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webSettings.xml" ContentType="application/vnd.openxmlformats-officedocument.wordprocessingml.webSettings+xml"/>
</Types>
</file>

<file path=_rels/.rels><?xml version="1.0" encoding="UTF-8"?><Relationships xmlns="http://schemas.openxmlformats.org/package/2006/relationships"><Relationship Target="/docProps/custom.xml" Id="RA0E0307B"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C3999" w14:textId="77777777" w:rsidR="00F34F22" w:rsidRDefault="00F34F22" w:rsidP="00F34F22">
      <w:pPr>
        <w:jc w:val="center"/>
        <w:rPr>
          <w:rFonts w:ascii="ＭＳ ゴシック" w:eastAsia="ＭＳ ゴシック" w:hAnsi="ＭＳ ゴシック"/>
          <w:sz w:val="28"/>
          <w:szCs w:val="28"/>
        </w:rPr>
      </w:pPr>
    </w:p>
    <w:p w14:paraId="4052DFC6" w14:textId="14AFC318" w:rsidR="00084B01" w:rsidRPr="00F34F22" w:rsidRDefault="00084B01" w:rsidP="00F34F22">
      <w:pPr>
        <w:jc w:val="center"/>
        <w:rPr>
          <w:rFonts w:ascii="ＭＳ ゴシック" w:eastAsia="ＭＳ ゴシック" w:hAnsi="ＭＳ ゴシック" w:hint="eastAsia"/>
          <w:sz w:val="28"/>
          <w:szCs w:val="28"/>
        </w:rPr>
      </w:pPr>
      <w:r w:rsidRPr="00BF1397">
        <w:rPr>
          <w:rFonts w:ascii="ＭＳ ゴシック" w:eastAsia="ＭＳ ゴシック" w:hAnsi="ＭＳ ゴシック" w:hint="eastAsia"/>
          <w:sz w:val="28"/>
          <w:szCs w:val="28"/>
        </w:rPr>
        <w:t>報告書</w:t>
      </w:r>
    </w:p>
    <w:p w14:paraId="760056E5" w14:textId="77777777" w:rsidR="00F34F22" w:rsidRDefault="00F34F22" w:rsidP="00C86A17">
      <w:pPr>
        <w:wordWrap w:val="0"/>
        <w:jc w:val="right"/>
        <w:rPr>
          <w:rFonts w:ascii="ＭＳ ゴシック" w:eastAsia="ＭＳ ゴシック" w:hAnsi="ＭＳ ゴシック"/>
        </w:rPr>
      </w:pPr>
    </w:p>
    <w:p w14:paraId="1277B8C7" w14:textId="0612868E" w:rsidR="00C86A17" w:rsidRDefault="00C86A17" w:rsidP="00F34F22">
      <w:pPr>
        <w:jc w:val="right"/>
        <w:rPr>
          <w:rFonts w:ascii="ＭＳ ゴシック" w:eastAsia="ＭＳ ゴシック" w:hAnsi="ＭＳ ゴシック"/>
        </w:rPr>
      </w:pPr>
      <w:r>
        <w:rPr>
          <w:rFonts w:ascii="ＭＳ ゴシック" w:eastAsia="ＭＳ ゴシック" w:hAnsi="ＭＳ ゴシック" w:hint="eastAsia"/>
        </w:rPr>
        <w:t>令和　　年　　月　　日</w:t>
      </w:r>
    </w:p>
    <w:p w14:paraId="0FC0B6B4" w14:textId="77777777" w:rsidR="00F34F22" w:rsidRDefault="00F34F22" w:rsidP="00F34F22">
      <w:pPr>
        <w:jc w:val="right"/>
        <w:rPr>
          <w:rFonts w:ascii="ＭＳ ゴシック" w:eastAsia="ＭＳ ゴシック" w:hAnsi="ＭＳ ゴシック" w:hint="eastAsia"/>
        </w:rPr>
      </w:pPr>
    </w:p>
    <w:p w14:paraId="5945884A" w14:textId="29158A7E" w:rsidR="00084B01" w:rsidRDefault="00E9703F" w:rsidP="00E9703F">
      <w:pPr>
        <w:jc w:val="left"/>
        <w:rPr>
          <w:rFonts w:ascii="ＭＳ ゴシック" w:eastAsia="ＭＳ ゴシック" w:hAnsi="ＭＳ ゴシック"/>
        </w:rPr>
      </w:pPr>
      <w:r>
        <w:rPr>
          <w:rFonts w:ascii="ＭＳ ゴシック" w:eastAsia="ＭＳ ゴシック" w:hAnsi="ＭＳ ゴシック" w:hint="eastAsia"/>
        </w:rPr>
        <w:t>佐賀県健康福祉部長寿社会課長　様</w:t>
      </w:r>
    </w:p>
    <w:p w14:paraId="3A6EDB11" w14:textId="49D6E61B" w:rsidR="00E9703F" w:rsidRDefault="00E9703F" w:rsidP="00E9703F">
      <w:pPr>
        <w:jc w:val="left"/>
        <w:rPr>
          <w:rFonts w:ascii="ＭＳ ゴシック" w:eastAsia="ＭＳ ゴシック" w:hAnsi="ＭＳ ゴシック"/>
        </w:rPr>
      </w:pPr>
    </w:p>
    <w:p w14:paraId="544665DC" w14:textId="1A1F300A" w:rsidR="00E9703F" w:rsidRDefault="00E9703F" w:rsidP="00E9703F">
      <w:pPr>
        <w:wordWrap w:val="0"/>
        <w:jc w:val="right"/>
        <w:rPr>
          <w:rFonts w:ascii="ＭＳ ゴシック" w:eastAsia="ＭＳ ゴシック" w:hAnsi="ＭＳ ゴシック"/>
        </w:rPr>
      </w:pPr>
      <w:r>
        <w:rPr>
          <w:rFonts w:ascii="ＭＳ ゴシック" w:eastAsia="ＭＳ ゴシック" w:hAnsi="ＭＳ ゴシック" w:hint="eastAsia"/>
        </w:rPr>
        <w:t xml:space="preserve">事業所所在地　　　　　　　　　　　　</w:t>
      </w:r>
    </w:p>
    <w:p w14:paraId="5D3BB58D" w14:textId="6D71875E" w:rsidR="00E9703F" w:rsidRDefault="00E9703F" w:rsidP="00E9703F">
      <w:pPr>
        <w:wordWrap w:val="0"/>
        <w:jc w:val="right"/>
        <w:rPr>
          <w:rFonts w:ascii="ＭＳ ゴシック" w:eastAsia="ＭＳ ゴシック" w:hAnsi="ＭＳ ゴシック"/>
        </w:rPr>
      </w:pPr>
      <w:r>
        <w:rPr>
          <w:rFonts w:ascii="ＭＳ ゴシック" w:eastAsia="ＭＳ ゴシック" w:hAnsi="ＭＳ ゴシック" w:hint="eastAsia"/>
        </w:rPr>
        <w:t xml:space="preserve">事業所名　　　　　　　　　　　　　　</w:t>
      </w:r>
    </w:p>
    <w:p w14:paraId="4F869443" w14:textId="5E9BD501" w:rsidR="00E9703F" w:rsidRDefault="00E9703F" w:rsidP="00E9703F">
      <w:pPr>
        <w:wordWrap w:val="0"/>
        <w:jc w:val="right"/>
        <w:rPr>
          <w:rFonts w:ascii="ＭＳ ゴシック" w:eastAsia="ＭＳ ゴシック" w:hAnsi="ＭＳ ゴシック"/>
        </w:rPr>
      </w:pPr>
      <w:r>
        <w:rPr>
          <w:rFonts w:ascii="ＭＳ ゴシック" w:eastAsia="ＭＳ ゴシック" w:hAnsi="ＭＳ ゴシック" w:hint="eastAsia"/>
        </w:rPr>
        <w:t xml:space="preserve">事業所代表者　　　　　　　　　　　　</w:t>
      </w:r>
    </w:p>
    <w:p w14:paraId="6865E141" w14:textId="77777777" w:rsidR="00084B01" w:rsidRDefault="00084B01" w:rsidP="00084B01">
      <w:pPr>
        <w:ind w:leftChars="100" w:left="240" w:firstLineChars="118" w:firstLine="283"/>
        <w:jc w:val="left"/>
        <w:rPr>
          <w:rFonts w:ascii="ＭＳ ゴシック" w:eastAsia="ＭＳ ゴシック" w:hAnsi="ＭＳ ゴシック"/>
        </w:rPr>
      </w:pPr>
    </w:p>
    <w:p w14:paraId="0F258371" w14:textId="5C9A802B" w:rsidR="00084B01" w:rsidRPr="00084B01" w:rsidRDefault="00084B01" w:rsidP="00F34F22">
      <w:pPr>
        <w:ind w:leftChars="100" w:left="240" w:firstLineChars="118" w:firstLine="283"/>
        <w:jc w:val="left"/>
        <w:rPr>
          <w:rFonts w:ascii="ＭＳ ゴシック" w:eastAsia="ＭＳ ゴシック" w:hAnsi="ＭＳ ゴシック" w:hint="eastAsia"/>
        </w:rPr>
      </w:pPr>
      <w:r>
        <w:rPr>
          <w:rFonts w:ascii="ＭＳ ゴシック" w:eastAsia="ＭＳ ゴシック" w:hAnsi="ＭＳ ゴシック" w:hint="eastAsia"/>
        </w:rPr>
        <w:t>認知症ケア・アドバイザー派遣事業によりパーソン・センタード・ケア勉強会</w:t>
      </w:r>
      <w:r w:rsidR="00E9703F">
        <w:rPr>
          <w:rFonts w:ascii="ＭＳ ゴシック" w:eastAsia="ＭＳ ゴシック" w:hAnsi="ＭＳ ゴシック" w:hint="eastAsia"/>
        </w:rPr>
        <w:t>によるアドバイスを受</w:t>
      </w:r>
      <w:r>
        <w:rPr>
          <w:rFonts w:ascii="ＭＳ ゴシック" w:eastAsia="ＭＳ ゴシック" w:hAnsi="ＭＳ ゴシック" w:hint="eastAsia"/>
        </w:rPr>
        <w:t>けましたので、次のとおり報告します。</w:t>
      </w: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803"/>
        <w:gridCol w:w="6837"/>
      </w:tblGrid>
      <w:tr w:rsidR="00084B01" w14:paraId="38545F4E" w14:textId="77777777" w:rsidTr="00084B01">
        <w:trPr>
          <w:trHeight w:val="463"/>
        </w:trPr>
        <w:tc>
          <w:tcPr>
            <w:tcW w:w="2803" w:type="dxa"/>
            <w:tcBorders>
              <w:top w:val="single" w:sz="4" w:space="0" w:color="auto"/>
              <w:left w:val="single" w:sz="4" w:space="0" w:color="auto"/>
              <w:bottom w:val="single" w:sz="4" w:space="0" w:color="auto"/>
              <w:right w:val="single" w:sz="4" w:space="0" w:color="auto"/>
            </w:tcBorders>
            <w:vAlign w:val="center"/>
            <w:hideMark/>
          </w:tcPr>
          <w:p w14:paraId="2D305088" w14:textId="2808740F" w:rsidR="00084B01" w:rsidRDefault="00F34F22">
            <w:pPr>
              <w:jc w:val="center"/>
              <w:rPr>
                <w:rFonts w:ascii="ＭＳ ゴシック" w:eastAsia="ＭＳ ゴシック" w:hAnsi="ＭＳ ゴシック"/>
              </w:rPr>
            </w:pPr>
            <w:r>
              <w:rPr>
                <w:rFonts w:ascii="ＭＳ ゴシック" w:eastAsia="ＭＳ ゴシック" w:hAnsi="ＭＳ ゴシック" w:hint="eastAsia"/>
              </w:rPr>
              <w:t>勉強会</w:t>
            </w:r>
            <w:r w:rsidR="00084B01">
              <w:rPr>
                <w:rFonts w:ascii="ＭＳ ゴシック" w:eastAsia="ＭＳ ゴシック" w:hAnsi="ＭＳ ゴシック" w:hint="eastAsia"/>
              </w:rPr>
              <w:t>日時</w:t>
            </w:r>
          </w:p>
        </w:tc>
        <w:tc>
          <w:tcPr>
            <w:tcW w:w="6837" w:type="dxa"/>
            <w:tcBorders>
              <w:top w:val="single" w:sz="4" w:space="0" w:color="auto"/>
              <w:left w:val="single" w:sz="4" w:space="0" w:color="auto"/>
              <w:bottom w:val="single" w:sz="4" w:space="0" w:color="auto"/>
              <w:right w:val="single" w:sz="4" w:space="0" w:color="auto"/>
            </w:tcBorders>
            <w:vAlign w:val="center"/>
            <w:hideMark/>
          </w:tcPr>
          <w:p w14:paraId="2BE5BEFB" w14:textId="77777777" w:rsidR="00084B01" w:rsidRDefault="00084B01" w:rsidP="00084B01">
            <w:pPr>
              <w:jc w:val="left"/>
              <w:rPr>
                <w:rFonts w:ascii="ＭＳ ゴシック" w:eastAsia="ＭＳ ゴシック" w:hAnsi="ＭＳ ゴシック"/>
              </w:rPr>
            </w:pPr>
            <w:r>
              <w:rPr>
                <w:rFonts w:ascii="ＭＳ ゴシック" w:eastAsia="ＭＳ ゴシック" w:hAnsi="ＭＳ ゴシック" w:hint="eastAsia"/>
              </w:rPr>
              <w:t>令和　　年　　月　　日</w:t>
            </w:r>
          </w:p>
          <w:p w14:paraId="318E3A03" w14:textId="73D0CA17" w:rsidR="00084B01" w:rsidRDefault="00084B01">
            <w:pPr>
              <w:jc w:val="center"/>
              <w:rPr>
                <w:rFonts w:ascii="ＭＳ ゴシック" w:eastAsia="ＭＳ ゴシック" w:hAnsi="ＭＳ ゴシック"/>
              </w:rPr>
            </w:pPr>
            <w:r>
              <w:rPr>
                <w:rFonts w:ascii="ＭＳ ゴシック" w:eastAsia="ＭＳ ゴシック" w:hAnsi="ＭＳ ゴシック" w:hint="eastAsia"/>
              </w:rPr>
              <w:t>（　　時　　分から　　　時　　分まで）</w:t>
            </w:r>
          </w:p>
        </w:tc>
      </w:tr>
      <w:tr w:rsidR="00084B01" w14:paraId="50A49743" w14:textId="77777777" w:rsidTr="00084B01">
        <w:trPr>
          <w:trHeight w:val="954"/>
        </w:trPr>
        <w:tc>
          <w:tcPr>
            <w:tcW w:w="2803" w:type="dxa"/>
            <w:tcBorders>
              <w:top w:val="single" w:sz="4" w:space="0" w:color="auto"/>
              <w:left w:val="single" w:sz="4" w:space="0" w:color="auto"/>
              <w:bottom w:val="single" w:sz="4" w:space="0" w:color="auto"/>
              <w:right w:val="single" w:sz="4" w:space="0" w:color="auto"/>
            </w:tcBorders>
            <w:vAlign w:val="center"/>
            <w:hideMark/>
          </w:tcPr>
          <w:p w14:paraId="17D9017D" w14:textId="77777777" w:rsidR="00084B01" w:rsidRDefault="00084B01">
            <w:pPr>
              <w:jc w:val="center"/>
              <w:rPr>
                <w:rFonts w:ascii="ＭＳ ゴシック" w:eastAsia="ＭＳ ゴシック" w:hAnsi="ＭＳ ゴシック"/>
              </w:rPr>
            </w:pPr>
            <w:r>
              <w:rPr>
                <w:rFonts w:ascii="ＭＳ ゴシック" w:eastAsia="ＭＳ ゴシック" w:hAnsi="ＭＳ ゴシック" w:hint="eastAsia"/>
              </w:rPr>
              <w:t>アドバイザー氏名</w:t>
            </w:r>
          </w:p>
        </w:tc>
        <w:tc>
          <w:tcPr>
            <w:tcW w:w="6837" w:type="dxa"/>
            <w:tcBorders>
              <w:top w:val="single" w:sz="4" w:space="0" w:color="auto"/>
              <w:left w:val="single" w:sz="4" w:space="0" w:color="auto"/>
              <w:right w:val="single" w:sz="4" w:space="0" w:color="auto"/>
            </w:tcBorders>
            <w:vAlign w:val="center"/>
          </w:tcPr>
          <w:p w14:paraId="7B1ADD31" w14:textId="77777777" w:rsidR="00084B01" w:rsidRDefault="00084B01">
            <w:pPr>
              <w:jc w:val="left"/>
              <w:rPr>
                <w:rFonts w:ascii="ＭＳ ゴシック" w:eastAsia="ＭＳ ゴシック" w:hAnsi="ＭＳ ゴシック"/>
              </w:rPr>
            </w:pPr>
          </w:p>
        </w:tc>
      </w:tr>
      <w:tr w:rsidR="00084B01" w14:paraId="0819402D" w14:textId="77777777" w:rsidTr="00E9703F">
        <w:trPr>
          <w:trHeight w:val="2836"/>
        </w:trPr>
        <w:tc>
          <w:tcPr>
            <w:tcW w:w="2803" w:type="dxa"/>
            <w:tcBorders>
              <w:top w:val="single" w:sz="4" w:space="0" w:color="auto"/>
              <w:left w:val="single" w:sz="4" w:space="0" w:color="auto"/>
              <w:bottom w:val="single" w:sz="4" w:space="0" w:color="auto"/>
              <w:right w:val="single" w:sz="4" w:space="0" w:color="auto"/>
            </w:tcBorders>
            <w:vAlign w:val="center"/>
            <w:hideMark/>
          </w:tcPr>
          <w:p w14:paraId="11C219C0" w14:textId="32220E97" w:rsidR="00084B01" w:rsidRDefault="00084B01" w:rsidP="00084B01">
            <w:pPr>
              <w:ind w:leftChars="-1" w:left="-2" w:firstLineChars="2" w:firstLine="5"/>
              <w:rPr>
                <w:rFonts w:ascii="ＭＳ ゴシック" w:eastAsia="ＭＳ ゴシック" w:hAnsi="ＭＳ ゴシック"/>
              </w:rPr>
            </w:pPr>
            <w:r>
              <w:rPr>
                <w:rFonts w:ascii="ＭＳ ゴシック" w:eastAsia="ＭＳ ゴシック" w:hAnsi="ＭＳ ゴシック" w:hint="eastAsia"/>
              </w:rPr>
              <w:t>パーソン・センタード・ケアを学んでの気づき、感じたこと</w:t>
            </w:r>
          </w:p>
        </w:tc>
        <w:tc>
          <w:tcPr>
            <w:tcW w:w="6837" w:type="dxa"/>
            <w:tcBorders>
              <w:top w:val="single" w:sz="4" w:space="0" w:color="auto"/>
              <w:left w:val="single" w:sz="4" w:space="0" w:color="auto"/>
              <w:bottom w:val="single" w:sz="4" w:space="0" w:color="auto"/>
              <w:right w:val="single" w:sz="4" w:space="0" w:color="auto"/>
            </w:tcBorders>
            <w:vAlign w:val="center"/>
          </w:tcPr>
          <w:p w14:paraId="5E629C76" w14:textId="77777777" w:rsidR="00084B01" w:rsidRDefault="00084B01">
            <w:pPr>
              <w:jc w:val="left"/>
              <w:rPr>
                <w:rFonts w:ascii="ＭＳ ゴシック" w:eastAsia="ＭＳ ゴシック" w:hAnsi="ＭＳ ゴシック"/>
              </w:rPr>
            </w:pPr>
          </w:p>
        </w:tc>
      </w:tr>
      <w:tr w:rsidR="00084B01" w14:paraId="15A39A29" w14:textId="77777777" w:rsidTr="00E9703F">
        <w:trPr>
          <w:trHeight w:val="3529"/>
        </w:trPr>
        <w:tc>
          <w:tcPr>
            <w:tcW w:w="2803" w:type="dxa"/>
            <w:tcBorders>
              <w:top w:val="single" w:sz="4" w:space="0" w:color="auto"/>
              <w:left w:val="single" w:sz="4" w:space="0" w:color="auto"/>
              <w:bottom w:val="single" w:sz="4" w:space="0" w:color="auto"/>
              <w:right w:val="single" w:sz="4" w:space="0" w:color="auto"/>
            </w:tcBorders>
            <w:vAlign w:val="center"/>
            <w:hideMark/>
          </w:tcPr>
          <w:p w14:paraId="4BBFA1A3" w14:textId="2BD330CA" w:rsidR="00084B01" w:rsidRDefault="00084B01" w:rsidP="00084B01">
            <w:pPr>
              <w:ind w:leftChars="-1" w:left="-2" w:firstLineChars="2" w:firstLine="5"/>
              <w:jc w:val="left"/>
              <w:rPr>
                <w:rFonts w:ascii="ＭＳ ゴシック" w:eastAsia="ＭＳ ゴシック" w:hAnsi="ＭＳ ゴシック"/>
              </w:rPr>
            </w:pPr>
            <w:r>
              <w:rPr>
                <w:rFonts w:ascii="ＭＳ ゴシック" w:eastAsia="ＭＳ ゴシック" w:hAnsi="ＭＳ ゴシック" w:hint="eastAsia"/>
              </w:rPr>
              <w:t>事業所として取り組みたいこと</w:t>
            </w:r>
          </w:p>
        </w:tc>
        <w:tc>
          <w:tcPr>
            <w:tcW w:w="6837" w:type="dxa"/>
            <w:tcBorders>
              <w:top w:val="single" w:sz="4" w:space="0" w:color="auto"/>
              <w:left w:val="single" w:sz="4" w:space="0" w:color="auto"/>
              <w:bottom w:val="single" w:sz="4" w:space="0" w:color="auto"/>
              <w:right w:val="single" w:sz="4" w:space="0" w:color="auto"/>
            </w:tcBorders>
            <w:vAlign w:val="center"/>
          </w:tcPr>
          <w:p w14:paraId="11A8D943" w14:textId="77777777" w:rsidR="00084B01" w:rsidRPr="00E9703F" w:rsidRDefault="00084B01">
            <w:pPr>
              <w:jc w:val="left"/>
              <w:rPr>
                <w:rFonts w:ascii="ＭＳ ゴシック" w:eastAsia="ＭＳ ゴシック" w:hAnsi="ＭＳ ゴシック"/>
              </w:rPr>
            </w:pPr>
          </w:p>
        </w:tc>
      </w:tr>
      <w:tr w:rsidR="00084B01" w14:paraId="52042692" w14:textId="77777777" w:rsidTr="00084B01">
        <w:trPr>
          <w:trHeight w:val="1105"/>
        </w:trPr>
        <w:tc>
          <w:tcPr>
            <w:tcW w:w="2803" w:type="dxa"/>
            <w:tcBorders>
              <w:top w:val="single" w:sz="4" w:space="0" w:color="auto"/>
              <w:left w:val="single" w:sz="4" w:space="0" w:color="auto"/>
              <w:bottom w:val="single" w:sz="4" w:space="0" w:color="auto"/>
              <w:right w:val="single" w:sz="4" w:space="0" w:color="auto"/>
            </w:tcBorders>
            <w:vAlign w:val="center"/>
          </w:tcPr>
          <w:p w14:paraId="01A773A8" w14:textId="4DC558A3" w:rsidR="00084B01" w:rsidRDefault="00084B01" w:rsidP="00084B01">
            <w:pPr>
              <w:ind w:leftChars="-1" w:left="-2" w:firstLineChars="2" w:firstLine="5"/>
              <w:jc w:val="left"/>
              <w:rPr>
                <w:rFonts w:ascii="ＭＳ ゴシック" w:eastAsia="ＭＳ ゴシック" w:hAnsi="ＭＳ ゴシック"/>
              </w:rPr>
            </w:pPr>
            <w:r>
              <w:rPr>
                <w:rFonts w:ascii="ＭＳ ゴシック" w:eastAsia="ＭＳ ゴシック" w:hAnsi="ＭＳ ゴシック" w:hint="eastAsia"/>
              </w:rPr>
              <w:t>今後、認知症ケアマッピングによるアドバイスを希望したいと思いますか</w:t>
            </w:r>
          </w:p>
        </w:tc>
        <w:tc>
          <w:tcPr>
            <w:tcW w:w="6837" w:type="dxa"/>
            <w:tcBorders>
              <w:top w:val="single" w:sz="4" w:space="0" w:color="auto"/>
              <w:left w:val="single" w:sz="4" w:space="0" w:color="auto"/>
              <w:bottom w:val="single" w:sz="4" w:space="0" w:color="auto"/>
              <w:right w:val="single" w:sz="4" w:space="0" w:color="auto"/>
            </w:tcBorders>
            <w:vAlign w:val="center"/>
          </w:tcPr>
          <w:p w14:paraId="100CB18D" w14:textId="3A03EADB" w:rsidR="00084B01" w:rsidRDefault="00084B01">
            <w:pPr>
              <w:jc w:val="left"/>
              <w:rPr>
                <w:rFonts w:ascii="ＭＳ ゴシック" w:eastAsia="ＭＳ ゴシック" w:hAnsi="ＭＳ ゴシック"/>
              </w:rPr>
            </w:pPr>
            <w:r>
              <w:rPr>
                <w:rFonts w:ascii="ＭＳ ゴシック" w:eastAsia="ＭＳ ゴシック" w:hAnsi="ＭＳ ゴシック" w:hint="eastAsia"/>
              </w:rPr>
              <w:t xml:space="preserve">　（　　　）はい　　　（　　　）いいえ</w:t>
            </w:r>
          </w:p>
        </w:tc>
      </w:tr>
    </w:tbl>
    <w:p w14:paraId="517D43E3" w14:textId="77777777" w:rsidR="00F86D11" w:rsidRPr="00084B01" w:rsidRDefault="00F86D11"/>
    <w:sectPr w:rsidR="00F86D11" w:rsidRPr="00084B01" w:rsidSect="00084B01">
      <w:headerReference w:type="default" r:id="rId6"/>
      <w:pgSz w:w="11906" w:h="16838"/>
      <w:pgMar w:top="113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E37A0" w14:textId="77777777" w:rsidR="00EE2801" w:rsidRDefault="00EE2801" w:rsidP="00EE2801">
      <w:r>
        <w:separator/>
      </w:r>
    </w:p>
  </w:endnote>
  <w:endnote w:type="continuationSeparator" w:id="0">
    <w:p w14:paraId="4053EAA0" w14:textId="77777777" w:rsidR="00EE2801" w:rsidRDefault="00EE2801" w:rsidP="00EE2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09A53A" w14:textId="77777777" w:rsidR="00EE2801" w:rsidRDefault="00EE2801" w:rsidP="00EE2801">
      <w:r>
        <w:separator/>
      </w:r>
    </w:p>
  </w:footnote>
  <w:footnote w:type="continuationSeparator" w:id="0">
    <w:p w14:paraId="53080916" w14:textId="77777777" w:rsidR="00EE2801" w:rsidRDefault="00EE2801" w:rsidP="00EE28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3A39C" w14:textId="47EF76EC" w:rsidR="00F34F22" w:rsidRDefault="00F34F22" w:rsidP="00F34F22">
    <w:pPr>
      <w:pStyle w:val="a5"/>
      <w:jc w:val="right"/>
    </w:pPr>
    <w:r w:rsidRPr="00F34F22">
      <w:rPr>
        <w:rFonts w:hint="eastAsia"/>
      </w:rPr>
      <w:t>別紙様式４（パーソン・センタード・ケア勉強後）</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21F"/>
    <w:rsid w:val="00084B01"/>
    <w:rsid w:val="00363B5B"/>
    <w:rsid w:val="00A1621F"/>
    <w:rsid w:val="00BF1397"/>
    <w:rsid w:val="00C86A17"/>
    <w:rsid w:val="00E9703F"/>
    <w:rsid w:val="00EE2801"/>
    <w:rsid w:val="00F34F22"/>
    <w:rsid w:val="00F86D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F940660"/>
  <w15:chartTrackingRefBased/>
  <w15:docId w15:val="{995FEA39-7C62-4872-9E99-DDBE32C9A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84B01"/>
    <w:pPr>
      <w:widowControl w:val="0"/>
      <w:snapToGrid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9703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9703F"/>
    <w:rPr>
      <w:rFonts w:asciiTheme="majorHAnsi" w:eastAsiaTheme="majorEastAsia" w:hAnsiTheme="majorHAnsi" w:cstheme="majorBidi"/>
      <w:sz w:val="18"/>
      <w:szCs w:val="18"/>
    </w:rPr>
  </w:style>
  <w:style w:type="paragraph" w:styleId="a5">
    <w:name w:val="header"/>
    <w:basedOn w:val="a"/>
    <w:link w:val="a6"/>
    <w:uiPriority w:val="99"/>
    <w:unhideWhenUsed/>
    <w:rsid w:val="00EE2801"/>
    <w:pPr>
      <w:tabs>
        <w:tab w:val="center" w:pos="4252"/>
        <w:tab w:val="right" w:pos="8504"/>
      </w:tabs>
    </w:pPr>
  </w:style>
  <w:style w:type="character" w:customStyle="1" w:styleId="a6">
    <w:name w:val="ヘッダー (文字)"/>
    <w:basedOn w:val="a0"/>
    <w:link w:val="a5"/>
    <w:uiPriority w:val="99"/>
    <w:rsid w:val="00EE2801"/>
    <w:rPr>
      <w:rFonts w:ascii="Century" w:eastAsia="ＭＳ 明朝" w:hAnsi="Century" w:cs="Times New Roman"/>
      <w:sz w:val="24"/>
      <w:szCs w:val="24"/>
    </w:rPr>
  </w:style>
  <w:style w:type="paragraph" w:styleId="a7">
    <w:name w:val="footer"/>
    <w:basedOn w:val="a"/>
    <w:link w:val="a8"/>
    <w:uiPriority w:val="99"/>
    <w:unhideWhenUsed/>
    <w:rsid w:val="00EE2801"/>
    <w:pPr>
      <w:tabs>
        <w:tab w:val="center" w:pos="4252"/>
        <w:tab w:val="right" w:pos="8504"/>
      </w:tabs>
    </w:pPr>
  </w:style>
  <w:style w:type="character" w:customStyle="1" w:styleId="a8">
    <w:name w:val="フッター (文字)"/>
    <w:basedOn w:val="a0"/>
    <w:link w:val="a7"/>
    <w:uiPriority w:val="99"/>
    <w:rsid w:val="00EE2801"/>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9957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46</Words>
  <Characters>266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subject/>
  <dc:creator>森田　紀子（長寿社会課）</dc:creator>
  <cp:keywords/>
  <dc:description/>
  <cp:lastModifiedBy>江島　祐貴（長寿社会課）</cp:lastModifiedBy>
  <cp:revision>6</cp:revision>
  <cp:lastPrinted>2021-10-19T06:53:00Z</cp:lastPrinted>
  <dcterms:created xsi:type="dcterms:W3CDTF">2022-06-27T04:24:00Z</dcterms:created>
  <dcterms:modified xsi:type="dcterms:W3CDTF">2024-04-22T02:41:00Z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