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AD3E4" w14:textId="14FA6BC5" w:rsidR="007C55D1" w:rsidRPr="00845C53" w:rsidRDefault="00D4722D" w:rsidP="00845C53">
      <w:pPr>
        <w:suppressAutoHyphens w:val="0"/>
        <w:kinsoku/>
        <w:wordWrap/>
        <w:autoSpaceDE/>
        <w:autoSpaceDN/>
        <w:adjustRightInd/>
        <w:spacing w:line="472" w:lineRule="exact"/>
        <w:rPr>
          <w:rFonts w:ascii="ＭＳ 明朝" w:cs="Times New Roman"/>
          <w:color w:val="000000"/>
          <w:spacing w:val="10"/>
          <w:sz w:val="24"/>
          <w:szCs w:val="24"/>
        </w:rPr>
      </w:pPr>
      <w:r w:rsidRPr="00845C53">
        <w:rPr>
          <w:rFonts w:hint="eastAsia"/>
          <w:color w:val="000000"/>
          <w:spacing w:val="2"/>
          <w:sz w:val="28"/>
          <w:szCs w:val="28"/>
        </w:rPr>
        <w:t xml:space="preserve">　</w:t>
      </w:r>
      <w:r w:rsidR="00845C53">
        <w:rPr>
          <w:rFonts w:hint="eastAsia"/>
          <w:color w:val="000000"/>
          <w:spacing w:val="2"/>
          <w:sz w:val="28"/>
          <w:szCs w:val="28"/>
        </w:rPr>
        <w:t xml:space="preserve">　　　　　　　　　　　</w:t>
      </w:r>
      <w:r w:rsidR="007C55D1" w:rsidRPr="00845C53">
        <w:rPr>
          <w:rFonts w:hint="eastAsia"/>
          <w:color w:val="000000"/>
          <w:spacing w:val="2"/>
          <w:sz w:val="32"/>
          <w:szCs w:val="32"/>
        </w:rPr>
        <w:t>実</w:t>
      </w:r>
      <w:r w:rsidR="00845C53" w:rsidRPr="00845C53">
        <w:rPr>
          <w:rFonts w:hint="eastAsia"/>
          <w:color w:val="000000"/>
          <w:spacing w:val="2"/>
          <w:sz w:val="32"/>
          <w:szCs w:val="32"/>
        </w:rPr>
        <w:t xml:space="preserve">　</w:t>
      </w:r>
      <w:r w:rsidR="007C55D1" w:rsidRPr="00845C53">
        <w:rPr>
          <w:rFonts w:hint="eastAsia"/>
          <w:color w:val="000000"/>
          <w:spacing w:val="2"/>
          <w:sz w:val="32"/>
          <w:szCs w:val="32"/>
        </w:rPr>
        <w:t>績</w:t>
      </w:r>
      <w:r w:rsidR="00845C53" w:rsidRPr="00845C53">
        <w:rPr>
          <w:rFonts w:hint="eastAsia"/>
          <w:color w:val="000000"/>
          <w:spacing w:val="2"/>
          <w:sz w:val="32"/>
          <w:szCs w:val="32"/>
        </w:rPr>
        <w:t xml:space="preserve">　</w:t>
      </w:r>
      <w:r w:rsidR="007C55D1" w:rsidRPr="00845C53">
        <w:rPr>
          <w:rFonts w:hint="eastAsia"/>
          <w:color w:val="000000"/>
          <w:spacing w:val="2"/>
          <w:sz w:val="32"/>
          <w:szCs w:val="32"/>
        </w:rPr>
        <w:t>調</w:t>
      </w:r>
      <w:r w:rsidR="00845C53" w:rsidRPr="00845C53">
        <w:rPr>
          <w:rFonts w:hint="eastAsia"/>
          <w:color w:val="000000"/>
          <w:spacing w:val="2"/>
          <w:sz w:val="32"/>
          <w:szCs w:val="32"/>
        </w:rPr>
        <w:t xml:space="preserve">　</w:t>
      </w:r>
      <w:r w:rsidR="007C55D1" w:rsidRPr="00845C53">
        <w:rPr>
          <w:rFonts w:hint="eastAsia"/>
          <w:color w:val="000000"/>
          <w:spacing w:val="2"/>
          <w:sz w:val="32"/>
          <w:szCs w:val="32"/>
        </w:rPr>
        <w:t>書</w:t>
      </w:r>
    </w:p>
    <w:p w14:paraId="147F7AF7" w14:textId="77777777" w:rsidR="007C55D1" w:rsidRDefault="007C55D1" w:rsidP="008A3453">
      <w:pPr>
        <w:suppressAutoHyphens w:val="0"/>
        <w:kinsoku/>
        <w:wordWrap/>
        <w:autoSpaceDE/>
        <w:autoSpaceDN/>
        <w:adjustRightInd/>
        <w:rPr>
          <w:rFonts w:ascii="ＭＳ 明朝" w:cs="Times New Roman"/>
          <w:color w:val="000000"/>
          <w:spacing w:val="10"/>
        </w:rPr>
      </w:pPr>
    </w:p>
    <w:p w14:paraId="799D24DA" w14:textId="77777777" w:rsidR="007C55D1" w:rsidRDefault="007C55D1" w:rsidP="008A3453">
      <w:pPr>
        <w:suppressAutoHyphens w:val="0"/>
        <w:kinsoku/>
        <w:wordWrap/>
        <w:autoSpaceDE/>
        <w:autoSpaceDN/>
        <w:adjustRightInd/>
        <w:ind w:left="486" w:hanging="486"/>
        <w:jc w:val="right"/>
        <w:rPr>
          <w:rFonts w:ascii="ＭＳ 明朝" w:cs="Times New Roman"/>
          <w:color w:val="000000"/>
          <w:spacing w:val="10"/>
        </w:rPr>
      </w:pPr>
      <w:r>
        <w:rPr>
          <w:rFonts w:hint="eastAsia"/>
          <w:color w:val="000000"/>
          <w:u w:val="single" w:color="000000"/>
        </w:rPr>
        <w:t xml:space="preserve">商号又は名称　　　　　　　　　　　　　　　</w:t>
      </w:r>
      <w:r>
        <w:rPr>
          <w:rFonts w:hint="eastAsia"/>
          <w:color w:val="FFFFFF"/>
          <w:u w:val="single" w:color="000000"/>
        </w:rPr>
        <w:t>０</w:t>
      </w:r>
    </w:p>
    <w:p w14:paraId="1C9BC3B5" w14:textId="77777777" w:rsidR="007C55D1" w:rsidRDefault="007C55D1" w:rsidP="008A3453">
      <w:pPr>
        <w:suppressAutoHyphens w:val="0"/>
        <w:kinsoku/>
        <w:wordWrap/>
        <w:autoSpaceDE/>
        <w:autoSpaceDN/>
        <w:adjustRightInd/>
        <w:ind w:firstLine="234"/>
        <w:rPr>
          <w:rFonts w:ascii="ＭＳ 明朝" w:cs="Times New Roman"/>
          <w:color w:val="000000"/>
          <w:spacing w:val="10"/>
        </w:rPr>
      </w:pPr>
    </w:p>
    <w:p w14:paraId="091949F3" w14:textId="77777777" w:rsidR="00845C53" w:rsidRDefault="00845C53" w:rsidP="008A3453">
      <w:pPr>
        <w:suppressAutoHyphens w:val="0"/>
        <w:kinsoku/>
        <w:wordWrap/>
        <w:autoSpaceDE/>
        <w:autoSpaceDN/>
        <w:adjustRightInd/>
        <w:ind w:firstLine="234"/>
        <w:rPr>
          <w:rFonts w:ascii="ＭＳ 明朝" w:cs="Times New Roman"/>
          <w:color w:val="000000"/>
          <w:spacing w:val="10"/>
        </w:rPr>
      </w:pPr>
    </w:p>
    <w:p w14:paraId="1EAFC668" w14:textId="7D1DED88" w:rsidR="007C55D1" w:rsidRPr="00845C53" w:rsidRDefault="007C55D1" w:rsidP="008A3453">
      <w:pPr>
        <w:suppressAutoHyphens w:val="0"/>
        <w:kinsoku/>
        <w:wordWrap/>
        <w:autoSpaceDE/>
        <w:autoSpaceDN/>
        <w:adjustRightInd/>
        <w:ind w:firstLine="234"/>
        <w:rPr>
          <w:sz w:val="24"/>
          <w:szCs w:val="24"/>
        </w:rPr>
      </w:pPr>
      <w:r w:rsidRPr="00845C53">
        <w:rPr>
          <w:rFonts w:hint="eastAsia"/>
          <w:color w:val="000000"/>
          <w:sz w:val="24"/>
          <w:szCs w:val="24"/>
        </w:rPr>
        <w:t>過去</w:t>
      </w:r>
      <w:r w:rsidR="00845C53" w:rsidRPr="00845C53">
        <w:rPr>
          <w:rFonts w:cs="Times New Roman" w:hint="eastAsia"/>
          <w:color w:val="000000"/>
          <w:sz w:val="24"/>
          <w:szCs w:val="24"/>
        </w:rPr>
        <w:t>５</w:t>
      </w:r>
      <w:r w:rsidR="00B20D7B" w:rsidRPr="00845C53">
        <w:rPr>
          <w:rFonts w:hint="eastAsia"/>
          <w:color w:val="000000"/>
          <w:sz w:val="24"/>
          <w:szCs w:val="24"/>
        </w:rPr>
        <w:t>年間</w:t>
      </w:r>
      <w:r w:rsidR="00D4722D" w:rsidRPr="00845C53">
        <w:rPr>
          <w:rFonts w:hint="eastAsia"/>
          <w:color w:val="000000"/>
          <w:sz w:val="24"/>
          <w:szCs w:val="24"/>
        </w:rPr>
        <w:t>の</w:t>
      </w:r>
      <w:r w:rsidR="00845C53" w:rsidRPr="00845C53">
        <w:rPr>
          <w:rFonts w:hint="eastAsia"/>
          <w:color w:val="000000"/>
          <w:sz w:val="24"/>
          <w:szCs w:val="24"/>
        </w:rPr>
        <w:t>佐賀県</w:t>
      </w:r>
      <w:r w:rsidR="00A70573">
        <w:rPr>
          <w:rFonts w:hint="eastAsia"/>
          <w:color w:val="000000"/>
          <w:sz w:val="24"/>
          <w:szCs w:val="24"/>
        </w:rPr>
        <w:t>内</w:t>
      </w:r>
      <w:r w:rsidR="00D4722D" w:rsidRPr="00845C53">
        <w:rPr>
          <w:rFonts w:hint="eastAsia"/>
          <w:sz w:val="24"/>
          <w:szCs w:val="24"/>
        </w:rPr>
        <w:t>の</w:t>
      </w:r>
      <w:r w:rsidR="00845C53" w:rsidRPr="00845C53">
        <w:rPr>
          <w:rFonts w:ascii="ＭＳ 明朝" w:hAnsi="ＭＳ 明朝" w:hint="eastAsia"/>
          <w:sz w:val="24"/>
          <w:szCs w:val="24"/>
        </w:rPr>
        <w:t>漁船の販売及び修理</w:t>
      </w:r>
      <w:r w:rsidRPr="00845C53">
        <w:rPr>
          <w:rFonts w:hint="eastAsia"/>
          <w:sz w:val="24"/>
          <w:szCs w:val="24"/>
        </w:rPr>
        <w:t>実績については、</w:t>
      </w:r>
      <w:r w:rsidR="00D4722D" w:rsidRPr="00845C53">
        <w:rPr>
          <w:rFonts w:hint="eastAsia"/>
          <w:sz w:val="24"/>
          <w:szCs w:val="24"/>
        </w:rPr>
        <w:t>以下</w:t>
      </w:r>
      <w:r w:rsidRPr="00845C53">
        <w:rPr>
          <w:rFonts w:hint="eastAsia"/>
          <w:sz w:val="24"/>
          <w:szCs w:val="24"/>
        </w:rPr>
        <w:t>のとおりです。</w:t>
      </w:r>
    </w:p>
    <w:p w14:paraId="6217E74D" w14:textId="77777777" w:rsidR="00845C53" w:rsidRPr="00845C53" w:rsidRDefault="00845C53" w:rsidP="008A3453">
      <w:pPr>
        <w:suppressAutoHyphens w:val="0"/>
        <w:kinsoku/>
        <w:wordWrap/>
        <w:autoSpaceDE/>
        <w:autoSpaceDN/>
        <w:adjustRightInd/>
        <w:ind w:firstLine="234"/>
        <w:rPr>
          <w:rFonts w:ascii="ＭＳ 明朝" w:cs="Times New Roman"/>
          <w:spacing w:val="10"/>
        </w:rPr>
      </w:pPr>
    </w:p>
    <w:p w14:paraId="585B3A7A" w14:textId="77777777" w:rsidR="007C55D1" w:rsidRDefault="007C55D1" w:rsidP="008A3453">
      <w:pPr>
        <w:suppressAutoHyphens w:val="0"/>
        <w:kinsoku/>
        <w:wordWrap/>
        <w:autoSpaceDE/>
        <w:autoSpaceDN/>
        <w:adjustRightInd/>
        <w:ind w:firstLine="234"/>
        <w:rPr>
          <w:rFonts w:ascii="ＭＳ 明朝" w:cs="Times New Roman"/>
          <w:color w:val="000000"/>
          <w:spacing w:val="10"/>
        </w:rPr>
      </w:pPr>
    </w:p>
    <w:p w14:paraId="3EDF4B16" w14:textId="4325B8E5" w:rsidR="007C55D1" w:rsidRDefault="00845C53" w:rsidP="008A3453">
      <w:pPr>
        <w:suppressAutoHyphens w:val="0"/>
        <w:kinsoku/>
        <w:wordWrap/>
        <w:autoSpaceDE/>
        <w:autoSpaceDN/>
        <w:adjustRightInd/>
        <w:ind w:firstLine="234"/>
        <w:rPr>
          <w:sz w:val="24"/>
          <w:szCs w:val="24"/>
        </w:rPr>
      </w:pPr>
      <w:r w:rsidRPr="00845C53">
        <w:rPr>
          <w:rFonts w:hint="eastAsia"/>
          <w:color w:val="000000"/>
          <w:sz w:val="24"/>
          <w:szCs w:val="24"/>
        </w:rPr>
        <w:t>佐賀県</w:t>
      </w:r>
      <w:r w:rsidR="00A70573">
        <w:rPr>
          <w:rFonts w:hint="eastAsia"/>
          <w:color w:val="000000"/>
          <w:sz w:val="24"/>
          <w:szCs w:val="24"/>
        </w:rPr>
        <w:t>内</w:t>
      </w:r>
      <w:r w:rsidRPr="00845C53">
        <w:rPr>
          <w:rFonts w:hint="eastAsia"/>
          <w:sz w:val="24"/>
          <w:szCs w:val="24"/>
        </w:rPr>
        <w:t>の</w:t>
      </w:r>
      <w:r w:rsidRPr="00845C53">
        <w:rPr>
          <w:rFonts w:ascii="ＭＳ 明朝" w:hAnsi="ＭＳ 明朝" w:hint="eastAsia"/>
          <w:sz w:val="24"/>
          <w:szCs w:val="24"/>
        </w:rPr>
        <w:t>漁船の販売及び修理</w:t>
      </w:r>
      <w:r w:rsidRPr="00845C53">
        <w:rPr>
          <w:rFonts w:hint="eastAsia"/>
          <w:sz w:val="24"/>
          <w:szCs w:val="24"/>
        </w:rPr>
        <w:t>実績</w:t>
      </w:r>
    </w:p>
    <w:p w14:paraId="04F6CAF8" w14:textId="77777777" w:rsidR="00845C53" w:rsidRDefault="00845C53" w:rsidP="008A3453">
      <w:pPr>
        <w:suppressAutoHyphens w:val="0"/>
        <w:kinsoku/>
        <w:wordWrap/>
        <w:autoSpaceDE/>
        <w:autoSpaceDN/>
        <w:adjustRightInd/>
        <w:ind w:firstLine="234"/>
        <w:rPr>
          <w:rFonts w:ascii="ＭＳ 明朝" w:cs="Times New Roman"/>
          <w:color w:val="000000"/>
          <w:spacing w:val="14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93"/>
        <w:gridCol w:w="1742"/>
        <w:gridCol w:w="1523"/>
        <w:gridCol w:w="1417"/>
        <w:gridCol w:w="3282"/>
      </w:tblGrid>
      <w:tr w:rsidR="007C55D1" w14:paraId="0E1B1F84" w14:textId="77777777" w:rsidTr="00B322D0"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72FF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center"/>
              <w:rPr>
                <w:rFonts w:ascii="ＭＳ 明朝" w:cs="Times New Roman"/>
                <w:spacing w:val="14"/>
              </w:rPr>
            </w:pPr>
            <w:r>
              <w:rPr>
                <w:rFonts w:hint="eastAsia"/>
                <w:spacing w:val="4"/>
                <w:sz w:val="21"/>
                <w:szCs w:val="21"/>
              </w:rPr>
              <w:t>発注者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589D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center"/>
              <w:rPr>
                <w:rFonts w:ascii="ＭＳ 明朝" w:cs="Times New Roman"/>
                <w:spacing w:val="14"/>
              </w:rPr>
            </w:pPr>
            <w:r>
              <w:rPr>
                <w:rFonts w:hint="eastAsia"/>
                <w:spacing w:val="4"/>
                <w:sz w:val="21"/>
                <w:szCs w:val="21"/>
              </w:rPr>
              <w:t>業務名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2672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center"/>
              <w:rPr>
                <w:rFonts w:ascii="ＭＳ 明朝" w:cs="Times New Roman"/>
                <w:spacing w:val="14"/>
              </w:rPr>
            </w:pPr>
            <w:r>
              <w:rPr>
                <w:rFonts w:hint="eastAsia"/>
                <w:spacing w:val="4"/>
                <w:sz w:val="21"/>
                <w:szCs w:val="21"/>
              </w:rPr>
              <w:t>契約金額</w:t>
            </w:r>
            <w:r w:rsidR="00B322D0">
              <w:rPr>
                <w:rFonts w:hint="eastAsia"/>
                <w:spacing w:val="4"/>
                <w:sz w:val="21"/>
                <w:szCs w:val="21"/>
              </w:rPr>
              <w:t>(</w:t>
            </w:r>
            <w:r w:rsidR="00B322D0">
              <w:rPr>
                <w:rFonts w:hint="eastAsia"/>
                <w:spacing w:val="4"/>
                <w:sz w:val="21"/>
                <w:szCs w:val="21"/>
              </w:rPr>
              <w:t>円</w:t>
            </w:r>
            <w:r w:rsidR="00B322D0">
              <w:rPr>
                <w:rFonts w:hint="eastAsia"/>
                <w:spacing w:val="4"/>
                <w:sz w:val="21"/>
                <w:szCs w:val="21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D216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center"/>
              <w:rPr>
                <w:rFonts w:ascii="ＭＳ 明朝" w:cs="Times New Roman"/>
                <w:spacing w:val="14"/>
              </w:rPr>
            </w:pPr>
            <w:r>
              <w:rPr>
                <w:rFonts w:hint="eastAsia"/>
                <w:spacing w:val="4"/>
                <w:sz w:val="21"/>
                <w:szCs w:val="21"/>
              </w:rPr>
              <w:t>履行期間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5455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center"/>
              <w:rPr>
                <w:rFonts w:ascii="ＭＳ 明朝" w:cs="Times New Roman"/>
                <w:spacing w:val="14"/>
              </w:rPr>
            </w:pPr>
            <w:r>
              <w:rPr>
                <w:rFonts w:hint="eastAsia"/>
                <w:spacing w:val="4"/>
                <w:sz w:val="21"/>
                <w:szCs w:val="21"/>
              </w:rPr>
              <w:t>業務概要</w:t>
            </w:r>
          </w:p>
        </w:tc>
      </w:tr>
      <w:tr w:rsidR="007C55D1" w14:paraId="39180582" w14:textId="77777777" w:rsidTr="00B322D0"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CE3D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04B8D859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42508E2C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FE89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4EB38B5C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58F62E19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6193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54D34534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4812BF05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0892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64509623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029CB966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3B1F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65C5EF86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7582E1A9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</w:tr>
      <w:tr w:rsidR="007C55D1" w14:paraId="7DFB686B" w14:textId="77777777" w:rsidTr="00B322D0"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2278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0C6F320F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20E02279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3833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3153D7DE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788D233B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887E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25BA1F91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7059D6B0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160C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02F0AACC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65D4FED1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864C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416CF171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0B77621B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</w:tr>
      <w:tr w:rsidR="007C55D1" w14:paraId="10D89B15" w14:textId="77777777" w:rsidTr="00B322D0"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BD12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5F1F1A1A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47394AFC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82D4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6DEE04AF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5F36AF93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79EF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5724B65E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3675073F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C039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1F12175C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1416F74C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CE0A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09022EA7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33C4680D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</w:tr>
      <w:tr w:rsidR="007C55D1" w14:paraId="2044279F" w14:textId="77777777" w:rsidTr="00B322D0"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3EBB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16ED7E6D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3017E40E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B95E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2797FB2E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0C8BD7C0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9187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213BCB66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0DF6DC81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5E92D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107F328D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7AC2FE78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4B17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6AB270D1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  <w:p w14:paraId="5A9EFC5B" w14:textId="77777777" w:rsidR="007C55D1" w:rsidRDefault="007C55D1" w:rsidP="008A3453">
            <w:pPr>
              <w:pStyle w:val="a3"/>
              <w:suppressAutoHyphens/>
              <w:autoSpaceDE w:val="0"/>
              <w:autoSpaceDN w:val="0"/>
              <w:spacing w:line="412" w:lineRule="atLeast"/>
              <w:jc w:val="left"/>
              <w:rPr>
                <w:rFonts w:ascii="ＭＳ 明朝" w:cs="Times New Roman"/>
                <w:spacing w:val="14"/>
              </w:rPr>
            </w:pPr>
          </w:p>
        </w:tc>
      </w:tr>
    </w:tbl>
    <w:p w14:paraId="71B0BC33" w14:textId="77777777" w:rsidR="007C55D1" w:rsidRDefault="007C55D1" w:rsidP="008A3453">
      <w:pPr>
        <w:suppressAutoHyphens w:val="0"/>
        <w:kinsoku/>
        <w:wordWrap/>
        <w:autoSpaceDE/>
        <w:autoSpaceDN/>
        <w:adjustRightInd/>
        <w:ind w:left="246" w:hanging="246"/>
        <w:rPr>
          <w:rFonts w:ascii="ＭＳ 明朝" w:cs="Times New Roman"/>
          <w:color w:val="000000"/>
          <w:spacing w:val="10"/>
        </w:rPr>
      </w:pPr>
    </w:p>
    <w:p w14:paraId="76776818" w14:textId="77777777" w:rsidR="00043F7B" w:rsidRDefault="00043F7B" w:rsidP="008A3453">
      <w:pPr>
        <w:suppressAutoHyphens w:val="0"/>
        <w:kinsoku/>
        <w:wordWrap/>
        <w:autoSpaceDE/>
        <w:autoSpaceDN/>
        <w:adjustRightInd/>
        <w:ind w:left="246" w:hanging="246"/>
        <w:rPr>
          <w:rFonts w:ascii="ＭＳ 明朝" w:cs="Times New Roman"/>
          <w:color w:val="000000"/>
          <w:spacing w:val="10"/>
        </w:rPr>
      </w:pPr>
    </w:p>
    <w:p w14:paraId="27C0ACF8" w14:textId="77777777" w:rsidR="00043F7B" w:rsidRDefault="00043F7B" w:rsidP="008A3453">
      <w:pPr>
        <w:suppressAutoHyphens w:val="0"/>
        <w:kinsoku/>
        <w:wordWrap/>
        <w:autoSpaceDE/>
        <w:autoSpaceDN/>
        <w:adjustRightInd/>
        <w:ind w:left="246" w:hanging="246"/>
        <w:rPr>
          <w:rFonts w:ascii="ＭＳ 明朝" w:cs="Times New Roman"/>
          <w:color w:val="000000"/>
          <w:spacing w:val="10"/>
        </w:rPr>
      </w:pPr>
    </w:p>
    <w:p w14:paraId="301F7BDF" w14:textId="77777777" w:rsidR="00043F7B" w:rsidRDefault="00043F7B" w:rsidP="008A3453">
      <w:pPr>
        <w:suppressAutoHyphens w:val="0"/>
        <w:kinsoku/>
        <w:wordWrap/>
        <w:autoSpaceDE/>
        <w:autoSpaceDN/>
        <w:adjustRightInd/>
        <w:ind w:left="246" w:hanging="246"/>
        <w:rPr>
          <w:rFonts w:ascii="ＭＳ 明朝" w:cs="Times New Roman"/>
          <w:color w:val="000000"/>
          <w:spacing w:val="10"/>
        </w:rPr>
      </w:pPr>
    </w:p>
    <w:p w14:paraId="22254031" w14:textId="77777777" w:rsidR="00043F7B" w:rsidRDefault="00043F7B" w:rsidP="008A3453">
      <w:pPr>
        <w:suppressAutoHyphens w:val="0"/>
        <w:kinsoku/>
        <w:wordWrap/>
        <w:autoSpaceDE/>
        <w:autoSpaceDN/>
        <w:adjustRightInd/>
        <w:ind w:left="246" w:hanging="246"/>
        <w:rPr>
          <w:rFonts w:ascii="ＭＳ 明朝" w:cs="Times New Roman"/>
          <w:color w:val="000000"/>
          <w:spacing w:val="10"/>
        </w:rPr>
      </w:pPr>
    </w:p>
    <w:p w14:paraId="7D74B273" w14:textId="77777777" w:rsidR="00043F7B" w:rsidRDefault="00043F7B" w:rsidP="008A3453">
      <w:pPr>
        <w:suppressAutoHyphens w:val="0"/>
        <w:kinsoku/>
        <w:wordWrap/>
        <w:autoSpaceDE/>
        <w:autoSpaceDN/>
        <w:adjustRightInd/>
        <w:ind w:left="246" w:hanging="246"/>
        <w:rPr>
          <w:rFonts w:ascii="ＭＳ 明朝" w:cs="Times New Roman"/>
          <w:color w:val="000000"/>
          <w:spacing w:val="10"/>
        </w:rPr>
      </w:pPr>
    </w:p>
    <w:p w14:paraId="66759150" w14:textId="77777777" w:rsidR="00043F7B" w:rsidRDefault="00043F7B" w:rsidP="008A3453">
      <w:pPr>
        <w:suppressAutoHyphens w:val="0"/>
        <w:kinsoku/>
        <w:wordWrap/>
        <w:autoSpaceDE/>
        <w:autoSpaceDN/>
        <w:adjustRightInd/>
        <w:ind w:left="246" w:hanging="246"/>
        <w:rPr>
          <w:rFonts w:ascii="ＭＳ 明朝" w:cs="Times New Roman"/>
          <w:color w:val="000000"/>
          <w:spacing w:val="10"/>
        </w:rPr>
      </w:pPr>
    </w:p>
    <w:p w14:paraId="13269199" w14:textId="77777777" w:rsidR="00043F7B" w:rsidRDefault="00043F7B" w:rsidP="008A3453">
      <w:pPr>
        <w:suppressAutoHyphens w:val="0"/>
        <w:kinsoku/>
        <w:wordWrap/>
        <w:autoSpaceDE/>
        <w:autoSpaceDN/>
        <w:adjustRightInd/>
        <w:ind w:left="246" w:hanging="246"/>
        <w:rPr>
          <w:rFonts w:ascii="ＭＳ 明朝" w:cs="Times New Roman"/>
          <w:color w:val="000000"/>
          <w:spacing w:val="10"/>
        </w:rPr>
      </w:pPr>
    </w:p>
    <w:p w14:paraId="712D3346" w14:textId="77777777" w:rsidR="00043F7B" w:rsidRDefault="00043F7B" w:rsidP="008A3453">
      <w:pPr>
        <w:suppressAutoHyphens w:val="0"/>
        <w:kinsoku/>
        <w:wordWrap/>
        <w:autoSpaceDE/>
        <w:autoSpaceDN/>
        <w:adjustRightInd/>
        <w:ind w:left="246" w:hanging="246"/>
        <w:rPr>
          <w:rFonts w:ascii="ＭＳ 明朝" w:cs="Times New Roman"/>
          <w:color w:val="000000"/>
          <w:spacing w:val="10"/>
        </w:rPr>
      </w:pPr>
    </w:p>
    <w:p w14:paraId="5121F572" w14:textId="77777777" w:rsidR="00043F7B" w:rsidRDefault="00043F7B" w:rsidP="008A3453">
      <w:pPr>
        <w:suppressAutoHyphens w:val="0"/>
        <w:kinsoku/>
        <w:wordWrap/>
        <w:autoSpaceDE/>
        <w:autoSpaceDN/>
        <w:adjustRightInd/>
        <w:ind w:left="246" w:hanging="246"/>
        <w:rPr>
          <w:rFonts w:ascii="ＭＳ 明朝" w:cs="Times New Roman"/>
          <w:color w:val="000000"/>
          <w:spacing w:val="10"/>
        </w:rPr>
      </w:pPr>
    </w:p>
    <w:p w14:paraId="2D78D33A" w14:textId="77777777" w:rsidR="00043F7B" w:rsidRDefault="00043F7B" w:rsidP="008A3453">
      <w:pPr>
        <w:suppressAutoHyphens w:val="0"/>
        <w:kinsoku/>
        <w:wordWrap/>
        <w:autoSpaceDE/>
        <w:autoSpaceDN/>
        <w:adjustRightInd/>
        <w:spacing w:line="472" w:lineRule="exact"/>
        <w:jc w:val="center"/>
        <w:rPr>
          <w:color w:val="000000"/>
          <w:spacing w:val="4"/>
        </w:rPr>
      </w:pPr>
    </w:p>
    <w:sectPr w:rsidR="00043F7B">
      <w:type w:val="continuous"/>
      <w:pgSz w:w="11906" w:h="16838"/>
      <w:pgMar w:top="1190" w:right="1134" w:bottom="1190" w:left="1190" w:header="720" w:footer="720" w:gutter="0"/>
      <w:pgNumType w:start="1"/>
      <w:cols w:space="720"/>
      <w:noEndnote/>
      <w:docGrid w:type="linesAndChars" w:linePitch="412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D833A" w14:textId="77777777" w:rsidR="000554C5" w:rsidRDefault="000554C5">
      <w:r>
        <w:separator/>
      </w:r>
    </w:p>
  </w:endnote>
  <w:endnote w:type="continuationSeparator" w:id="0">
    <w:p w14:paraId="4C52ABEC" w14:textId="77777777" w:rsidR="000554C5" w:rsidRDefault="00055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63DD6" w14:textId="77777777" w:rsidR="000554C5" w:rsidRDefault="000554C5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1581043E" w14:textId="77777777" w:rsidR="000554C5" w:rsidRDefault="000554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E74DF"/>
    <w:multiLevelType w:val="hybridMultilevel"/>
    <w:tmpl w:val="AB820C84"/>
    <w:lvl w:ilvl="0" w:tplc="43928382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明朝"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F2764E4"/>
    <w:multiLevelType w:val="hybridMultilevel"/>
    <w:tmpl w:val="BF20B16C"/>
    <w:lvl w:ilvl="0" w:tplc="1C2C2AE0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明朝" w:hint="default"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89844130">
    <w:abstractNumId w:val="1"/>
  </w:num>
  <w:num w:numId="2" w16cid:durableId="864053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bordersDoNotSurroundHeader/>
  <w:bordersDoNotSurroundFooter/>
  <w:defaultTabStop w:val="956"/>
  <w:hyphenationZone w:val="0"/>
  <w:drawingGridHorizontalSpacing w:val="3686"/>
  <w:drawingGridVerticalSpacing w:val="412"/>
  <w:displayHorizontalDrawingGridEvery w:val="0"/>
  <w:doNotUseMarginsForDrawingGridOrigin/>
  <w:doNotShadeFormData/>
  <w:characterSpacingControl w:val="compressPunctuation"/>
  <w:strictFirstAndLastChars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481"/>
    <w:rsid w:val="00023785"/>
    <w:rsid w:val="000378B9"/>
    <w:rsid w:val="00043F7B"/>
    <w:rsid w:val="000554C5"/>
    <w:rsid w:val="00095532"/>
    <w:rsid w:val="000A55D3"/>
    <w:rsid w:val="0011407E"/>
    <w:rsid w:val="00114AA9"/>
    <w:rsid w:val="001665CA"/>
    <w:rsid w:val="001E77E4"/>
    <w:rsid w:val="00270F35"/>
    <w:rsid w:val="00282CA3"/>
    <w:rsid w:val="003040BF"/>
    <w:rsid w:val="003A14AC"/>
    <w:rsid w:val="003A73D9"/>
    <w:rsid w:val="003B60C9"/>
    <w:rsid w:val="00436696"/>
    <w:rsid w:val="004E38BC"/>
    <w:rsid w:val="00517101"/>
    <w:rsid w:val="005467AF"/>
    <w:rsid w:val="005F5C04"/>
    <w:rsid w:val="00633555"/>
    <w:rsid w:val="00643350"/>
    <w:rsid w:val="00672738"/>
    <w:rsid w:val="006B761E"/>
    <w:rsid w:val="006F6E83"/>
    <w:rsid w:val="00703C0C"/>
    <w:rsid w:val="007820F2"/>
    <w:rsid w:val="007C55D1"/>
    <w:rsid w:val="007E4CC6"/>
    <w:rsid w:val="00845C53"/>
    <w:rsid w:val="008A3453"/>
    <w:rsid w:val="008C545F"/>
    <w:rsid w:val="008F45E1"/>
    <w:rsid w:val="00926D16"/>
    <w:rsid w:val="0093649D"/>
    <w:rsid w:val="00952C32"/>
    <w:rsid w:val="009B1EC5"/>
    <w:rsid w:val="00A30C08"/>
    <w:rsid w:val="00A70573"/>
    <w:rsid w:val="00A93508"/>
    <w:rsid w:val="00A95D57"/>
    <w:rsid w:val="00AD6428"/>
    <w:rsid w:val="00AE6B68"/>
    <w:rsid w:val="00B20D7B"/>
    <w:rsid w:val="00B322D0"/>
    <w:rsid w:val="00BA036D"/>
    <w:rsid w:val="00BC5062"/>
    <w:rsid w:val="00C7415D"/>
    <w:rsid w:val="00CF68C6"/>
    <w:rsid w:val="00D11E54"/>
    <w:rsid w:val="00D4722D"/>
    <w:rsid w:val="00DE3B96"/>
    <w:rsid w:val="00DF1C1B"/>
    <w:rsid w:val="00E41D34"/>
    <w:rsid w:val="00E56103"/>
    <w:rsid w:val="00E65893"/>
    <w:rsid w:val="00ED1A4D"/>
    <w:rsid w:val="00EE0E94"/>
    <w:rsid w:val="00F123BF"/>
    <w:rsid w:val="00F642FF"/>
    <w:rsid w:val="00F757C3"/>
    <w:rsid w:val="00FC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996508"/>
  <w14:defaultImageDpi w14:val="96"/>
  <w15:docId w15:val="{98A08682-C672-43BF-8AF7-C2DEE0B53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jc w:val="both"/>
      <w:textAlignment w:val="baseline"/>
    </w:pPr>
    <w:rPr>
      <w:rFonts w:cs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2"/>
    </w:rPr>
  </w:style>
  <w:style w:type="paragraph" w:styleId="a4">
    <w:name w:val="Body Text Indent"/>
    <w:basedOn w:val="a"/>
    <w:link w:val="a5"/>
    <w:uiPriority w:val="99"/>
    <w:pPr>
      <w:ind w:left="1114" w:hanging="216"/>
    </w:pPr>
    <w:rPr>
      <w:rFonts w:ascii="ＭＳ 明朝" w:cs="Times New Roman"/>
      <w:sz w:val="24"/>
      <w:szCs w:val="24"/>
    </w:rPr>
  </w:style>
  <w:style w:type="character" w:customStyle="1" w:styleId="a5">
    <w:name w:val="本文インデント (文字)"/>
    <w:basedOn w:val="a0"/>
    <w:link w:val="a4"/>
    <w:uiPriority w:val="99"/>
    <w:semiHidden/>
    <w:rPr>
      <w:rFonts w:cs="ＭＳ 明朝"/>
      <w:kern w:val="0"/>
      <w:sz w:val="22"/>
    </w:rPr>
  </w:style>
  <w:style w:type="paragraph" w:styleId="2">
    <w:name w:val="Body Text Indent 2"/>
    <w:basedOn w:val="a"/>
    <w:link w:val="20"/>
    <w:uiPriority w:val="99"/>
    <w:pPr>
      <w:ind w:firstLine="204"/>
    </w:pPr>
    <w:rPr>
      <w:rFonts w:ascii="ＭＳ 明朝" w:cs="Times New Roman"/>
      <w:sz w:val="24"/>
      <w:szCs w:val="24"/>
    </w:rPr>
  </w:style>
  <w:style w:type="character" w:customStyle="1" w:styleId="20">
    <w:name w:val="本文インデント 2 (文字)"/>
    <w:basedOn w:val="a0"/>
    <w:link w:val="2"/>
    <w:uiPriority w:val="99"/>
    <w:semiHidden/>
    <w:rPr>
      <w:rFonts w:cs="ＭＳ 明朝"/>
      <w:kern w:val="0"/>
      <w:sz w:val="22"/>
    </w:rPr>
  </w:style>
  <w:style w:type="paragraph" w:styleId="a6">
    <w:name w:val="Date"/>
    <w:basedOn w:val="a"/>
    <w:link w:val="a7"/>
    <w:uiPriority w:val="99"/>
    <w:rPr>
      <w:rFonts w:ascii="ＭＳ 明朝" w:cs="Times New Roman"/>
      <w:sz w:val="24"/>
      <w:szCs w:val="24"/>
    </w:rPr>
  </w:style>
  <w:style w:type="character" w:customStyle="1" w:styleId="a7">
    <w:name w:val="日付 (文字)"/>
    <w:basedOn w:val="a0"/>
    <w:link w:val="a6"/>
    <w:uiPriority w:val="99"/>
    <w:semiHidden/>
    <w:rPr>
      <w:rFonts w:cs="ＭＳ 明朝"/>
      <w:kern w:val="0"/>
      <w:sz w:val="22"/>
    </w:rPr>
  </w:style>
  <w:style w:type="paragraph" w:styleId="a8">
    <w:name w:val="Note Heading"/>
    <w:basedOn w:val="a"/>
    <w:link w:val="a9"/>
    <w:uiPriority w:val="99"/>
    <w:pPr>
      <w:jc w:val="center"/>
    </w:pPr>
    <w:rPr>
      <w:rFonts w:ascii="ＭＳ 明朝" w:cs="Times New Roman"/>
      <w:sz w:val="24"/>
      <w:szCs w:val="24"/>
    </w:rPr>
  </w:style>
  <w:style w:type="character" w:customStyle="1" w:styleId="a9">
    <w:name w:val="記 (文字)"/>
    <w:basedOn w:val="a0"/>
    <w:link w:val="a8"/>
    <w:uiPriority w:val="99"/>
    <w:semiHidden/>
    <w:rPr>
      <w:rFonts w:cs="ＭＳ 明朝"/>
      <w:kern w:val="0"/>
      <w:sz w:val="22"/>
    </w:rPr>
  </w:style>
  <w:style w:type="paragraph" w:styleId="aa">
    <w:name w:val="Closing"/>
    <w:basedOn w:val="a"/>
    <w:link w:val="ab"/>
    <w:uiPriority w:val="99"/>
    <w:pPr>
      <w:jc w:val="right"/>
    </w:pPr>
    <w:rPr>
      <w:rFonts w:ascii="ＭＳ 明朝" w:cs="Times New Roman"/>
      <w:sz w:val="24"/>
      <w:szCs w:val="24"/>
    </w:rPr>
  </w:style>
  <w:style w:type="character" w:customStyle="1" w:styleId="ab">
    <w:name w:val="結語 (文字)"/>
    <w:basedOn w:val="a0"/>
    <w:link w:val="aa"/>
    <w:uiPriority w:val="99"/>
    <w:semiHidden/>
    <w:rPr>
      <w:rFonts w:cs="ＭＳ 明朝"/>
      <w:kern w:val="0"/>
      <w:sz w:val="22"/>
    </w:rPr>
  </w:style>
  <w:style w:type="paragraph" w:styleId="3">
    <w:name w:val="Body Text Indent 3"/>
    <w:basedOn w:val="a"/>
    <w:link w:val="30"/>
    <w:uiPriority w:val="99"/>
    <w:pPr>
      <w:ind w:left="246" w:hanging="246"/>
    </w:pPr>
    <w:rPr>
      <w:rFonts w:ascii="ＭＳ 明朝" w:cs="Times New Roman"/>
      <w:sz w:val="24"/>
      <w:szCs w:val="24"/>
    </w:rPr>
  </w:style>
  <w:style w:type="character" w:customStyle="1" w:styleId="30">
    <w:name w:val="本文インデント 3 (文字)"/>
    <w:basedOn w:val="a0"/>
    <w:link w:val="3"/>
    <w:uiPriority w:val="99"/>
    <w:semiHidden/>
    <w:rPr>
      <w:rFonts w:cs="ＭＳ 明朝"/>
      <w:kern w:val="0"/>
      <w:sz w:val="16"/>
      <w:szCs w:val="16"/>
    </w:rPr>
  </w:style>
  <w:style w:type="table" w:styleId="ac">
    <w:name w:val="Table Grid"/>
    <w:basedOn w:val="a1"/>
    <w:uiPriority w:val="59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pPr>
      <w:tabs>
        <w:tab w:val="center" w:pos="4252"/>
        <w:tab w:val="right" w:pos="8502"/>
      </w:tabs>
    </w:pPr>
    <w:rPr>
      <w:rFonts w:ascii="ＭＳ 明朝" w:cs="Times New Roman"/>
      <w:sz w:val="24"/>
      <w:szCs w:val="24"/>
    </w:rPr>
  </w:style>
  <w:style w:type="character" w:customStyle="1" w:styleId="ae">
    <w:name w:val="フッター (文字)"/>
    <w:basedOn w:val="a0"/>
    <w:link w:val="ad"/>
    <w:uiPriority w:val="99"/>
    <w:semiHidden/>
    <w:rPr>
      <w:rFonts w:cs="ＭＳ 明朝"/>
      <w:kern w:val="0"/>
      <w:sz w:val="22"/>
    </w:rPr>
  </w:style>
  <w:style w:type="paragraph" w:styleId="af">
    <w:name w:val="Balloon Text"/>
    <w:basedOn w:val="a"/>
    <w:link w:val="af0"/>
    <w:uiPriority w:val="99"/>
    <w:rPr>
      <w:rFonts w:ascii="Arial" w:eastAsia="ＭＳ ゴシック" w:hAnsi="Arial" w:cs="ＭＳ ゴシック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f1">
    <w:name w:val="page number"/>
    <w:basedOn w:val="a0"/>
    <w:uiPriority w:val="99"/>
  </w:style>
  <w:style w:type="paragraph" w:styleId="af2">
    <w:name w:val="header"/>
    <w:basedOn w:val="a"/>
    <w:link w:val="af3"/>
    <w:uiPriority w:val="99"/>
    <w:unhideWhenUsed/>
    <w:rsid w:val="007820F2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7820F2"/>
    <w:rPr>
      <w:rFonts w:cs="ＭＳ 明朝"/>
      <w:kern w:val="0"/>
      <w:sz w:val="22"/>
    </w:rPr>
  </w:style>
  <w:style w:type="paragraph" w:styleId="af4">
    <w:name w:val="List Paragraph"/>
    <w:basedOn w:val="a"/>
    <w:uiPriority w:val="34"/>
    <w:qFormat/>
    <w:rsid w:val="00B20D7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佐賀県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佐賀県</dc:creator>
  <cp:lastModifiedBy>森山　立崇（玄海水産振興センター）</cp:lastModifiedBy>
  <cp:revision>3</cp:revision>
  <cp:lastPrinted>2026-09-10T01:45:00Z</cp:lastPrinted>
  <dcterms:created xsi:type="dcterms:W3CDTF">2026-09-10T01:35:00Z</dcterms:created>
  <dcterms:modified xsi:type="dcterms:W3CDTF">2026-09-10T01:49:00Z</dcterms:modified>
</cp:coreProperties>
</file>