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C8D" w14:textId="35492211" w:rsidR="00BC1892" w:rsidRPr="002B0CFF" w:rsidRDefault="00BC1892" w:rsidP="00BC1892">
      <w:pPr>
        <w:widowControl/>
        <w:jc w:val="left"/>
        <w:rPr>
          <w:rFonts w:asciiTheme="minorEastAsia" w:hAnsiTheme="minorEastAsia"/>
          <w:sz w:val="22"/>
          <w:szCs w:val="28"/>
        </w:rPr>
      </w:pPr>
      <w:r w:rsidRPr="002B0CFF">
        <w:rPr>
          <w:rFonts w:asciiTheme="minorEastAsia" w:hAnsiTheme="minorEastAsia" w:hint="eastAsia"/>
          <w:sz w:val="22"/>
          <w:szCs w:val="28"/>
        </w:rPr>
        <w:t>様式第</w:t>
      </w:r>
      <w:r w:rsidR="0044426A" w:rsidRPr="002B0CFF">
        <w:rPr>
          <w:rFonts w:asciiTheme="minorEastAsia" w:hAnsiTheme="minorEastAsia" w:hint="eastAsia"/>
          <w:sz w:val="22"/>
          <w:szCs w:val="28"/>
        </w:rPr>
        <w:t>4</w:t>
      </w:r>
      <w:r w:rsidRPr="002B0CFF">
        <w:rPr>
          <w:rFonts w:asciiTheme="minorEastAsia" w:hAnsiTheme="minorEastAsia" w:hint="eastAsia"/>
          <w:sz w:val="22"/>
          <w:szCs w:val="28"/>
        </w:rPr>
        <w:t>号</w:t>
      </w:r>
    </w:p>
    <w:p w14:paraId="3F1305AE" w14:textId="70785235" w:rsidR="00BC1892" w:rsidRPr="002B0CFF" w:rsidRDefault="009E4D51" w:rsidP="00BC1892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0CFF">
        <w:rPr>
          <w:rFonts w:asciiTheme="minorEastAsia" w:hAnsiTheme="minorEastAsia" w:hint="eastAsia"/>
          <w:sz w:val="28"/>
          <w:szCs w:val="28"/>
        </w:rPr>
        <w:t>企画</w:t>
      </w:r>
      <w:r w:rsidR="00BC1892" w:rsidRPr="002B0CFF">
        <w:rPr>
          <w:rFonts w:asciiTheme="minorEastAsia" w:hAnsiTheme="minorEastAsia" w:hint="eastAsia"/>
          <w:sz w:val="28"/>
          <w:szCs w:val="28"/>
        </w:rPr>
        <w:t>提案書（送付）</w:t>
      </w:r>
    </w:p>
    <w:p w14:paraId="57CDB07D" w14:textId="77777777" w:rsidR="00BC1892" w:rsidRPr="002B0CFF" w:rsidRDefault="00BC1892" w:rsidP="00BC1892">
      <w:pPr>
        <w:widowControl/>
        <w:jc w:val="left"/>
        <w:rPr>
          <w:rFonts w:asciiTheme="minorEastAsia" w:hAnsiTheme="minorEastAsia"/>
        </w:rPr>
      </w:pPr>
    </w:p>
    <w:p w14:paraId="53CC9630" w14:textId="77777777" w:rsidR="002B0CFF" w:rsidRDefault="0050039E" w:rsidP="0034133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 xml:space="preserve">・委託業務名　</w:t>
      </w:r>
    </w:p>
    <w:p w14:paraId="08F881CE" w14:textId="13FC5EC6" w:rsidR="0050039E" w:rsidRPr="002B0CFF" w:rsidRDefault="000A0F35" w:rsidP="002B0CF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>佐賀県産ブランド</w:t>
      </w:r>
      <w:r w:rsidR="002B0CFF" w:rsidRPr="002B0CFF">
        <w:rPr>
          <w:rFonts w:asciiTheme="minorEastAsia" w:hAnsiTheme="minorEastAsia" w:hint="eastAsia"/>
          <w:sz w:val="24"/>
          <w:szCs w:val="24"/>
        </w:rPr>
        <w:t>柑橘</w:t>
      </w:r>
      <w:r w:rsidR="0034133E" w:rsidRPr="002B0CFF">
        <w:rPr>
          <w:rFonts w:asciiTheme="minorEastAsia" w:hAnsiTheme="minorEastAsia" w:hint="eastAsia"/>
          <w:sz w:val="24"/>
          <w:szCs w:val="24"/>
        </w:rPr>
        <w:t>「</w:t>
      </w:r>
      <w:r w:rsidR="002B0CFF" w:rsidRPr="002B0CFF">
        <w:rPr>
          <w:rFonts w:asciiTheme="minorEastAsia" w:hAnsiTheme="minorEastAsia" w:hint="eastAsia"/>
          <w:sz w:val="24"/>
          <w:szCs w:val="24"/>
        </w:rPr>
        <w:t>にじゅうまる</w:t>
      </w:r>
      <w:r w:rsidR="0034133E" w:rsidRPr="002B0CFF">
        <w:rPr>
          <w:rFonts w:asciiTheme="minorEastAsia" w:hAnsiTheme="minorEastAsia" w:hint="eastAsia"/>
          <w:sz w:val="24"/>
          <w:szCs w:val="24"/>
        </w:rPr>
        <w:t>」の</w:t>
      </w:r>
      <w:r w:rsidR="002B0CFF" w:rsidRPr="002B0CFF">
        <w:rPr>
          <w:rFonts w:asciiTheme="minorEastAsia" w:hAnsiTheme="minorEastAsia" w:hint="eastAsia"/>
          <w:sz w:val="24"/>
          <w:szCs w:val="24"/>
        </w:rPr>
        <w:t>プロモーション</w:t>
      </w:r>
      <w:r w:rsidRPr="002B0CFF">
        <w:rPr>
          <w:rFonts w:asciiTheme="minorEastAsia" w:hAnsiTheme="minorEastAsia" w:hint="eastAsia"/>
          <w:sz w:val="24"/>
          <w:szCs w:val="24"/>
        </w:rPr>
        <w:t>業務委託</w:t>
      </w:r>
    </w:p>
    <w:p w14:paraId="40987FDF" w14:textId="6ABBB60B" w:rsidR="00BC1892" w:rsidRPr="002B0CFF" w:rsidRDefault="00666ECA" w:rsidP="0034133E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>（</w:t>
      </w:r>
      <w:r w:rsidR="00624EEB" w:rsidRPr="002B0CFF">
        <w:rPr>
          <w:rFonts w:asciiTheme="minorEastAsia" w:hAnsiTheme="minorEastAsia" w:hint="eastAsia"/>
          <w:sz w:val="24"/>
          <w:szCs w:val="24"/>
        </w:rPr>
        <w:t>令和</w:t>
      </w:r>
      <w:r w:rsidR="000A0F35" w:rsidRPr="002B0CFF">
        <w:rPr>
          <w:rFonts w:asciiTheme="minorEastAsia" w:hAnsiTheme="minorEastAsia" w:hint="eastAsia"/>
          <w:sz w:val="24"/>
          <w:szCs w:val="24"/>
        </w:rPr>
        <w:t>４</w:t>
      </w:r>
      <w:r w:rsidR="00BC1892" w:rsidRPr="002B0CFF">
        <w:rPr>
          <w:rFonts w:asciiTheme="minorEastAsia" w:hAnsiTheme="minorEastAsia" w:hint="eastAsia"/>
          <w:sz w:val="24"/>
          <w:szCs w:val="24"/>
        </w:rPr>
        <w:t>年</w:t>
      </w:r>
      <w:r w:rsidR="002B0CFF" w:rsidRPr="002B0CFF">
        <w:rPr>
          <w:rFonts w:asciiTheme="minorEastAsia" w:hAnsiTheme="minorEastAsia" w:hint="eastAsia"/>
          <w:sz w:val="24"/>
          <w:szCs w:val="24"/>
        </w:rPr>
        <w:t>８</w:t>
      </w:r>
      <w:r w:rsidR="00BF7F76" w:rsidRPr="002B0CFF">
        <w:rPr>
          <w:rFonts w:asciiTheme="minorEastAsia" w:hAnsiTheme="minorEastAsia" w:hint="eastAsia"/>
          <w:sz w:val="24"/>
          <w:szCs w:val="24"/>
        </w:rPr>
        <w:t>月</w:t>
      </w:r>
      <w:r w:rsidR="002B0CFF" w:rsidRPr="002B0CFF">
        <w:rPr>
          <w:rFonts w:asciiTheme="minorEastAsia" w:hAnsiTheme="minorEastAsia" w:hint="eastAsia"/>
          <w:sz w:val="24"/>
          <w:szCs w:val="24"/>
        </w:rPr>
        <w:t>29</w:t>
      </w:r>
      <w:r w:rsidR="00004FB4" w:rsidRPr="002B0CFF">
        <w:rPr>
          <w:rFonts w:asciiTheme="minorEastAsia" w:hAnsiTheme="minorEastAsia" w:hint="eastAsia"/>
          <w:sz w:val="24"/>
          <w:szCs w:val="24"/>
        </w:rPr>
        <w:t>日付け</w:t>
      </w:r>
      <w:r w:rsidR="00BC1892" w:rsidRPr="002B0CFF">
        <w:rPr>
          <w:rFonts w:asciiTheme="minorEastAsia" w:hAnsiTheme="minorEastAsia" w:hint="eastAsia"/>
          <w:sz w:val="24"/>
          <w:szCs w:val="24"/>
        </w:rPr>
        <w:t>公示）</w:t>
      </w:r>
    </w:p>
    <w:p w14:paraId="356E6527" w14:textId="77777777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72B6C85" w14:textId="640D6288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>上記委託業務のための</w:t>
      </w:r>
      <w:r w:rsidR="00D31A69">
        <w:rPr>
          <w:rFonts w:asciiTheme="minorEastAsia" w:hAnsiTheme="minorEastAsia" w:hint="eastAsia"/>
          <w:sz w:val="24"/>
          <w:szCs w:val="24"/>
        </w:rPr>
        <w:t>企画</w:t>
      </w:r>
      <w:r w:rsidRPr="002B0CFF">
        <w:rPr>
          <w:rFonts w:asciiTheme="minorEastAsia" w:hAnsiTheme="minorEastAsia" w:hint="eastAsia"/>
          <w:sz w:val="24"/>
          <w:szCs w:val="24"/>
        </w:rPr>
        <w:t>提案書</w:t>
      </w:r>
      <w:r w:rsidR="00D31A69">
        <w:rPr>
          <w:rFonts w:asciiTheme="minorEastAsia" w:hAnsiTheme="minorEastAsia" w:hint="eastAsia"/>
          <w:sz w:val="24"/>
          <w:szCs w:val="24"/>
        </w:rPr>
        <w:t>及び見積書</w:t>
      </w:r>
      <w:r w:rsidRPr="002B0CFF">
        <w:rPr>
          <w:rFonts w:asciiTheme="minorEastAsia" w:hAnsiTheme="minorEastAsia" w:hint="eastAsia"/>
          <w:sz w:val="24"/>
          <w:szCs w:val="24"/>
        </w:rPr>
        <w:t>を別添のとおり提出いたします。</w:t>
      </w:r>
    </w:p>
    <w:p w14:paraId="07EF24FA" w14:textId="77777777" w:rsidR="00BC1892" w:rsidRPr="00D31A69" w:rsidRDefault="00BC1892" w:rsidP="00BC189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6A4B8E" w14:textId="2803E74A" w:rsidR="00BC1892" w:rsidRPr="002B0CFF" w:rsidRDefault="00004FB4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>＜</w:t>
      </w:r>
      <w:r w:rsidR="00D31A69">
        <w:rPr>
          <w:rFonts w:asciiTheme="minorEastAsia" w:hAnsiTheme="minorEastAsia" w:hint="eastAsia"/>
          <w:sz w:val="24"/>
          <w:szCs w:val="24"/>
        </w:rPr>
        <w:t>企画</w:t>
      </w:r>
      <w:r w:rsidRPr="002B0CFF">
        <w:rPr>
          <w:rFonts w:asciiTheme="minorEastAsia" w:hAnsiTheme="minorEastAsia" w:hint="eastAsia"/>
          <w:sz w:val="24"/>
          <w:szCs w:val="24"/>
        </w:rPr>
        <w:t>提案</w:t>
      </w:r>
      <w:r w:rsidR="00D31A69">
        <w:rPr>
          <w:rFonts w:asciiTheme="minorEastAsia" w:hAnsiTheme="minorEastAsia" w:hint="eastAsia"/>
          <w:sz w:val="24"/>
          <w:szCs w:val="24"/>
        </w:rPr>
        <w:t>書・見積書</w:t>
      </w:r>
      <w:r w:rsidRPr="002B0CFF">
        <w:rPr>
          <w:rFonts w:asciiTheme="minorEastAsia" w:hAnsiTheme="minorEastAsia" w:hint="eastAsia"/>
          <w:sz w:val="24"/>
          <w:szCs w:val="24"/>
        </w:rPr>
        <w:t xml:space="preserve">＞　</w:t>
      </w:r>
      <w:r w:rsidR="00D24607">
        <w:rPr>
          <w:rFonts w:asciiTheme="minorEastAsia" w:hAnsiTheme="minorEastAsia" w:hint="eastAsia"/>
          <w:sz w:val="24"/>
          <w:szCs w:val="24"/>
        </w:rPr>
        <w:t>6</w:t>
      </w:r>
      <w:r w:rsidR="009E4D51" w:rsidRPr="002B0CFF">
        <w:rPr>
          <w:rFonts w:asciiTheme="minorEastAsia" w:hAnsiTheme="minorEastAsia" w:hint="eastAsia"/>
          <w:sz w:val="24"/>
          <w:szCs w:val="24"/>
        </w:rPr>
        <w:t>部（紙A4</w:t>
      </w:r>
      <w:r w:rsidR="00D31A69">
        <w:rPr>
          <w:rFonts w:asciiTheme="minorEastAsia" w:hAnsiTheme="minorEastAsia" w:hint="eastAsia"/>
          <w:sz w:val="24"/>
          <w:szCs w:val="24"/>
        </w:rPr>
        <w:t>（横）</w:t>
      </w:r>
      <w:r w:rsidR="009E4D51" w:rsidRPr="002B0CFF">
        <w:rPr>
          <w:rFonts w:asciiTheme="minorEastAsia" w:hAnsiTheme="minorEastAsia" w:hint="eastAsia"/>
          <w:sz w:val="24"/>
          <w:szCs w:val="24"/>
        </w:rPr>
        <w:t>版）、電子データ（PDF）</w:t>
      </w:r>
    </w:p>
    <w:p w14:paraId="0D24A1EC" w14:textId="1A6A3E17" w:rsidR="00242A6B" w:rsidRPr="002B0CFF" w:rsidRDefault="00242A6B" w:rsidP="002B0CF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 xml:space="preserve">　□プロモーション企画</w:t>
      </w:r>
    </w:p>
    <w:p w14:paraId="755626D8" w14:textId="77777777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 xml:space="preserve">　□</w:t>
      </w:r>
      <w:r w:rsidRPr="002B0CFF">
        <w:rPr>
          <w:rFonts w:asciiTheme="minorEastAsia" w:hAnsiTheme="minorEastAsia" w:cs="ＭＳ 明朝" w:hint="eastAsia"/>
          <w:kern w:val="0"/>
          <w:sz w:val="24"/>
          <w:szCs w:val="24"/>
        </w:rPr>
        <w:t>実施スケジュール案</w:t>
      </w:r>
    </w:p>
    <w:p w14:paraId="47200415" w14:textId="7687EBC4" w:rsidR="00BC1892" w:rsidRPr="002B0CFF" w:rsidRDefault="00BC1892" w:rsidP="00242A6B">
      <w:pPr>
        <w:widowControl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B0CFF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="00242A6B" w:rsidRPr="002B0CFF">
        <w:rPr>
          <w:rFonts w:asciiTheme="minorEastAsia" w:hAnsiTheme="minorEastAsia" w:cs="ＭＳ 明朝" w:hint="eastAsia"/>
          <w:kern w:val="0"/>
          <w:sz w:val="24"/>
          <w:szCs w:val="24"/>
        </w:rPr>
        <w:t>事業運営のための実施体制、要員、業務能力</w:t>
      </w:r>
    </w:p>
    <w:p w14:paraId="3249703F" w14:textId="63EB3CC0" w:rsidR="00BC1892" w:rsidRPr="002B0CFF" w:rsidRDefault="00BC1892" w:rsidP="00BC1892">
      <w:pPr>
        <w:widowControl/>
        <w:ind w:firstLineChars="200" w:firstLine="48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2B0CFF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="00242A6B" w:rsidRPr="002B0CFF">
        <w:rPr>
          <w:rFonts w:asciiTheme="minorEastAsia" w:hAnsiTheme="minorEastAsia" w:cs="ＭＳ 明朝" w:hint="eastAsia"/>
          <w:kern w:val="0"/>
          <w:sz w:val="24"/>
          <w:szCs w:val="24"/>
        </w:rPr>
        <w:t>過去5年間での類似業務の請負実績</w:t>
      </w:r>
    </w:p>
    <w:p w14:paraId="4663F9D4" w14:textId="77777777" w:rsidR="00BC1892" w:rsidRPr="002B0CFF" w:rsidRDefault="00004FB4" w:rsidP="00BC189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 xml:space="preserve">　　□見積書　</w:t>
      </w:r>
    </w:p>
    <w:p w14:paraId="047404CC" w14:textId="77777777" w:rsidR="00BC1892" w:rsidRPr="002B0CFF" w:rsidRDefault="00BC1892" w:rsidP="00BC189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E8C439" w14:textId="77777777" w:rsidR="00BC1892" w:rsidRPr="002B0CFF" w:rsidRDefault="00624EEB" w:rsidP="00BC1892">
      <w:pPr>
        <w:widowControl/>
        <w:ind w:firstLineChars="2344" w:firstLine="5626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>令和</w:t>
      </w:r>
      <w:r w:rsidR="00BC1892" w:rsidRPr="002B0CF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9BCAECE" w14:textId="77777777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8ABE20" w14:textId="77777777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B0CFF">
        <w:rPr>
          <w:rFonts w:asciiTheme="minorEastAsia" w:hAnsiTheme="minorEastAsia" w:hint="eastAsia"/>
          <w:sz w:val="24"/>
          <w:szCs w:val="24"/>
        </w:rPr>
        <w:t xml:space="preserve">　佐賀県</w:t>
      </w:r>
      <w:r w:rsidR="00C13273" w:rsidRPr="002B0CFF">
        <w:rPr>
          <w:rFonts w:asciiTheme="minorEastAsia" w:hAnsiTheme="minorEastAsia" w:hint="eastAsia"/>
          <w:sz w:val="24"/>
          <w:szCs w:val="24"/>
        </w:rPr>
        <w:t>産業労働部</w:t>
      </w:r>
      <w:r w:rsidR="0034133E" w:rsidRPr="002B0CFF">
        <w:rPr>
          <w:rFonts w:asciiTheme="minorEastAsia" w:hAnsiTheme="minorEastAsia" w:hint="eastAsia"/>
          <w:sz w:val="24"/>
          <w:szCs w:val="24"/>
        </w:rPr>
        <w:t>流通・貿易</w:t>
      </w:r>
      <w:r w:rsidRPr="002B0CFF">
        <w:rPr>
          <w:rFonts w:asciiTheme="minorEastAsia" w:hAnsiTheme="minorEastAsia" w:hint="eastAsia"/>
          <w:sz w:val="24"/>
          <w:szCs w:val="24"/>
        </w:rPr>
        <w:t>課長　　様</w:t>
      </w:r>
    </w:p>
    <w:p w14:paraId="33AC8853" w14:textId="77777777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CF6A28E" w14:textId="77777777" w:rsidR="00BC1892" w:rsidRPr="002B0CFF" w:rsidRDefault="00BC1892" w:rsidP="00BC189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CC70997" w14:textId="77777777" w:rsidR="00BC1892" w:rsidRPr="002B0CFF" w:rsidRDefault="00BC1892" w:rsidP="00BC1892">
      <w:pPr>
        <w:autoSpaceDE w:val="0"/>
        <w:autoSpaceDN w:val="0"/>
        <w:adjustRightInd w:val="0"/>
        <w:ind w:firstLineChars="1712" w:firstLine="4109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B0CFF">
        <w:rPr>
          <w:rFonts w:asciiTheme="minorEastAsia" w:hAnsiTheme="minorEastAsia" w:cs="ＭＳ 明朝"/>
          <w:kern w:val="0"/>
          <w:sz w:val="24"/>
          <w:szCs w:val="24"/>
          <w:u w:val="single"/>
        </w:rPr>
        <w:t>所在地</w:t>
      </w:r>
      <w:r w:rsidRPr="002B0CFF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AC79DD4" w14:textId="77777777" w:rsidR="00CD7294" w:rsidRPr="002B0CFF" w:rsidRDefault="00CD7294" w:rsidP="00BC1892">
      <w:pPr>
        <w:autoSpaceDE w:val="0"/>
        <w:autoSpaceDN w:val="0"/>
        <w:adjustRightInd w:val="0"/>
        <w:ind w:firstLineChars="1712" w:firstLine="4109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14:paraId="76FE9BCA" w14:textId="77777777" w:rsidR="00BC1892" w:rsidRPr="002B0CFF" w:rsidRDefault="00BC1892" w:rsidP="00BC1892">
      <w:pPr>
        <w:autoSpaceDE w:val="0"/>
        <w:autoSpaceDN w:val="0"/>
        <w:adjustRightInd w:val="0"/>
        <w:ind w:firstLineChars="1712" w:firstLine="4109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B0CFF">
        <w:rPr>
          <w:rFonts w:asciiTheme="minorEastAsia" w:hAnsiTheme="minorEastAsia" w:cs="ＭＳ 明朝"/>
          <w:kern w:val="0"/>
          <w:sz w:val="24"/>
          <w:szCs w:val="24"/>
          <w:u w:val="single"/>
        </w:rPr>
        <w:t>商号又は名称</w:t>
      </w:r>
      <w:r w:rsidRPr="002B0CFF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20AB830E" w14:textId="77777777" w:rsidR="00CD7294" w:rsidRPr="002B0CFF" w:rsidRDefault="00CD7294" w:rsidP="00BC1892">
      <w:pPr>
        <w:autoSpaceDE w:val="0"/>
        <w:autoSpaceDN w:val="0"/>
        <w:adjustRightInd w:val="0"/>
        <w:ind w:firstLineChars="1712" w:firstLine="4109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14:paraId="6ECF6E80" w14:textId="1025A4A8" w:rsidR="00BC1892" w:rsidRPr="002B0CFF" w:rsidRDefault="00BC1892" w:rsidP="00BC1892">
      <w:pPr>
        <w:autoSpaceDE w:val="0"/>
        <w:autoSpaceDN w:val="0"/>
        <w:adjustRightInd w:val="0"/>
        <w:ind w:firstLineChars="1712" w:firstLine="4109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B0CFF">
        <w:rPr>
          <w:rFonts w:asciiTheme="minorEastAsia" w:hAnsiTheme="minorEastAsia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BC1892" w:rsidRPr="002B0CFF"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BC1892" w:rsidRPr="002B0CFF"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2B0CFF">
        <w:rPr>
          <w:rFonts w:asciiTheme="minorEastAsia" w:hAnsiTheme="minorEastAsia" w:cs="ＭＳ 明朝"/>
          <w:kern w:val="0"/>
          <w:sz w:val="24"/>
          <w:szCs w:val="24"/>
          <w:u w:val="single"/>
        </w:rPr>
        <w:t>職氏名</w:t>
      </w:r>
      <w:r w:rsidRPr="002B0CFF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2225B5" w:rsidRPr="002B0CFF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</w:p>
    <w:p w14:paraId="26CF0A1B" w14:textId="77777777" w:rsidR="00BC1892" w:rsidRPr="002B0CFF" w:rsidRDefault="00BC1892" w:rsidP="00BC189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14:paraId="6FC36CF8" w14:textId="77777777" w:rsidR="00BC1892" w:rsidRPr="002B0CFF" w:rsidRDefault="00BC1892" w:rsidP="00BC1892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37386B04" w14:textId="77777777" w:rsidR="00B343DD" w:rsidRPr="002B0CFF" w:rsidRDefault="00B343DD">
      <w:pPr>
        <w:rPr>
          <w:rFonts w:asciiTheme="minorEastAsia" w:hAnsiTheme="minorEastAsia"/>
        </w:rPr>
      </w:pPr>
    </w:p>
    <w:sectPr w:rsidR="00B343DD" w:rsidRPr="002B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F36" w14:textId="77777777" w:rsidR="00CD7294" w:rsidRDefault="00CD7294" w:rsidP="00CD7294">
      <w:r>
        <w:separator/>
      </w:r>
    </w:p>
  </w:endnote>
  <w:endnote w:type="continuationSeparator" w:id="0">
    <w:p w14:paraId="0A27141C" w14:textId="77777777" w:rsidR="00CD7294" w:rsidRDefault="00CD7294" w:rsidP="00C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5B4A" w14:textId="77777777" w:rsidR="00CD7294" w:rsidRDefault="00CD7294" w:rsidP="00CD7294">
      <w:r>
        <w:separator/>
      </w:r>
    </w:p>
  </w:footnote>
  <w:footnote w:type="continuationSeparator" w:id="0">
    <w:p w14:paraId="072B2BA5" w14:textId="77777777" w:rsidR="00CD7294" w:rsidRDefault="00CD7294" w:rsidP="00CD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92"/>
    <w:rsid w:val="00004FB4"/>
    <w:rsid w:val="00010817"/>
    <w:rsid w:val="000A0F35"/>
    <w:rsid w:val="0012196F"/>
    <w:rsid w:val="002225B5"/>
    <w:rsid w:val="0023376A"/>
    <w:rsid w:val="00242A6B"/>
    <w:rsid w:val="002B0CFF"/>
    <w:rsid w:val="002E6D65"/>
    <w:rsid w:val="0034133E"/>
    <w:rsid w:val="00430179"/>
    <w:rsid w:val="0044426A"/>
    <w:rsid w:val="0050039E"/>
    <w:rsid w:val="005450D3"/>
    <w:rsid w:val="00624EEB"/>
    <w:rsid w:val="006547B8"/>
    <w:rsid w:val="00666ECA"/>
    <w:rsid w:val="00891F6C"/>
    <w:rsid w:val="00914626"/>
    <w:rsid w:val="00920013"/>
    <w:rsid w:val="009E4D51"/>
    <w:rsid w:val="00B343DD"/>
    <w:rsid w:val="00BC1892"/>
    <w:rsid w:val="00BF7F76"/>
    <w:rsid w:val="00C13273"/>
    <w:rsid w:val="00CD7294"/>
    <w:rsid w:val="00D24607"/>
    <w:rsid w:val="00D31A69"/>
    <w:rsid w:val="00D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E6458A"/>
  <w15:docId w15:val="{A8C5EEF0-D069-43F4-83F3-428BD6B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92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294"/>
    <w:rPr>
      <w:sz w:val="18"/>
    </w:rPr>
  </w:style>
  <w:style w:type="paragraph" w:styleId="a5">
    <w:name w:val="footer"/>
    <w:basedOn w:val="a"/>
    <w:link w:val="a6"/>
    <w:uiPriority w:val="99"/>
    <w:unhideWhenUsed/>
    <w:rsid w:val="00CD7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29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28</cp:revision>
  <cp:lastPrinted>2022-06-14T09:00:00Z</cp:lastPrinted>
  <dcterms:created xsi:type="dcterms:W3CDTF">2019-03-13T01:45:00Z</dcterms:created>
  <dcterms:modified xsi:type="dcterms:W3CDTF">2022-08-26T10:56:00Z</dcterms:modified>
</cp:coreProperties>
</file>