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D46B" w14:textId="77777777" w:rsidR="00662AFB" w:rsidRPr="00C11C65" w:rsidRDefault="008046D8" w:rsidP="00662AFB">
      <w:pPr>
        <w:rPr>
          <w:rFonts w:ascii="ＭＳ 明朝" w:hAnsi="ＭＳ 明朝"/>
          <w:bCs/>
          <w:sz w:val="22"/>
          <w:szCs w:val="22"/>
        </w:rPr>
      </w:pPr>
      <w:r w:rsidRPr="00C11C65">
        <w:rPr>
          <w:rFonts w:ascii="ＭＳ 明朝" w:hAnsi="ＭＳ 明朝" w:hint="eastAsia"/>
          <w:bCs/>
          <w:sz w:val="22"/>
          <w:szCs w:val="22"/>
        </w:rPr>
        <w:t>事務</w:t>
      </w:r>
      <w:r w:rsidR="00867478" w:rsidRPr="00C11C65">
        <w:rPr>
          <w:rFonts w:ascii="ＭＳ 明朝" w:hAnsi="ＭＳ 明朝" w:hint="eastAsia"/>
          <w:bCs/>
          <w:sz w:val="22"/>
          <w:szCs w:val="22"/>
        </w:rPr>
        <w:t>処理要領</w:t>
      </w:r>
      <w:r w:rsidR="00662AFB" w:rsidRPr="00C11C65">
        <w:rPr>
          <w:rFonts w:ascii="ＭＳ 明朝" w:hAnsi="ＭＳ 明朝" w:hint="eastAsia"/>
          <w:bCs/>
          <w:sz w:val="22"/>
          <w:szCs w:val="22"/>
        </w:rPr>
        <w:t>様式第</w:t>
      </w:r>
      <w:r w:rsidR="002B0D31" w:rsidRPr="00C11C65">
        <w:rPr>
          <w:rFonts w:ascii="ＭＳ 明朝" w:hAnsi="ＭＳ 明朝" w:hint="eastAsia"/>
          <w:bCs/>
          <w:sz w:val="22"/>
          <w:szCs w:val="22"/>
        </w:rPr>
        <w:t>２</w:t>
      </w:r>
      <w:r w:rsidR="00662AFB" w:rsidRPr="00C11C65">
        <w:rPr>
          <w:rFonts w:ascii="ＭＳ 明朝" w:hAnsi="ＭＳ 明朝" w:hint="eastAsia"/>
          <w:bCs/>
          <w:sz w:val="22"/>
          <w:szCs w:val="22"/>
        </w:rPr>
        <w:t>号</w:t>
      </w:r>
    </w:p>
    <w:p w14:paraId="4EE718B0" w14:textId="77777777" w:rsidR="00B83E83" w:rsidRPr="00C11C65" w:rsidRDefault="00B83E83">
      <w:pPr>
        <w:jc w:val="center"/>
        <w:rPr>
          <w:rFonts w:ascii="ＭＳ 明朝" w:hAnsi="ＭＳ 明朝"/>
          <w:b/>
          <w:bCs/>
          <w:sz w:val="44"/>
          <w:szCs w:val="44"/>
        </w:rPr>
      </w:pPr>
      <w:r w:rsidRPr="00C11C65">
        <w:rPr>
          <w:rFonts w:ascii="ＭＳ 明朝" w:hAnsi="ＭＳ 明朝" w:hint="eastAsia"/>
          <w:b/>
          <w:bCs/>
          <w:sz w:val="44"/>
          <w:szCs w:val="44"/>
        </w:rPr>
        <w:t>誓　　約　　書</w:t>
      </w:r>
    </w:p>
    <w:p w14:paraId="12AAEFAE" w14:textId="77777777" w:rsidR="00B83E83" w:rsidRPr="00C11C65" w:rsidRDefault="00B83E83" w:rsidP="00CA364D">
      <w:pPr>
        <w:wordWrap w:val="0"/>
        <w:ind w:right="240"/>
        <w:jc w:val="right"/>
        <w:rPr>
          <w:rFonts w:ascii="ＭＳ 明朝" w:hAnsi="ＭＳ 明朝"/>
          <w:sz w:val="22"/>
          <w:szCs w:val="22"/>
        </w:rPr>
      </w:pPr>
      <w:r w:rsidRPr="00C11C65">
        <w:rPr>
          <w:rFonts w:ascii="ＭＳ 明朝" w:hAnsi="ＭＳ 明朝" w:hint="eastAsia"/>
          <w:sz w:val="22"/>
          <w:szCs w:val="22"/>
        </w:rPr>
        <w:t xml:space="preserve">　　年　　月　　日</w:t>
      </w:r>
    </w:p>
    <w:p w14:paraId="42B9B496" w14:textId="77777777" w:rsidR="00B83E83" w:rsidRPr="0022102F" w:rsidRDefault="00B83E83">
      <w:pPr>
        <w:jc w:val="right"/>
        <w:rPr>
          <w:rFonts w:ascii="ＭＳ 明朝" w:hAnsi="ＭＳ 明朝"/>
          <w:sz w:val="22"/>
          <w:szCs w:val="22"/>
        </w:rPr>
      </w:pPr>
    </w:p>
    <w:p w14:paraId="6951B82E" w14:textId="77777777" w:rsidR="00B83E83" w:rsidRPr="0022102F" w:rsidRDefault="00B83E83" w:rsidP="00BF7777">
      <w:pPr>
        <w:ind w:firstLineChars="100" w:firstLine="216"/>
        <w:rPr>
          <w:rFonts w:ascii="ＭＳ 明朝" w:hAnsi="ＭＳ 明朝"/>
          <w:sz w:val="22"/>
          <w:szCs w:val="22"/>
        </w:rPr>
      </w:pPr>
      <w:r w:rsidRPr="0022102F">
        <w:rPr>
          <w:rFonts w:ascii="ＭＳ 明朝" w:hAnsi="ＭＳ 明朝" w:hint="eastAsia"/>
          <w:sz w:val="22"/>
          <w:szCs w:val="22"/>
        </w:rPr>
        <w:t xml:space="preserve">佐賀県知事　</w:t>
      </w:r>
      <w:r w:rsidR="00BF7777" w:rsidRPr="0022102F">
        <w:rPr>
          <w:rFonts w:ascii="ＭＳ 明朝" w:hAnsi="ＭＳ 明朝" w:hint="eastAsia"/>
          <w:sz w:val="22"/>
          <w:szCs w:val="22"/>
        </w:rPr>
        <w:t xml:space="preserve">　　　　　</w:t>
      </w:r>
      <w:r w:rsidR="00086086" w:rsidRPr="0022102F">
        <w:rPr>
          <w:rFonts w:ascii="ＭＳ 明朝" w:hAnsi="ＭＳ 明朝" w:hint="eastAsia"/>
          <w:sz w:val="22"/>
          <w:szCs w:val="22"/>
        </w:rPr>
        <w:t xml:space="preserve">　様</w:t>
      </w:r>
    </w:p>
    <w:p w14:paraId="7F13A6CE" w14:textId="32E8EAA9" w:rsidR="00086086" w:rsidRPr="0022102F" w:rsidRDefault="00790BCA">
      <w:pPr>
        <w:wordWrap w:val="0"/>
        <w:jc w:val="right"/>
        <w:rPr>
          <w:rFonts w:ascii="ＭＳ 明朝" w:hAnsi="ＭＳ 明朝"/>
          <w:sz w:val="22"/>
          <w:szCs w:val="22"/>
        </w:rPr>
      </w:pPr>
      <w:r w:rsidRPr="0022102F">
        <w:rPr>
          <w:rFonts w:ascii="ＭＳ 明朝" w:hAnsi="ＭＳ 明朝"/>
          <w:noProof/>
          <w:sz w:val="22"/>
          <w:szCs w:val="22"/>
        </w:rPr>
        <mc:AlternateContent>
          <mc:Choice Requires="wps">
            <w:drawing>
              <wp:anchor distT="0" distB="0" distL="114300" distR="114300" simplePos="0" relativeHeight="251660288" behindDoc="0" locked="0" layoutInCell="1" allowOverlap="1" wp14:anchorId="3D8CFEE6" wp14:editId="0C218A35">
                <wp:simplePos x="0" y="0"/>
                <wp:positionH relativeFrom="column">
                  <wp:posOffset>1797589</wp:posOffset>
                </wp:positionH>
                <wp:positionV relativeFrom="paragraph">
                  <wp:posOffset>202565</wp:posOffset>
                </wp:positionV>
                <wp:extent cx="854015" cy="534838"/>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15" cy="534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8FEC7" w14:textId="34C98936" w:rsidR="00790BCA" w:rsidRPr="0022102F" w:rsidRDefault="00790BCA" w:rsidP="00790BCA">
                            <w:pPr>
                              <w:rPr>
                                <w:sz w:val="24"/>
                              </w:rPr>
                            </w:pPr>
                            <w:r w:rsidRPr="0022102F">
                              <w:rPr>
                                <w:rFonts w:hint="eastAsia"/>
                                <w:sz w:val="24"/>
                              </w:rPr>
                              <w:t>設置届出</w:t>
                            </w:r>
                          </w:p>
                          <w:p w14:paraId="32A1A047" w14:textId="3FA74EE0" w:rsidR="00790BCA" w:rsidRPr="0022102F" w:rsidRDefault="00790BCA" w:rsidP="00790BCA">
                            <w:pPr>
                              <w:rPr>
                                <w:sz w:val="24"/>
                              </w:rPr>
                            </w:pPr>
                            <w:r w:rsidRPr="0022102F">
                              <w:rPr>
                                <w:rFonts w:hint="eastAsia"/>
                                <w:sz w:val="24"/>
                              </w:rPr>
                              <w:t>変更届出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8CFEE6" id="_x0000_t202" coordsize="21600,21600" o:spt="202" path="m,l,21600r21600,l21600,xe">
                <v:stroke joinstyle="miter"/>
                <v:path gradientshapeok="t" o:connecttype="rect"/>
              </v:shapetype>
              <v:shape id="テキスト ボックス 1" o:spid="_x0000_s1026" type="#_x0000_t202" style="position:absolute;left:0;text-align:left;margin-left:141.55pt;margin-top:15.95pt;width:67.2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" stroked="f">
                <v:textbox>
                  <w:txbxContent>
                    <w:p w14:paraId="43E8FEC7" w14:textId="34C98936" w:rsidR="00790BCA" w:rsidRPr="0022102F" w:rsidRDefault="00790BCA" w:rsidP="00790BCA">
                      <w:pPr>
                        <w:rPr>
                          <w:sz w:val="24"/>
                        </w:rPr>
                      </w:pPr>
                      <w:r w:rsidRPr="0022102F">
                        <w:rPr>
                          <w:rFonts w:hint="eastAsia"/>
                          <w:sz w:val="24"/>
                        </w:rPr>
                        <w:t>設置届出</w:t>
                      </w:r>
                    </w:p>
                    <w:p w14:paraId="32A1A047" w14:textId="3FA74EE0" w:rsidR="00790BCA" w:rsidRPr="0022102F" w:rsidRDefault="00790BCA" w:rsidP="00790BCA">
                      <w:pPr>
                        <w:rPr>
                          <w:sz w:val="24"/>
                        </w:rPr>
                      </w:pPr>
                      <w:r w:rsidRPr="0022102F">
                        <w:rPr>
                          <w:rFonts w:hint="eastAsia"/>
                          <w:sz w:val="24"/>
                        </w:rPr>
                        <w:t>変更届出</w:t>
                      </w:r>
                    </w:p>
                  </w:txbxContent>
                </v:textbox>
              </v:shape>
            </w:pict>
          </mc:Fallback>
        </mc:AlternateContent>
      </w:r>
    </w:p>
    <w:p w14:paraId="2FF334D5" w14:textId="21EBAA18" w:rsidR="00086086" w:rsidRPr="0022102F" w:rsidRDefault="00052C5C" w:rsidP="00867478">
      <w:pPr>
        <w:wordWrap w:val="0"/>
        <w:jc w:val="right"/>
        <w:rPr>
          <w:rFonts w:ascii="ＭＳ 明朝" w:hAnsi="ＭＳ 明朝"/>
          <w:sz w:val="22"/>
          <w:szCs w:val="22"/>
        </w:rPr>
      </w:pPr>
      <w:r w:rsidRPr="0022102F">
        <w:rPr>
          <w:rFonts w:ascii="ＭＳ 明朝" w:hAnsi="ＭＳ 明朝"/>
          <w:noProof/>
          <w:sz w:val="22"/>
          <w:szCs w:val="22"/>
        </w:rPr>
        <mc:AlternateContent>
          <mc:Choice Requires="wps">
            <w:drawing>
              <wp:anchor distT="0" distB="0" distL="114300" distR="114300" simplePos="0" relativeHeight="251658240" behindDoc="0" locked="0" layoutInCell="1" allowOverlap="1" wp14:anchorId="7EACACCA" wp14:editId="30EF0552">
                <wp:simplePos x="0" y="0"/>
                <wp:positionH relativeFrom="column">
                  <wp:posOffset>1203386</wp:posOffset>
                </wp:positionH>
                <wp:positionV relativeFrom="paragraph">
                  <wp:posOffset>86600</wp:posOffset>
                </wp:positionV>
                <wp:extent cx="1737132" cy="3238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132"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E1F5D" w14:textId="4718F08D" w:rsidR="00894EC1" w:rsidRPr="00894EC1" w:rsidRDefault="00894EC1">
                            <w:pPr>
                              <w:rPr>
                                <w:sz w:val="24"/>
                              </w:rPr>
                            </w:pPr>
                            <w:r w:rsidRPr="00894EC1">
                              <w:rPr>
                                <w:rFonts w:hint="eastAsia"/>
                                <w:sz w:val="24"/>
                              </w:rPr>
                              <w:t>浄化槽</w:t>
                            </w:r>
                            <w:r w:rsidR="00790BCA">
                              <w:rPr>
                                <w:rFonts w:hint="eastAsia"/>
                                <w:sz w:val="24"/>
                              </w:rPr>
                              <w:t xml:space="preserve">　</w:t>
                            </w:r>
                            <w:r w:rsidR="00790BCA">
                              <w:rPr>
                                <w:rFonts w:hint="eastAsia"/>
                                <w:color w:val="FF0000"/>
                                <w:sz w:val="24"/>
                              </w:rPr>
                              <w:t xml:space="preserve">　　　　　</w:t>
                            </w:r>
                            <w:r w:rsidR="00976FEA">
                              <w:rPr>
                                <w:rFonts w:hint="eastAsia"/>
                                <w:sz w:val="24"/>
                              </w:rPr>
                              <w:t>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CACCA" id="テキスト ボックス 2" o:spid="_x0000_s1027" type="#_x0000_t202" style="position:absolute;left:0;text-align:left;margin-left:94.75pt;margin-top:6.8pt;width:136.8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" stroked="f">
                <v:textbox>
                  <w:txbxContent>
                    <w:p w14:paraId="177E1F5D" w14:textId="4718F08D" w:rsidR="00894EC1" w:rsidRPr="00894EC1" w:rsidRDefault="00894EC1">
                      <w:pPr>
                        <w:rPr>
                          <w:sz w:val="24"/>
                        </w:rPr>
                      </w:pPr>
                      <w:r w:rsidRPr="00894EC1">
                        <w:rPr>
                          <w:rFonts w:hint="eastAsia"/>
                          <w:sz w:val="24"/>
                        </w:rPr>
                        <w:t>浄化槽</w:t>
                      </w:r>
                      <w:r w:rsidR="00790BCA">
                        <w:rPr>
                          <w:rFonts w:hint="eastAsia"/>
                          <w:sz w:val="24"/>
                        </w:rPr>
                        <w:t xml:space="preserve">　</w:t>
                      </w:r>
                      <w:r w:rsidR="00790BCA">
                        <w:rPr>
                          <w:rFonts w:hint="eastAsia"/>
                          <w:color w:val="FF0000"/>
                          <w:sz w:val="24"/>
                        </w:rPr>
                        <w:t xml:space="preserve">　　　　　</w:t>
                      </w:r>
                      <w:r w:rsidR="00976FEA">
                        <w:rPr>
                          <w:rFonts w:hint="eastAsia"/>
                          <w:sz w:val="24"/>
                        </w:rPr>
                        <w:t>者</w:t>
                      </w:r>
                    </w:p>
                  </w:txbxContent>
                </v:textbox>
              </v:shape>
            </w:pict>
          </mc:Fallback>
        </mc:AlternateContent>
      </w:r>
      <w:r w:rsidR="00894EC1" w:rsidRPr="0022102F">
        <w:rPr>
          <w:rFonts w:ascii="ＭＳ 明朝" w:hAnsi="ＭＳ 明朝" w:hint="eastAsia"/>
          <w:sz w:val="22"/>
          <w:szCs w:val="22"/>
        </w:rPr>
        <w:t xml:space="preserve">　　</w:t>
      </w:r>
      <w:r w:rsidR="00B83E83" w:rsidRPr="0022102F">
        <w:rPr>
          <w:rFonts w:ascii="ＭＳ 明朝" w:hAnsi="ＭＳ 明朝" w:hint="eastAsia"/>
          <w:sz w:val="22"/>
          <w:szCs w:val="22"/>
        </w:rPr>
        <w:t>住</w:t>
      </w:r>
      <w:r w:rsidR="00894EC1" w:rsidRPr="0022102F">
        <w:rPr>
          <w:rFonts w:ascii="ＭＳ 明朝" w:hAnsi="ＭＳ 明朝" w:hint="eastAsia"/>
          <w:sz w:val="22"/>
          <w:szCs w:val="22"/>
        </w:rPr>
        <w:t xml:space="preserve">　　　</w:t>
      </w:r>
      <w:r w:rsidR="00B83E83" w:rsidRPr="0022102F">
        <w:rPr>
          <w:rFonts w:ascii="ＭＳ 明朝" w:hAnsi="ＭＳ 明朝" w:hint="eastAsia"/>
          <w:sz w:val="22"/>
          <w:szCs w:val="22"/>
        </w:rPr>
        <w:t>所</w:t>
      </w:r>
      <w:r w:rsidR="00867478" w:rsidRPr="0022102F">
        <w:rPr>
          <w:rFonts w:ascii="ＭＳ 明朝" w:hAnsi="ＭＳ 明朝" w:hint="eastAsia"/>
          <w:sz w:val="22"/>
          <w:szCs w:val="22"/>
        </w:rPr>
        <w:t xml:space="preserve">　　　　　　　　　　　　　</w:t>
      </w:r>
    </w:p>
    <w:p w14:paraId="203E9CEF" w14:textId="53D09A01" w:rsidR="00B83E83" w:rsidRPr="0022102F" w:rsidRDefault="00B83E83" w:rsidP="00867478">
      <w:pPr>
        <w:tabs>
          <w:tab w:val="left" w:pos="4140"/>
        </w:tabs>
        <w:wordWrap w:val="0"/>
        <w:jc w:val="right"/>
        <w:rPr>
          <w:rFonts w:ascii="ＭＳ 明朝" w:hAnsi="ＭＳ 明朝"/>
          <w:sz w:val="22"/>
          <w:szCs w:val="22"/>
        </w:rPr>
      </w:pPr>
      <w:r w:rsidRPr="0022102F">
        <w:rPr>
          <w:rFonts w:ascii="ＭＳ 明朝" w:hAnsi="ＭＳ 明朝" w:hint="eastAsia"/>
          <w:sz w:val="22"/>
          <w:szCs w:val="22"/>
        </w:rPr>
        <w:t xml:space="preserve">氏　　　名　　　　　　　　　　　</w:t>
      </w:r>
      <w:r w:rsidR="00316839" w:rsidRPr="0022102F">
        <w:rPr>
          <w:rFonts w:ascii="ＭＳ 明朝" w:hAnsi="ＭＳ 明朝" w:hint="eastAsia"/>
          <w:sz w:val="22"/>
          <w:szCs w:val="22"/>
        </w:rPr>
        <w:t xml:space="preserve">　</w:t>
      </w:r>
      <w:r w:rsidR="00867478" w:rsidRPr="0022102F">
        <w:rPr>
          <w:rFonts w:ascii="ＭＳ 明朝" w:hAnsi="ＭＳ 明朝" w:hint="eastAsia"/>
          <w:sz w:val="22"/>
          <w:szCs w:val="22"/>
        </w:rPr>
        <w:t xml:space="preserve">　</w:t>
      </w:r>
    </w:p>
    <w:p w14:paraId="1D17303A" w14:textId="426B4E9C" w:rsidR="00B83E83" w:rsidRPr="0022102F" w:rsidRDefault="001025DF" w:rsidP="00316839">
      <w:pPr>
        <w:wordWrap w:val="0"/>
        <w:jc w:val="right"/>
        <w:rPr>
          <w:rFonts w:ascii="ＭＳ 明朝" w:hAnsi="ＭＳ 明朝"/>
          <w:sz w:val="22"/>
          <w:szCs w:val="22"/>
        </w:rPr>
      </w:pPr>
      <w:r w:rsidRPr="0022102F">
        <w:rPr>
          <w:rFonts w:ascii="ＭＳ 明朝" w:hAnsi="ＭＳ 明朝" w:hint="eastAsia"/>
          <w:sz w:val="22"/>
          <w:szCs w:val="22"/>
        </w:rPr>
        <w:t xml:space="preserve">　　　</w:t>
      </w:r>
      <w:r w:rsidR="00867478" w:rsidRPr="0022102F">
        <w:rPr>
          <w:rFonts w:ascii="ＭＳ 明朝" w:hAnsi="ＭＳ 明朝" w:hint="eastAsia"/>
          <w:sz w:val="22"/>
          <w:szCs w:val="22"/>
        </w:rPr>
        <w:t xml:space="preserve">電話番号　　　　　　　　　　　　　　</w:t>
      </w:r>
    </w:p>
    <w:p w14:paraId="1DA1EBC7" w14:textId="7A602591" w:rsidR="00B83E83" w:rsidRPr="0022102F" w:rsidRDefault="001F6E7B">
      <w:pPr>
        <w:jc w:val="right"/>
        <w:rPr>
          <w:rFonts w:ascii="ＭＳ 明朝" w:hAnsi="ＭＳ 明朝"/>
          <w:dstrike/>
          <w:sz w:val="22"/>
          <w:szCs w:val="22"/>
        </w:rPr>
      </w:pPr>
      <w:r w:rsidRPr="0022102F">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4E67E378" wp14:editId="6B47ADEC">
                <wp:simplePos x="0" y="0"/>
                <wp:positionH relativeFrom="column">
                  <wp:posOffset>967740</wp:posOffset>
                </wp:positionH>
                <wp:positionV relativeFrom="paragraph">
                  <wp:posOffset>36830</wp:posOffset>
                </wp:positionV>
                <wp:extent cx="952500" cy="534838"/>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34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892B6" w14:textId="2D399720" w:rsidR="001F6E7B" w:rsidRPr="0022102F" w:rsidRDefault="001F6E7B" w:rsidP="001F6E7B">
                            <w:pPr>
                              <w:rPr>
                                <w:sz w:val="22"/>
                                <w:szCs w:val="22"/>
                              </w:rPr>
                            </w:pPr>
                            <w:r w:rsidRPr="0022102F">
                              <w:rPr>
                                <w:rFonts w:hint="eastAsia"/>
                                <w:sz w:val="22"/>
                                <w:szCs w:val="22"/>
                              </w:rPr>
                              <w:t>設置届出書</w:t>
                            </w:r>
                          </w:p>
                          <w:p w14:paraId="5AA0F402" w14:textId="62D260C0" w:rsidR="001F6E7B" w:rsidRPr="0022102F" w:rsidRDefault="001F6E7B" w:rsidP="001F6E7B">
                            <w:pPr>
                              <w:rPr>
                                <w:sz w:val="22"/>
                                <w:szCs w:val="22"/>
                              </w:rPr>
                            </w:pPr>
                            <w:r w:rsidRPr="0022102F">
                              <w:rPr>
                                <w:rFonts w:hint="eastAsia"/>
                                <w:sz w:val="22"/>
                                <w:szCs w:val="22"/>
                              </w:rPr>
                              <w:t>変更届出書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7E378" id="テキスト ボックス 3" o:spid="_x0000_s1028" type="#_x0000_t202" style="position:absolute;left:0;text-align:left;margin-left:76.2pt;margin-top:2.9pt;width:75pt;height:4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" stroked="f">
                <v:textbox>
                  <w:txbxContent>
                    <w:p w14:paraId="067892B6" w14:textId="2D399720" w:rsidR="001F6E7B" w:rsidRPr="0022102F" w:rsidRDefault="001F6E7B" w:rsidP="001F6E7B">
                      <w:pPr>
                        <w:rPr>
                          <w:sz w:val="22"/>
                          <w:szCs w:val="22"/>
                        </w:rPr>
                      </w:pPr>
                      <w:r w:rsidRPr="0022102F">
                        <w:rPr>
                          <w:rFonts w:hint="eastAsia"/>
                          <w:sz w:val="22"/>
                          <w:szCs w:val="22"/>
                        </w:rPr>
                        <w:t>設置届出書</w:t>
                      </w:r>
                    </w:p>
                    <w:p w14:paraId="5AA0F402" w14:textId="62D260C0" w:rsidR="001F6E7B" w:rsidRPr="0022102F" w:rsidRDefault="001F6E7B" w:rsidP="001F6E7B">
                      <w:pPr>
                        <w:rPr>
                          <w:sz w:val="22"/>
                          <w:szCs w:val="22"/>
                        </w:rPr>
                      </w:pPr>
                      <w:r w:rsidRPr="0022102F">
                        <w:rPr>
                          <w:rFonts w:hint="eastAsia"/>
                          <w:sz w:val="22"/>
                          <w:szCs w:val="22"/>
                        </w:rPr>
                        <w:t>変更届出書</w:t>
                      </w:r>
                    </w:p>
                  </w:txbxContent>
                </v:textbox>
              </v:shape>
            </w:pict>
          </mc:Fallback>
        </mc:AlternateContent>
      </w:r>
    </w:p>
    <w:p w14:paraId="67DEE870" w14:textId="3B3AD46E" w:rsidR="00B83E83" w:rsidRPr="0022102F" w:rsidRDefault="00B83E83">
      <w:pPr>
        <w:rPr>
          <w:rFonts w:ascii="ＭＳ 明朝" w:hAnsi="ＭＳ 明朝"/>
          <w:sz w:val="22"/>
          <w:szCs w:val="22"/>
        </w:rPr>
      </w:pPr>
      <w:r w:rsidRPr="0022102F">
        <w:rPr>
          <w:rFonts w:ascii="ＭＳ 明朝" w:hAnsi="ＭＳ 明朝" w:hint="eastAsia"/>
          <w:sz w:val="22"/>
          <w:szCs w:val="22"/>
        </w:rPr>
        <w:t xml:space="preserve">　</w:t>
      </w:r>
      <w:r w:rsidR="00C11C65" w:rsidRPr="0022102F">
        <w:rPr>
          <w:rFonts w:ascii="ＭＳ 明朝" w:hAnsi="ＭＳ 明朝" w:hint="eastAsia"/>
          <w:sz w:val="22"/>
          <w:szCs w:val="22"/>
        </w:rPr>
        <w:t xml:space="preserve">　</w:t>
      </w:r>
      <w:r w:rsidR="00BF7777" w:rsidRPr="0022102F">
        <w:rPr>
          <w:rFonts w:ascii="ＭＳ 明朝" w:hAnsi="ＭＳ 明朝" w:hint="eastAsia"/>
          <w:sz w:val="22"/>
          <w:szCs w:val="22"/>
        </w:rPr>
        <w:t>私は</w:t>
      </w:r>
      <w:r w:rsidRPr="0022102F">
        <w:rPr>
          <w:rFonts w:ascii="ＭＳ 明朝" w:hAnsi="ＭＳ 明朝" w:hint="eastAsia"/>
          <w:sz w:val="22"/>
          <w:szCs w:val="22"/>
        </w:rPr>
        <w:t>浄化槽</w:t>
      </w:r>
      <w:r w:rsidR="001F6E7B" w:rsidRPr="0022102F">
        <w:rPr>
          <w:rFonts w:ascii="ＭＳ 明朝" w:hAnsi="ＭＳ 明朝" w:hint="eastAsia"/>
          <w:sz w:val="22"/>
          <w:szCs w:val="22"/>
        </w:rPr>
        <w:t xml:space="preserve">　　　　　　　</w:t>
      </w:r>
      <w:r w:rsidR="00BF7777" w:rsidRPr="0022102F">
        <w:rPr>
          <w:rFonts w:ascii="ＭＳ 明朝" w:hAnsi="ＭＳ 明朝" w:hint="eastAsia"/>
          <w:sz w:val="22"/>
          <w:szCs w:val="22"/>
        </w:rPr>
        <w:t>を</w:t>
      </w:r>
      <w:r w:rsidRPr="0022102F">
        <w:rPr>
          <w:rFonts w:ascii="ＭＳ 明朝" w:hAnsi="ＭＳ 明朝" w:hint="eastAsia"/>
          <w:sz w:val="22"/>
          <w:szCs w:val="22"/>
        </w:rPr>
        <w:t>提出するにあたり、下記のとおり誓約いたします。</w:t>
      </w:r>
    </w:p>
    <w:p w14:paraId="6D8804E6" w14:textId="645A61A0" w:rsidR="00B83E83" w:rsidRPr="0022102F" w:rsidRDefault="00B83E83">
      <w:pPr>
        <w:rPr>
          <w:rFonts w:ascii="ＭＳ 明朝" w:hAnsi="ＭＳ 明朝"/>
          <w:sz w:val="22"/>
          <w:szCs w:val="22"/>
        </w:rPr>
      </w:pPr>
      <w:r w:rsidRPr="0022102F">
        <w:rPr>
          <w:rFonts w:ascii="ＭＳ 明朝" w:hAnsi="ＭＳ 明朝" w:hint="eastAsia"/>
          <w:sz w:val="22"/>
          <w:szCs w:val="22"/>
        </w:rPr>
        <w:t xml:space="preserve">　　　　　　</w:t>
      </w:r>
    </w:p>
    <w:p w14:paraId="1630E132" w14:textId="2A19FC7F" w:rsidR="00B83E83" w:rsidRPr="0022102F" w:rsidRDefault="00B83E83">
      <w:pPr>
        <w:pStyle w:val="a3"/>
        <w:rPr>
          <w:rFonts w:ascii="ＭＳ 明朝" w:hAnsi="ＭＳ 明朝"/>
          <w:sz w:val="22"/>
          <w:szCs w:val="22"/>
        </w:rPr>
      </w:pPr>
      <w:r w:rsidRPr="0022102F">
        <w:rPr>
          <w:rFonts w:ascii="ＭＳ 明朝" w:hAnsi="ＭＳ 明朝" w:hint="eastAsia"/>
          <w:sz w:val="22"/>
          <w:szCs w:val="22"/>
        </w:rPr>
        <w:t>記</w:t>
      </w:r>
    </w:p>
    <w:p w14:paraId="6C3BF588" w14:textId="77777777" w:rsidR="00B83E83" w:rsidRPr="0022102F" w:rsidRDefault="00B83E83">
      <w:pPr>
        <w:rPr>
          <w:rFonts w:ascii="ＭＳ 明朝" w:hAnsi="ＭＳ 明朝"/>
          <w:sz w:val="22"/>
          <w:szCs w:val="22"/>
        </w:rPr>
      </w:pPr>
    </w:p>
    <w:p w14:paraId="53474F5A" w14:textId="77777777" w:rsidR="00B83E83" w:rsidRPr="0022102F" w:rsidRDefault="00BF7777" w:rsidP="00867478">
      <w:pPr>
        <w:pStyle w:val="a5"/>
        <w:ind w:left="432" w:hangingChars="200" w:hanging="432"/>
        <w:jc w:val="left"/>
        <w:rPr>
          <w:rFonts w:ascii="ＭＳ 明朝" w:hAnsi="ＭＳ 明朝"/>
          <w:sz w:val="22"/>
          <w:szCs w:val="22"/>
        </w:rPr>
      </w:pPr>
      <w:r w:rsidRPr="0022102F">
        <w:rPr>
          <w:rFonts w:ascii="ＭＳ 明朝" w:hAnsi="ＭＳ 明朝" w:hint="eastAsia"/>
          <w:sz w:val="22"/>
          <w:szCs w:val="22"/>
        </w:rPr>
        <w:t>１．</w:t>
      </w:r>
      <w:r w:rsidR="00B83E83" w:rsidRPr="0022102F">
        <w:rPr>
          <w:rFonts w:ascii="ＭＳ 明朝" w:hAnsi="ＭＳ 明朝" w:hint="eastAsia"/>
          <w:sz w:val="22"/>
          <w:szCs w:val="22"/>
        </w:rPr>
        <w:t>浄化槽にかかる紛争が</w:t>
      </w:r>
      <w:proofErr w:type="gramStart"/>
      <w:r w:rsidR="00B83E83" w:rsidRPr="0022102F">
        <w:rPr>
          <w:rFonts w:ascii="ＭＳ 明朝" w:hAnsi="ＭＳ 明朝" w:hint="eastAsia"/>
          <w:sz w:val="22"/>
          <w:szCs w:val="22"/>
        </w:rPr>
        <w:t>生じたり</w:t>
      </w:r>
      <w:proofErr w:type="gramEnd"/>
      <w:r w:rsidR="00B83E83" w:rsidRPr="0022102F">
        <w:rPr>
          <w:rFonts w:ascii="ＭＳ 明朝" w:hAnsi="ＭＳ 明朝" w:hint="eastAsia"/>
          <w:sz w:val="22"/>
          <w:szCs w:val="22"/>
        </w:rPr>
        <w:t>、苦情があった場合は当事者間で責任を</w:t>
      </w:r>
      <w:r w:rsidR="00086086" w:rsidRPr="0022102F">
        <w:rPr>
          <w:rFonts w:ascii="ＭＳ 明朝" w:hAnsi="ＭＳ 明朝" w:hint="eastAsia"/>
          <w:sz w:val="22"/>
          <w:szCs w:val="22"/>
        </w:rPr>
        <w:t>も</w:t>
      </w:r>
      <w:r w:rsidR="00B83E83" w:rsidRPr="0022102F">
        <w:rPr>
          <w:rFonts w:ascii="ＭＳ 明朝" w:hAnsi="ＭＳ 明朝" w:hint="eastAsia"/>
          <w:sz w:val="22"/>
          <w:szCs w:val="22"/>
        </w:rPr>
        <w:t>って解決します。</w:t>
      </w:r>
    </w:p>
    <w:p w14:paraId="71BC0DBA" w14:textId="77777777" w:rsidR="00B83E83" w:rsidRPr="0022102F" w:rsidRDefault="00B83E83">
      <w:pPr>
        <w:pStyle w:val="a5"/>
        <w:rPr>
          <w:rFonts w:ascii="ＭＳ 明朝" w:hAnsi="ＭＳ 明朝"/>
          <w:sz w:val="22"/>
          <w:szCs w:val="22"/>
        </w:rPr>
      </w:pPr>
    </w:p>
    <w:p w14:paraId="56679733" w14:textId="77777777" w:rsidR="00BF7777" w:rsidRPr="0022102F" w:rsidRDefault="00BF7777" w:rsidP="006D3F97">
      <w:pPr>
        <w:pStyle w:val="a5"/>
        <w:ind w:leftChars="14" w:left="431" w:hangingChars="186" w:hanging="402"/>
        <w:rPr>
          <w:rFonts w:ascii="ＭＳ 明朝" w:hAnsi="ＭＳ 明朝"/>
          <w:sz w:val="22"/>
          <w:szCs w:val="22"/>
        </w:rPr>
      </w:pPr>
      <w:r w:rsidRPr="0022102F">
        <w:rPr>
          <w:rFonts w:ascii="ＭＳ 明朝" w:hAnsi="ＭＳ 明朝" w:hint="eastAsia"/>
          <w:sz w:val="22"/>
          <w:szCs w:val="22"/>
        </w:rPr>
        <w:t>２．浄化槽の使用に当たっては、環境省令で定められた「使用に関する</w:t>
      </w:r>
      <w:r w:rsidR="006D3F97" w:rsidRPr="0022102F">
        <w:rPr>
          <w:rFonts w:ascii="ＭＳ 明朝" w:hAnsi="ＭＳ 明朝" w:hint="eastAsia"/>
          <w:sz w:val="22"/>
          <w:szCs w:val="22"/>
        </w:rPr>
        <w:t>準則</w:t>
      </w:r>
      <w:r w:rsidRPr="0022102F">
        <w:rPr>
          <w:rFonts w:ascii="ＭＳ 明朝" w:hAnsi="ＭＳ 明朝" w:hint="eastAsia"/>
          <w:sz w:val="22"/>
          <w:szCs w:val="22"/>
        </w:rPr>
        <w:t>」</w:t>
      </w:r>
      <w:r w:rsidR="006D3F97" w:rsidRPr="0022102F">
        <w:rPr>
          <w:rFonts w:ascii="ＭＳ 明朝" w:hAnsi="ＭＳ 明朝" w:hint="eastAsia"/>
          <w:sz w:val="22"/>
          <w:szCs w:val="22"/>
        </w:rPr>
        <w:t>を遵守</w:t>
      </w:r>
      <w:r w:rsidRPr="0022102F">
        <w:rPr>
          <w:rFonts w:ascii="ＭＳ 明朝" w:hAnsi="ＭＳ 明朝" w:hint="eastAsia"/>
          <w:sz w:val="22"/>
          <w:szCs w:val="22"/>
        </w:rPr>
        <w:t>します。</w:t>
      </w:r>
    </w:p>
    <w:p w14:paraId="5F205877" w14:textId="77777777" w:rsidR="00BF7777" w:rsidRPr="0022102F" w:rsidRDefault="00BF7777" w:rsidP="006D3F97">
      <w:pPr>
        <w:pStyle w:val="a5"/>
        <w:ind w:leftChars="14" w:left="431" w:hangingChars="186" w:hanging="402"/>
        <w:rPr>
          <w:rFonts w:ascii="ＭＳ 明朝" w:hAnsi="ＭＳ 明朝"/>
          <w:sz w:val="22"/>
          <w:szCs w:val="22"/>
        </w:rPr>
      </w:pPr>
    </w:p>
    <w:p w14:paraId="76EEBE5F" w14:textId="77777777" w:rsidR="006D3F97" w:rsidRPr="0022102F" w:rsidRDefault="00BF7777" w:rsidP="006D3F97">
      <w:pPr>
        <w:pStyle w:val="a5"/>
        <w:ind w:leftChars="14" w:left="431" w:hangingChars="186" w:hanging="402"/>
        <w:rPr>
          <w:rFonts w:ascii="ＭＳ 明朝" w:hAnsi="ＭＳ 明朝"/>
          <w:sz w:val="22"/>
          <w:szCs w:val="22"/>
        </w:rPr>
      </w:pPr>
      <w:r w:rsidRPr="0022102F">
        <w:rPr>
          <w:rFonts w:ascii="ＭＳ 明朝" w:hAnsi="ＭＳ 明朝" w:hint="eastAsia"/>
          <w:sz w:val="22"/>
          <w:szCs w:val="22"/>
        </w:rPr>
        <w:t>３．浄化槽の</w:t>
      </w:r>
      <w:r w:rsidR="006D3F97" w:rsidRPr="0022102F">
        <w:rPr>
          <w:rFonts w:ascii="ＭＳ 明朝" w:hAnsi="ＭＳ 明朝" w:hint="eastAsia"/>
          <w:sz w:val="22"/>
          <w:szCs w:val="22"/>
        </w:rPr>
        <w:t>保守点検については</w:t>
      </w:r>
      <w:r w:rsidRPr="0022102F">
        <w:rPr>
          <w:rFonts w:ascii="ＭＳ 明朝" w:hAnsi="ＭＳ 明朝" w:hint="eastAsia"/>
          <w:sz w:val="22"/>
          <w:szCs w:val="22"/>
        </w:rPr>
        <w:t>、同省令で定められた「</w:t>
      </w:r>
      <w:r w:rsidR="006D3F97" w:rsidRPr="0022102F">
        <w:rPr>
          <w:rFonts w:ascii="ＭＳ 明朝" w:hAnsi="ＭＳ 明朝" w:hint="eastAsia"/>
          <w:sz w:val="22"/>
          <w:szCs w:val="22"/>
        </w:rPr>
        <w:t>保守点検の技術上の基準</w:t>
      </w:r>
      <w:r w:rsidRPr="0022102F">
        <w:rPr>
          <w:rFonts w:ascii="ＭＳ 明朝" w:hAnsi="ＭＳ 明朝" w:hint="eastAsia"/>
          <w:sz w:val="22"/>
          <w:szCs w:val="22"/>
        </w:rPr>
        <w:t>」「保守点検の回数」</w:t>
      </w:r>
      <w:r w:rsidR="006D3F97" w:rsidRPr="0022102F">
        <w:rPr>
          <w:rFonts w:ascii="ＭＳ 明朝" w:hAnsi="ＭＳ 明朝" w:hint="eastAsia"/>
          <w:sz w:val="22"/>
          <w:szCs w:val="22"/>
        </w:rPr>
        <w:t>に従</w:t>
      </w:r>
      <w:r w:rsidRPr="0022102F">
        <w:rPr>
          <w:rFonts w:ascii="ＭＳ 明朝" w:hAnsi="ＭＳ 明朝" w:hint="eastAsia"/>
          <w:sz w:val="22"/>
          <w:szCs w:val="22"/>
        </w:rPr>
        <w:t>って実施するとともに、必要な場合には随時</w:t>
      </w:r>
      <w:r w:rsidR="006D3F97" w:rsidRPr="0022102F">
        <w:rPr>
          <w:rFonts w:ascii="ＭＳ 明朝" w:hAnsi="ＭＳ 明朝" w:hint="eastAsia"/>
          <w:sz w:val="22"/>
          <w:szCs w:val="22"/>
        </w:rPr>
        <w:t>実施します</w:t>
      </w:r>
      <w:r w:rsidR="00DE6CEB" w:rsidRPr="0022102F">
        <w:rPr>
          <w:rFonts w:ascii="ＭＳ 明朝" w:hAnsi="ＭＳ 明朝" w:hint="eastAsia"/>
          <w:sz w:val="22"/>
          <w:szCs w:val="22"/>
        </w:rPr>
        <w:t>。</w:t>
      </w:r>
    </w:p>
    <w:p w14:paraId="400A26FE" w14:textId="77777777" w:rsidR="006D3F97" w:rsidRPr="0022102F" w:rsidRDefault="006D3F97" w:rsidP="006D3F97">
      <w:pPr>
        <w:pStyle w:val="a5"/>
        <w:ind w:left="432" w:hangingChars="200" w:hanging="432"/>
        <w:rPr>
          <w:rFonts w:ascii="ＭＳ 明朝" w:hAnsi="ＭＳ 明朝"/>
          <w:sz w:val="22"/>
          <w:szCs w:val="22"/>
        </w:rPr>
      </w:pPr>
    </w:p>
    <w:p w14:paraId="28BFB62F" w14:textId="77777777" w:rsidR="00C11C65" w:rsidRPr="0022102F" w:rsidRDefault="00BF7777" w:rsidP="00C11C65">
      <w:pPr>
        <w:pStyle w:val="a5"/>
        <w:ind w:left="432" w:hangingChars="200" w:hanging="432"/>
        <w:rPr>
          <w:rFonts w:ascii="ＭＳ 明朝" w:hAnsi="ＭＳ 明朝"/>
          <w:sz w:val="22"/>
          <w:szCs w:val="22"/>
        </w:rPr>
      </w:pPr>
      <w:r w:rsidRPr="0022102F">
        <w:rPr>
          <w:rFonts w:ascii="ＭＳ 明朝" w:hAnsi="ＭＳ 明朝" w:hint="eastAsia"/>
          <w:sz w:val="22"/>
          <w:szCs w:val="22"/>
        </w:rPr>
        <w:t>４</w:t>
      </w:r>
      <w:r w:rsidR="006D3F97" w:rsidRPr="0022102F">
        <w:rPr>
          <w:rFonts w:ascii="ＭＳ 明朝" w:hAnsi="ＭＳ 明朝" w:hint="eastAsia"/>
          <w:sz w:val="22"/>
          <w:szCs w:val="22"/>
        </w:rPr>
        <w:t>．浄化槽の清掃については</w:t>
      </w:r>
      <w:r w:rsidRPr="0022102F">
        <w:rPr>
          <w:rFonts w:ascii="ＭＳ 明朝" w:hAnsi="ＭＳ 明朝" w:hint="eastAsia"/>
          <w:sz w:val="22"/>
          <w:szCs w:val="22"/>
        </w:rPr>
        <w:t>、同省令で定められた「清掃の</w:t>
      </w:r>
      <w:r w:rsidR="006D3F97" w:rsidRPr="0022102F">
        <w:rPr>
          <w:rFonts w:ascii="ＭＳ 明朝" w:hAnsi="ＭＳ 明朝" w:hint="eastAsia"/>
          <w:sz w:val="22"/>
          <w:szCs w:val="22"/>
        </w:rPr>
        <w:t>技術上の基準</w:t>
      </w:r>
      <w:r w:rsidRPr="0022102F">
        <w:rPr>
          <w:rFonts w:ascii="ＭＳ 明朝" w:hAnsi="ＭＳ 明朝" w:hint="eastAsia"/>
          <w:sz w:val="22"/>
          <w:szCs w:val="22"/>
        </w:rPr>
        <w:t>」</w:t>
      </w:r>
      <w:r w:rsidR="006D3F97" w:rsidRPr="0022102F">
        <w:rPr>
          <w:rFonts w:ascii="ＭＳ 明朝" w:hAnsi="ＭＳ 明朝" w:hint="eastAsia"/>
          <w:sz w:val="22"/>
          <w:szCs w:val="22"/>
        </w:rPr>
        <w:t>に従</w:t>
      </w:r>
      <w:r w:rsidRPr="0022102F">
        <w:rPr>
          <w:rFonts w:ascii="ＭＳ 明朝" w:hAnsi="ＭＳ 明朝" w:hint="eastAsia"/>
          <w:sz w:val="22"/>
          <w:szCs w:val="22"/>
        </w:rPr>
        <w:t>って</w:t>
      </w:r>
      <w:r w:rsidR="006D3F97" w:rsidRPr="0022102F">
        <w:rPr>
          <w:rFonts w:ascii="ＭＳ 明朝" w:hAnsi="ＭＳ 明朝" w:hint="eastAsia"/>
          <w:sz w:val="22"/>
          <w:szCs w:val="22"/>
        </w:rPr>
        <w:t>年</w:t>
      </w:r>
      <w:r w:rsidRPr="0022102F">
        <w:rPr>
          <w:rFonts w:ascii="ＭＳ 明朝" w:hAnsi="ＭＳ 明朝" w:hint="eastAsia"/>
          <w:sz w:val="22"/>
          <w:szCs w:val="22"/>
        </w:rPr>
        <w:t>に</w:t>
      </w:r>
      <w:r w:rsidR="006D3F97" w:rsidRPr="0022102F">
        <w:rPr>
          <w:rFonts w:ascii="ＭＳ 明朝" w:hAnsi="ＭＳ 明朝" w:hint="eastAsia"/>
          <w:sz w:val="22"/>
          <w:szCs w:val="22"/>
        </w:rPr>
        <w:t>１回以上</w:t>
      </w:r>
    </w:p>
    <w:p w14:paraId="28EADDE2" w14:textId="078C3451" w:rsidR="006D3F97" w:rsidRPr="0022102F" w:rsidRDefault="006D3F97" w:rsidP="00C11C65">
      <w:pPr>
        <w:pStyle w:val="a5"/>
        <w:ind w:leftChars="200" w:left="412"/>
        <w:rPr>
          <w:rFonts w:ascii="ＭＳ 明朝" w:hAnsi="ＭＳ 明朝"/>
          <w:sz w:val="22"/>
          <w:szCs w:val="22"/>
        </w:rPr>
      </w:pPr>
      <w:r w:rsidRPr="0022102F">
        <w:rPr>
          <w:rFonts w:ascii="ＭＳ 明朝" w:hAnsi="ＭＳ 明朝" w:hint="eastAsia"/>
          <w:sz w:val="22"/>
          <w:szCs w:val="22"/>
        </w:rPr>
        <w:t>実施します。</w:t>
      </w:r>
    </w:p>
    <w:p w14:paraId="554F000A" w14:textId="77777777" w:rsidR="00B83E83" w:rsidRPr="0022102F" w:rsidRDefault="00B83E83" w:rsidP="00867478">
      <w:pPr>
        <w:pStyle w:val="a5"/>
        <w:ind w:left="432" w:hangingChars="200" w:hanging="432"/>
        <w:rPr>
          <w:rFonts w:ascii="ＭＳ 明朝" w:hAnsi="ＭＳ 明朝"/>
          <w:sz w:val="22"/>
          <w:szCs w:val="22"/>
        </w:rPr>
      </w:pPr>
    </w:p>
    <w:p w14:paraId="52C170C6" w14:textId="77777777" w:rsidR="00B83E83" w:rsidRPr="0022102F" w:rsidRDefault="00BF7777" w:rsidP="00867478">
      <w:pPr>
        <w:pStyle w:val="a5"/>
        <w:ind w:left="432" w:hangingChars="200" w:hanging="432"/>
        <w:jc w:val="left"/>
        <w:rPr>
          <w:rFonts w:ascii="ＭＳ 明朝" w:hAnsi="ＭＳ 明朝"/>
          <w:sz w:val="22"/>
          <w:szCs w:val="22"/>
        </w:rPr>
      </w:pPr>
      <w:r w:rsidRPr="0022102F">
        <w:rPr>
          <w:rFonts w:ascii="ＭＳ 明朝" w:hAnsi="ＭＳ 明朝" w:hint="eastAsia"/>
          <w:sz w:val="22"/>
          <w:szCs w:val="22"/>
        </w:rPr>
        <w:t>５．</w:t>
      </w:r>
      <w:r w:rsidR="00086086" w:rsidRPr="0022102F">
        <w:rPr>
          <w:rFonts w:ascii="ＭＳ 明朝" w:hAnsi="ＭＳ 明朝" w:hint="eastAsia"/>
          <w:sz w:val="22"/>
          <w:szCs w:val="22"/>
        </w:rPr>
        <w:t>放</w:t>
      </w:r>
      <w:r w:rsidR="00B83E83" w:rsidRPr="0022102F">
        <w:rPr>
          <w:rFonts w:ascii="ＭＳ 明朝" w:hAnsi="ＭＳ 明朝" w:hint="eastAsia"/>
          <w:sz w:val="22"/>
          <w:szCs w:val="22"/>
        </w:rPr>
        <w:t>流水の消毒については消毒剤が不足しないよう定期的に補てんします。</w:t>
      </w:r>
    </w:p>
    <w:p w14:paraId="62104068" w14:textId="77777777" w:rsidR="00B83E83" w:rsidRPr="0022102F" w:rsidRDefault="00B83E83" w:rsidP="00867478">
      <w:pPr>
        <w:pStyle w:val="a5"/>
        <w:ind w:left="432" w:hangingChars="200" w:hanging="432"/>
        <w:rPr>
          <w:rFonts w:ascii="ＭＳ 明朝" w:hAnsi="ＭＳ 明朝"/>
          <w:sz w:val="22"/>
          <w:szCs w:val="22"/>
        </w:rPr>
      </w:pPr>
    </w:p>
    <w:p w14:paraId="2483C5E0" w14:textId="1FDE6ACD" w:rsidR="00B83E83" w:rsidRPr="0022102F" w:rsidRDefault="00BF7777" w:rsidP="00867478">
      <w:pPr>
        <w:pStyle w:val="a5"/>
        <w:tabs>
          <w:tab w:val="left" w:pos="360"/>
        </w:tabs>
        <w:ind w:left="432" w:hangingChars="200" w:hanging="432"/>
        <w:rPr>
          <w:rFonts w:ascii="ＭＳ 明朝" w:hAnsi="ＭＳ 明朝"/>
          <w:sz w:val="22"/>
          <w:szCs w:val="22"/>
        </w:rPr>
      </w:pPr>
      <w:r w:rsidRPr="0022102F">
        <w:rPr>
          <w:rFonts w:ascii="ＭＳ 明朝" w:hAnsi="ＭＳ 明朝" w:hint="eastAsia"/>
          <w:sz w:val="22"/>
          <w:szCs w:val="22"/>
        </w:rPr>
        <w:t>６．</w:t>
      </w:r>
      <w:r w:rsidR="008C4508" w:rsidRPr="0022102F">
        <w:rPr>
          <w:rFonts w:ascii="ＭＳ 明朝" w:hAnsi="ＭＳ 明朝" w:hint="eastAsia"/>
          <w:sz w:val="22"/>
          <w:szCs w:val="22"/>
        </w:rPr>
        <w:t>浄化槽法第</w:t>
      </w:r>
      <w:r w:rsidR="00C11C65" w:rsidRPr="0022102F">
        <w:rPr>
          <w:rFonts w:ascii="ＭＳ 明朝" w:hAnsi="ＭＳ 明朝" w:hint="eastAsia"/>
          <w:sz w:val="22"/>
          <w:szCs w:val="22"/>
        </w:rPr>
        <w:t>57</w:t>
      </w:r>
      <w:r w:rsidR="008C4508" w:rsidRPr="0022102F">
        <w:rPr>
          <w:rFonts w:ascii="ＭＳ 明朝" w:hAnsi="ＭＳ 明朝" w:hint="eastAsia"/>
          <w:sz w:val="22"/>
          <w:szCs w:val="22"/>
        </w:rPr>
        <w:t>条に規定された</w:t>
      </w:r>
      <w:r w:rsidR="00B83E83" w:rsidRPr="0022102F">
        <w:rPr>
          <w:rFonts w:ascii="ＭＳ 明朝" w:hAnsi="ＭＳ 明朝" w:hint="eastAsia"/>
          <w:sz w:val="22"/>
          <w:szCs w:val="22"/>
        </w:rPr>
        <w:t>指定検査機関による浄化槽法第７条の規定に基づく水質に関する検査</w:t>
      </w:r>
      <w:r w:rsidR="003943EB" w:rsidRPr="0022102F">
        <w:rPr>
          <w:rFonts w:ascii="ＭＳ 明朝" w:hAnsi="ＭＳ 明朝" w:hint="eastAsia"/>
          <w:sz w:val="22"/>
          <w:szCs w:val="22"/>
        </w:rPr>
        <w:t>を浄化槽使用開始</w:t>
      </w:r>
      <w:r w:rsidR="00C86576" w:rsidRPr="0022102F">
        <w:rPr>
          <w:rFonts w:ascii="ＭＳ 明朝" w:hAnsi="ＭＳ 明朝" w:hint="eastAsia"/>
          <w:sz w:val="22"/>
          <w:szCs w:val="22"/>
        </w:rPr>
        <w:t>後</w:t>
      </w:r>
      <w:r w:rsidR="003943EB" w:rsidRPr="0022102F">
        <w:rPr>
          <w:rFonts w:ascii="ＭＳ 明朝" w:hAnsi="ＭＳ 明朝" w:hint="eastAsia"/>
          <w:sz w:val="22"/>
          <w:szCs w:val="22"/>
        </w:rPr>
        <w:t>４～８ヶ月に１回受け、その後、</w:t>
      </w:r>
      <w:r w:rsidR="00B83E83" w:rsidRPr="0022102F">
        <w:rPr>
          <w:rFonts w:ascii="ＭＳ 明朝" w:hAnsi="ＭＳ 明朝" w:hint="eastAsia"/>
          <w:sz w:val="22"/>
          <w:szCs w:val="22"/>
        </w:rPr>
        <w:t>同法第</w:t>
      </w:r>
      <w:r w:rsidR="00C11C65" w:rsidRPr="0022102F">
        <w:rPr>
          <w:rFonts w:ascii="ＭＳ 明朝" w:hAnsi="ＭＳ 明朝" w:hint="eastAsia"/>
          <w:sz w:val="22"/>
          <w:szCs w:val="22"/>
        </w:rPr>
        <w:t>11</w:t>
      </w:r>
      <w:r w:rsidR="00B83E83" w:rsidRPr="0022102F">
        <w:rPr>
          <w:rFonts w:ascii="ＭＳ 明朝" w:hAnsi="ＭＳ 明朝" w:hint="eastAsia"/>
          <w:sz w:val="22"/>
          <w:szCs w:val="22"/>
        </w:rPr>
        <w:t>条の規定に基づく定期的な検査(機能検査)を毎年１回</w:t>
      </w:r>
      <w:r w:rsidR="008C4508" w:rsidRPr="0022102F">
        <w:rPr>
          <w:rFonts w:ascii="ＭＳ 明朝" w:hAnsi="ＭＳ 明朝" w:hint="eastAsia"/>
          <w:sz w:val="22"/>
          <w:szCs w:val="22"/>
        </w:rPr>
        <w:t>必ず</w:t>
      </w:r>
      <w:r w:rsidR="00B83E83" w:rsidRPr="0022102F">
        <w:rPr>
          <w:rFonts w:ascii="ＭＳ 明朝" w:hAnsi="ＭＳ 明朝" w:hint="eastAsia"/>
          <w:sz w:val="22"/>
          <w:szCs w:val="22"/>
        </w:rPr>
        <w:t>受けます。</w:t>
      </w:r>
    </w:p>
    <w:p w14:paraId="6E4AF205" w14:textId="01D7436F" w:rsidR="00B83E83" w:rsidRPr="0022102F" w:rsidRDefault="00B83E83" w:rsidP="00867478">
      <w:pPr>
        <w:pStyle w:val="a5"/>
        <w:ind w:left="365" w:hangingChars="169" w:hanging="365"/>
        <w:rPr>
          <w:rFonts w:ascii="ＭＳ 明朝" w:hAnsi="ＭＳ 明朝"/>
          <w:sz w:val="22"/>
          <w:szCs w:val="22"/>
        </w:rPr>
      </w:pPr>
    </w:p>
    <w:p w14:paraId="3A42A575" w14:textId="1B82D74E" w:rsidR="00C11C65" w:rsidRPr="0022102F" w:rsidRDefault="00C11C65" w:rsidP="00867478">
      <w:pPr>
        <w:pStyle w:val="a5"/>
        <w:ind w:left="365" w:hangingChars="169" w:hanging="365"/>
        <w:rPr>
          <w:rFonts w:ascii="ＭＳ 明朝" w:hAnsi="ＭＳ 明朝"/>
          <w:sz w:val="22"/>
          <w:szCs w:val="22"/>
        </w:rPr>
      </w:pPr>
      <w:r w:rsidRPr="0022102F">
        <w:rPr>
          <w:rFonts w:ascii="ＭＳ 明朝" w:hAnsi="ＭＳ 明朝" w:hint="eastAsia"/>
          <w:sz w:val="22"/>
          <w:szCs w:val="22"/>
        </w:rPr>
        <w:t>７　浄化槽を休止又は再開に当たっては、同法第1</w:t>
      </w:r>
      <w:r w:rsidRPr="0022102F">
        <w:rPr>
          <w:rFonts w:ascii="ＭＳ 明朝" w:hAnsi="ＭＳ 明朝"/>
          <w:sz w:val="22"/>
          <w:szCs w:val="22"/>
        </w:rPr>
        <w:t>0</w:t>
      </w:r>
      <w:r w:rsidRPr="0022102F">
        <w:rPr>
          <w:rFonts w:ascii="ＭＳ 明朝" w:hAnsi="ＭＳ 明朝" w:hint="eastAsia"/>
          <w:sz w:val="22"/>
          <w:szCs w:val="22"/>
        </w:rPr>
        <w:t>条の２の規定に基づき届出を提出します。</w:t>
      </w:r>
      <w:r w:rsidRPr="0022102F">
        <w:rPr>
          <w:rFonts w:ascii="ＭＳ 明朝" w:hAnsi="ＭＳ 明朝"/>
          <w:sz w:val="22"/>
          <w:szCs w:val="22"/>
        </w:rPr>
        <w:tab/>
      </w:r>
    </w:p>
    <w:p w14:paraId="04C0208E" w14:textId="77777777" w:rsidR="00C11C65" w:rsidRPr="0022102F" w:rsidRDefault="00C11C65" w:rsidP="00867478">
      <w:pPr>
        <w:pStyle w:val="a5"/>
        <w:ind w:left="365" w:hangingChars="169" w:hanging="365"/>
        <w:rPr>
          <w:rFonts w:ascii="ＭＳ 明朝" w:hAnsi="ＭＳ 明朝"/>
          <w:sz w:val="22"/>
          <w:szCs w:val="22"/>
        </w:rPr>
      </w:pPr>
    </w:p>
    <w:p w14:paraId="4C33AD3D" w14:textId="00FA3F18" w:rsidR="00B83E83" w:rsidRPr="0022102F" w:rsidRDefault="00C11C65" w:rsidP="00867478">
      <w:pPr>
        <w:pStyle w:val="a5"/>
        <w:ind w:left="432" w:hangingChars="200" w:hanging="432"/>
        <w:rPr>
          <w:rFonts w:ascii="ＭＳ 明朝" w:hAnsi="ＭＳ 明朝"/>
          <w:sz w:val="22"/>
          <w:szCs w:val="22"/>
        </w:rPr>
      </w:pPr>
      <w:r w:rsidRPr="0022102F">
        <w:rPr>
          <w:rFonts w:ascii="ＭＳ 明朝" w:hAnsi="ＭＳ 明朝" w:hint="eastAsia"/>
          <w:sz w:val="22"/>
          <w:szCs w:val="22"/>
        </w:rPr>
        <w:t>８</w:t>
      </w:r>
      <w:r w:rsidR="00BF7777" w:rsidRPr="0022102F">
        <w:rPr>
          <w:rFonts w:ascii="ＭＳ 明朝" w:hAnsi="ＭＳ 明朝" w:hint="eastAsia"/>
          <w:sz w:val="22"/>
          <w:szCs w:val="22"/>
        </w:rPr>
        <w:t>．</w:t>
      </w:r>
      <w:r w:rsidR="00B83E83" w:rsidRPr="0022102F">
        <w:rPr>
          <w:rFonts w:ascii="ＭＳ 明朝" w:hAnsi="ＭＳ 明朝" w:hint="eastAsia"/>
          <w:sz w:val="22"/>
          <w:szCs w:val="22"/>
        </w:rPr>
        <w:t>上記のほか関係法規を遵守します。</w:t>
      </w:r>
    </w:p>
    <w:p w14:paraId="7589EE13" w14:textId="77777777" w:rsidR="00784FB6" w:rsidRPr="0022102F" w:rsidRDefault="00784FB6" w:rsidP="00867478">
      <w:pPr>
        <w:pStyle w:val="a5"/>
        <w:ind w:left="432" w:hangingChars="200" w:hanging="432"/>
        <w:rPr>
          <w:rFonts w:ascii="ＭＳ 明朝" w:hAnsi="ＭＳ 明朝"/>
          <w:sz w:val="22"/>
          <w:szCs w:val="22"/>
        </w:rPr>
      </w:pPr>
    </w:p>
    <w:p w14:paraId="7880C258" w14:textId="72682CBD" w:rsidR="00316839" w:rsidRPr="0022102F" w:rsidRDefault="00316839" w:rsidP="00316839">
      <w:pPr>
        <w:ind w:leftChars="322" w:left="880" w:hangingChars="100" w:hanging="216"/>
        <w:rPr>
          <w:rFonts w:ascii="ＭＳ 明朝" w:hAnsi="ＭＳ 明朝"/>
          <w:sz w:val="22"/>
          <w:szCs w:val="22"/>
        </w:rPr>
      </w:pPr>
    </w:p>
    <w:sectPr w:rsidR="00316839" w:rsidRPr="0022102F" w:rsidSect="00C11C65">
      <w:headerReference w:type="default" r:id="rId6"/>
      <w:pgSz w:w="11906" w:h="16838" w:code="9"/>
      <w:pgMar w:top="1135" w:right="1080" w:bottom="1134" w:left="1080" w:header="567" w:footer="680"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F952" w14:textId="77777777" w:rsidR="00852918" w:rsidRDefault="00852918">
      <w:r>
        <w:separator/>
      </w:r>
    </w:p>
  </w:endnote>
  <w:endnote w:type="continuationSeparator" w:id="0">
    <w:p w14:paraId="53934C4D" w14:textId="77777777" w:rsidR="00852918" w:rsidRDefault="0085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F468" w14:textId="77777777" w:rsidR="00852918" w:rsidRDefault="00852918">
      <w:r>
        <w:separator/>
      </w:r>
    </w:p>
  </w:footnote>
  <w:footnote w:type="continuationSeparator" w:id="0">
    <w:p w14:paraId="2A521E8A" w14:textId="77777777" w:rsidR="00852918" w:rsidRDefault="00852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08F5" w14:textId="77777777" w:rsidR="003943EB" w:rsidRDefault="003943EB">
    <w:pPr>
      <w:pStyle w:val="a7"/>
    </w:pPr>
  </w:p>
  <w:p w14:paraId="089E6B82" w14:textId="77777777" w:rsidR="003943EB" w:rsidRDefault="003943EB">
    <w:pPr>
      <w:pStyle w:val="a7"/>
    </w:pPr>
  </w:p>
  <w:p w14:paraId="408F1F29" w14:textId="77777777" w:rsidR="003943EB" w:rsidRDefault="003943EB">
    <w:pPr>
      <w:pStyle w:val="a7"/>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83"/>
    <w:rsid w:val="00051514"/>
    <w:rsid w:val="00052C5C"/>
    <w:rsid w:val="00086086"/>
    <w:rsid w:val="001025DF"/>
    <w:rsid w:val="00105B79"/>
    <w:rsid w:val="001501C9"/>
    <w:rsid w:val="001F6E7B"/>
    <w:rsid w:val="0022102F"/>
    <w:rsid w:val="002B0D31"/>
    <w:rsid w:val="002C6856"/>
    <w:rsid w:val="002D50C7"/>
    <w:rsid w:val="002D6612"/>
    <w:rsid w:val="00316839"/>
    <w:rsid w:val="00330505"/>
    <w:rsid w:val="003943EB"/>
    <w:rsid w:val="003E1D15"/>
    <w:rsid w:val="00470670"/>
    <w:rsid w:val="00530B1B"/>
    <w:rsid w:val="0054537D"/>
    <w:rsid w:val="005E499B"/>
    <w:rsid w:val="00622E02"/>
    <w:rsid w:val="00662AFB"/>
    <w:rsid w:val="006941A2"/>
    <w:rsid w:val="006D3F97"/>
    <w:rsid w:val="0077246F"/>
    <w:rsid w:val="00780B75"/>
    <w:rsid w:val="00784FB6"/>
    <w:rsid w:val="00790BCA"/>
    <w:rsid w:val="007B5668"/>
    <w:rsid w:val="008046D8"/>
    <w:rsid w:val="00852918"/>
    <w:rsid w:val="00867478"/>
    <w:rsid w:val="00894EC1"/>
    <w:rsid w:val="00895977"/>
    <w:rsid w:val="00895F30"/>
    <w:rsid w:val="008C4508"/>
    <w:rsid w:val="008F3617"/>
    <w:rsid w:val="00976FEA"/>
    <w:rsid w:val="00AA5305"/>
    <w:rsid w:val="00AE7768"/>
    <w:rsid w:val="00B4123E"/>
    <w:rsid w:val="00B83E83"/>
    <w:rsid w:val="00BF7777"/>
    <w:rsid w:val="00C011DD"/>
    <w:rsid w:val="00C11C65"/>
    <w:rsid w:val="00C16FD7"/>
    <w:rsid w:val="00C44BCD"/>
    <w:rsid w:val="00C82D22"/>
    <w:rsid w:val="00C86576"/>
    <w:rsid w:val="00C94B68"/>
    <w:rsid w:val="00CA364D"/>
    <w:rsid w:val="00D47197"/>
    <w:rsid w:val="00D567DF"/>
    <w:rsid w:val="00D70BE6"/>
    <w:rsid w:val="00DE6CEB"/>
    <w:rsid w:val="00E6650B"/>
    <w:rsid w:val="00F146D6"/>
    <w:rsid w:val="00F27E66"/>
    <w:rsid w:val="00F53882"/>
    <w:rsid w:val="00F91F09"/>
    <w:rsid w:val="00FA3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250D29"/>
  <w15:chartTrackingRefBased/>
  <w15:docId w15:val="{55E6E9DA-C154-40D3-A9BA-60E9618C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8"/>
    </w:rPr>
  </w:style>
  <w:style w:type="paragraph" w:styleId="a4">
    <w:name w:val="Closing"/>
    <w:basedOn w:val="a"/>
    <w:pPr>
      <w:jc w:val="right"/>
    </w:pPr>
    <w:rPr>
      <w:sz w:val="28"/>
    </w:rPr>
  </w:style>
  <w:style w:type="paragraph" w:styleId="a5">
    <w:name w:val="Body Text"/>
    <w:basedOn w:val="a"/>
    <w:link w:val="a6"/>
    <w:rPr>
      <w:sz w:val="24"/>
    </w:rPr>
  </w:style>
  <w:style w:type="paragraph" w:styleId="2">
    <w:name w:val="Body Text 2"/>
    <w:basedOn w:val="a"/>
    <w:pPr>
      <w:jc w:val="center"/>
    </w:pPr>
  </w:style>
  <w:style w:type="paragraph" w:styleId="a7">
    <w:name w:val="header"/>
    <w:basedOn w:val="a"/>
    <w:rsid w:val="003943EB"/>
    <w:pPr>
      <w:tabs>
        <w:tab w:val="center" w:pos="4252"/>
        <w:tab w:val="right" w:pos="8504"/>
      </w:tabs>
      <w:snapToGrid w:val="0"/>
    </w:pPr>
  </w:style>
  <w:style w:type="paragraph" w:styleId="a8">
    <w:name w:val="footer"/>
    <w:basedOn w:val="a"/>
    <w:rsid w:val="003943EB"/>
    <w:pPr>
      <w:tabs>
        <w:tab w:val="center" w:pos="4252"/>
        <w:tab w:val="right" w:pos="8504"/>
      </w:tabs>
      <w:snapToGrid w:val="0"/>
    </w:pPr>
  </w:style>
  <w:style w:type="paragraph" w:styleId="a9">
    <w:name w:val="Balloon Text"/>
    <w:basedOn w:val="a"/>
    <w:semiHidden/>
    <w:rsid w:val="00662AFB"/>
    <w:rPr>
      <w:rFonts w:ascii="Arial" w:eastAsia="ＭＳ ゴシック" w:hAnsi="Arial"/>
      <w:sz w:val="18"/>
      <w:szCs w:val="18"/>
    </w:rPr>
  </w:style>
  <w:style w:type="character" w:customStyle="1" w:styleId="a6">
    <w:name w:val="本文 (文字)"/>
    <w:link w:val="a5"/>
    <w:rsid w:val="006D3F97"/>
    <w:rPr>
      <w:kern w:val="2"/>
      <w:sz w:val="24"/>
      <w:szCs w:val="24"/>
    </w:rPr>
  </w:style>
  <w:style w:type="character" w:styleId="aa">
    <w:name w:val="annotation reference"/>
    <w:uiPriority w:val="99"/>
    <w:rsid w:val="00316839"/>
    <w:rPr>
      <w:rFonts w:cs="Times New Roman"/>
      <w:sz w:val="18"/>
      <w:szCs w:val="18"/>
    </w:rPr>
  </w:style>
  <w:style w:type="paragraph" w:styleId="ab">
    <w:name w:val="annotation text"/>
    <w:basedOn w:val="a"/>
    <w:link w:val="ac"/>
    <w:uiPriority w:val="99"/>
    <w:rsid w:val="00316839"/>
    <w:pPr>
      <w:wordWrap w:val="0"/>
      <w:overflowPunct w:val="0"/>
      <w:autoSpaceDE w:val="0"/>
      <w:autoSpaceDN w:val="0"/>
      <w:jc w:val="left"/>
    </w:pPr>
    <w:rPr>
      <w:rFonts w:ascii="ＭＳ 明朝"/>
    </w:rPr>
  </w:style>
  <w:style w:type="character" w:customStyle="1" w:styleId="ac">
    <w:name w:val="コメント文字列 (文字)"/>
    <w:link w:val="ab"/>
    <w:uiPriority w:val="99"/>
    <w:rsid w:val="0031683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471</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情報・業務改革課</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佐賀県</dc:creator>
  <cp:keywords/>
  <cp:lastModifiedBy>王丸　祐華（下水道課）</cp:lastModifiedBy>
  <cp:revision>8</cp:revision>
  <cp:lastPrinted>2015-03-16T06:13:00Z</cp:lastPrinted>
  <dcterms:created xsi:type="dcterms:W3CDTF">2024-02-07T02:39:00Z</dcterms:created>
  <dcterms:modified xsi:type="dcterms:W3CDTF">2024-07-01T06:08:00Z</dcterms:modified>
</cp:coreProperties>
</file>