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F5543977"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9DD8F" w14:textId="77777777" w:rsidR="00CF1659" w:rsidRPr="007B13C3" w:rsidRDefault="006912A9">
      <w:pPr>
        <w:overflowPunct w:val="0"/>
        <w:adjustRightInd w:val="0"/>
        <w:textAlignment w:val="baseline"/>
        <w:rPr>
          <w:rFonts w:ascii="ＭＳ 明朝" w:hAnsi="ＭＳ 明朝" w:cs="ＭＳ 明朝"/>
          <w:color w:val="auto"/>
          <w:spacing w:val="0"/>
        </w:rPr>
      </w:pPr>
      <w:r w:rsidRPr="007B13C3">
        <w:rPr>
          <w:rFonts w:ascii="ＭＳ 明朝" w:hAnsi="ＭＳ 明朝" w:cs="ＭＳ 明朝" w:hint="eastAsia"/>
          <w:color w:val="auto"/>
          <w:spacing w:val="0"/>
        </w:rPr>
        <w:t>事務</w:t>
      </w:r>
      <w:r w:rsidR="00304C40" w:rsidRPr="007B13C3">
        <w:rPr>
          <w:rFonts w:ascii="ＭＳ 明朝" w:hAnsi="ＭＳ 明朝" w:cs="ＭＳ 明朝" w:hint="eastAsia"/>
          <w:color w:val="auto"/>
          <w:spacing w:val="0"/>
        </w:rPr>
        <w:t>処理要領</w:t>
      </w:r>
      <w:r w:rsidRPr="007B13C3">
        <w:rPr>
          <w:rFonts w:ascii="ＭＳ 明朝" w:hAnsi="ＭＳ 明朝" w:cs="ＭＳ 明朝" w:hint="eastAsia"/>
          <w:color w:val="auto"/>
          <w:spacing w:val="0"/>
        </w:rPr>
        <w:t>様式第</w:t>
      </w:r>
      <w:r w:rsidR="009335FF" w:rsidRPr="007B13C3">
        <w:rPr>
          <w:rFonts w:ascii="ＭＳ 明朝" w:hAnsi="ＭＳ 明朝" w:cs="ＭＳ 明朝" w:hint="eastAsia"/>
          <w:color w:val="auto"/>
          <w:spacing w:val="0"/>
        </w:rPr>
        <w:t>３</w:t>
      </w:r>
      <w:r w:rsidR="00970FF0" w:rsidRPr="007B13C3">
        <w:rPr>
          <w:rFonts w:ascii="ＭＳ 明朝" w:hAnsi="ＭＳ 明朝" w:cs="ＭＳ 明朝" w:hint="eastAsia"/>
          <w:color w:val="auto"/>
          <w:spacing w:val="0"/>
        </w:rPr>
        <w:t>－１</w:t>
      </w:r>
      <w:r w:rsidRPr="007B13C3">
        <w:rPr>
          <w:rFonts w:ascii="ＭＳ 明朝" w:hAnsi="ＭＳ 明朝" w:cs="ＭＳ 明朝" w:hint="eastAsia"/>
          <w:color w:val="auto"/>
          <w:spacing w:val="0"/>
        </w:rPr>
        <w:t>号</w:t>
      </w:r>
    </w:p>
    <w:p w14:paraId="53657F54" w14:textId="77777777" w:rsidR="0085180D" w:rsidRPr="007B13C3" w:rsidRDefault="0085180D" w:rsidP="00CF1659">
      <w:pPr>
        <w:overflowPunct w:val="0"/>
        <w:adjustRightInd w:val="0"/>
        <w:jc w:val="center"/>
        <w:textAlignment w:val="baseline"/>
        <w:rPr>
          <w:rFonts w:ascii="ＭＳ 明朝" w:hAnsi="ＭＳ 明朝" w:cs="ＭＳ 明朝"/>
          <w:color w:val="auto"/>
          <w:spacing w:val="0"/>
          <w:sz w:val="26"/>
          <w:szCs w:val="26"/>
        </w:rPr>
      </w:pPr>
    </w:p>
    <w:p w14:paraId="77D2A52F" w14:textId="77777777" w:rsidR="006912A9" w:rsidRPr="007B13C3" w:rsidRDefault="006912A9" w:rsidP="00CF1659">
      <w:pPr>
        <w:overflowPunct w:val="0"/>
        <w:adjustRightInd w:val="0"/>
        <w:jc w:val="center"/>
        <w:textAlignment w:val="baseline"/>
        <w:rPr>
          <w:rFonts w:ascii="ＭＳ 明朝" w:hAnsi="ＭＳ 明朝"/>
          <w:color w:val="auto"/>
          <w:spacing w:val="2"/>
        </w:rPr>
      </w:pPr>
      <w:r w:rsidRPr="007B13C3">
        <w:rPr>
          <w:rFonts w:ascii="ＭＳ 明朝" w:hAnsi="ＭＳ 明朝" w:cs="ＭＳ 明朝" w:hint="eastAsia"/>
          <w:color w:val="auto"/>
          <w:spacing w:val="0"/>
          <w:sz w:val="26"/>
          <w:szCs w:val="26"/>
        </w:rPr>
        <w:t>浄化槽に関する報告書</w:t>
      </w:r>
      <w:r w:rsidR="00970FF0" w:rsidRPr="007B13C3">
        <w:rPr>
          <w:rFonts w:ascii="ＭＳ 明朝" w:hAnsi="ＭＳ 明朝" w:cs="ＭＳ 明朝" w:hint="eastAsia"/>
          <w:color w:val="auto"/>
          <w:spacing w:val="0"/>
          <w:sz w:val="26"/>
          <w:szCs w:val="26"/>
        </w:rPr>
        <w:t>(取り下げ)</w:t>
      </w:r>
    </w:p>
    <w:p w14:paraId="6717FCF3" w14:textId="77777777" w:rsidR="006912A9" w:rsidRPr="007B13C3" w:rsidRDefault="006912A9" w:rsidP="00CF1659">
      <w:pPr>
        <w:overflowPunct w:val="0"/>
        <w:adjustRightInd w:val="0"/>
        <w:jc w:val="right"/>
        <w:textAlignment w:val="baseline"/>
        <w:rPr>
          <w:rFonts w:ascii="ＭＳ 明朝" w:hAnsi="ＭＳ 明朝"/>
          <w:color w:val="auto"/>
          <w:spacing w:val="2"/>
        </w:rPr>
      </w:pPr>
      <w:r w:rsidRPr="007B13C3">
        <w:rPr>
          <w:rFonts w:ascii="ＭＳ 明朝" w:hAnsi="ＭＳ 明朝" w:cs="ＭＳ 明朝" w:hint="eastAsia"/>
          <w:color w:val="auto"/>
          <w:spacing w:val="0"/>
        </w:rPr>
        <w:t xml:space="preserve">　　　　　　　　　　　　　　　　　　　　　　　　　年　　月　　日</w:t>
      </w:r>
    </w:p>
    <w:p w14:paraId="1E4FE04E" w14:textId="77777777" w:rsidR="0085180D" w:rsidRPr="007B13C3" w:rsidRDefault="006912A9">
      <w:pPr>
        <w:overflowPunct w:val="0"/>
        <w:adjustRightInd w:val="0"/>
        <w:textAlignment w:val="baseline"/>
        <w:rPr>
          <w:rFonts w:ascii="ＭＳ 明朝" w:hAnsi="ＭＳ 明朝" w:cs="ＭＳ 明朝"/>
          <w:color w:val="auto"/>
          <w:spacing w:val="0"/>
        </w:rPr>
      </w:pPr>
      <w:r w:rsidRPr="007B13C3">
        <w:rPr>
          <w:rFonts w:ascii="ＭＳ 明朝" w:hAnsi="ＭＳ 明朝" w:cs="ＭＳ 明朝" w:hint="eastAsia"/>
          <w:color w:val="auto"/>
          <w:spacing w:val="0"/>
        </w:rPr>
        <w:t xml:space="preserve">　</w:t>
      </w:r>
    </w:p>
    <w:p w14:paraId="795CC4A2" w14:textId="77777777" w:rsidR="006912A9" w:rsidRPr="007B13C3" w:rsidRDefault="006912A9">
      <w:pPr>
        <w:overflowPunct w:val="0"/>
        <w:adjustRightInd w:val="0"/>
        <w:textAlignment w:val="baseline"/>
        <w:rPr>
          <w:rFonts w:ascii="ＭＳ 明朝" w:hAnsi="ＭＳ 明朝"/>
          <w:color w:val="auto"/>
          <w:spacing w:val="2"/>
        </w:rPr>
      </w:pPr>
      <w:r w:rsidRPr="007B13C3">
        <w:rPr>
          <w:rFonts w:ascii="ＭＳ 明朝" w:hAnsi="ＭＳ 明朝" w:cs="ＭＳ 明朝" w:hint="eastAsia"/>
          <w:color w:val="auto"/>
          <w:spacing w:val="0"/>
        </w:rPr>
        <w:t xml:space="preserve">佐賀県知事　　　　</w:t>
      </w:r>
      <w:r w:rsidR="0085180D" w:rsidRPr="007B13C3">
        <w:rPr>
          <w:rFonts w:ascii="ＭＳ 明朝" w:hAnsi="ＭＳ 明朝" w:cs="ＭＳ 明朝" w:hint="eastAsia"/>
          <w:color w:val="auto"/>
          <w:spacing w:val="0"/>
        </w:rPr>
        <w:t xml:space="preserve">　</w:t>
      </w:r>
      <w:r w:rsidR="00CF1659" w:rsidRPr="007B13C3">
        <w:rPr>
          <w:rFonts w:ascii="ＭＳ 明朝" w:hAnsi="ＭＳ 明朝" w:cs="ＭＳ 明朝" w:hint="eastAsia"/>
          <w:color w:val="auto"/>
          <w:spacing w:val="0"/>
        </w:rPr>
        <w:t xml:space="preserve">　　</w:t>
      </w:r>
      <w:r w:rsidRPr="007B13C3">
        <w:rPr>
          <w:rFonts w:ascii="ＭＳ 明朝" w:hAnsi="ＭＳ 明朝" w:cs="ＭＳ 明朝" w:hint="eastAsia"/>
          <w:color w:val="auto"/>
          <w:spacing w:val="0"/>
        </w:rPr>
        <w:t xml:space="preserve">　様</w:t>
      </w:r>
    </w:p>
    <w:p w14:paraId="76F072CF" w14:textId="77777777" w:rsidR="006912A9" w:rsidRPr="007B13C3" w:rsidRDefault="006912A9">
      <w:pPr>
        <w:overflowPunct w:val="0"/>
        <w:adjustRightInd w:val="0"/>
        <w:textAlignment w:val="baseline"/>
        <w:rPr>
          <w:rFonts w:ascii="ＭＳ 明朝" w:hAnsi="ＭＳ 明朝"/>
          <w:color w:val="auto"/>
          <w:spacing w:val="2"/>
        </w:rPr>
      </w:pPr>
      <w:r w:rsidRPr="007B13C3">
        <w:rPr>
          <w:rFonts w:ascii="ＭＳ 明朝" w:hAnsi="ＭＳ 明朝"/>
          <w:color w:val="auto"/>
          <w:spacing w:val="0"/>
        </w:rPr>
        <w:t xml:space="preserve">                                                </w:t>
      </w:r>
      <w:r w:rsidRPr="007B13C3">
        <w:rPr>
          <w:rFonts w:ascii="ＭＳ 明朝" w:hAnsi="ＭＳ 明朝" w:hint="eastAsia"/>
          <w:color w:val="auto"/>
          <w:spacing w:val="0"/>
        </w:rPr>
        <w:t xml:space="preserve">　　</w:t>
      </w:r>
      <w:r w:rsidRPr="007B13C3">
        <w:rPr>
          <w:rFonts w:ascii="ＭＳ 明朝" w:hAnsi="ＭＳ 明朝"/>
          <w:color w:val="auto"/>
          <w:spacing w:val="0"/>
        </w:rPr>
        <w:t xml:space="preserve"> </w:t>
      </w:r>
      <w:r w:rsidRPr="007B13C3">
        <w:rPr>
          <w:rFonts w:ascii="ＭＳ 明朝" w:hAnsi="ＭＳ 明朝" w:cs="ＭＳ 明朝" w:hint="eastAsia"/>
          <w:color w:val="auto"/>
          <w:spacing w:val="0"/>
        </w:rPr>
        <w:t>住所</w:t>
      </w:r>
    </w:p>
    <w:p w14:paraId="01716810" w14:textId="59787A35" w:rsidR="006912A9" w:rsidRPr="007B13C3" w:rsidRDefault="006912A9">
      <w:pPr>
        <w:overflowPunct w:val="0"/>
        <w:adjustRightInd w:val="0"/>
        <w:textAlignment w:val="baseline"/>
        <w:rPr>
          <w:rFonts w:ascii="ＭＳ 明朝" w:hAnsi="ＭＳ 明朝"/>
          <w:color w:val="auto"/>
          <w:spacing w:val="2"/>
        </w:rPr>
      </w:pPr>
      <w:r w:rsidRPr="007B13C3">
        <w:rPr>
          <w:rFonts w:ascii="ＭＳ 明朝" w:hAnsi="ＭＳ 明朝"/>
          <w:color w:val="auto"/>
          <w:spacing w:val="0"/>
        </w:rPr>
        <w:t xml:space="preserve">                                 </w:t>
      </w:r>
      <w:r w:rsidRPr="007B13C3">
        <w:rPr>
          <w:rFonts w:ascii="ＭＳ 明朝" w:hAnsi="ＭＳ 明朝" w:cs="ＭＳ 明朝" w:hint="eastAsia"/>
          <w:color w:val="auto"/>
          <w:spacing w:val="0"/>
        </w:rPr>
        <w:t>浄化槽</w:t>
      </w:r>
      <w:r w:rsidR="0017164B" w:rsidRPr="007B13C3">
        <w:rPr>
          <w:rFonts w:ascii="ＭＳ 明朝" w:hAnsi="ＭＳ 明朝" w:cs="ＭＳ 明朝" w:hint="eastAsia"/>
          <w:color w:val="auto"/>
          <w:spacing w:val="0"/>
        </w:rPr>
        <w:t>設置</w:t>
      </w:r>
      <w:r w:rsidR="00104331" w:rsidRPr="007B13C3">
        <w:rPr>
          <w:rFonts w:ascii="ＭＳ 明朝" w:hAnsi="ＭＳ 明朝" w:cs="ＭＳ 明朝" w:hint="eastAsia"/>
          <w:color w:val="auto"/>
          <w:spacing w:val="0"/>
        </w:rPr>
        <w:t>届出</w:t>
      </w:r>
      <w:r w:rsidRPr="007B13C3">
        <w:rPr>
          <w:rFonts w:ascii="ＭＳ 明朝" w:hAnsi="ＭＳ 明朝" w:cs="ＭＳ 明朝" w:hint="eastAsia"/>
          <w:color w:val="auto"/>
          <w:spacing w:val="0"/>
        </w:rPr>
        <w:t>者</w:t>
      </w:r>
    </w:p>
    <w:p w14:paraId="76B1E0D6" w14:textId="10859F6C" w:rsidR="006912A9" w:rsidRPr="007B13C3" w:rsidRDefault="006912A9">
      <w:pPr>
        <w:overflowPunct w:val="0"/>
        <w:adjustRightInd w:val="0"/>
        <w:textAlignment w:val="baseline"/>
        <w:rPr>
          <w:rFonts w:ascii="ＭＳ 明朝" w:hAnsi="ＭＳ 明朝" w:cs="JustUnitMark"/>
          <w:color w:val="auto"/>
          <w:spacing w:val="0"/>
        </w:rPr>
      </w:pPr>
      <w:r w:rsidRPr="007B13C3">
        <w:rPr>
          <w:rFonts w:ascii="ＭＳ 明朝" w:hAnsi="ＭＳ 明朝"/>
          <w:color w:val="auto"/>
          <w:spacing w:val="0"/>
        </w:rPr>
        <w:t xml:space="preserve">                                 </w:t>
      </w:r>
      <w:r w:rsidR="00104331" w:rsidRPr="007B13C3">
        <w:rPr>
          <w:rFonts w:ascii="ＭＳ 明朝" w:hAnsi="ＭＳ 明朝" w:cs="ＭＳ 明朝" w:hint="eastAsia"/>
          <w:color w:val="auto"/>
          <w:spacing w:val="0"/>
        </w:rPr>
        <w:t xml:space="preserve">浄化槽変更届出者　　</w:t>
      </w:r>
      <w:r w:rsidRPr="007B13C3">
        <w:rPr>
          <w:rFonts w:ascii="ＭＳ 明朝" w:hAnsi="ＭＳ 明朝" w:cs="ＭＳ 明朝" w:hint="eastAsia"/>
          <w:color w:val="auto"/>
          <w:spacing w:val="0"/>
        </w:rPr>
        <w:t xml:space="preserve">氏名　　　　　　　　　　　　　</w:t>
      </w:r>
    </w:p>
    <w:p w14:paraId="210B6656" w14:textId="0BF2C9DE" w:rsidR="00970FF0" w:rsidRPr="007B13C3" w:rsidRDefault="00970FF0">
      <w:pPr>
        <w:overflowPunct w:val="0"/>
        <w:adjustRightInd w:val="0"/>
        <w:textAlignment w:val="baseline"/>
        <w:rPr>
          <w:rFonts w:ascii="ＭＳ 明朝" w:hAnsi="ＭＳ 明朝"/>
          <w:color w:val="auto"/>
          <w:spacing w:val="2"/>
        </w:rPr>
      </w:pPr>
      <w:r w:rsidRPr="007B13C3">
        <w:rPr>
          <w:rFonts w:ascii="ＭＳ 明朝" w:hAnsi="ＭＳ 明朝" w:cs="JustUnitMark"/>
          <w:color w:val="auto"/>
          <w:spacing w:val="0"/>
        </w:rPr>
        <w:t xml:space="preserve">　　　　　　　　　　　　　　　　　　　　　　　　　　</w:t>
      </w:r>
      <w:r w:rsidR="00104331" w:rsidRPr="007B13C3">
        <w:rPr>
          <w:rFonts w:ascii="ＭＳ 明朝" w:hAnsi="ＭＳ 明朝" w:cs="JustUnitMark" w:hint="eastAsia"/>
          <w:color w:val="auto"/>
          <w:spacing w:val="0"/>
        </w:rPr>
        <w:t xml:space="preserve"> </w:t>
      </w:r>
      <w:r w:rsidR="00304C40" w:rsidRPr="007B13C3">
        <w:rPr>
          <w:rFonts w:ascii="ＭＳ 明朝" w:hAnsi="ＭＳ 明朝" w:cs="JustUnitMark" w:hint="eastAsia"/>
          <w:color w:val="auto"/>
          <w:spacing w:val="0"/>
        </w:rPr>
        <w:t>電話番号</w:t>
      </w:r>
    </w:p>
    <w:p w14:paraId="4D61A22B" w14:textId="77777777" w:rsidR="006912A9" w:rsidRPr="007B13C3" w:rsidRDefault="006912A9" w:rsidP="0085180D">
      <w:pPr>
        <w:overflowPunct w:val="0"/>
        <w:adjustRightInd w:val="0"/>
        <w:ind w:leftChars="300" w:left="714"/>
        <w:textAlignment w:val="baseline"/>
        <w:rPr>
          <w:rFonts w:ascii="ＭＳ 明朝" w:hAnsi="ＭＳ 明朝"/>
          <w:color w:val="auto"/>
          <w:spacing w:val="2"/>
          <w:sz w:val="20"/>
          <w:szCs w:val="20"/>
        </w:rPr>
      </w:pPr>
      <w:r w:rsidRPr="007B13C3">
        <w:rPr>
          <w:rFonts w:ascii="ＭＳ 明朝" w:hAnsi="ＭＳ 明朝"/>
          <w:color w:val="auto"/>
          <w:spacing w:val="0"/>
          <w:sz w:val="20"/>
          <w:szCs w:val="20"/>
        </w:rPr>
        <w:t xml:space="preserve">                                     </w:t>
      </w:r>
      <w:r w:rsidRPr="007B13C3">
        <w:rPr>
          <w:rFonts w:ascii="ＭＳ 明朝" w:hAnsi="ＭＳ 明朝" w:hint="eastAsia"/>
          <w:color w:val="auto"/>
          <w:spacing w:val="0"/>
          <w:sz w:val="20"/>
          <w:szCs w:val="20"/>
        </w:rPr>
        <w:t xml:space="preserve">　　　　　</w:t>
      </w:r>
      <w:r w:rsidRPr="007B13C3">
        <w:rPr>
          <w:rFonts w:ascii="ＭＳ 明朝" w:hAnsi="ＭＳ 明朝"/>
          <w:color w:val="auto"/>
          <w:spacing w:val="0"/>
          <w:sz w:val="20"/>
          <w:szCs w:val="20"/>
        </w:rPr>
        <w:t xml:space="preserve">     </w:t>
      </w:r>
      <w:r w:rsidRPr="007B13C3">
        <w:rPr>
          <w:rFonts w:ascii="ＭＳ 明朝" w:hAnsi="ＭＳ 明朝" w:cs="ＭＳ 明朝" w:hint="eastAsia"/>
          <w:color w:val="auto"/>
          <w:spacing w:val="0"/>
          <w:sz w:val="20"/>
          <w:szCs w:val="20"/>
        </w:rPr>
        <w:t>法人にあ</w:t>
      </w:r>
      <w:r w:rsidR="00A849C0" w:rsidRPr="007B13C3">
        <w:rPr>
          <w:rFonts w:ascii="ＭＳ 明朝" w:hAnsi="ＭＳ 明朝" w:cs="ＭＳ 明朝" w:hint="eastAsia"/>
          <w:color w:val="auto"/>
          <w:spacing w:val="0"/>
          <w:sz w:val="20"/>
          <w:szCs w:val="20"/>
        </w:rPr>
        <w:t>っ</w:t>
      </w:r>
      <w:r w:rsidRPr="007B13C3">
        <w:rPr>
          <w:rFonts w:ascii="ＭＳ 明朝" w:hAnsi="ＭＳ 明朝" w:cs="ＭＳ 明朝" w:hint="eastAsia"/>
          <w:color w:val="auto"/>
          <w:spacing w:val="0"/>
          <w:sz w:val="20"/>
          <w:szCs w:val="20"/>
        </w:rPr>
        <w:t>ては、その名称及び主たる</w:t>
      </w:r>
    </w:p>
    <w:p w14:paraId="35973CEA" w14:textId="77777777" w:rsidR="006912A9" w:rsidRPr="007B13C3" w:rsidRDefault="006912A9" w:rsidP="0085180D">
      <w:pPr>
        <w:overflowPunct w:val="0"/>
        <w:adjustRightInd w:val="0"/>
        <w:ind w:leftChars="300" w:left="714"/>
        <w:textAlignment w:val="baseline"/>
        <w:rPr>
          <w:rFonts w:ascii="ＭＳ 明朝" w:hAnsi="ＭＳ 明朝"/>
          <w:color w:val="auto"/>
          <w:spacing w:val="2"/>
          <w:sz w:val="20"/>
          <w:szCs w:val="20"/>
        </w:rPr>
      </w:pPr>
      <w:r w:rsidRPr="007B13C3">
        <w:rPr>
          <w:rFonts w:ascii="ＭＳ 明朝" w:hAnsi="ＭＳ 明朝"/>
          <w:color w:val="auto"/>
          <w:spacing w:val="0"/>
          <w:sz w:val="20"/>
          <w:szCs w:val="20"/>
        </w:rPr>
        <w:t xml:space="preserve">                                        </w:t>
      </w:r>
      <w:r w:rsidRPr="007B13C3">
        <w:rPr>
          <w:rFonts w:ascii="ＭＳ 明朝" w:hAnsi="ＭＳ 明朝" w:hint="eastAsia"/>
          <w:color w:val="auto"/>
          <w:spacing w:val="0"/>
          <w:sz w:val="20"/>
          <w:szCs w:val="20"/>
        </w:rPr>
        <w:t xml:space="preserve">　　　　　</w:t>
      </w:r>
      <w:r w:rsidRPr="007B13C3">
        <w:rPr>
          <w:rFonts w:ascii="ＭＳ 明朝" w:hAnsi="ＭＳ 明朝"/>
          <w:color w:val="auto"/>
          <w:spacing w:val="0"/>
          <w:sz w:val="20"/>
          <w:szCs w:val="20"/>
        </w:rPr>
        <w:t xml:space="preserve">  </w:t>
      </w:r>
      <w:r w:rsidRPr="007B13C3">
        <w:rPr>
          <w:rFonts w:ascii="ＭＳ 明朝" w:hAnsi="ＭＳ 明朝" w:cs="ＭＳ 明朝" w:hint="eastAsia"/>
          <w:color w:val="auto"/>
          <w:spacing w:val="0"/>
          <w:sz w:val="20"/>
          <w:szCs w:val="20"/>
        </w:rPr>
        <w:t>事務所の所在地並びに代表者の氏名</w:t>
      </w:r>
    </w:p>
    <w:p w14:paraId="0608A910" w14:textId="77777777" w:rsidR="006912A9" w:rsidRPr="007B13C3" w:rsidRDefault="006912A9" w:rsidP="0085180D">
      <w:pPr>
        <w:overflowPunct w:val="0"/>
        <w:adjustRightInd w:val="0"/>
        <w:spacing w:beforeLines="50" w:before="170"/>
        <w:textAlignment w:val="baseline"/>
        <w:rPr>
          <w:rFonts w:ascii="ＭＳ 明朝" w:hAnsi="ＭＳ 明朝" w:cs="ＭＳ 明朝"/>
          <w:color w:val="auto"/>
          <w:spacing w:val="0"/>
        </w:rPr>
      </w:pPr>
      <w:r w:rsidRPr="007B13C3">
        <w:rPr>
          <w:rFonts w:ascii="ＭＳ 明朝" w:hAnsi="ＭＳ 明朝" w:cs="ＭＳ 明朝" w:hint="eastAsia"/>
          <w:color w:val="auto"/>
          <w:spacing w:val="0"/>
        </w:rPr>
        <w:t xml:space="preserve">　　　　　年　　月　　日付け第　　　　　号で届け出た</w:t>
      </w:r>
      <w:r w:rsidR="00D94818" w:rsidRPr="007B13C3">
        <w:rPr>
          <w:rFonts w:ascii="ＭＳ 明朝" w:hAnsi="ＭＳ 明朝" w:cs="ＭＳ 明朝" w:hint="eastAsia"/>
          <w:color w:val="auto"/>
          <w:spacing w:val="0"/>
        </w:rPr>
        <w:t>（協議を申し出、同意を得た）</w:t>
      </w:r>
      <w:r w:rsidR="00970FF0" w:rsidRPr="007B13C3">
        <w:rPr>
          <w:rFonts w:ascii="ＭＳ 明朝" w:hAnsi="ＭＳ 明朝" w:cs="ＭＳ 明朝" w:hint="eastAsia"/>
          <w:color w:val="auto"/>
          <w:spacing w:val="0"/>
        </w:rPr>
        <w:t>下記の</w:t>
      </w:r>
      <w:r w:rsidRPr="007B13C3">
        <w:rPr>
          <w:rFonts w:ascii="ＭＳ 明朝" w:hAnsi="ＭＳ 明朝" w:cs="ＭＳ 明朝" w:hint="eastAsia"/>
          <w:color w:val="auto"/>
          <w:spacing w:val="0"/>
        </w:rPr>
        <w:t>浄化槽について、取り下げます。</w:t>
      </w:r>
    </w:p>
    <w:p w14:paraId="154A8C4E" w14:textId="77777777" w:rsidR="006912A9" w:rsidRPr="007B13C3" w:rsidRDefault="006912A9" w:rsidP="0085180D">
      <w:pPr>
        <w:overflowPunct w:val="0"/>
        <w:adjustRightInd w:val="0"/>
        <w:spacing w:beforeLines="50" w:before="170" w:afterLines="50" w:after="170"/>
        <w:jc w:val="center"/>
        <w:textAlignment w:val="baseline"/>
        <w:rPr>
          <w:rFonts w:ascii="ＭＳ 明朝" w:hAnsi="ＭＳ 明朝" w:cs="ＭＳ 明朝"/>
          <w:color w:val="auto"/>
          <w:spacing w:val="0"/>
        </w:rPr>
      </w:pPr>
      <w:r w:rsidRPr="007B13C3">
        <w:rPr>
          <w:rFonts w:ascii="ＭＳ 明朝" w:hAnsi="ＭＳ 明朝" w:cs="ＭＳ 明朝" w:hint="eastAsia"/>
          <w:color w:val="auto"/>
          <w:spacing w:val="0"/>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9"/>
        <w:gridCol w:w="7468"/>
      </w:tblGrid>
      <w:tr w:rsidR="007B13C3" w:rsidRPr="007B13C3" w14:paraId="4B10172B" w14:textId="77777777" w:rsidTr="0085180D">
        <w:trPr>
          <w:trHeight w:val="1178"/>
        </w:trPr>
        <w:tc>
          <w:tcPr>
            <w:tcW w:w="2019" w:type="dxa"/>
            <w:tcBorders>
              <w:top w:val="single" w:sz="4" w:space="0" w:color="000000"/>
              <w:left w:val="single" w:sz="4" w:space="0" w:color="000000"/>
              <w:bottom w:val="nil"/>
              <w:right w:val="single" w:sz="4" w:space="0" w:color="000000"/>
            </w:tcBorders>
            <w:vAlign w:val="center"/>
          </w:tcPr>
          <w:p w14:paraId="67F5365E" w14:textId="77777777" w:rsidR="006912A9" w:rsidRPr="007B13C3" w:rsidRDefault="006912A9" w:rsidP="00970FF0">
            <w:pPr>
              <w:suppressAutoHyphens/>
              <w:kinsoku w:val="0"/>
              <w:wordWrap w:val="0"/>
              <w:overflowPunct w:val="0"/>
              <w:autoSpaceDE w:val="0"/>
              <w:autoSpaceDN w:val="0"/>
              <w:adjustRightInd w:val="0"/>
              <w:spacing w:line="334" w:lineRule="atLeast"/>
              <w:textAlignment w:val="baseline"/>
              <w:rPr>
                <w:rFonts w:ascii="ＭＳ 明朝" w:hAnsi="ＭＳ 明朝"/>
                <w:color w:val="auto"/>
                <w:spacing w:val="0"/>
                <w:sz w:val="24"/>
                <w:szCs w:val="24"/>
              </w:rPr>
            </w:pPr>
            <w:r w:rsidRPr="007B13C3">
              <w:rPr>
                <w:rFonts w:ascii="ＭＳ 明朝" w:hAnsi="ＭＳ 明朝" w:cs="ＭＳ 明朝" w:hint="eastAsia"/>
                <w:color w:val="auto"/>
                <w:spacing w:val="0"/>
              </w:rPr>
              <w:t>設　置　場　所</w:t>
            </w:r>
          </w:p>
        </w:tc>
        <w:tc>
          <w:tcPr>
            <w:tcW w:w="7468" w:type="dxa"/>
            <w:tcBorders>
              <w:top w:val="single" w:sz="4" w:space="0" w:color="000000"/>
              <w:left w:val="single" w:sz="4" w:space="0" w:color="000000"/>
              <w:bottom w:val="nil"/>
              <w:right w:val="single" w:sz="4" w:space="0" w:color="000000"/>
            </w:tcBorders>
            <w:vAlign w:val="center"/>
          </w:tcPr>
          <w:p w14:paraId="4533B088" w14:textId="77777777" w:rsidR="006912A9" w:rsidRPr="007B13C3" w:rsidRDefault="006912A9" w:rsidP="0085180D">
            <w:pPr>
              <w:suppressAutoHyphens/>
              <w:kinsoku w:val="0"/>
              <w:wordWrap w:val="0"/>
              <w:overflowPunct w:val="0"/>
              <w:autoSpaceDE w:val="0"/>
              <w:autoSpaceDN w:val="0"/>
              <w:adjustRightInd w:val="0"/>
              <w:spacing w:line="334" w:lineRule="atLeast"/>
              <w:textAlignment w:val="baseline"/>
              <w:rPr>
                <w:rFonts w:ascii="ＭＳ 明朝" w:hAnsi="ＭＳ 明朝"/>
                <w:color w:val="auto"/>
                <w:spacing w:val="2"/>
              </w:rPr>
            </w:pPr>
            <w:r w:rsidRPr="007B13C3">
              <w:rPr>
                <w:rFonts w:ascii="ＭＳ 明朝" w:hAnsi="ＭＳ 明朝"/>
                <w:color w:val="auto"/>
                <w:spacing w:val="0"/>
              </w:rPr>
              <w:t xml:space="preserve">              </w:t>
            </w:r>
            <w:r w:rsidRPr="007B13C3">
              <w:rPr>
                <w:rFonts w:ascii="ＭＳ 明朝" w:hAnsi="ＭＳ 明朝" w:cs="ＭＳ 明朝" w:hint="eastAsia"/>
                <w:color w:val="auto"/>
                <w:spacing w:val="0"/>
              </w:rPr>
              <w:t>市</w:t>
            </w:r>
            <w:r w:rsidRPr="007B13C3">
              <w:rPr>
                <w:rFonts w:ascii="ＭＳ 明朝" w:hAnsi="ＭＳ 明朝"/>
                <w:color w:val="auto"/>
                <w:spacing w:val="0"/>
              </w:rPr>
              <w:t xml:space="preserve">            </w:t>
            </w:r>
            <w:r w:rsidRPr="007B13C3">
              <w:rPr>
                <w:rFonts w:ascii="ＭＳ 明朝" w:hAnsi="ＭＳ 明朝" w:cs="ＭＳ 明朝" w:hint="eastAsia"/>
                <w:color w:val="auto"/>
                <w:spacing w:val="0"/>
              </w:rPr>
              <w:t>町</w:t>
            </w:r>
          </w:p>
          <w:p w14:paraId="6B0818F6" w14:textId="77777777" w:rsidR="006912A9" w:rsidRPr="007B13C3" w:rsidRDefault="006912A9" w:rsidP="0085180D">
            <w:pPr>
              <w:suppressAutoHyphens/>
              <w:kinsoku w:val="0"/>
              <w:wordWrap w:val="0"/>
              <w:overflowPunct w:val="0"/>
              <w:autoSpaceDE w:val="0"/>
              <w:autoSpaceDN w:val="0"/>
              <w:adjustRightInd w:val="0"/>
              <w:spacing w:line="334" w:lineRule="atLeast"/>
              <w:textAlignment w:val="baseline"/>
              <w:rPr>
                <w:rFonts w:ascii="ＭＳ 明朝" w:hAnsi="ＭＳ 明朝"/>
                <w:color w:val="auto"/>
                <w:spacing w:val="2"/>
              </w:rPr>
            </w:pPr>
            <w:r w:rsidRPr="007B13C3">
              <w:rPr>
                <w:rFonts w:ascii="ＭＳ 明朝" w:hAnsi="ＭＳ 明朝"/>
                <w:color w:val="auto"/>
                <w:spacing w:val="0"/>
              </w:rPr>
              <w:t xml:space="preserve">              </w:t>
            </w:r>
            <w:r w:rsidRPr="007B13C3">
              <w:rPr>
                <w:rFonts w:ascii="ＭＳ 明朝" w:hAnsi="ＭＳ 明朝" w:cs="ＭＳ 明朝" w:hint="eastAsia"/>
                <w:color w:val="auto"/>
                <w:spacing w:val="0"/>
              </w:rPr>
              <w:t>郡</w:t>
            </w:r>
            <w:r w:rsidRPr="007B13C3">
              <w:rPr>
                <w:rFonts w:ascii="ＭＳ 明朝" w:hAnsi="ＭＳ 明朝"/>
                <w:color w:val="auto"/>
                <w:spacing w:val="0"/>
              </w:rPr>
              <w:t xml:space="preserve">            </w:t>
            </w:r>
            <w:r w:rsidRPr="007B13C3">
              <w:rPr>
                <w:rFonts w:ascii="ＭＳ 明朝" w:hAnsi="ＭＳ 明朝" w:cs="ＭＳ 明朝" w:hint="eastAsia"/>
                <w:color w:val="auto"/>
                <w:spacing w:val="0"/>
              </w:rPr>
              <w:t>村</w:t>
            </w:r>
          </w:p>
          <w:p w14:paraId="30B2811E" w14:textId="77777777" w:rsidR="006912A9" w:rsidRPr="007B13C3" w:rsidRDefault="006912A9" w:rsidP="0085180D">
            <w:pPr>
              <w:suppressAutoHyphens/>
              <w:kinsoku w:val="0"/>
              <w:wordWrap w:val="0"/>
              <w:overflowPunct w:val="0"/>
              <w:autoSpaceDE w:val="0"/>
              <w:autoSpaceDN w:val="0"/>
              <w:adjustRightInd w:val="0"/>
              <w:spacing w:line="334" w:lineRule="atLeast"/>
              <w:textAlignment w:val="baseline"/>
              <w:rPr>
                <w:rFonts w:ascii="ＭＳ 明朝" w:hAnsi="ＭＳ 明朝"/>
                <w:color w:val="auto"/>
                <w:spacing w:val="0"/>
                <w:sz w:val="24"/>
                <w:szCs w:val="24"/>
              </w:rPr>
            </w:pPr>
            <w:r w:rsidRPr="007B13C3">
              <w:rPr>
                <w:rFonts w:ascii="ＭＳ 明朝" w:hAnsi="ＭＳ 明朝"/>
                <w:color w:val="auto"/>
                <w:spacing w:val="0"/>
              </w:rPr>
              <w:t xml:space="preserve"> </w:t>
            </w:r>
            <w:r w:rsidR="0085180D" w:rsidRPr="007B13C3">
              <w:rPr>
                <w:rFonts w:ascii="ＭＳ 明朝" w:hAnsi="ＭＳ 明朝" w:hint="eastAsia"/>
                <w:color w:val="auto"/>
                <w:spacing w:val="0"/>
              </w:rPr>
              <w:t xml:space="preserve">　　　　　　　　　　　　</w:t>
            </w:r>
            <w:r w:rsidRPr="007B13C3">
              <w:rPr>
                <w:rFonts w:ascii="ＭＳ 明朝" w:hAnsi="ＭＳ 明朝" w:cs="ＭＳ 明朝" w:hint="eastAsia"/>
                <w:color w:val="auto"/>
                <w:spacing w:val="0"/>
              </w:rPr>
              <w:t>〈建築物の名称：　　　　　　　　　　　　〉</w:t>
            </w:r>
          </w:p>
        </w:tc>
      </w:tr>
      <w:tr w:rsidR="007B13C3" w:rsidRPr="007B13C3" w14:paraId="5CA11D90" w14:textId="77777777" w:rsidTr="00A849C0">
        <w:trPr>
          <w:trHeight w:val="564"/>
        </w:trPr>
        <w:tc>
          <w:tcPr>
            <w:tcW w:w="2019" w:type="dxa"/>
            <w:tcBorders>
              <w:top w:val="single" w:sz="4" w:space="0" w:color="000000"/>
              <w:left w:val="single" w:sz="4" w:space="0" w:color="000000"/>
              <w:bottom w:val="nil"/>
              <w:right w:val="single" w:sz="4" w:space="0" w:color="000000"/>
            </w:tcBorders>
            <w:vAlign w:val="center"/>
          </w:tcPr>
          <w:p w14:paraId="43559A19" w14:textId="77777777" w:rsidR="006912A9" w:rsidRPr="007B13C3" w:rsidRDefault="006912A9" w:rsidP="00970FF0">
            <w:pPr>
              <w:suppressAutoHyphens/>
              <w:kinsoku w:val="0"/>
              <w:wordWrap w:val="0"/>
              <w:overflowPunct w:val="0"/>
              <w:autoSpaceDE w:val="0"/>
              <w:autoSpaceDN w:val="0"/>
              <w:adjustRightInd w:val="0"/>
              <w:spacing w:line="334" w:lineRule="atLeast"/>
              <w:textAlignment w:val="baseline"/>
              <w:rPr>
                <w:rFonts w:ascii="ＭＳ 明朝" w:hAnsi="ＭＳ 明朝"/>
                <w:color w:val="auto"/>
                <w:spacing w:val="0"/>
                <w:sz w:val="24"/>
                <w:szCs w:val="24"/>
              </w:rPr>
            </w:pPr>
            <w:r w:rsidRPr="007B13C3">
              <w:rPr>
                <w:rFonts w:ascii="ＭＳ 明朝" w:hAnsi="ＭＳ 明朝" w:cs="ＭＳ 明朝" w:hint="eastAsia"/>
                <w:color w:val="auto"/>
                <w:spacing w:val="0"/>
              </w:rPr>
              <w:t>処理の対象</w:t>
            </w:r>
          </w:p>
        </w:tc>
        <w:tc>
          <w:tcPr>
            <w:tcW w:w="7468" w:type="dxa"/>
            <w:tcBorders>
              <w:top w:val="single" w:sz="4" w:space="0" w:color="000000"/>
              <w:left w:val="single" w:sz="4" w:space="0" w:color="000000"/>
              <w:bottom w:val="nil"/>
              <w:right w:val="single" w:sz="4" w:space="0" w:color="000000"/>
            </w:tcBorders>
          </w:tcPr>
          <w:p w14:paraId="460583E1" w14:textId="77777777" w:rsidR="006912A9" w:rsidRPr="007B13C3" w:rsidRDefault="006912A9" w:rsidP="00A849C0">
            <w:pPr>
              <w:suppressAutoHyphens/>
              <w:kinsoku w:val="0"/>
              <w:wordWrap w:val="0"/>
              <w:overflowPunct w:val="0"/>
              <w:autoSpaceDE w:val="0"/>
              <w:autoSpaceDN w:val="0"/>
              <w:adjustRightInd w:val="0"/>
              <w:spacing w:line="480" w:lineRule="auto"/>
              <w:jc w:val="left"/>
              <w:textAlignment w:val="baseline"/>
              <w:rPr>
                <w:rFonts w:ascii="ＭＳ 明朝" w:hAnsi="ＭＳ 明朝"/>
                <w:color w:val="auto"/>
                <w:spacing w:val="0"/>
                <w:sz w:val="24"/>
                <w:szCs w:val="24"/>
              </w:rPr>
            </w:pPr>
            <w:r w:rsidRPr="007B13C3">
              <w:rPr>
                <w:rFonts w:ascii="ＭＳ 明朝" w:hAnsi="ＭＳ 明朝"/>
                <w:color w:val="auto"/>
                <w:spacing w:val="0"/>
              </w:rPr>
              <w:t xml:space="preserve"> </w:t>
            </w:r>
            <w:r w:rsidRPr="007B13C3">
              <w:rPr>
                <w:rFonts w:ascii="ＭＳ 明朝" w:hAnsi="ＭＳ 明朝" w:cs="ＭＳ 明朝" w:hint="eastAsia"/>
                <w:color w:val="auto"/>
                <w:spacing w:val="0"/>
              </w:rPr>
              <w:t>①し尿のみ　　　②し尿及び雑排水</w:t>
            </w:r>
            <w:r w:rsidRPr="007B13C3">
              <w:rPr>
                <w:rFonts w:ascii="ＭＳ 明朝" w:hAnsi="ＭＳ 明朝"/>
                <w:color w:val="auto"/>
                <w:spacing w:val="0"/>
              </w:rPr>
              <w:t xml:space="preserve">          </w:t>
            </w:r>
            <w:r w:rsidRPr="007B13C3">
              <w:rPr>
                <w:rFonts w:ascii="ＭＳ 明朝" w:hAnsi="ＭＳ 明朝" w:cs="ＭＳ 明朝" w:hint="eastAsia"/>
                <w:color w:val="auto"/>
                <w:spacing w:val="0"/>
              </w:rPr>
              <w:t xml:space="preserve">　</w:t>
            </w:r>
          </w:p>
        </w:tc>
      </w:tr>
      <w:tr w:rsidR="007B13C3" w:rsidRPr="007B13C3" w14:paraId="0A3098B0" w14:textId="77777777" w:rsidTr="00A849C0">
        <w:trPr>
          <w:trHeight w:val="558"/>
        </w:trPr>
        <w:tc>
          <w:tcPr>
            <w:tcW w:w="2019" w:type="dxa"/>
            <w:tcBorders>
              <w:top w:val="single" w:sz="4" w:space="0" w:color="000000"/>
              <w:left w:val="single" w:sz="4" w:space="0" w:color="000000"/>
              <w:bottom w:val="nil"/>
              <w:right w:val="single" w:sz="4" w:space="0" w:color="000000"/>
            </w:tcBorders>
            <w:vAlign w:val="center"/>
          </w:tcPr>
          <w:p w14:paraId="2BF7FA73" w14:textId="77777777" w:rsidR="006912A9" w:rsidRPr="007B13C3" w:rsidRDefault="006912A9" w:rsidP="00970FF0">
            <w:pPr>
              <w:suppressAutoHyphens/>
              <w:kinsoku w:val="0"/>
              <w:wordWrap w:val="0"/>
              <w:overflowPunct w:val="0"/>
              <w:autoSpaceDE w:val="0"/>
              <w:autoSpaceDN w:val="0"/>
              <w:adjustRightInd w:val="0"/>
              <w:spacing w:line="334" w:lineRule="atLeast"/>
              <w:textAlignment w:val="baseline"/>
              <w:rPr>
                <w:rFonts w:ascii="ＭＳ 明朝" w:hAnsi="ＭＳ 明朝"/>
                <w:color w:val="auto"/>
                <w:spacing w:val="0"/>
                <w:sz w:val="24"/>
                <w:szCs w:val="24"/>
              </w:rPr>
            </w:pPr>
            <w:r w:rsidRPr="007B13C3">
              <w:rPr>
                <w:rFonts w:ascii="ＭＳ 明朝" w:hAnsi="ＭＳ 明朝" w:cs="ＭＳ 明朝" w:hint="eastAsia"/>
                <w:color w:val="auto"/>
                <w:spacing w:val="0"/>
              </w:rPr>
              <w:t>処理方式</w:t>
            </w:r>
          </w:p>
        </w:tc>
        <w:tc>
          <w:tcPr>
            <w:tcW w:w="7468" w:type="dxa"/>
            <w:tcBorders>
              <w:top w:val="single" w:sz="4" w:space="0" w:color="000000"/>
              <w:left w:val="single" w:sz="4" w:space="0" w:color="000000"/>
              <w:bottom w:val="nil"/>
              <w:right w:val="single" w:sz="4" w:space="0" w:color="000000"/>
            </w:tcBorders>
          </w:tcPr>
          <w:p w14:paraId="634FDF26" w14:textId="77777777" w:rsidR="006912A9" w:rsidRPr="007B13C3" w:rsidRDefault="006912A9">
            <w:pPr>
              <w:suppressAutoHyphens/>
              <w:kinsoku w:val="0"/>
              <w:wordWrap w:val="0"/>
              <w:overflowPunct w:val="0"/>
              <w:autoSpaceDE w:val="0"/>
              <w:autoSpaceDN w:val="0"/>
              <w:adjustRightInd w:val="0"/>
              <w:spacing w:line="334" w:lineRule="atLeast"/>
              <w:jc w:val="left"/>
              <w:textAlignment w:val="baseline"/>
              <w:rPr>
                <w:rFonts w:ascii="ＭＳ 明朝" w:hAnsi="ＭＳ 明朝"/>
                <w:color w:val="auto"/>
                <w:spacing w:val="0"/>
                <w:sz w:val="24"/>
                <w:szCs w:val="24"/>
              </w:rPr>
            </w:pPr>
          </w:p>
        </w:tc>
      </w:tr>
      <w:tr w:rsidR="007B13C3" w:rsidRPr="007B13C3" w14:paraId="0081E7FF" w14:textId="77777777" w:rsidTr="00A849C0">
        <w:trPr>
          <w:trHeight w:val="552"/>
        </w:trPr>
        <w:tc>
          <w:tcPr>
            <w:tcW w:w="2019" w:type="dxa"/>
            <w:tcBorders>
              <w:top w:val="single" w:sz="4" w:space="0" w:color="000000"/>
              <w:left w:val="single" w:sz="4" w:space="0" w:color="000000"/>
              <w:bottom w:val="nil"/>
              <w:right w:val="single" w:sz="4" w:space="0" w:color="000000"/>
            </w:tcBorders>
            <w:vAlign w:val="center"/>
          </w:tcPr>
          <w:p w14:paraId="055E504A" w14:textId="77777777" w:rsidR="006912A9" w:rsidRPr="007B13C3" w:rsidRDefault="006912A9" w:rsidP="00970FF0">
            <w:pPr>
              <w:suppressAutoHyphens/>
              <w:kinsoku w:val="0"/>
              <w:wordWrap w:val="0"/>
              <w:overflowPunct w:val="0"/>
              <w:autoSpaceDE w:val="0"/>
              <w:autoSpaceDN w:val="0"/>
              <w:adjustRightInd w:val="0"/>
              <w:spacing w:line="334" w:lineRule="atLeast"/>
              <w:textAlignment w:val="baseline"/>
              <w:rPr>
                <w:rFonts w:ascii="ＭＳ 明朝" w:hAnsi="ＭＳ 明朝"/>
                <w:color w:val="auto"/>
                <w:spacing w:val="0"/>
                <w:sz w:val="24"/>
                <w:szCs w:val="24"/>
              </w:rPr>
            </w:pPr>
            <w:r w:rsidRPr="007B13C3">
              <w:rPr>
                <w:rFonts w:ascii="ＭＳ 明朝" w:hAnsi="ＭＳ 明朝" w:cs="ＭＳ 明朝" w:hint="eastAsia"/>
                <w:color w:val="auto"/>
                <w:spacing w:val="0"/>
              </w:rPr>
              <w:t>人槽</w:t>
            </w:r>
          </w:p>
        </w:tc>
        <w:tc>
          <w:tcPr>
            <w:tcW w:w="7468" w:type="dxa"/>
            <w:tcBorders>
              <w:top w:val="single" w:sz="4" w:space="0" w:color="000000"/>
              <w:left w:val="single" w:sz="4" w:space="0" w:color="000000"/>
              <w:bottom w:val="nil"/>
              <w:right w:val="single" w:sz="4" w:space="0" w:color="000000"/>
            </w:tcBorders>
          </w:tcPr>
          <w:p w14:paraId="0E3ACAC7" w14:textId="77777777" w:rsidR="006912A9" w:rsidRPr="007B13C3" w:rsidRDefault="006912A9" w:rsidP="00A849C0">
            <w:pPr>
              <w:suppressAutoHyphens/>
              <w:kinsoku w:val="0"/>
              <w:overflowPunct w:val="0"/>
              <w:autoSpaceDE w:val="0"/>
              <w:autoSpaceDN w:val="0"/>
              <w:adjustRightInd w:val="0"/>
              <w:spacing w:line="360" w:lineRule="auto"/>
              <w:ind w:firstLineChars="900" w:firstLine="1890"/>
              <w:jc w:val="left"/>
              <w:textAlignment w:val="baseline"/>
              <w:rPr>
                <w:rFonts w:ascii="ＭＳ 明朝" w:hAnsi="ＭＳ 明朝"/>
                <w:color w:val="auto"/>
                <w:spacing w:val="0"/>
                <w:sz w:val="24"/>
                <w:szCs w:val="24"/>
              </w:rPr>
            </w:pPr>
            <w:r w:rsidRPr="007B13C3">
              <w:rPr>
                <w:rFonts w:ascii="ＭＳ 明朝" w:hAnsi="ＭＳ 明朝" w:cs="ＭＳ 明朝" w:hint="eastAsia"/>
                <w:color w:val="auto"/>
                <w:spacing w:val="0"/>
              </w:rPr>
              <w:t>人槽</w:t>
            </w:r>
          </w:p>
        </w:tc>
      </w:tr>
      <w:tr w:rsidR="007B13C3" w:rsidRPr="007B13C3" w14:paraId="230CA68F" w14:textId="77777777" w:rsidTr="00A849C0">
        <w:trPr>
          <w:trHeight w:val="1125"/>
        </w:trPr>
        <w:tc>
          <w:tcPr>
            <w:tcW w:w="2019" w:type="dxa"/>
            <w:tcBorders>
              <w:top w:val="single" w:sz="4" w:space="0" w:color="000000"/>
              <w:left w:val="single" w:sz="4" w:space="0" w:color="000000"/>
              <w:bottom w:val="single" w:sz="4" w:space="0" w:color="auto"/>
              <w:right w:val="single" w:sz="4" w:space="0" w:color="000000"/>
            </w:tcBorders>
            <w:vAlign w:val="center"/>
          </w:tcPr>
          <w:p w14:paraId="12ADE1DA" w14:textId="77777777" w:rsidR="006912A9" w:rsidRPr="007B13C3" w:rsidRDefault="00970FF0" w:rsidP="00970FF0">
            <w:pPr>
              <w:suppressAutoHyphens/>
              <w:kinsoku w:val="0"/>
              <w:wordWrap w:val="0"/>
              <w:overflowPunct w:val="0"/>
              <w:autoSpaceDE w:val="0"/>
              <w:autoSpaceDN w:val="0"/>
              <w:adjustRightInd w:val="0"/>
              <w:spacing w:line="334" w:lineRule="atLeast"/>
              <w:textAlignment w:val="baseline"/>
              <w:rPr>
                <w:rFonts w:ascii="ＭＳ 明朝" w:hAnsi="ＭＳ 明朝"/>
                <w:color w:val="auto"/>
                <w:spacing w:val="0"/>
                <w:sz w:val="24"/>
                <w:szCs w:val="24"/>
              </w:rPr>
            </w:pPr>
            <w:r w:rsidRPr="007B13C3">
              <w:rPr>
                <w:rFonts w:ascii="ＭＳ 明朝" w:hAnsi="ＭＳ 明朝" w:cs="ＭＳ 明朝" w:hint="eastAsia"/>
                <w:color w:val="auto"/>
                <w:spacing w:val="0"/>
              </w:rPr>
              <w:t>取り下げ理由</w:t>
            </w:r>
          </w:p>
        </w:tc>
        <w:tc>
          <w:tcPr>
            <w:tcW w:w="7468" w:type="dxa"/>
            <w:tcBorders>
              <w:top w:val="single" w:sz="4" w:space="0" w:color="000000"/>
              <w:left w:val="single" w:sz="4" w:space="0" w:color="000000"/>
              <w:bottom w:val="single" w:sz="4" w:space="0" w:color="auto"/>
              <w:right w:val="single" w:sz="4" w:space="0" w:color="000000"/>
            </w:tcBorders>
          </w:tcPr>
          <w:p w14:paraId="33BE3539" w14:textId="77777777" w:rsidR="006912A9" w:rsidRPr="007B13C3" w:rsidRDefault="006912A9">
            <w:pPr>
              <w:suppressAutoHyphens/>
              <w:kinsoku w:val="0"/>
              <w:wordWrap w:val="0"/>
              <w:overflowPunct w:val="0"/>
              <w:autoSpaceDE w:val="0"/>
              <w:autoSpaceDN w:val="0"/>
              <w:adjustRightInd w:val="0"/>
              <w:spacing w:line="334" w:lineRule="atLeast"/>
              <w:jc w:val="left"/>
              <w:textAlignment w:val="baseline"/>
              <w:rPr>
                <w:rFonts w:ascii="ＭＳ 明朝" w:hAnsi="ＭＳ 明朝"/>
                <w:color w:val="auto"/>
                <w:spacing w:val="0"/>
                <w:sz w:val="24"/>
                <w:szCs w:val="24"/>
              </w:rPr>
            </w:pPr>
            <w:r w:rsidRPr="007B13C3">
              <w:rPr>
                <w:rFonts w:ascii="ＭＳ 明朝" w:hAnsi="ＭＳ 明朝"/>
                <w:color w:val="auto"/>
                <w:spacing w:val="0"/>
              </w:rPr>
              <w:t xml:space="preserve">  </w:t>
            </w:r>
          </w:p>
        </w:tc>
      </w:tr>
      <w:tr w:rsidR="007B13C3" w:rsidRPr="007B13C3" w14:paraId="55AC121C" w14:textId="77777777" w:rsidTr="00990A96">
        <w:trPr>
          <w:trHeight w:val="787"/>
        </w:trPr>
        <w:tc>
          <w:tcPr>
            <w:tcW w:w="2019" w:type="dxa"/>
            <w:tcBorders>
              <w:top w:val="single" w:sz="4" w:space="0" w:color="auto"/>
              <w:left w:val="single" w:sz="4" w:space="0" w:color="000000"/>
              <w:bottom w:val="single" w:sz="4" w:space="0" w:color="000000"/>
              <w:right w:val="single" w:sz="4" w:space="0" w:color="000000"/>
            </w:tcBorders>
            <w:vAlign w:val="center"/>
          </w:tcPr>
          <w:p w14:paraId="375E8BC9" w14:textId="77777777" w:rsidR="00990A96" w:rsidRPr="007B13C3" w:rsidRDefault="00990A96" w:rsidP="00970FF0">
            <w:pPr>
              <w:suppressAutoHyphens/>
              <w:kinsoku w:val="0"/>
              <w:wordWrap w:val="0"/>
              <w:overflowPunct w:val="0"/>
              <w:autoSpaceDE w:val="0"/>
              <w:autoSpaceDN w:val="0"/>
              <w:adjustRightInd w:val="0"/>
              <w:spacing w:line="334" w:lineRule="atLeast"/>
              <w:textAlignment w:val="baseline"/>
              <w:rPr>
                <w:rFonts w:ascii="ＭＳ 明朝" w:hAnsi="ＭＳ 明朝" w:cs="ＭＳ 明朝"/>
                <w:color w:val="auto"/>
                <w:spacing w:val="0"/>
              </w:rPr>
            </w:pPr>
            <w:r w:rsidRPr="007B13C3">
              <w:rPr>
                <w:rFonts w:ascii="ＭＳ 明朝" w:hAnsi="ＭＳ 明朝" w:cs="ＭＳ 明朝" w:hint="eastAsia"/>
                <w:color w:val="auto"/>
                <w:spacing w:val="0"/>
              </w:rPr>
              <w:t>備考</w:t>
            </w:r>
          </w:p>
        </w:tc>
        <w:tc>
          <w:tcPr>
            <w:tcW w:w="7468" w:type="dxa"/>
            <w:tcBorders>
              <w:top w:val="single" w:sz="4" w:space="0" w:color="auto"/>
              <w:left w:val="single" w:sz="4" w:space="0" w:color="000000"/>
              <w:bottom w:val="single" w:sz="4" w:space="0" w:color="000000"/>
              <w:right w:val="single" w:sz="4" w:space="0" w:color="000000"/>
            </w:tcBorders>
          </w:tcPr>
          <w:p w14:paraId="41257952" w14:textId="77777777" w:rsidR="00990A96" w:rsidRPr="007B13C3" w:rsidRDefault="00990A96" w:rsidP="00990A96">
            <w:pPr>
              <w:suppressAutoHyphens/>
              <w:kinsoku w:val="0"/>
              <w:wordWrap w:val="0"/>
              <w:overflowPunct w:val="0"/>
              <w:autoSpaceDE w:val="0"/>
              <w:autoSpaceDN w:val="0"/>
              <w:adjustRightInd w:val="0"/>
              <w:spacing w:line="334" w:lineRule="atLeast"/>
              <w:jc w:val="left"/>
              <w:textAlignment w:val="baseline"/>
              <w:rPr>
                <w:rFonts w:ascii="ＭＳ 明朝" w:hAnsi="ＭＳ 明朝"/>
                <w:color w:val="auto"/>
                <w:spacing w:val="0"/>
              </w:rPr>
            </w:pPr>
          </w:p>
        </w:tc>
      </w:tr>
    </w:tbl>
    <w:p w14:paraId="453F9569" w14:textId="77777777" w:rsidR="006912A9" w:rsidRPr="007B13C3" w:rsidRDefault="006912A9">
      <w:pPr>
        <w:overflowPunct w:val="0"/>
        <w:adjustRightInd w:val="0"/>
        <w:textAlignment w:val="baseline"/>
        <w:rPr>
          <w:rFonts w:ascii="ＭＳ 明朝" w:hAnsi="ＭＳ 明朝"/>
          <w:color w:val="auto"/>
          <w:spacing w:val="2"/>
        </w:rPr>
      </w:pPr>
      <w:r w:rsidRPr="007B13C3">
        <w:rPr>
          <w:rFonts w:ascii="ＭＳ 明朝" w:hAnsi="ＭＳ 明朝" w:cs="ＭＳ 明朝" w:hint="eastAsia"/>
          <w:color w:val="auto"/>
          <w:spacing w:val="0"/>
        </w:rPr>
        <w:t>備　考</w:t>
      </w:r>
      <w:r w:rsidR="004A46FE" w:rsidRPr="007B13C3">
        <w:rPr>
          <w:rFonts w:ascii="ＭＳ 明朝" w:hAnsi="ＭＳ 明朝" w:cs="ＭＳ 明朝" w:hint="eastAsia"/>
          <w:color w:val="auto"/>
          <w:spacing w:val="0"/>
        </w:rPr>
        <w:t xml:space="preserve">　</w:t>
      </w:r>
      <w:r w:rsidRPr="007B13C3">
        <w:rPr>
          <w:rFonts w:ascii="ＭＳ 明朝" w:hAnsi="ＭＳ 明朝" w:cs="ＭＳ 明朝" w:hint="eastAsia"/>
          <w:color w:val="auto"/>
          <w:spacing w:val="0"/>
        </w:rPr>
        <w:t xml:space="preserve">　用紙の大きさは、日本</w:t>
      </w:r>
      <w:r w:rsidR="00C752BB" w:rsidRPr="007B13C3">
        <w:rPr>
          <w:rFonts w:ascii="ＭＳ 明朝" w:hAnsi="ＭＳ 明朝" w:cs="ＭＳ 明朝" w:hint="eastAsia"/>
          <w:color w:val="auto"/>
          <w:spacing w:val="0"/>
        </w:rPr>
        <w:t>産業</w:t>
      </w:r>
      <w:r w:rsidRPr="007B13C3">
        <w:rPr>
          <w:rFonts w:ascii="ＭＳ 明朝" w:hAnsi="ＭＳ 明朝" w:cs="ＭＳ 明朝" w:hint="eastAsia"/>
          <w:color w:val="auto"/>
          <w:spacing w:val="0"/>
        </w:rPr>
        <w:t>規格Ａ列４番とする。</w:t>
      </w:r>
    </w:p>
    <w:p w14:paraId="3353C3CC" w14:textId="77777777" w:rsidR="001A7BA3" w:rsidRPr="007B13C3" w:rsidRDefault="001A7BA3" w:rsidP="008E765B">
      <w:pPr>
        <w:overflowPunct w:val="0"/>
        <w:adjustRightInd w:val="0"/>
        <w:ind w:firstLineChars="400" w:firstLine="840"/>
        <w:textAlignment w:val="baseline"/>
        <w:rPr>
          <w:rFonts w:ascii="ＭＳ 明朝" w:hAnsi="ＭＳ 明朝"/>
          <w:color w:val="auto"/>
        </w:rPr>
      </w:pPr>
      <w:r w:rsidRPr="007B13C3">
        <w:rPr>
          <w:rFonts w:ascii="ＭＳ 明朝" w:hAnsi="ＭＳ 明朝"/>
          <w:color w:val="auto"/>
          <w:spacing w:val="0"/>
        </w:rPr>
        <w:t xml:space="preserve"> </w:t>
      </w:r>
    </w:p>
    <w:tbl>
      <w:tblPr>
        <w:tblW w:w="954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40"/>
      </w:tblGrid>
      <w:tr w:rsidR="006912A9" w:rsidRPr="007B13C3" w14:paraId="213BF288" w14:textId="77777777" w:rsidTr="0085180D">
        <w:trPr>
          <w:trHeight w:val="2335"/>
        </w:trPr>
        <w:tc>
          <w:tcPr>
            <w:tcW w:w="9540" w:type="dxa"/>
          </w:tcPr>
          <w:p w14:paraId="2F8B3D1B" w14:textId="77777777" w:rsidR="006912A9" w:rsidRPr="007B13C3" w:rsidRDefault="006912A9" w:rsidP="0085180D">
            <w:pPr>
              <w:spacing w:line="280" w:lineRule="exact"/>
              <w:ind w:leftChars="76" w:left="181" w:firstLineChars="100" w:firstLine="238"/>
              <w:rPr>
                <w:rFonts w:ascii="ＭＳ 明朝" w:hAnsi="ＭＳ 明朝"/>
                <w:color w:val="auto"/>
              </w:rPr>
            </w:pPr>
            <w:r w:rsidRPr="007B13C3">
              <w:rPr>
                <w:rFonts w:ascii="ＭＳ 明朝" w:hAnsi="ＭＳ 明朝" w:hint="eastAsia"/>
                <w:color w:val="auto"/>
              </w:rPr>
              <w:t>この報告書（添付資料含む）に記載された個人情報は、公共用水域等の水質の保全等の観点から浄化槽によるし尿及び雑排水の適正な処理を図り、もって生活環境の保全及び公衆衛生の向上に寄与するため、浄化槽法等の規定に基づき佐賀県（下水道課、各保健</w:t>
            </w:r>
            <w:r w:rsidR="00CF1659" w:rsidRPr="007B13C3">
              <w:rPr>
                <w:rFonts w:ascii="ＭＳ 明朝" w:hAnsi="ＭＳ 明朝" w:hint="eastAsia"/>
                <w:color w:val="auto"/>
              </w:rPr>
              <w:t>福祉事務</w:t>
            </w:r>
            <w:r w:rsidRPr="007B13C3">
              <w:rPr>
                <w:rFonts w:ascii="ＭＳ 明朝" w:hAnsi="ＭＳ 明朝" w:hint="eastAsia"/>
                <w:color w:val="auto"/>
              </w:rPr>
              <w:t>所）、県内市町及び指定検査機関（</w:t>
            </w:r>
            <w:r w:rsidR="00404A7C" w:rsidRPr="007B13C3">
              <w:rPr>
                <w:rFonts w:ascii="ＭＳ 明朝" w:hAnsi="ＭＳ 明朝" w:hint="eastAsia"/>
                <w:color w:val="auto"/>
              </w:rPr>
              <w:t>一般</w:t>
            </w:r>
            <w:r w:rsidRPr="007B13C3">
              <w:rPr>
                <w:rFonts w:ascii="ＭＳ 明朝" w:hAnsi="ＭＳ 明朝" w:hint="eastAsia"/>
                <w:color w:val="auto"/>
              </w:rPr>
              <w:t>財団法人佐賀県環境科学検査協会）において利用させていただきます。これ以外の目的については、本人の了解なしに、個人情報を第三者に提供することはありません。</w:t>
            </w:r>
          </w:p>
          <w:p w14:paraId="0BB4000A" w14:textId="77777777" w:rsidR="006912A9" w:rsidRPr="007B13C3" w:rsidRDefault="006912A9" w:rsidP="0085180D">
            <w:pPr>
              <w:spacing w:line="280" w:lineRule="exact"/>
              <w:rPr>
                <w:rFonts w:ascii="ＭＳ 明朝" w:hAnsi="ＭＳ 明朝"/>
                <w:color w:val="auto"/>
              </w:rPr>
            </w:pPr>
            <w:r w:rsidRPr="007B13C3">
              <w:rPr>
                <w:rFonts w:ascii="ＭＳ 明朝" w:hAnsi="ＭＳ 明朝" w:hint="eastAsia"/>
                <w:color w:val="auto"/>
              </w:rPr>
              <w:t xml:space="preserve">　佐賀県の個人情報保護方針については、ホームページのプライバシーポリシー</w:t>
            </w:r>
          </w:p>
          <w:p w14:paraId="13724133" w14:textId="46A44228" w:rsidR="006912A9" w:rsidRPr="007B13C3" w:rsidRDefault="006912A9" w:rsidP="0017164B">
            <w:pPr>
              <w:spacing w:line="280" w:lineRule="exact"/>
              <w:ind w:firstLineChars="100" w:firstLine="238"/>
              <w:rPr>
                <w:rFonts w:ascii="ＭＳ 明朝" w:hAnsi="ＭＳ 明朝"/>
                <w:color w:val="auto"/>
              </w:rPr>
            </w:pPr>
            <w:r w:rsidRPr="007B13C3">
              <w:rPr>
                <w:rFonts w:ascii="ＭＳ 明朝" w:hAnsi="ＭＳ 明朝" w:hint="eastAsia"/>
                <w:color w:val="auto"/>
              </w:rPr>
              <w:t>（</w:t>
            </w:r>
            <w:r w:rsidR="0017164B" w:rsidRPr="007B13C3">
              <w:rPr>
                <w:rFonts w:ascii="ＭＳ 明朝" w:hAnsi="ＭＳ 明朝"/>
                <w:color w:val="auto"/>
                <w:sz w:val="20"/>
                <w:szCs w:val="20"/>
              </w:rPr>
              <w:t>https://www.pref.saga.lg.jp/kiji00319144/index.html</w:t>
            </w:r>
            <w:r w:rsidR="00404A7C" w:rsidRPr="007B13C3">
              <w:rPr>
                <w:rFonts w:ascii="ＭＳ 明朝" w:hAnsi="ＭＳ 明朝" w:hint="eastAsia"/>
                <w:color w:val="auto"/>
              </w:rPr>
              <w:t>）を</w:t>
            </w:r>
            <w:r w:rsidR="0017164B" w:rsidRPr="007B13C3">
              <w:rPr>
                <w:rFonts w:ascii="ＭＳ 明朝" w:hAnsi="ＭＳ 明朝" w:hint="eastAsia"/>
                <w:color w:val="auto"/>
              </w:rPr>
              <w:t>御</w:t>
            </w:r>
            <w:r w:rsidR="00404A7C" w:rsidRPr="007B13C3">
              <w:rPr>
                <w:rFonts w:ascii="ＭＳ 明朝" w:hAnsi="ＭＳ 明朝" w:hint="eastAsia"/>
                <w:color w:val="auto"/>
              </w:rPr>
              <w:t>覧</w:t>
            </w:r>
            <w:r w:rsidRPr="007B13C3">
              <w:rPr>
                <w:rFonts w:ascii="ＭＳ 明朝" w:hAnsi="ＭＳ 明朝" w:hint="eastAsia"/>
                <w:color w:val="auto"/>
              </w:rPr>
              <w:t>ください。</w:t>
            </w:r>
          </w:p>
        </w:tc>
      </w:tr>
    </w:tbl>
    <w:p w14:paraId="13D41D4E" w14:textId="77777777" w:rsidR="006912A9" w:rsidRPr="007B13C3" w:rsidRDefault="006912A9" w:rsidP="0085180D">
      <w:pPr>
        <w:rPr>
          <w:rFonts w:ascii="ＭＳ 明朝" w:hAnsi="ＭＳ 明朝"/>
          <w:color w:val="auto"/>
        </w:rPr>
      </w:pPr>
    </w:p>
    <w:sectPr w:rsidR="006912A9" w:rsidRPr="007B13C3" w:rsidSect="001A7BA3">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003F" w14:textId="77777777" w:rsidR="00CB53FB" w:rsidRDefault="00CB53FB" w:rsidP="00B91A64">
      <w:r>
        <w:separator/>
      </w:r>
    </w:p>
  </w:endnote>
  <w:endnote w:type="continuationSeparator" w:id="0">
    <w:p w14:paraId="13D812BA" w14:textId="77777777" w:rsidR="00CB53FB" w:rsidRDefault="00CB53FB" w:rsidP="00B9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50144" w14:textId="77777777" w:rsidR="00CB53FB" w:rsidRDefault="00CB53FB" w:rsidP="00B91A64">
      <w:r>
        <w:separator/>
      </w:r>
    </w:p>
  </w:footnote>
  <w:footnote w:type="continuationSeparator" w:id="0">
    <w:p w14:paraId="3FBEF856" w14:textId="77777777" w:rsidR="00CB53FB" w:rsidRDefault="00CB53FB" w:rsidP="00B91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4A08"/>
    <w:multiLevelType w:val="hybridMultilevel"/>
    <w:tmpl w:val="4C222926"/>
    <w:lvl w:ilvl="0" w:tplc="02C0B7A2">
      <w:start w:val="1"/>
      <w:numFmt w:val="decimalEnclosedCircle"/>
      <w:lvlText w:val="%1"/>
      <w:lvlJc w:val="left"/>
      <w:pPr>
        <w:tabs>
          <w:tab w:val="num" w:pos="1217"/>
        </w:tabs>
        <w:ind w:left="1217" w:hanging="360"/>
      </w:pPr>
      <w:rPr>
        <w:rFonts w:hint="eastAsia"/>
      </w:rPr>
    </w:lvl>
    <w:lvl w:ilvl="1" w:tplc="04090017" w:tentative="1">
      <w:start w:val="1"/>
      <w:numFmt w:val="aiueoFullWidth"/>
      <w:lvlText w:val="(%2)"/>
      <w:lvlJc w:val="left"/>
      <w:pPr>
        <w:tabs>
          <w:tab w:val="num" w:pos="1697"/>
        </w:tabs>
        <w:ind w:left="1697" w:hanging="420"/>
      </w:pPr>
    </w:lvl>
    <w:lvl w:ilvl="2" w:tplc="04090011" w:tentative="1">
      <w:start w:val="1"/>
      <w:numFmt w:val="decimalEnclosedCircle"/>
      <w:lvlText w:val="%3"/>
      <w:lvlJc w:val="left"/>
      <w:pPr>
        <w:tabs>
          <w:tab w:val="num" w:pos="2117"/>
        </w:tabs>
        <w:ind w:left="2117" w:hanging="420"/>
      </w:pPr>
    </w:lvl>
    <w:lvl w:ilvl="3" w:tplc="0409000F" w:tentative="1">
      <w:start w:val="1"/>
      <w:numFmt w:val="decimal"/>
      <w:lvlText w:val="%4."/>
      <w:lvlJc w:val="left"/>
      <w:pPr>
        <w:tabs>
          <w:tab w:val="num" w:pos="2537"/>
        </w:tabs>
        <w:ind w:left="2537" w:hanging="420"/>
      </w:pPr>
    </w:lvl>
    <w:lvl w:ilvl="4" w:tplc="04090017" w:tentative="1">
      <w:start w:val="1"/>
      <w:numFmt w:val="aiueoFullWidth"/>
      <w:lvlText w:val="(%5)"/>
      <w:lvlJc w:val="left"/>
      <w:pPr>
        <w:tabs>
          <w:tab w:val="num" w:pos="2957"/>
        </w:tabs>
        <w:ind w:left="2957" w:hanging="420"/>
      </w:pPr>
    </w:lvl>
    <w:lvl w:ilvl="5" w:tplc="04090011" w:tentative="1">
      <w:start w:val="1"/>
      <w:numFmt w:val="decimalEnclosedCircle"/>
      <w:lvlText w:val="%6"/>
      <w:lvlJc w:val="left"/>
      <w:pPr>
        <w:tabs>
          <w:tab w:val="num" w:pos="3377"/>
        </w:tabs>
        <w:ind w:left="3377" w:hanging="420"/>
      </w:pPr>
    </w:lvl>
    <w:lvl w:ilvl="6" w:tplc="0409000F" w:tentative="1">
      <w:start w:val="1"/>
      <w:numFmt w:val="decimal"/>
      <w:lvlText w:val="%7."/>
      <w:lvlJc w:val="left"/>
      <w:pPr>
        <w:tabs>
          <w:tab w:val="num" w:pos="3797"/>
        </w:tabs>
        <w:ind w:left="3797" w:hanging="420"/>
      </w:pPr>
    </w:lvl>
    <w:lvl w:ilvl="7" w:tplc="04090017" w:tentative="1">
      <w:start w:val="1"/>
      <w:numFmt w:val="aiueoFullWidth"/>
      <w:lvlText w:val="(%8)"/>
      <w:lvlJc w:val="left"/>
      <w:pPr>
        <w:tabs>
          <w:tab w:val="num" w:pos="4217"/>
        </w:tabs>
        <w:ind w:left="4217" w:hanging="420"/>
      </w:pPr>
    </w:lvl>
    <w:lvl w:ilvl="8" w:tplc="04090011" w:tentative="1">
      <w:start w:val="1"/>
      <w:numFmt w:val="decimalEnclosedCircle"/>
      <w:lvlText w:val="%9"/>
      <w:lvlJc w:val="left"/>
      <w:pPr>
        <w:tabs>
          <w:tab w:val="num" w:pos="4637"/>
        </w:tabs>
        <w:ind w:left="4637" w:hanging="420"/>
      </w:pPr>
    </w:lvl>
  </w:abstractNum>
  <w:abstractNum w:abstractNumId="1" w15:restartNumberingAfterBreak="0">
    <w:nsid w:val="189070EB"/>
    <w:multiLevelType w:val="hybridMultilevel"/>
    <w:tmpl w:val="D7AEB49A"/>
    <w:lvl w:ilvl="0" w:tplc="D332A9E2">
      <w:start w:val="1"/>
      <w:numFmt w:val="decimalEnclosedCircle"/>
      <w:lvlText w:val="%1"/>
      <w:lvlJc w:val="left"/>
      <w:pPr>
        <w:tabs>
          <w:tab w:val="num" w:pos="1336"/>
        </w:tabs>
        <w:ind w:left="1336" w:hanging="360"/>
      </w:pPr>
      <w:rPr>
        <w:rFonts w:hint="default"/>
      </w:rPr>
    </w:lvl>
    <w:lvl w:ilvl="1" w:tplc="04090017" w:tentative="1">
      <w:start w:val="1"/>
      <w:numFmt w:val="aiueoFullWidth"/>
      <w:lvlText w:val="(%2)"/>
      <w:lvlJc w:val="left"/>
      <w:pPr>
        <w:tabs>
          <w:tab w:val="num" w:pos="1816"/>
        </w:tabs>
        <w:ind w:left="1816" w:hanging="420"/>
      </w:pPr>
    </w:lvl>
    <w:lvl w:ilvl="2" w:tplc="04090011" w:tentative="1">
      <w:start w:val="1"/>
      <w:numFmt w:val="decimalEnclosedCircle"/>
      <w:lvlText w:val="%3"/>
      <w:lvlJc w:val="left"/>
      <w:pPr>
        <w:tabs>
          <w:tab w:val="num" w:pos="2236"/>
        </w:tabs>
        <w:ind w:left="2236" w:hanging="420"/>
      </w:pPr>
    </w:lvl>
    <w:lvl w:ilvl="3" w:tplc="0409000F" w:tentative="1">
      <w:start w:val="1"/>
      <w:numFmt w:val="decimal"/>
      <w:lvlText w:val="%4."/>
      <w:lvlJc w:val="left"/>
      <w:pPr>
        <w:tabs>
          <w:tab w:val="num" w:pos="2656"/>
        </w:tabs>
        <w:ind w:left="2656" w:hanging="420"/>
      </w:pPr>
    </w:lvl>
    <w:lvl w:ilvl="4" w:tplc="04090017" w:tentative="1">
      <w:start w:val="1"/>
      <w:numFmt w:val="aiueoFullWidth"/>
      <w:lvlText w:val="(%5)"/>
      <w:lvlJc w:val="left"/>
      <w:pPr>
        <w:tabs>
          <w:tab w:val="num" w:pos="3076"/>
        </w:tabs>
        <w:ind w:left="3076" w:hanging="420"/>
      </w:pPr>
    </w:lvl>
    <w:lvl w:ilvl="5" w:tplc="04090011" w:tentative="1">
      <w:start w:val="1"/>
      <w:numFmt w:val="decimalEnclosedCircle"/>
      <w:lvlText w:val="%6"/>
      <w:lvlJc w:val="left"/>
      <w:pPr>
        <w:tabs>
          <w:tab w:val="num" w:pos="3496"/>
        </w:tabs>
        <w:ind w:left="3496" w:hanging="420"/>
      </w:pPr>
    </w:lvl>
    <w:lvl w:ilvl="6" w:tplc="0409000F" w:tentative="1">
      <w:start w:val="1"/>
      <w:numFmt w:val="decimal"/>
      <w:lvlText w:val="%7."/>
      <w:lvlJc w:val="left"/>
      <w:pPr>
        <w:tabs>
          <w:tab w:val="num" w:pos="3916"/>
        </w:tabs>
        <w:ind w:left="3916" w:hanging="420"/>
      </w:pPr>
    </w:lvl>
    <w:lvl w:ilvl="7" w:tplc="04090017" w:tentative="1">
      <w:start w:val="1"/>
      <w:numFmt w:val="aiueoFullWidth"/>
      <w:lvlText w:val="(%8)"/>
      <w:lvlJc w:val="left"/>
      <w:pPr>
        <w:tabs>
          <w:tab w:val="num" w:pos="4336"/>
        </w:tabs>
        <w:ind w:left="4336" w:hanging="420"/>
      </w:pPr>
    </w:lvl>
    <w:lvl w:ilvl="8" w:tplc="04090011" w:tentative="1">
      <w:start w:val="1"/>
      <w:numFmt w:val="decimalEnclosedCircle"/>
      <w:lvlText w:val="%9"/>
      <w:lvlJc w:val="left"/>
      <w:pPr>
        <w:tabs>
          <w:tab w:val="num" w:pos="4756"/>
        </w:tabs>
        <w:ind w:left="4756" w:hanging="420"/>
      </w:pPr>
    </w:lvl>
  </w:abstractNum>
  <w:num w:numId="1" w16cid:durableId="1633707289">
    <w:abstractNumId w:val="0"/>
  </w:num>
  <w:num w:numId="2" w16cid:durableId="1305424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CE"/>
    <w:rsid w:val="00031A6F"/>
    <w:rsid w:val="000B54C5"/>
    <w:rsid w:val="00104331"/>
    <w:rsid w:val="0017164B"/>
    <w:rsid w:val="001A7BA3"/>
    <w:rsid w:val="00304C40"/>
    <w:rsid w:val="00404A7C"/>
    <w:rsid w:val="00420D03"/>
    <w:rsid w:val="004778FB"/>
    <w:rsid w:val="004A46FE"/>
    <w:rsid w:val="00557B7A"/>
    <w:rsid w:val="005E3346"/>
    <w:rsid w:val="006435A1"/>
    <w:rsid w:val="0067206D"/>
    <w:rsid w:val="006912A9"/>
    <w:rsid w:val="007206CE"/>
    <w:rsid w:val="007B13C3"/>
    <w:rsid w:val="007C34AB"/>
    <w:rsid w:val="0085180D"/>
    <w:rsid w:val="008E765B"/>
    <w:rsid w:val="009335FF"/>
    <w:rsid w:val="00970FF0"/>
    <w:rsid w:val="00990A96"/>
    <w:rsid w:val="00A849C0"/>
    <w:rsid w:val="00B91A64"/>
    <w:rsid w:val="00C752BB"/>
    <w:rsid w:val="00CB53FB"/>
    <w:rsid w:val="00CC6061"/>
    <w:rsid w:val="00CF1659"/>
    <w:rsid w:val="00D94818"/>
    <w:rsid w:val="00DA28B0"/>
    <w:rsid w:val="00E43FCE"/>
    <w:rsid w:val="00E90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5A3C6D3"/>
  <w15:chartTrackingRefBased/>
  <w15:docId w15:val="{8AA0665D-30F7-47EE-B1A3-70F41475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color w:val="000000"/>
      <w:spacing w:val="14"/>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Note Heading"/>
    <w:basedOn w:val="a"/>
    <w:next w:val="a"/>
    <w:rsid w:val="00970FF0"/>
    <w:pPr>
      <w:jc w:val="center"/>
    </w:pPr>
  </w:style>
  <w:style w:type="paragraph" w:styleId="a5">
    <w:name w:val="Closing"/>
    <w:basedOn w:val="a"/>
    <w:rsid w:val="00970FF0"/>
    <w:pPr>
      <w:jc w:val="right"/>
    </w:pPr>
  </w:style>
  <w:style w:type="paragraph" w:styleId="a6">
    <w:name w:val="header"/>
    <w:basedOn w:val="a"/>
    <w:link w:val="a7"/>
    <w:rsid w:val="00B91A64"/>
    <w:pPr>
      <w:tabs>
        <w:tab w:val="center" w:pos="4252"/>
        <w:tab w:val="right" w:pos="8504"/>
      </w:tabs>
      <w:snapToGrid w:val="0"/>
    </w:pPr>
  </w:style>
  <w:style w:type="character" w:customStyle="1" w:styleId="a7">
    <w:name w:val="ヘッダー (文字)"/>
    <w:link w:val="a6"/>
    <w:rsid w:val="00B91A64"/>
    <w:rPr>
      <w:rFonts w:ascii="Times New Roman" w:hAnsi="Times New Roman"/>
      <w:color w:val="000000"/>
      <w:spacing w:val="14"/>
      <w:sz w:val="21"/>
      <w:szCs w:val="21"/>
    </w:rPr>
  </w:style>
  <w:style w:type="paragraph" w:styleId="a8">
    <w:name w:val="footer"/>
    <w:basedOn w:val="a"/>
    <w:link w:val="a9"/>
    <w:rsid w:val="00B91A64"/>
    <w:pPr>
      <w:tabs>
        <w:tab w:val="center" w:pos="4252"/>
        <w:tab w:val="right" w:pos="8504"/>
      </w:tabs>
      <w:snapToGrid w:val="0"/>
    </w:pPr>
  </w:style>
  <w:style w:type="character" w:customStyle="1" w:styleId="a9">
    <w:name w:val="フッター (文字)"/>
    <w:link w:val="a8"/>
    <w:rsid w:val="00B91A64"/>
    <w:rPr>
      <w:rFonts w:ascii="Times New Roman" w:hAnsi="Times New Roman"/>
      <w:color w:val="000000"/>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476</Words>
  <Characters>498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事務様式第５号(平成１８年　月　日改正)</vt:lpstr>
      <vt:lpstr>事務様式第５号(平成１８年　月　日改正)</vt:lpstr>
    </vt:vector>
  </TitlesOfParts>
  <Company>佐賀県</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事務様式第５号(平成１８年　月　日改正)</dc:title>
  <dc:subject/>
  <dc:creator>佐賀県</dc:creator>
  <cp:keywords/>
  <cp:lastModifiedBy>王丸　祐華（下水道課）</cp:lastModifiedBy>
  <cp:revision>6</cp:revision>
  <cp:lastPrinted>2024-03-26T00:54:00Z</cp:lastPrinted>
  <dcterms:created xsi:type="dcterms:W3CDTF">2024-02-07T04:21:00Z</dcterms:created>
  <dcterms:modified xsi:type="dcterms:W3CDTF">2024-03-26T00:54:00Z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