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v:background id="_x0000_s1025" o:bwmode="white" fillcolor="white [3212]" o:targetscreensize="1024,768">
      <v:fill color2="fill lighten(0)" method="linear sigma" focus="-50%" type="gradient"/>
    </v:background>
  </w:background>
  <w:body>
    <w:p w14:paraId="43F7F80E" w14:textId="77777777" w:rsidR="0029160C" w:rsidRDefault="00BE574F" w:rsidP="00BE574F">
      <w:pPr>
        <w:autoSpaceDN w:val="0"/>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【令和２年11月</w:t>
      </w:r>
      <w:r w:rsidR="00FC4E3B">
        <w:rPr>
          <w:rFonts w:ascii="HG丸ｺﾞｼｯｸM-PRO" w:eastAsia="HG丸ｺﾞｼｯｸM-PRO" w:hAnsi="HG丸ｺﾞｼｯｸM-PRO" w:hint="eastAsia"/>
          <w:szCs w:val="24"/>
        </w:rPr>
        <w:t>18</w:t>
      </w:r>
      <w:r>
        <w:rPr>
          <w:rFonts w:ascii="HG丸ｺﾞｼｯｸM-PRO" w:eastAsia="HG丸ｺﾞｼｯｸM-PRO" w:hAnsi="HG丸ｺﾞｼｯｸM-PRO" w:hint="eastAsia"/>
          <w:szCs w:val="24"/>
        </w:rPr>
        <w:t>日一部</w:t>
      </w:r>
      <w:r w:rsidR="00926E4A">
        <w:rPr>
          <w:rFonts w:ascii="HG丸ｺﾞｼｯｸM-PRO" w:eastAsia="HG丸ｺﾞｼｯｸM-PRO" w:hAnsi="HG丸ｺﾞｼｯｸM-PRO" w:hint="eastAsia"/>
          <w:szCs w:val="24"/>
        </w:rPr>
        <w:t>改正</w:t>
      </w:r>
      <w:r>
        <w:rPr>
          <w:rFonts w:ascii="HG丸ｺﾞｼｯｸM-PRO" w:eastAsia="HG丸ｺﾞｼｯｸM-PRO" w:hAnsi="HG丸ｺﾞｼｯｸM-PRO" w:hint="eastAsia"/>
          <w:szCs w:val="24"/>
        </w:rPr>
        <w:t>】</w:t>
      </w:r>
    </w:p>
    <w:p w14:paraId="1AF3F8F2" w14:textId="121A4BE6" w:rsidR="0084587F" w:rsidRDefault="0084587F" w:rsidP="0084587F">
      <w:pPr>
        <w:autoSpaceDN w:val="0"/>
        <w:jc w:val="right"/>
        <w:rPr>
          <w:rFonts w:ascii="HG丸ｺﾞｼｯｸM-PRO" w:eastAsia="HG丸ｺﾞｼｯｸM-PRO" w:hAnsi="HG丸ｺﾞｼｯｸM-PRO"/>
          <w:szCs w:val="24"/>
        </w:rPr>
      </w:pPr>
      <w:r w:rsidRPr="0054639E">
        <w:rPr>
          <w:rFonts w:ascii="HG丸ｺﾞｼｯｸM-PRO" w:eastAsia="HG丸ｺﾞｼｯｸM-PRO" w:hAnsi="HG丸ｺﾞｼｯｸM-PRO" w:hint="eastAsia"/>
          <w:szCs w:val="24"/>
        </w:rPr>
        <w:t>【令和３年１月</w:t>
      </w:r>
      <w:r w:rsidR="005A3D3E">
        <w:rPr>
          <w:rFonts w:ascii="HG丸ｺﾞｼｯｸM-PRO" w:eastAsia="HG丸ｺﾞｼｯｸM-PRO" w:hAnsi="HG丸ｺﾞｼｯｸM-PRO" w:hint="eastAsia"/>
          <w:szCs w:val="24"/>
        </w:rPr>
        <w:t>14</w:t>
      </w:r>
      <w:r w:rsidRPr="0054639E">
        <w:rPr>
          <w:rFonts w:ascii="HG丸ｺﾞｼｯｸM-PRO" w:eastAsia="HG丸ｺﾞｼｯｸM-PRO" w:hAnsi="HG丸ｺﾞｼｯｸM-PRO" w:hint="eastAsia"/>
          <w:szCs w:val="24"/>
        </w:rPr>
        <w:t>日一部改正】</w:t>
      </w:r>
    </w:p>
    <w:p w14:paraId="15DE6191" w14:textId="0CF3A3D1" w:rsidR="001D3267" w:rsidRPr="004B4F88" w:rsidRDefault="001D3267" w:rsidP="0084587F">
      <w:pPr>
        <w:autoSpaceDN w:val="0"/>
        <w:jc w:val="right"/>
        <w:rPr>
          <w:rFonts w:ascii="HG丸ｺﾞｼｯｸM-PRO" w:eastAsia="HG丸ｺﾞｼｯｸM-PRO" w:hAnsi="HG丸ｺﾞｼｯｸM-PRO"/>
          <w:szCs w:val="24"/>
        </w:rPr>
      </w:pPr>
      <w:r w:rsidRPr="004B4F88">
        <w:rPr>
          <w:rFonts w:ascii="HG丸ｺﾞｼｯｸM-PRO" w:eastAsia="HG丸ｺﾞｼｯｸM-PRO" w:hAnsi="HG丸ｺﾞｼｯｸM-PRO" w:hint="eastAsia"/>
          <w:szCs w:val="24"/>
        </w:rPr>
        <w:t>【令和４年４月</w:t>
      </w:r>
      <w:r w:rsidR="004B4F88">
        <w:rPr>
          <w:rFonts w:ascii="HG丸ｺﾞｼｯｸM-PRO" w:eastAsia="HG丸ｺﾞｼｯｸM-PRO" w:hAnsi="HG丸ｺﾞｼｯｸM-PRO" w:hint="eastAsia"/>
          <w:szCs w:val="24"/>
        </w:rPr>
        <w:t>８</w:t>
      </w:r>
      <w:r w:rsidRPr="004B4F88">
        <w:rPr>
          <w:rFonts w:ascii="HG丸ｺﾞｼｯｸM-PRO" w:eastAsia="HG丸ｺﾞｼｯｸM-PRO" w:hAnsi="HG丸ｺﾞｼｯｸM-PRO" w:hint="eastAsia"/>
          <w:szCs w:val="24"/>
        </w:rPr>
        <w:t>日一部改正】</w:t>
      </w:r>
    </w:p>
    <w:p w14:paraId="6A285170" w14:textId="065AF3EC" w:rsidR="004B4F88" w:rsidRPr="009148D2" w:rsidRDefault="004B4F88" w:rsidP="004B4F88">
      <w:pPr>
        <w:autoSpaceDN w:val="0"/>
        <w:jc w:val="right"/>
        <w:rPr>
          <w:rFonts w:ascii="HG丸ｺﾞｼｯｸM-PRO" w:eastAsia="HG丸ｺﾞｼｯｸM-PRO" w:hAnsi="HG丸ｺﾞｼｯｸM-PRO"/>
          <w:szCs w:val="24"/>
        </w:rPr>
      </w:pPr>
      <w:r w:rsidRPr="009148D2">
        <w:rPr>
          <w:rFonts w:ascii="HG丸ｺﾞｼｯｸM-PRO" w:eastAsia="HG丸ｺﾞｼｯｸM-PRO" w:hAnsi="HG丸ｺﾞｼｯｸM-PRO" w:hint="eastAsia"/>
          <w:szCs w:val="24"/>
        </w:rPr>
        <w:t>【令和５年３月</w:t>
      </w:r>
      <w:r w:rsidR="009148D2" w:rsidRPr="009148D2">
        <w:rPr>
          <w:rFonts w:ascii="HG丸ｺﾞｼｯｸM-PRO" w:eastAsia="HG丸ｺﾞｼｯｸM-PRO" w:hAnsi="HG丸ｺﾞｼｯｸM-PRO" w:hint="eastAsia"/>
          <w:szCs w:val="24"/>
        </w:rPr>
        <w:t>29</w:t>
      </w:r>
      <w:r w:rsidRPr="009148D2">
        <w:rPr>
          <w:rFonts w:ascii="HG丸ｺﾞｼｯｸM-PRO" w:eastAsia="HG丸ｺﾞｼｯｸM-PRO" w:hAnsi="HG丸ｺﾞｼｯｸM-PRO" w:hint="eastAsia"/>
          <w:szCs w:val="24"/>
        </w:rPr>
        <w:t>日一部改正】</w:t>
      </w:r>
    </w:p>
    <w:p w14:paraId="5AD537C0" w14:textId="35438B19" w:rsidR="00DB3D9A" w:rsidRDefault="00DB3D9A" w:rsidP="00DB3D9A">
      <w:pPr>
        <w:autoSpaceDN w:val="0"/>
        <w:jc w:val="right"/>
        <w:rPr>
          <w:rFonts w:ascii="HG丸ｺﾞｼｯｸM-PRO" w:eastAsia="HG丸ｺﾞｼｯｸM-PRO" w:hAnsi="HG丸ｺﾞｼｯｸM-PRO"/>
          <w:szCs w:val="24"/>
        </w:rPr>
      </w:pPr>
      <w:r w:rsidRPr="00986B89">
        <w:rPr>
          <w:rFonts w:ascii="HG丸ｺﾞｼｯｸM-PRO" w:eastAsia="HG丸ｺﾞｼｯｸM-PRO" w:hAnsi="HG丸ｺﾞｼｯｸM-PRO" w:hint="eastAsia"/>
          <w:szCs w:val="24"/>
        </w:rPr>
        <w:t>【令和６年４月</w:t>
      </w:r>
      <w:r w:rsidR="00986B89" w:rsidRPr="00986B89">
        <w:rPr>
          <w:rFonts w:ascii="HG丸ｺﾞｼｯｸM-PRO" w:eastAsia="HG丸ｺﾞｼｯｸM-PRO" w:hAnsi="HG丸ｺﾞｼｯｸM-PRO" w:hint="eastAsia"/>
          <w:szCs w:val="24"/>
        </w:rPr>
        <w:t>５</w:t>
      </w:r>
      <w:r w:rsidRPr="00986B89">
        <w:rPr>
          <w:rFonts w:ascii="HG丸ｺﾞｼｯｸM-PRO" w:eastAsia="HG丸ｺﾞｼｯｸM-PRO" w:hAnsi="HG丸ｺﾞｼｯｸM-PRO" w:hint="eastAsia"/>
          <w:szCs w:val="24"/>
        </w:rPr>
        <w:t>日一部改正】</w:t>
      </w:r>
    </w:p>
    <w:p w14:paraId="23798A16" w14:textId="0F62B2F1" w:rsidR="00CB65C5" w:rsidRPr="007714F5" w:rsidRDefault="00CB65C5" w:rsidP="00CB65C5">
      <w:pPr>
        <w:autoSpaceDN w:val="0"/>
        <w:jc w:val="right"/>
        <w:rPr>
          <w:rFonts w:ascii="HG丸ｺﾞｼｯｸM-PRO" w:eastAsia="HG丸ｺﾞｼｯｸM-PRO" w:hAnsi="HG丸ｺﾞｼｯｸM-PRO"/>
          <w:szCs w:val="24"/>
        </w:rPr>
      </w:pPr>
      <w:r w:rsidRPr="007714F5">
        <w:rPr>
          <w:rFonts w:ascii="HG丸ｺﾞｼｯｸM-PRO" w:eastAsia="HG丸ｺﾞｼｯｸM-PRO" w:hAnsi="HG丸ｺﾞｼｯｸM-PRO" w:hint="eastAsia"/>
          <w:szCs w:val="24"/>
        </w:rPr>
        <w:t>【令和７年５月</w:t>
      </w:r>
      <w:r w:rsidR="007714F5" w:rsidRPr="007714F5">
        <w:rPr>
          <w:rFonts w:ascii="HG丸ｺﾞｼｯｸM-PRO" w:eastAsia="HG丸ｺﾞｼｯｸM-PRO" w:hAnsi="HG丸ｺﾞｼｯｸM-PRO" w:hint="eastAsia"/>
          <w:szCs w:val="24"/>
        </w:rPr>
        <w:t>９</w:t>
      </w:r>
      <w:r w:rsidRPr="007714F5">
        <w:rPr>
          <w:rFonts w:ascii="HG丸ｺﾞｼｯｸM-PRO" w:eastAsia="HG丸ｺﾞｼｯｸM-PRO" w:hAnsi="HG丸ｺﾞｼｯｸM-PRO" w:hint="eastAsia"/>
          <w:szCs w:val="24"/>
        </w:rPr>
        <w:t>日一部改正】</w:t>
      </w:r>
    </w:p>
    <w:p w14:paraId="1E8F9FF8" w14:textId="6B24E795" w:rsidR="001D3267" w:rsidRPr="00DB3D9A" w:rsidRDefault="001D3267" w:rsidP="0084587F">
      <w:pPr>
        <w:autoSpaceDN w:val="0"/>
        <w:jc w:val="right"/>
        <w:rPr>
          <w:rFonts w:ascii="HG丸ｺﾞｼｯｸM-PRO" w:eastAsia="HG丸ｺﾞｼｯｸM-PRO" w:hAnsi="HG丸ｺﾞｼｯｸM-PRO"/>
          <w:szCs w:val="24"/>
        </w:rPr>
      </w:pPr>
    </w:p>
    <w:p w14:paraId="01D52CE7" w14:textId="77777777" w:rsidR="004B4F88" w:rsidRPr="0054639E" w:rsidRDefault="004B4F88" w:rsidP="0084587F">
      <w:pPr>
        <w:autoSpaceDN w:val="0"/>
        <w:jc w:val="right"/>
        <w:rPr>
          <w:rFonts w:ascii="HG丸ｺﾞｼｯｸM-PRO" w:eastAsia="HG丸ｺﾞｼｯｸM-PRO" w:hAnsi="HG丸ｺﾞｼｯｸM-PRO"/>
          <w:szCs w:val="24"/>
        </w:rPr>
      </w:pPr>
    </w:p>
    <w:p w14:paraId="1CA216CF" w14:textId="77777777" w:rsidR="002A6A6E" w:rsidRPr="00F12AFE" w:rsidRDefault="00E1754B" w:rsidP="003D20F2">
      <w:pPr>
        <w:autoSpaceDN w:val="0"/>
        <w:jc w:val="left"/>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（商工</w:t>
      </w:r>
      <w:r w:rsidR="00CA7388" w:rsidRPr="00F12AFE">
        <w:rPr>
          <w:rFonts w:ascii="HG丸ｺﾞｼｯｸM-PRO" w:eastAsia="HG丸ｺﾞｼｯｸM-PRO" w:hAnsi="HG丸ｺﾞｼｯｸM-PRO" w:hint="eastAsia"/>
          <w:sz w:val="24"/>
          <w:szCs w:val="24"/>
        </w:rPr>
        <w:t>会・商工会議所</w:t>
      </w:r>
      <w:r w:rsidRPr="00F12AFE">
        <w:rPr>
          <w:rFonts w:ascii="HG丸ｺﾞｼｯｸM-PRO" w:eastAsia="HG丸ｺﾞｼｯｸM-PRO" w:hAnsi="HG丸ｺﾞｼｯｸM-PRO" w:hint="eastAsia"/>
          <w:sz w:val="24"/>
          <w:szCs w:val="24"/>
        </w:rPr>
        <w:t>／関係市</w:t>
      </w:r>
      <w:r w:rsidR="00BF1216" w:rsidRPr="00F12AFE">
        <w:rPr>
          <w:rFonts w:ascii="HG丸ｺﾞｼｯｸM-PRO" w:eastAsia="HG丸ｺﾞｼｯｸM-PRO" w:hAnsi="HG丸ｺﾞｼｯｸM-PRO" w:hint="eastAsia"/>
          <w:sz w:val="24"/>
          <w:szCs w:val="24"/>
        </w:rPr>
        <w:t>町向け）</w:t>
      </w:r>
    </w:p>
    <w:p w14:paraId="1151D433" w14:textId="77777777" w:rsidR="002A6A6E" w:rsidRPr="00F12AFE" w:rsidRDefault="002A6A6E" w:rsidP="00B765A1">
      <w:pPr>
        <w:autoSpaceDN w:val="0"/>
        <w:jc w:val="left"/>
        <w:rPr>
          <w:rFonts w:ascii="HG丸ｺﾞｼｯｸM-PRO" w:eastAsia="HG丸ｺﾞｼｯｸM-PRO" w:hAnsi="HG丸ｺﾞｼｯｸM-PRO"/>
          <w:sz w:val="24"/>
          <w:szCs w:val="24"/>
        </w:rPr>
      </w:pPr>
    </w:p>
    <w:p w14:paraId="0B466992" w14:textId="77777777" w:rsidR="009122F0" w:rsidRPr="00910D11" w:rsidRDefault="009122F0" w:rsidP="00B765A1">
      <w:pPr>
        <w:autoSpaceDN w:val="0"/>
        <w:jc w:val="left"/>
        <w:rPr>
          <w:rFonts w:ascii="HG丸ｺﾞｼｯｸM-PRO" w:eastAsia="HG丸ｺﾞｼｯｸM-PRO" w:hAnsi="HG丸ｺﾞｼｯｸM-PRO"/>
          <w:sz w:val="24"/>
          <w:szCs w:val="24"/>
        </w:rPr>
      </w:pPr>
    </w:p>
    <w:p w14:paraId="274CACA1" w14:textId="77777777" w:rsidR="009122F0" w:rsidRDefault="009122F0" w:rsidP="00B765A1">
      <w:pPr>
        <w:autoSpaceDN w:val="0"/>
        <w:jc w:val="left"/>
        <w:rPr>
          <w:rFonts w:ascii="HG丸ｺﾞｼｯｸM-PRO" w:eastAsia="HG丸ｺﾞｼｯｸM-PRO" w:hAnsi="HG丸ｺﾞｼｯｸM-PRO"/>
          <w:sz w:val="24"/>
          <w:szCs w:val="24"/>
        </w:rPr>
      </w:pPr>
    </w:p>
    <w:p w14:paraId="438764DE" w14:textId="77777777" w:rsidR="0029160C" w:rsidRDefault="0029160C" w:rsidP="00B765A1">
      <w:pPr>
        <w:autoSpaceDN w:val="0"/>
        <w:jc w:val="left"/>
        <w:rPr>
          <w:rFonts w:ascii="HG丸ｺﾞｼｯｸM-PRO" w:eastAsia="HG丸ｺﾞｼｯｸM-PRO" w:hAnsi="HG丸ｺﾞｼｯｸM-PRO"/>
          <w:sz w:val="24"/>
          <w:szCs w:val="24"/>
        </w:rPr>
      </w:pPr>
    </w:p>
    <w:p w14:paraId="3C358452" w14:textId="77777777" w:rsidR="0029160C" w:rsidRDefault="0029160C" w:rsidP="00B765A1">
      <w:pPr>
        <w:autoSpaceDN w:val="0"/>
        <w:jc w:val="left"/>
        <w:rPr>
          <w:rFonts w:ascii="HG丸ｺﾞｼｯｸM-PRO" w:eastAsia="HG丸ｺﾞｼｯｸM-PRO" w:hAnsi="HG丸ｺﾞｼｯｸM-PRO"/>
          <w:sz w:val="24"/>
          <w:szCs w:val="24"/>
        </w:rPr>
      </w:pPr>
    </w:p>
    <w:p w14:paraId="6C22184D" w14:textId="77777777" w:rsidR="0029160C" w:rsidRDefault="0029160C" w:rsidP="00B765A1">
      <w:pPr>
        <w:autoSpaceDN w:val="0"/>
        <w:jc w:val="left"/>
        <w:rPr>
          <w:rFonts w:ascii="HG丸ｺﾞｼｯｸM-PRO" w:eastAsia="HG丸ｺﾞｼｯｸM-PRO" w:hAnsi="HG丸ｺﾞｼｯｸM-PRO"/>
          <w:sz w:val="24"/>
          <w:szCs w:val="24"/>
        </w:rPr>
      </w:pPr>
    </w:p>
    <w:p w14:paraId="0EA3B061" w14:textId="77777777" w:rsidR="0029160C" w:rsidRDefault="0029160C" w:rsidP="00B765A1">
      <w:pPr>
        <w:autoSpaceDN w:val="0"/>
        <w:jc w:val="left"/>
        <w:rPr>
          <w:rFonts w:ascii="HG丸ｺﾞｼｯｸM-PRO" w:eastAsia="HG丸ｺﾞｼｯｸM-PRO" w:hAnsi="HG丸ｺﾞｼｯｸM-PRO" w:hint="eastAsia"/>
          <w:sz w:val="24"/>
          <w:szCs w:val="24"/>
        </w:rPr>
      </w:pPr>
    </w:p>
    <w:p w14:paraId="38B22B84" w14:textId="77777777" w:rsidR="0029160C" w:rsidRDefault="0029160C" w:rsidP="00B765A1">
      <w:pPr>
        <w:autoSpaceDN w:val="0"/>
        <w:jc w:val="left"/>
        <w:rPr>
          <w:rFonts w:ascii="HG丸ｺﾞｼｯｸM-PRO" w:eastAsia="HG丸ｺﾞｼｯｸM-PRO" w:hAnsi="HG丸ｺﾞｼｯｸM-PRO"/>
          <w:sz w:val="24"/>
          <w:szCs w:val="24"/>
        </w:rPr>
      </w:pPr>
    </w:p>
    <w:p w14:paraId="263C3C39" w14:textId="77777777" w:rsidR="0029160C" w:rsidRDefault="0029160C" w:rsidP="00B765A1">
      <w:pPr>
        <w:autoSpaceDN w:val="0"/>
        <w:jc w:val="left"/>
        <w:rPr>
          <w:rFonts w:ascii="HG丸ｺﾞｼｯｸM-PRO" w:eastAsia="HG丸ｺﾞｼｯｸM-PRO" w:hAnsi="HG丸ｺﾞｼｯｸM-PRO"/>
          <w:sz w:val="24"/>
          <w:szCs w:val="24"/>
        </w:rPr>
      </w:pPr>
    </w:p>
    <w:p w14:paraId="6FDF254E" w14:textId="77777777" w:rsidR="0029160C" w:rsidRDefault="0029160C" w:rsidP="00B765A1">
      <w:pPr>
        <w:autoSpaceDN w:val="0"/>
        <w:jc w:val="left"/>
        <w:rPr>
          <w:rFonts w:ascii="HG丸ｺﾞｼｯｸM-PRO" w:eastAsia="HG丸ｺﾞｼｯｸM-PRO" w:hAnsi="HG丸ｺﾞｼｯｸM-PRO"/>
          <w:sz w:val="24"/>
          <w:szCs w:val="24"/>
        </w:rPr>
      </w:pPr>
    </w:p>
    <w:p w14:paraId="5EA70FEE" w14:textId="77777777" w:rsidR="0029160C" w:rsidRPr="00F12AFE" w:rsidRDefault="0029160C" w:rsidP="00B765A1">
      <w:pPr>
        <w:autoSpaceDN w:val="0"/>
        <w:jc w:val="left"/>
        <w:rPr>
          <w:rFonts w:ascii="HG丸ｺﾞｼｯｸM-PRO" w:eastAsia="HG丸ｺﾞｼｯｸM-PRO" w:hAnsi="HG丸ｺﾞｼｯｸM-PRO"/>
          <w:sz w:val="24"/>
          <w:szCs w:val="24"/>
        </w:rPr>
      </w:pPr>
    </w:p>
    <w:p w14:paraId="4A1AFB32" w14:textId="77777777" w:rsidR="009122F0" w:rsidRPr="00F12AFE" w:rsidRDefault="009D5384"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事業継続力強化支援計画</w:t>
      </w:r>
      <w:r w:rsidR="00614DEC" w:rsidRPr="00F12AFE">
        <w:rPr>
          <w:rFonts w:ascii="HG丸ｺﾞｼｯｸM-PRO" w:eastAsia="HG丸ｺﾞｼｯｸM-PRO" w:hAnsi="HG丸ｺﾞｼｯｸM-PRO" w:hint="eastAsia"/>
          <w:b/>
          <w:sz w:val="72"/>
          <w:szCs w:val="24"/>
        </w:rPr>
        <w:t>の</w:t>
      </w:r>
    </w:p>
    <w:p w14:paraId="08238FEC" w14:textId="77777777" w:rsidR="009122F0" w:rsidRPr="00F12AFE" w:rsidRDefault="00E03DBE" w:rsidP="003D20F2">
      <w:pPr>
        <w:autoSpaceDN w:val="0"/>
        <w:jc w:val="center"/>
        <w:rPr>
          <w:rFonts w:ascii="HG丸ｺﾞｼｯｸM-PRO" w:eastAsia="HG丸ｺﾞｼｯｸM-PRO" w:hAnsi="HG丸ｺﾞｼｯｸM-PRO"/>
          <w:b/>
          <w:sz w:val="72"/>
          <w:szCs w:val="24"/>
        </w:rPr>
      </w:pPr>
      <w:r w:rsidRPr="00F12AFE">
        <w:rPr>
          <w:rFonts w:ascii="HG丸ｺﾞｼｯｸM-PRO" w:eastAsia="HG丸ｺﾞｼｯｸM-PRO" w:hAnsi="HG丸ｺﾞｼｯｸM-PRO" w:hint="eastAsia"/>
          <w:b/>
          <w:sz w:val="72"/>
          <w:szCs w:val="24"/>
        </w:rPr>
        <w:t>申請</w:t>
      </w:r>
      <w:r w:rsidR="009122F0" w:rsidRPr="00F12AFE">
        <w:rPr>
          <w:rFonts w:ascii="HG丸ｺﾞｼｯｸM-PRO" w:eastAsia="HG丸ｺﾞｼｯｸM-PRO" w:hAnsi="HG丸ｺﾞｼｯｸM-PRO" w:hint="eastAsia"/>
          <w:b/>
          <w:sz w:val="72"/>
          <w:szCs w:val="24"/>
        </w:rPr>
        <w:t>ガイドライン</w:t>
      </w:r>
    </w:p>
    <w:p w14:paraId="575513A5" w14:textId="77777777" w:rsidR="009122F0" w:rsidRDefault="009122F0" w:rsidP="003D20F2">
      <w:pPr>
        <w:autoSpaceDN w:val="0"/>
        <w:rPr>
          <w:rFonts w:ascii="HG丸ｺﾞｼｯｸM-PRO" w:eastAsia="HG丸ｺﾞｼｯｸM-PRO" w:hAnsi="HG丸ｺﾞｼｯｸM-PRO"/>
          <w:sz w:val="48"/>
          <w:szCs w:val="24"/>
        </w:rPr>
      </w:pPr>
    </w:p>
    <w:p w14:paraId="75DF82A5" w14:textId="77777777" w:rsidR="00683A4E" w:rsidRPr="00F12AFE" w:rsidRDefault="00683A4E" w:rsidP="003D20F2">
      <w:pPr>
        <w:autoSpaceDN w:val="0"/>
        <w:rPr>
          <w:rFonts w:ascii="HG丸ｺﾞｼｯｸM-PRO" w:eastAsia="HG丸ｺﾞｼｯｸM-PRO" w:hAnsi="HG丸ｺﾞｼｯｸM-PRO"/>
          <w:sz w:val="24"/>
          <w:szCs w:val="24"/>
        </w:rPr>
      </w:pPr>
    </w:p>
    <w:p w14:paraId="1AA3EEC0" w14:textId="77777777" w:rsidR="00B21135" w:rsidRPr="00F12AFE" w:rsidRDefault="00B21135" w:rsidP="003D20F2">
      <w:pPr>
        <w:autoSpaceDN w:val="0"/>
        <w:rPr>
          <w:rFonts w:ascii="HG丸ｺﾞｼｯｸM-PRO" w:eastAsia="HG丸ｺﾞｼｯｸM-PRO" w:hAnsi="HG丸ｺﾞｼｯｸM-PRO"/>
          <w:sz w:val="24"/>
          <w:szCs w:val="24"/>
        </w:rPr>
      </w:pPr>
    </w:p>
    <w:p w14:paraId="1E0B0A81" w14:textId="77777777" w:rsidR="0024564B" w:rsidRPr="00F12AFE" w:rsidRDefault="0024564B" w:rsidP="003D20F2">
      <w:pPr>
        <w:autoSpaceDN w:val="0"/>
        <w:rPr>
          <w:rFonts w:ascii="HG丸ｺﾞｼｯｸM-PRO" w:eastAsia="HG丸ｺﾞｼｯｸM-PRO" w:hAnsi="HG丸ｺﾞｼｯｸM-PRO"/>
          <w:sz w:val="24"/>
          <w:szCs w:val="24"/>
        </w:rPr>
      </w:pPr>
    </w:p>
    <w:p w14:paraId="0C99418B" w14:textId="77777777" w:rsidR="00FE5CFE" w:rsidRPr="00F12AFE" w:rsidRDefault="00FE5CFE" w:rsidP="003D20F2">
      <w:pPr>
        <w:autoSpaceDN w:val="0"/>
        <w:rPr>
          <w:rFonts w:ascii="HG丸ｺﾞｼｯｸM-PRO" w:eastAsia="HG丸ｺﾞｼｯｸM-PRO" w:hAnsi="HG丸ｺﾞｼｯｸM-PRO"/>
          <w:sz w:val="24"/>
          <w:szCs w:val="24"/>
        </w:rPr>
      </w:pPr>
    </w:p>
    <w:p w14:paraId="7FE6BD47" w14:textId="77777777" w:rsidR="00FE5CFE" w:rsidRPr="00F12AFE" w:rsidRDefault="00FE5CFE" w:rsidP="003D20F2">
      <w:pPr>
        <w:autoSpaceDN w:val="0"/>
        <w:rPr>
          <w:rFonts w:ascii="HG丸ｺﾞｼｯｸM-PRO" w:eastAsia="HG丸ｺﾞｼｯｸM-PRO" w:hAnsi="HG丸ｺﾞｼｯｸM-PRO"/>
          <w:sz w:val="24"/>
          <w:szCs w:val="24"/>
        </w:rPr>
      </w:pPr>
    </w:p>
    <w:p w14:paraId="51F852FD" w14:textId="77777777" w:rsidR="00FE5CFE" w:rsidRPr="00F12AFE" w:rsidRDefault="00FE5CFE" w:rsidP="003D20F2">
      <w:pPr>
        <w:autoSpaceDN w:val="0"/>
        <w:rPr>
          <w:rFonts w:ascii="HG丸ｺﾞｼｯｸM-PRO" w:eastAsia="HG丸ｺﾞｼｯｸM-PRO" w:hAnsi="HG丸ｺﾞｼｯｸM-PRO"/>
          <w:sz w:val="24"/>
          <w:szCs w:val="24"/>
        </w:rPr>
      </w:pPr>
    </w:p>
    <w:p w14:paraId="3E949A0A" w14:textId="77777777" w:rsidR="0024564B" w:rsidRPr="00F12AFE" w:rsidRDefault="0024564B" w:rsidP="003D20F2">
      <w:pPr>
        <w:autoSpaceDN w:val="0"/>
        <w:rPr>
          <w:rFonts w:ascii="HG丸ｺﾞｼｯｸM-PRO" w:eastAsia="HG丸ｺﾞｼｯｸM-PRO" w:hAnsi="HG丸ｺﾞｼｯｸM-PRO"/>
          <w:sz w:val="24"/>
          <w:szCs w:val="24"/>
        </w:rPr>
      </w:pPr>
    </w:p>
    <w:p w14:paraId="4C7A6EB1" w14:textId="7D3F7232" w:rsidR="00910D11" w:rsidRPr="003E37A0" w:rsidRDefault="00910D11" w:rsidP="007714F5">
      <w:pPr>
        <w:autoSpaceDN w:val="0"/>
        <w:jc w:val="center"/>
        <w:rPr>
          <w:rFonts w:ascii="HG丸ｺﾞｼｯｸM-PRO" w:eastAsia="HG丸ｺﾞｼｯｸM-PRO" w:hAnsi="HG丸ｺﾞｼｯｸM-PRO" w:hint="eastAsia"/>
          <w:b/>
          <w:sz w:val="36"/>
          <w:szCs w:val="24"/>
        </w:rPr>
      </w:pPr>
      <w:r w:rsidRPr="00986B89">
        <w:rPr>
          <w:rFonts w:ascii="HG丸ｺﾞｼｯｸM-PRO" w:eastAsia="HG丸ｺﾞｼｯｸM-PRO" w:hAnsi="HG丸ｺﾞｼｯｸM-PRO" w:hint="eastAsia"/>
          <w:b/>
          <w:sz w:val="36"/>
          <w:szCs w:val="24"/>
        </w:rPr>
        <w:t>令和</w:t>
      </w:r>
      <w:r w:rsidR="00CB65C5">
        <w:rPr>
          <w:rFonts w:ascii="HG丸ｺﾞｼｯｸM-PRO" w:eastAsia="HG丸ｺﾞｼｯｸM-PRO" w:hAnsi="HG丸ｺﾞｼｯｸM-PRO" w:hint="eastAsia"/>
          <w:b/>
          <w:sz w:val="36"/>
          <w:szCs w:val="24"/>
        </w:rPr>
        <w:t>７</w:t>
      </w:r>
      <w:r w:rsidRPr="00986B89">
        <w:rPr>
          <w:rFonts w:ascii="HG丸ｺﾞｼｯｸM-PRO" w:eastAsia="HG丸ｺﾞｼｯｸM-PRO" w:hAnsi="HG丸ｺﾞｼｯｸM-PRO" w:hint="eastAsia"/>
          <w:b/>
          <w:sz w:val="36"/>
          <w:szCs w:val="24"/>
        </w:rPr>
        <w:t>年</w:t>
      </w:r>
      <w:r w:rsidR="00CB65C5">
        <w:rPr>
          <w:rFonts w:ascii="HG丸ｺﾞｼｯｸM-PRO" w:eastAsia="HG丸ｺﾞｼｯｸM-PRO" w:hAnsi="HG丸ｺﾞｼｯｸM-PRO" w:hint="eastAsia"/>
          <w:b/>
          <w:sz w:val="36"/>
          <w:szCs w:val="24"/>
        </w:rPr>
        <w:t>５</w:t>
      </w:r>
      <w:r w:rsidRPr="00986B89">
        <w:rPr>
          <w:rFonts w:ascii="HG丸ｺﾞｼｯｸM-PRO" w:eastAsia="HG丸ｺﾞｼｯｸM-PRO" w:hAnsi="HG丸ｺﾞｼｯｸM-PRO" w:hint="eastAsia"/>
          <w:b/>
          <w:sz w:val="36"/>
          <w:szCs w:val="24"/>
        </w:rPr>
        <w:t>月</w:t>
      </w:r>
    </w:p>
    <w:p w14:paraId="0FF5619B" w14:textId="77777777" w:rsidR="00910D11" w:rsidRPr="003E37A0" w:rsidRDefault="00910D11" w:rsidP="00910D11">
      <w:pPr>
        <w:autoSpaceDN w:val="0"/>
        <w:jc w:val="center"/>
        <w:rPr>
          <w:rFonts w:ascii="HG丸ｺﾞｼｯｸM-PRO" w:eastAsia="HG丸ｺﾞｼｯｸM-PRO" w:hAnsi="HG丸ｺﾞｼｯｸM-PRO"/>
          <w:b/>
          <w:sz w:val="36"/>
          <w:szCs w:val="24"/>
        </w:rPr>
      </w:pPr>
      <w:r>
        <w:rPr>
          <w:rFonts w:ascii="HG丸ｺﾞｼｯｸM-PRO" w:eastAsia="HG丸ｺﾞｼｯｸM-PRO" w:hAnsi="HG丸ｺﾞｼｯｸM-PRO" w:hint="eastAsia"/>
          <w:b/>
          <w:sz w:val="36"/>
          <w:szCs w:val="24"/>
        </w:rPr>
        <w:t xml:space="preserve">佐賀県　産業労働部　</w:t>
      </w:r>
      <w:r w:rsidR="007F7ADB">
        <w:rPr>
          <w:rFonts w:ascii="HG丸ｺﾞｼｯｸM-PRO" w:eastAsia="HG丸ｺﾞｼｯｸM-PRO" w:hAnsi="HG丸ｺﾞｼｯｸM-PRO" w:hint="eastAsia"/>
          <w:b/>
          <w:sz w:val="36"/>
          <w:szCs w:val="24"/>
        </w:rPr>
        <w:t>産業政策</w:t>
      </w:r>
      <w:r>
        <w:rPr>
          <w:rFonts w:ascii="HG丸ｺﾞｼｯｸM-PRO" w:eastAsia="HG丸ｺﾞｼｯｸM-PRO" w:hAnsi="HG丸ｺﾞｼｯｸM-PRO" w:hint="eastAsia"/>
          <w:b/>
          <w:sz w:val="36"/>
          <w:szCs w:val="24"/>
        </w:rPr>
        <w:t>課</w:t>
      </w:r>
    </w:p>
    <w:p w14:paraId="53AE40F6" w14:textId="77777777" w:rsidR="003C1337" w:rsidRPr="00F12AFE" w:rsidRDefault="008D43FD" w:rsidP="003D20F2">
      <w:pPr>
        <w:autoSpaceDN w:val="0"/>
        <w:jc w:val="center"/>
        <w:rPr>
          <w:rFonts w:ascii="HG丸ｺﾞｼｯｸM-PRO" w:eastAsia="HG丸ｺﾞｼｯｸM-PRO" w:hAnsi="HG丸ｺﾞｼｯｸM-PRO"/>
          <w:sz w:val="28"/>
          <w:szCs w:val="24"/>
        </w:r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59968" behindDoc="0" locked="0" layoutInCell="1" allowOverlap="1" wp14:anchorId="0C4FC4BB" wp14:editId="6B3AFFEA">
                <wp:simplePos x="0" y="0"/>
                <wp:positionH relativeFrom="column">
                  <wp:posOffset>2916245</wp:posOffset>
                </wp:positionH>
                <wp:positionV relativeFrom="paragraph">
                  <wp:posOffset>219459</wp:posOffset>
                </wp:positionV>
                <wp:extent cx="372139" cy="212651"/>
                <wp:effectExtent l="0" t="0" r="8890" b="0"/>
                <wp:wrapNone/>
                <wp:docPr id="7" name="正方形/長方形 7"/>
                <wp:cNvGraphicFramePr/>
                <a:graphic xmlns:a="http://schemas.openxmlformats.org/drawingml/2006/main">
                  <a:graphicData uri="http://schemas.microsoft.com/office/word/2010/wordprocessingShape">
                    <wps:wsp>
                      <wps:cNvSpPr/>
                      <wps:spPr>
                        <a:xfrm>
                          <a:off x="0" y="0"/>
                          <a:ext cx="372139" cy="212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293F" id="正方形/長方形 7" o:spid="_x0000_s1026" style="position:absolute;left:0;text-align:left;margin-left:229.65pt;margin-top:17.3pt;width:29.3pt;height:1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YnqAIAAI0FAAAOAAAAZHJzL2Uyb0RvYy54bWysVM1u1DAQviPxDpbvNJv0Z+mq2WrVqgip&#10;aita1LPXcTaRHI+xvZtd3gMeoJw5Iw48DpV4C8Z2km1LxQGRgzPjmfnmxzNzdLxuJFkJY2tQOU13&#10;RpQIxaGo1SKn72/OXr2mxDqmCiZBiZxuhKXH05cvjlo9ERlUIAthCIIoO2l1Tivn9CRJLK9Ew+wO&#10;aKFQWIJpmEPWLJLCsBbRG5lko9FB0oIptAEurMXb0yik04BfloK7y7K0whGZU4zNhdOEc+7PZHrE&#10;JgvDdFXzLgz2D1E0rFbodIA6ZY6Rpan/gGpqbsBC6XY4NAmUZc1FyAGzSUdPsrmumBYhFyyO1UOZ&#10;7P+D5RerK0PqIqdjShRr8Inuv365//z954+75Nenb5EiY1+oVtsJ6l/rK9NxFkmf9bo0jf9jPmQd&#10;irsZiivWjnC83B1n6e4hJRxFWZod7KceM9kaa2PdGwEN8URODb5dKClbnVsXVXsV78uCrIuzWsrA&#10;+H4RJ9KQFcOXni968EdaUnldBd4qAvqbxOcVMwmU20jh9aR6J0osDcaehUBCU26dMM6FcmkUVawQ&#10;0ff+CL8utcEiJBoAPXKJ/gfsDuBxAj12jLLT96Yi9PRgPPpbYNF4sAieQbnBuKkVmOcAJGbVeY76&#10;fZFiaXyV5lBssHEMxImymp/V+GznzLorZnCEcNhwLbhLPEoJbU6hoyipwHx87t7rY2ejlJIWRzKn&#10;9sOSGUGJfKuw5w/TvT0/w4HZ2x9nyJiHkvlDiVo2J4C9kOIC0jyQXt/JniwNNLe4PWbeK4qY4ug7&#10;p9yZnjlxcVXg/uFiNgtqOLeauXN1rbkH91X1bXmzvmVGd73rsOkvoB9fNnnSwlHXWyqYLR2Udejv&#10;bV27euPMh8bp9pNfKg/5oLXdotPfAAAA//8DAFBLAwQUAAYACAAAACEA8vjgY98AAAAJAQAADwAA&#10;AGRycy9kb3ducmV2LnhtbEyPTU+DQBRF9yb+h8kzcWcHpECLPBpjtFF31tL1lHkCcT6QGVr8944r&#10;Xb7ck3vPKzezVuxEo+utQYgXETAyjZW9aRH27083K2DOCyOFsoYQvsnBprq8KEUh7dm80WnnWxZK&#10;jCsEQuf9UHDumo60cAs7kAnZhx218OEcWy5HcQ7lWvHbKMq4Fr0JC50Y6KGj5nM3aYQpzV8e58PX&#10;NqmjOn+tVfrstwPi9dV8fwfM0+z/YPjVD+pQBaejnYx0TCEs03USUIRkmQELQBrna2BHhGwVA69K&#10;/v+D6gcAAP//AwBQSwECLQAUAAYACAAAACEAtoM4kv4AAADhAQAAEwAAAAAAAAAAAAAAAAAAAAAA&#10;W0NvbnRlbnRfVHlwZXNdLnhtbFBLAQItABQABgAIAAAAIQA4/SH/1gAAAJQBAAALAAAAAAAAAAAA&#10;AAAAAC8BAABfcmVscy8ucmVsc1BLAQItABQABgAIAAAAIQAkxBYnqAIAAI0FAAAOAAAAAAAAAAAA&#10;AAAAAC4CAABkcnMvZTJvRG9jLnhtbFBLAQItABQABgAIAAAAIQDy+OBj3wAAAAkBAAAPAAAAAAAA&#10;AAAAAAAAAAIFAABkcnMvZG93bnJldi54bWxQSwUGAAAAAAQABADzAAAADgYAAAAA&#10;" fillcolor="white [3212]" stroked="f" strokeweight="2pt"/>
            </w:pict>
          </mc:Fallback>
        </mc:AlternateContent>
      </w:r>
      <w:r w:rsidR="004A4859" w:rsidRPr="00F12AFE">
        <w:rPr>
          <w:rFonts w:ascii="HG丸ｺﾞｼｯｸM-PRO" w:eastAsia="HG丸ｺﾞｼｯｸM-PRO" w:hAnsi="HG丸ｺﾞｼｯｸM-PRO"/>
          <w:sz w:val="24"/>
          <w:szCs w:val="24"/>
        </w:rPr>
        <w:br w:type="page"/>
      </w:r>
      <w:r w:rsidR="00ED073A" w:rsidRPr="00F12AFE">
        <w:rPr>
          <w:rFonts w:ascii="HG丸ｺﾞｼｯｸM-PRO" w:eastAsia="HG丸ｺﾞｼｯｸM-PRO" w:hAnsi="HG丸ｺﾞｼｯｸM-PRO" w:hint="eastAsia"/>
          <w:sz w:val="28"/>
          <w:szCs w:val="24"/>
        </w:rPr>
        <w:lastRenderedPageBreak/>
        <w:t>≪</w:t>
      </w:r>
      <w:r w:rsidR="009122F0" w:rsidRPr="00F12AFE">
        <w:rPr>
          <w:rFonts w:ascii="HG丸ｺﾞｼｯｸM-PRO" w:eastAsia="HG丸ｺﾞｼｯｸM-PRO" w:hAnsi="HG丸ｺﾞｼｯｸM-PRO" w:hint="eastAsia"/>
          <w:sz w:val="28"/>
          <w:szCs w:val="24"/>
        </w:rPr>
        <w:t>目　次</w:t>
      </w:r>
      <w:r w:rsidR="00ED073A" w:rsidRPr="00F12AFE">
        <w:rPr>
          <w:rFonts w:ascii="HG丸ｺﾞｼｯｸM-PRO" w:eastAsia="HG丸ｺﾞｼｯｸM-PRO" w:hAnsi="HG丸ｺﾞｼｯｸM-PRO" w:hint="eastAsia"/>
          <w:sz w:val="28"/>
          <w:szCs w:val="24"/>
        </w:rPr>
        <w:t>≫</w:t>
      </w:r>
    </w:p>
    <w:p w14:paraId="5EFF0C69" w14:textId="77777777" w:rsidR="00727FA1" w:rsidRPr="00F12AFE" w:rsidRDefault="00727FA1" w:rsidP="003D20F2">
      <w:pPr>
        <w:autoSpaceDN w:val="0"/>
        <w:jc w:val="center"/>
        <w:rPr>
          <w:rFonts w:ascii="HG丸ｺﾞｼｯｸM-PRO" w:eastAsia="HG丸ｺﾞｼｯｸM-PRO" w:hAnsi="HG丸ｺﾞｼｯｸM-PRO"/>
          <w:sz w:val="28"/>
          <w:szCs w:val="24"/>
        </w:rPr>
      </w:pPr>
    </w:p>
    <w:p w14:paraId="798BF953" w14:textId="77777777" w:rsidR="00727F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１</w:t>
      </w:r>
      <w:r w:rsidR="007477BB" w:rsidRPr="00F12AFE">
        <w:rPr>
          <w:rFonts w:ascii="HG丸ｺﾞｼｯｸM-PRO" w:eastAsia="HG丸ｺﾞｼｯｸM-PRO" w:hAnsi="HG丸ｺﾞｼｯｸM-PRO" w:hint="eastAsia"/>
          <w:sz w:val="28"/>
          <w:szCs w:val="24"/>
        </w:rPr>
        <w:t>．</w:t>
      </w:r>
      <w:r w:rsidR="006C55A1" w:rsidRPr="00F12AFE">
        <w:rPr>
          <w:rFonts w:ascii="HG丸ｺﾞｼｯｸM-PRO" w:eastAsia="HG丸ｺﾞｼｯｸM-PRO" w:hAnsi="HG丸ｺﾞｼｯｸM-PRO" w:hint="eastAsia"/>
          <w:sz w:val="28"/>
          <w:szCs w:val="24"/>
        </w:rPr>
        <w:t>事業継続力強化支援事業の概要</w:t>
      </w:r>
      <w:r w:rsidR="00B63BCF" w:rsidRPr="00F12AFE">
        <w:rPr>
          <w:rFonts w:ascii="HG丸ｺﾞｼｯｸM-PRO" w:eastAsia="HG丸ｺﾞｼｯｸM-PRO" w:hAnsi="HG丸ｺﾞｼｯｸM-PRO" w:hint="eastAsia"/>
          <w:sz w:val="28"/>
          <w:szCs w:val="24"/>
        </w:rPr>
        <w:t xml:space="preserve">　・・・・・・・・・・・・・・　</w:t>
      </w:r>
      <w:r w:rsidR="009B0C6B" w:rsidRPr="00F12AFE">
        <w:rPr>
          <w:rFonts w:ascii="HG丸ｺﾞｼｯｸM-PRO" w:eastAsia="HG丸ｺﾞｼｯｸM-PRO" w:hAnsi="HG丸ｺﾞｼｯｸM-PRO" w:hint="eastAsia"/>
          <w:sz w:val="28"/>
          <w:szCs w:val="24"/>
        </w:rPr>
        <w:t>１</w:t>
      </w:r>
      <w:r w:rsidR="00B63BCF" w:rsidRPr="00F12AFE">
        <w:rPr>
          <w:rFonts w:ascii="HG丸ｺﾞｼｯｸM-PRO" w:eastAsia="HG丸ｺﾞｼｯｸM-PRO" w:hAnsi="HG丸ｺﾞｼｯｸM-PRO" w:hint="eastAsia"/>
          <w:sz w:val="28"/>
          <w:szCs w:val="24"/>
        </w:rPr>
        <w:t xml:space="preserve">　</w:t>
      </w:r>
    </w:p>
    <w:p w14:paraId="09E8D58C" w14:textId="77777777" w:rsidR="00B63BCF" w:rsidRPr="00F12AFE" w:rsidRDefault="00B63BCF" w:rsidP="003D20F2">
      <w:pPr>
        <w:autoSpaceDN w:val="0"/>
        <w:rPr>
          <w:rFonts w:ascii="HG丸ｺﾞｼｯｸM-PRO" w:eastAsia="HG丸ｺﾞｼｯｸM-PRO" w:hAnsi="HG丸ｺﾞｼｯｸM-PRO"/>
          <w:sz w:val="28"/>
          <w:szCs w:val="24"/>
        </w:rPr>
      </w:pPr>
    </w:p>
    <w:p w14:paraId="44552105" w14:textId="7A2A4024"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２</w:t>
      </w:r>
      <w:r w:rsidR="00A72D4C">
        <w:rPr>
          <w:rFonts w:ascii="HG丸ｺﾞｼｯｸM-PRO" w:eastAsia="HG丸ｺﾞｼｯｸM-PRO" w:hAnsi="HG丸ｺﾞｼｯｸM-PRO" w:hint="eastAsia"/>
          <w:sz w:val="28"/>
          <w:szCs w:val="24"/>
        </w:rPr>
        <w:t>．</w:t>
      </w:r>
      <w:r w:rsidR="00CC0CAF" w:rsidRPr="00F12AFE">
        <w:rPr>
          <w:rFonts w:ascii="HG丸ｺﾞｼｯｸM-PRO" w:eastAsia="HG丸ｺﾞｼｯｸM-PRO" w:hAnsi="HG丸ｺﾞｼｯｸM-PRO" w:hint="eastAsia"/>
          <w:sz w:val="28"/>
          <w:szCs w:val="24"/>
        </w:rPr>
        <w:t>小規模事業者支援法</w:t>
      </w:r>
      <w:r w:rsidR="006C55A1" w:rsidRPr="00F12AFE">
        <w:rPr>
          <w:rFonts w:ascii="HG丸ｺﾞｼｯｸM-PRO" w:eastAsia="HG丸ｺﾞｼｯｸM-PRO" w:hAnsi="HG丸ｺﾞｼｯｸM-PRO" w:hint="eastAsia"/>
          <w:sz w:val="28"/>
          <w:szCs w:val="24"/>
        </w:rPr>
        <w:t>に基づく</w:t>
      </w:r>
      <w:r w:rsidR="0024564B" w:rsidRPr="00F12AFE">
        <w:rPr>
          <w:rFonts w:ascii="HG丸ｺﾞｼｯｸM-PRO" w:eastAsia="HG丸ｺﾞｼｯｸM-PRO" w:hAnsi="HG丸ｺﾞｼｯｸM-PRO" w:hint="eastAsia"/>
          <w:sz w:val="28"/>
          <w:szCs w:val="24"/>
        </w:rPr>
        <w:t>スキーム</w:t>
      </w:r>
      <w:r w:rsidR="00B63BCF" w:rsidRPr="00F12AFE">
        <w:rPr>
          <w:rFonts w:ascii="HG丸ｺﾞｼｯｸM-PRO" w:eastAsia="HG丸ｺﾞｼｯｸM-PRO" w:hAnsi="HG丸ｺﾞｼｯｸM-PRO" w:hint="eastAsia"/>
          <w:sz w:val="28"/>
          <w:szCs w:val="24"/>
        </w:rPr>
        <w:t xml:space="preserve">　・</w:t>
      </w:r>
      <w:r w:rsidR="003256F2" w:rsidRPr="00F12AFE">
        <w:rPr>
          <w:rFonts w:ascii="HG丸ｺﾞｼｯｸM-PRO" w:eastAsia="HG丸ｺﾞｼｯｸM-PRO" w:hAnsi="HG丸ｺﾞｼｯｸM-PRO" w:hint="eastAsia"/>
          <w:sz w:val="28"/>
          <w:szCs w:val="24"/>
        </w:rPr>
        <w:t>・・</w:t>
      </w:r>
      <w:r w:rsidR="00A72D4C">
        <w:rPr>
          <w:rFonts w:ascii="HG丸ｺﾞｼｯｸM-PRO" w:eastAsia="HG丸ｺﾞｼｯｸM-PRO" w:hAnsi="HG丸ｺﾞｼｯｸM-PRO" w:hint="eastAsia"/>
          <w:sz w:val="28"/>
          <w:szCs w:val="24"/>
        </w:rPr>
        <w:t>・・</w:t>
      </w:r>
      <w:r w:rsidR="003256F2"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7714F5">
        <w:rPr>
          <w:rFonts w:ascii="HG丸ｺﾞｼｯｸM-PRO" w:eastAsia="HG丸ｺﾞｼｯｸM-PRO" w:hAnsi="HG丸ｺﾞｼｯｸM-PRO" w:hint="eastAsia"/>
          <w:sz w:val="28"/>
          <w:szCs w:val="24"/>
        </w:rPr>
        <w:t>４</w:t>
      </w:r>
      <w:r w:rsidR="00B63BCF" w:rsidRPr="00F12AFE">
        <w:rPr>
          <w:rFonts w:ascii="HG丸ｺﾞｼｯｸM-PRO" w:eastAsia="HG丸ｺﾞｼｯｸM-PRO" w:hAnsi="HG丸ｺﾞｼｯｸM-PRO" w:hint="eastAsia"/>
          <w:sz w:val="28"/>
          <w:szCs w:val="24"/>
        </w:rPr>
        <w:t xml:space="preserve">　</w:t>
      </w:r>
    </w:p>
    <w:p w14:paraId="10E08965" w14:textId="77777777" w:rsidR="00727FA1" w:rsidRPr="007714F5" w:rsidRDefault="00727FA1" w:rsidP="003D20F2">
      <w:pPr>
        <w:autoSpaceDN w:val="0"/>
        <w:rPr>
          <w:rFonts w:ascii="HG丸ｺﾞｼｯｸM-PRO" w:eastAsia="HG丸ｺﾞｼｯｸM-PRO" w:hAnsi="HG丸ｺﾞｼｯｸM-PRO"/>
          <w:sz w:val="28"/>
          <w:szCs w:val="24"/>
        </w:rPr>
      </w:pPr>
    </w:p>
    <w:p w14:paraId="1103B399" w14:textId="1978B434" w:rsidR="006C55A1" w:rsidRPr="00F12AFE" w:rsidRDefault="000814A2"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３</w:t>
      </w:r>
      <w:r w:rsidR="00E03DBE" w:rsidRPr="00F12AFE">
        <w:rPr>
          <w:rFonts w:ascii="HG丸ｺﾞｼｯｸM-PRO" w:eastAsia="HG丸ｺﾞｼｯｸM-PRO" w:hAnsi="HG丸ｺﾞｼｯｸM-PRO" w:hint="eastAsia"/>
          <w:sz w:val="28"/>
          <w:szCs w:val="24"/>
        </w:rPr>
        <w:t>．事業継続力強化支援計画</w:t>
      </w:r>
      <w:r w:rsidR="007A1933" w:rsidRPr="00F12AFE">
        <w:rPr>
          <w:rFonts w:ascii="HG丸ｺﾞｼｯｸM-PRO" w:eastAsia="HG丸ｺﾞｼｯｸM-PRO" w:hAnsi="HG丸ｺﾞｼｯｸM-PRO" w:hint="eastAsia"/>
          <w:sz w:val="28"/>
          <w:szCs w:val="24"/>
        </w:rPr>
        <w:t>認定</w:t>
      </w:r>
      <w:r w:rsidR="00C24861" w:rsidRPr="00F12AFE">
        <w:rPr>
          <w:rFonts w:ascii="HG丸ｺﾞｼｯｸM-PRO" w:eastAsia="HG丸ｺﾞｼｯｸM-PRO" w:hAnsi="HG丸ｺﾞｼｯｸM-PRO" w:hint="eastAsia"/>
          <w:sz w:val="28"/>
          <w:szCs w:val="24"/>
        </w:rPr>
        <w:t>申請</w:t>
      </w:r>
      <w:r w:rsidR="006C55A1" w:rsidRPr="00F12AFE">
        <w:rPr>
          <w:rFonts w:ascii="HG丸ｺﾞｼｯｸM-PRO" w:eastAsia="HG丸ｺﾞｼｯｸM-PRO" w:hAnsi="HG丸ｺﾞｼｯｸM-PRO" w:hint="eastAsia"/>
          <w:sz w:val="28"/>
          <w:szCs w:val="24"/>
        </w:rPr>
        <w:t>手続</w:t>
      </w:r>
      <w:r w:rsidR="00C24861" w:rsidRPr="00F12AFE">
        <w:rPr>
          <w:rFonts w:ascii="HG丸ｺﾞｼｯｸM-PRO" w:eastAsia="HG丸ｺﾞｼｯｸM-PRO" w:hAnsi="HG丸ｺﾞｼｯｸM-PRO" w:hint="eastAsia"/>
          <w:sz w:val="28"/>
          <w:szCs w:val="24"/>
        </w:rPr>
        <w:t>き</w:t>
      </w:r>
      <w:r w:rsidR="00B63BCF" w:rsidRPr="00F12AFE">
        <w:rPr>
          <w:rFonts w:ascii="HG丸ｺﾞｼｯｸM-PRO" w:eastAsia="HG丸ｺﾞｼｯｸM-PRO" w:hAnsi="HG丸ｺﾞｼｯｸM-PRO" w:hint="eastAsia"/>
          <w:sz w:val="28"/>
          <w:szCs w:val="24"/>
        </w:rPr>
        <w:t xml:space="preserve">　・・・・</w:t>
      </w:r>
      <w:r w:rsidR="009138F3"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 xml:space="preserve">・・・・　</w:t>
      </w:r>
      <w:r w:rsidR="007714F5">
        <w:rPr>
          <w:rFonts w:ascii="HG丸ｺﾞｼｯｸM-PRO" w:eastAsia="HG丸ｺﾞｼｯｸM-PRO" w:hAnsi="HG丸ｺﾞｼｯｸM-PRO" w:hint="eastAsia"/>
          <w:sz w:val="28"/>
          <w:szCs w:val="24"/>
        </w:rPr>
        <w:t>５</w:t>
      </w:r>
      <w:r w:rsidR="00B63BCF" w:rsidRPr="00F12AFE">
        <w:rPr>
          <w:rFonts w:ascii="HG丸ｺﾞｼｯｸM-PRO" w:eastAsia="HG丸ｺﾞｼｯｸM-PRO" w:hAnsi="HG丸ｺﾞｼｯｸM-PRO" w:hint="eastAsia"/>
          <w:sz w:val="28"/>
          <w:szCs w:val="24"/>
        </w:rPr>
        <w:t xml:space="preserve">　</w:t>
      </w:r>
    </w:p>
    <w:p w14:paraId="560DA822" w14:textId="77777777" w:rsidR="00727FA1" w:rsidRPr="007714F5" w:rsidRDefault="00727FA1" w:rsidP="003D20F2">
      <w:pPr>
        <w:autoSpaceDN w:val="0"/>
        <w:rPr>
          <w:rFonts w:ascii="HG丸ｺﾞｼｯｸM-PRO" w:eastAsia="HG丸ｺﾞｼｯｸM-PRO" w:hAnsi="HG丸ｺﾞｼｯｸM-PRO"/>
          <w:sz w:val="28"/>
          <w:szCs w:val="24"/>
        </w:rPr>
      </w:pPr>
    </w:p>
    <w:p w14:paraId="64F7F8FD" w14:textId="46DAE617" w:rsidR="006C55A1"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４</w:t>
      </w:r>
      <w:r w:rsidR="00142848" w:rsidRPr="00F12AFE">
        <w:rPr>
          <w:rFonts w:ascii="HG丸ｺﾞｼｯｸM-PRO" w:eastAsia="HG丸ｺﾞｼｯｸM-PRO" w:hAnsi="HG丸ｺﾞｼｯｸM-PRO" w:hint="eastAsia"/>
          <w:sz w:val="28"/>
          <w:szCs w:val="24"/>
        </w:rPr>
        <w:t>．事業継続力強化支援計画の記載</w:t>
      </w:r>
      <w:r w:rsidR="00820F05" w:rsidRPr="00F12AFE">
        <w:rPr>
          <w:rFonts w:ascii="HG丸ｺﾞｼｯｸM-PRO" w:eastAsia="HG丸ｺﾞｼｯｸM-PRO" w:hAnsi="HG丸ｺﾞｼｯｸM-PRO" w:hint="eastAsia"/>
          <w:sz w:val="28"/>
          <w:szCs w:val="24"/>
        </w:rPr>
        <w:t>例</w:t>
      </w:r>
      <w:r w:rsidR="00B63BCF" w:rsidRPr="00F12AFE">
        <w:rPr>
          <w:rFonts w:ascii="HG丸ｺﾞｼｯｸM-PRO" w:eastAsia="HG丸ｺﾞｼｯｸM-PRO" w:hAnsi="HG丸ｺﾞｼｯｸM-PRO" w:hint="eastAsia"/>
          <w:sz w:val="28"/>
          <w:szCs w:val="24"/>
        </w:rPr>
        <w:t xml:space="preserve">　・</w:t>
      </w:r>
      <w:r w:rsidR="00820F05" w:rsidRPr="00F12AFE">
        <w:rPr>
          <w:rFonts w:ascii="HG丸ｺﾞｼｯｸM-PRO" w:eastAsia="HG丸ｺﾞｼｯｸM-PRO" w:hAnsi="HG丸ｺﾞｼｯｸM-PRO" w:hint="eastAsia"/>
          <w:sz w:val="28"/>
          <w:szCs w:val="24"/>
        </w:rPr>
        <w:t>・・・・</w:t>
      </w:r>
      <w:r w:rsidR="00B63BCF"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7B5C0E"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 xml:space="preserve">・　</w:t>
      </w:r>
      <w:r w:rsidR="007714F5">
        <w:rPr>
          <w:rFonts w:ascii="HG丸ｺﾞｼｯｸM-PRO" w:eastAsia="HG丸ｺﾞｼｯｸM-PRO" w:hAnsi="HG丸ｺﾞｼｯｸM-PRO" w:hint="eastAsia"/>
          <w:sz w:val="28"/>
          <w:szCs w:val="24"/>
        </w:rPr>
        <w:t>７</w:t>
      </w:r>
      <w:r w:rsidR="004500D3" w:rsidRPr="00F12AFE">
        <w:rPr>
          <w:rFonts w:ascii="HG丸ｺﾞｼｯｸM-PRO" w:eastAsia="HG丸ｺﾞｼｯｸM-PRO" w:hAnsi="HG丸ｺﾞｼｯｸM-PRO" w:hint="eastAsia"/>
          <w:sz w:val="28"/>
          <w:szCs w:val="24"/>
        </w:rPr>
        <w:t xml:space="preserve">　</w:t>
      </w:r>
    </w:p>
    <w:p w14:paraId="1817FD8B" w14:textId="77777777" w:rsidR="00727FA1" w:rsidRPr="007714F5" w:rsidRDefault="00727FA1" w:rsidP="003D20F2">
      <w:pPr>
        <w:autoSpaceDN w:val="0"/>
        <w:rPr>
          <w:rFonts w:ascii="HG丸ｺﾞｼｯｸM-PRO" w:eastAsia="HG丸ｺﾞｼｯｸM-PRO" w:hAnsi="HG丸ｺﾞｼｯｸM-PRO"/>
          <w:sz w:val="28"/>
          <w:szCs w:val="24"/>
        </w:rPr>
      </w:pPr>
    </w:p>
    <w:p w14:paraId="6B668C18" w14:textId="62605B58" w:rsidR="00ED073A"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５</w:t>
      </w:r>
      <w:r w:rsidR="00ED073A" w:rsidRPr="00F12AFE">
        <w:rPr>
          <w:rFonts w:ascii="HG丸ｺﾞｼｯｸM-PRO" w:eastAsia="HG丸ｺﾞｼｯｸM-PRO" w:hAnsi="HG丸ｺﾞｼｯｸM-PRO" w:hint="eastAsia"/>
          <w:sz w:val="28"/>
          <w:szCs w:val="24"/>
        </w:rPr>
        <w:t>．</w:t>
      </w:r>
      <w:r w:rsidR="006132C6" w:rsidRPr="00F12AFE">
        <w:rPr>
          <w:rFonts w:ascii="HG丸ｺﾞｼｯｸM-PRO" w:eastAsia="HG丸ｺﾞｼｯｸM-PRO" w:hAnsi="HG丸ｺﾞｼｯｸM-PRO" w:hint="eastAsia"/>
          <w:sz w:val="28"/>
          <w:szCs w:val="24"/>
        </w:rPr>
        <w:t>申請</w:t>
      </w:r>
      <w:r w:rsidR="00652EA5" w:rsidRPr="00F12AFE">
        <w:rPr>
          <w:rFonts w:ascii="HG丸ｺﾞｼｯｸM-PRO" w:eastAsia="HG丸ｺﾞｼｯｸM-PRO" w:hAnsi="HG丸ｺﾞｼｯｸM-PRO" w:hint="eastAsia"/>
          <w:sz w:val="28"/>
          <w:szCs w:val="24"/>
        </w:rPr>
        <w:t>時</w:t>
      </w:r>
      <w:r w:rsidR="006132C6" w:rsidRPr="00F12AFE">
        <w:rPr>
          <w:rFonts w:ascii="HG丸ｺﾞｼｯｸM-PRO" w:eastAsia="HG丸ｺﾞｼｯｸM-PRO" w:hAnsi="HG丸ｺﾞｼｯｸM-PRO" w:hint="eastAsia"/>
          <w:sz w:val="28"/>
          <w:szCs w:val="24"/>
        </w:rPr>
        <w:t>における確認</w:t>
      </w:r>
      <w:r w:rsidR="00ED073A" w:rsidRPr="00F12AFE">
        <w:rPr>
          <w:rFonts w:ascii="HG丸ｺﾞｼｯｸM-PRO" w:eastAsia="HG丸ｺﾞｼｯｸM-PRO" w:hAnsi="HG丸ｺﾞｼｯｸM-PRO" w:hint="eastAsia"/>
          <w:sz w:val="28"/>
          <w:szCs w:val="24"/>
        </w:rPr>
        <w:t>事項</w:t>
      </w:r>
      <w:r w:rsidR="004500D3" w:rsidRPr="00F12AFE">
        <w:rPr>
          <w:rFonts w:ascii="HG丸ｺﾞｼｯｸM-PRO" w:eastAsia="HG丸ｺﾞｼｯｸM-PRO" w:hAnsi="HG丸ｺﾞｼｯｸM-PRO" w:hint="eastAsia"/>
          <w:sz w:val="28"/>
          <w:szCs w:val="24"/>
        </w:rPr>
        <w:t xml:space="preserve">　・・</w:t>
      </w:r>
      <w:r w:rsidR="006132C6"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652EA5"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sz w:val="28"/>
          <w:szCs w:val="24"/>
        </w:rPr>
        <w:t>・・・・</w:t>
      </w:r>
      <w:r w:rsidR="00DC6BC5" w:rsidRPr="00F12AFE">
        <w:rPr>
          <w:rFonts w:ascii="HG丸ｺﾞｼｯｸM-PRO" w:eastAsia="HG丸ｺﾞｼｯｸM-PRO" w:hAnsi="HG丸ｺﾞｼｯｸM-PRO" w:hint="eastAsia"/>
          <w:sz w:val="28"/>
          <w:szCs w:val="24"/>
        </w:rPr>
        <w:t>・</w:t>
      </w:r>
      <w:r w:rsidR="004500D3" w:rsidRPr="00F12AFE">
        <w:rPr>
          <w:rFonts w:ascii="HG丸ｺﾞｼｯｸM-PRO" w:eastAsia="HG丸ｺﾞｼｯｸM-PRO" w:hAnsi="HG丸ｺﾞｼｯｸM-PRO" w:hint="eastAsia"/>
          <w:sz w:val="28"/>
          <w:szCs w:val="24"/>
        </w:rPr>
        <w:t>・</w:t>
      </w:r>
      <w:r w:rsidR="00805231"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sz w:val="28"/>
          <w:szCs w:val="24"/>
        </w:rPr>
        <w:t>1</w:t>
      </w:r>
      <w:r w:rsidR="007714F5">
        <w:rPr>
          <w:rFonts w:ascii="HG丸ｺﾞｼｯｸM-PRO" w:eastAsia="HG丸ｺﾞｼｯｸM-PRO" w:hAnsi="HG丸ｺﾞｼｯｸM-PRO" w:hint="eastAsia"/>
          <w:sz w:val="28"/>
          <w:szCs w:val="24"/>
        </w:rPr>
        <w:t>6</w:t>
      </w:r>
      <w:r w:rsidR="00805231" w:rsidRPr="00F12AFE">
        <w:rPr>
          <w:rFonts w:ascii="HG丸ｺﾞｼｯｸM-PRO" w:eastAsia="HG丸ｺﾞｼｯｸM-PRO" w:hAnsi="HG丸ｺﾞｼｯｸM-PRO"/>
          <w:sz w:val="28"/>
          <w:szCs w:val="24"/>
        </w:rPr>
        <w:t xml:space="preserve">　</w:t>
      </w:r>
    </w:p>
    <w:p w14:paraId="58196350" w14:textId="77777777" w:rsidR="00727FA1" w:rsidRPr="00F12AFE" w:rsidRDefault="00727FA1" w:rsidP="003D20F2">
      <w:pPr>
        <w:autoSpaceDN w:val="0"/>
        <w:rPr>
          <w:rFonts w:ascii="HG丸ｺﾞｼｯｸM-PRO" w:eastAsia="HG丸ｺﾞｼｯｸM-PRO" w:hAnsi="HG丸ｺﾞｼｯｸM-PRO"/>
          <w:sz w:val="28"/>
          <w:szCs w:val="24"/>
        </w:rPr>
      </w:pPr>
    </w:p>
    <w:p w14:paraId="6103D1CC" w14:textId="564C63F7" w:rsidR="002D5735" w:rsidRPr="00F12AFE" w:rsidRDefault="00847C5D" w:rsidP="003D20F2">
      <w:pPr>
        <w:autoSpaceDN w:val="0"/>
        <w:rPr>
          <w:rFonts w:ascii="HG丸ｺﾞｼｯｸM-PRO" w:eastAsia="HG丸ｺﾞｼｯｸM-PRO" w:hAnsi="HG丸ｺﾞｼｯｸM-PRO"/>
          <w:sz w:val="28"/>
          <w:szCs w:val="24"/>
        </w:rPr>
      </w:pPr>
      <w:r w:rsidRPr="00F12AFE">
        <w:rPr>
          <w:rFonts w:ascii="HG丸ｺﾞｼｯｸM-PRO" w:eastAsia="HG丸ｺﾞｼｯｸM-PRO" w:hAnsi="HG丸ｺﾞｼｯｸM-PRO" w:hint="eastAsia"/>
          <w:sz w:val="28"/>
          <w:szCs w:val="24"/>
        </w:rPr>
        <w:t>６</w:t>
      </w:r>
      <w:r w:rsidR="006C55A1" w:rsidRPr="00F12AFE">
        <w:rPr>
          <w:rFonts w:ascii="HG丸ｺﾞｼｯｸM-PRO" w:eastAsia="HG丸ｺﾞｼｯｸM-PRO" w:hAnsi="HG丸ｺﾞｼｯｸM-PRO" w:hint="eastAsia"/>
          <w:sz w:val="28"/>
          <w:szCs w:val="24"/>
        </w:rPr>
        <w:t>．Ｑ＆Ａ</w:t>
      </w:r>
      <w:r w:rsidR="00805231" w:rsidRPr="00F12AFE">
        <w:rPr>
          <w:rFonts w:ascii="HG丸ｺﾞｼｯｸM-PRO" w:eastAsia="HG丸ｺﾞｼｯｸM-PRO" w:hAnsi="HG丸ｺﾞｼｯｸM-PRO" w:hint="eastAsia"/>
          <w:sz w:val="28"/>
          <w:szCs w:val="24"/>
        </w:rPr>
        <w:t xml:space="preserve">　</w:t>
      </w:r>
      <w:r w:rsidR="00805231" w:rsidRPr="00F12AFE">
        <w:rPr>
          <w:rFonts w:ascii="HG丸ｺﾞｼｯｸM-PRO" w:eastAsia="HG丸ｺﾞｼｯｸM-PRO" w:hAnsi="HG丸ｺﾞｼｯｸM-PRO"/>
          <w:sz w:val="28"/>
          <w:szCs w:val="24"/>
        </w:rPr>
        <w:t>・</w:t>
      </w:r>
      <w:r w:rsidR="00AE3479" w:rsidRPr="00F12AFE">
        <w:rPr>
          <w:rFonts w:ascii="HG丸ｺﾞｼｯｸM-PRO" w:eastAsia="HG丸ｺﾞｼｯｸM-PRO" w:hAnsi="HG丸ｺﾞｼｯｸM-PRO" w:hint="eastAsia"/>
          <w:sz w:val="28"/>
          <w:szCs w:val="24"/>
        </w:rPr>
        <w:t>・・・・・・・・・・・・・・・・・・・・・・</w:t>
      </w:r>
      <w:r w:rsidR="00DC6BC5" w:rsidRPr="00F12AFE">
        <w:rPr>
          <w:rFonts w:ascii="HG丸ｺﾞｼｯｸM-PRO" w:eastAsia="HG丸ｺﾞｼｯｸM-PRO" w:hAnsi="HG丸ｺﾞｼｯｸM-PRO" w:hint="eastAsia"/>
          <w:sz w:val="28"/>
          <w:szCs w:val="24"/>
        </w:rPr>
        <w:t>・</w:t>
      </w:r>
      <w:r w:rsidR="00AE3479" w:rsidRPr="00F12AFE">
        <w:rPr>
          <w:rFonts w:ascii="HG丸ｺﾞｼｯｸM-PRO" w:eastAsia="HG丸ｺﾞｼｯｸM-PRO" w:hAnsi="HG丸ｺﾞｼｯｸM-PRO" w:hint="eastAsia"/>
          <w:sz w:val="28"/>
          <w:szCs w:val="24"/>
        </w:rPr>
        <w:t xml:space="preserve">・　</w:t>
      </w:r>
      <w:r w:rsidR="009B0C6B" w:rsidRPr="00F12AFE">
        <w:rPr>
          <w:rFonts w:ascii="HG丸ｺﾞｼｯｸM-PRO" w:eastAsia="HG丸ｺﾞｼｯｸM-PRO" w:hAnsi="HG丸ｺﾞｼｯｸM-PRO" w:hint="eastAsia"/>
          <w:sz w:val="28"/>
          <w:szCs w:val="24"/>
        </w:rPr>
        <w:t>1</w:t>
      </w:r>
      <w:r w:rsidR="007714F5">
        <w:rPr>
          <w:rFonts w:ascii="HG丸ｺﾞｼｯｸM-PRO" w:eastAsia="HG丸ｺﾞｼｯｸM-PRO" w:hAnsi="HG丸ｺﾞｼｯｸM-PRO" w:hint="eastAsia"/>
          <w:sz w:val="28"/>
          <w:szCs w:val="24"/>
        </w:rPr>
        <w:t>7</w:t>
      </w:r>
      <w:r w:rsidR="002D5735" w:rsidRPr="00F12AFE">
        <w:rPr>
          <w:rFonts w:ascii="HG丸ｺﾞｼｯｸM-PRO" w:eastAsia="HG丸ｺﾞｼｯｸM-PRO" w:hAnsi="HG丸ｺﾞｼｯｸM-PRO" w:hint="eastAsia"/>
          <w:sz w:val="28"/>
          <w:szCs w:val="24"/>
        </w:rPr>
        <w:t xml:space="preserve">　</w:t>
      </w:r>
    </w:p>
    <w:p w14:paraId="6A9461DD" w14:textId="77777777" w:rsidR="003256F2" w:rsidRPr="00F12AFE" w:rsidRDefault="003256F2" w:rsidP="003D20F2">
      <w:pPr>
        <w:autoSpaceDN w:val="0"/>
        <w:rPr>
          <w:rFonts w:ascii="HG丸ｺﾞｼｯｸM-PRO" w:eastAsia="HG丸ｺﾞｼｯｸM-PRO" w:hAnsi="HG丸ｺﾞｼｯｸM-PRO"/>
          <w:sz w:val="28"/>
          <w:szCs w:val="24"/>
        </w:rPr>
      </w:pPr>
    </w:p>
    <w:p w14:paraId="597B448F" w14:textId="4DF8072F" w:rsidR="003256F2" w:rsidRPr="00F332F9" w:rsidRDefault="003256F2" w:rsidP="003D20F2">
      <w:pPr>
        <w:autoSpaceDN w:val="0"/>
        <w:rPr>
          <w:rFonts w:ascii="HG丸ｺﾞｼｯｸM-PRO" w:eastAsia="HG丸ｺﾞｼｯｸM-PRO" w:hAnsi="HG丸ｺﾞｼｯｸM-PRO"/>
          <w:color w:val="FF0000"/>
          <w:sz w:val="28"/>
          <w:szCs w:val="24"/>
        </w:rPr>
      </w:pPr>
      <w:r w:rsidRPr="00F12AFE">
        <w:rPr>
          <w:rFonts w:ascii="HG丸ｺﾞｼｯｸM-PRO" w:eastAsia="HG丸ｺﾞｼｯｸM-PRO" w:hAnsi="HG丸ｺﾞｼｯｸM-PRO" w:hint="eastAsia"/>
          <w:sz w:val="28"/>
          <w:szCs w:val="24"/>
        </w:rPr>
        <w:t>７．関係規程　・・・・・・・・・・・・・・・・・・・・・・・・</w:t>
      </w:r>
      <w:r w:rsidRPr="000E5B99">
        <w:rPr>
          <w:rFonts w:ascii="HG丸ｺﾞｼｯｸM-PRO" w:eastAsia="HG丸ｺﾞｼｯｸM-PRO" w:hAnsi="HG丸ｺﾞｼｯｸM-PRO" w:hint="eastAsia"/>
          <w:sz w:val="28"/>
          <w:szCs w:val="24"/>
        </w:rPr>
        <w:t xml:space="preserve">　</w:t>
      </w:r>
      <w:r w:rsidR="00393CB5">
        <w:rPr>
          <w:rFonts w:ascii="HG丸ｺﾞｼｯｸM-PRO" w:eastAsia="HG丸ｺﾞｼｯｸM-PRO" w:hAnsi="HG丸ｺﾞｼｯｸM-PRO" w:hint="eastAsia"/>
          <w:sz w:val="28"/>
          <w:szCs w:val="24"/>
        </w:rPr>
        <w:t>3</w:t>
      </w:r>
      <w:r w:rsidR="007714F5">
        <w:rPr>
          <w:rFonts w:ascii="HG丸ｺﾞｼｯｸM-PRO" w:eastAsia="HG丸ｺﾞｼｯｸM-PRO" w:hAnsi="HG丸ｺﾞｼｯｸM-PRO" w:hint="eastAsia"/>
          <w:sz w:val="28"/>
          <w:szCs w:val="24"/>
        </w:rPr>
        <w:t>5</w:t>
      </w:r>
      <w:r w:rsidR="00EE0841" w:rsidRPr="000E5B99">
        <w:rPr>
          <w:rFonts w:ascii="HG丸ｺﾞｼｯｸM-PRO" w:eastAsia="HG丸ｺﾞｼｯｸM-PRO" w:hAnsi="HG丸ｺﾞｼｯｸM-PRO" w:hint="eastAsia"/>
          <w:sz w:val="28"/>
          <w:szCs w:val="24"/>
        </w:rPr>
        <w:t xml:space="preserve">　</w:t>
      </w:r>
    </w:p>
    <w:p w14:paraId="690203A7" w14:textId="77777777" w:rsidR="002D5735" w:rsidRPr="00F12AFE" w:rsidRDefault="008D43FD" w:rsidP="003D20F2">
      <w:pPr>
        <w:autoSpaceDN w:val="0"/>
        <w:rPr>
          <w:rFonts w:ascii="HG丸ｺﾞｼｯｸM-PRO" w:eastAsia="HG丸ｺﾞｼｯｸM-PRO" w:hAnsi="HG丸ｺﾞｼｯｸM-PRO"/>
          <w:sz w:val="28"/>
          <w:szCs w:val="24"/>
        </w:rPr>
        <w:sectPr w:rsidR="002D5735" w:rsidRPr="00F12AFE" w:rsidSect="002D5735">
          <w:headerReference w:type="default" r:id="rId8"/>
          <w:footerReference w:type="default" r:id="rId9"/>
          <w:headerReference w:type="first" r:id="rId10"/>
          <w:footerReference w:type="first" r:id="rId11"/>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0"/>
          <w:cols w:space="425"/>
          <w:docGrid w:type="lines" w:linePitch="328"/>
        </w:sectPr>
      </w:pPr>
      <w:r w:rsidRPr="00F12AFE">
        <w:rPr>
          <w:rFonts w:ascii="HG丸ｺﾞｼｯｸM-PRO" w:eastAsia="HG丸ｺﾞｼｯｸM-PRO" w:hAnsi="HG丸ｺﾞｼｯｸM-PRO"/>
          <w:sz w:val="24"/>
          <w:szCs w:val="24"/>
        </w:rPr>
        <mc:AlternateContent>
          <mc:Choice Requires="wps">
            <w:drawing>
              <wp:anchor distT="0" distB="0" distL="114300" distR="114300" simplePos="0" relativeHeight="251862016" behindDoc="0" locked="0" layoutInCell="1" allowOverlap="1" wp14:anchorId="5178A6DF" wp14:editId="1CA6A463">
                <wp:simplePos x="0" y="0"/>
                <wp:positionH relativeFrom="column">
                  <wp:posOffset>2894980</wp:posOffset>
                </wp:positionH>
                <wp:positionV relativeFrom="paragraph">
                  <wp:posOffset>3382232</wp:posOffset>
                </wp:positionV>
                <wp:extent cx="382772" cy="255181"/>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82772" cy="25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A528" id="正方形/長方形 15" o:spid="_x0000_s1026" style="position:absolute;left:0;text-align:left;margin-left:227.95pt;margin-top:266.3pt;width:30.15pt;height:2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cSpwIAAI8FAAAOAAAAZHJzL2Uyb0RvYy54bWysVM1u1DAQviPxDpbvNJvQpWXVbLVqVYRU&#10;lYoW9ex17E0kx2Ns7x/vAQ8AZ86IA49DJd6CsZ1k21JxQOTgzHhmvvnxzBwdb1pFVsK6BnRJ870R&#10;JUJzqBq9KOm767Nnh5Q4z3TFFGhR0q1w9Hj69MnR2kxEATWoSliCINpN1qaktfdmkmWO16Jlbg+M&#10;0CiUYFvmkbWLrLJsjeityorR6EW2BlsZC1w4h7enSUinEV9Kwf0bKZ3wRJUUY/PxtPGchzObHrHJ&#10;wjJTN7wLg/1DFC1rNDodoE6ZZ2Rpmz+g2oZbcCD9Hoc2AykbLmIOmE0+epDNVc2MiLlgcZwZyuT+&#10;Hyy/WF1a0lT4dmNKNGvxjW6/frn99P3nj8/Zr4/fEkVQiqVaGzdBiytzaTvOIRny3kjbhj9mRDax&#10;vNuhvGLjCcfL54fFwUFBCUdRMR7nh3nAzHbGxjr/SkBLAlFSi68Xi8pW584n1V4l+HKgmuqsUSoy&#10;oWPEibJkxfCt54se/J6W0kFXQ7BKgOEmC3mlTCLlt0oEPaXfConFwdiLGEhsy50TxrnQPk+imlUi&#10;+R6P8OtSGyxiohEwIEv0P2B3APcT6LFTlJ1+MBWxqwfj0d8CS8aDRfQM2g/GbaPBPgagMKvOc9Lv&#10;i5RKE6o0h2qLrWMhzZQz/KzBZztnzl8yi0OE44aLwb/BQypYlxQ6ipIa7IfH7oM+9jZKKVnjUJbU&#10;vV8yKyhRrzV2/ct8fz9McWT2xwcFMvauZH5XopftCWAv5LiCDI9k0PeqJ6WF9gb3xyx4RRHTHH2X&#10;lHvbMyc+LQvcQFzMZlENJ9cwf66vDA/goaqhLa83N8yarnc9Nv0F9APMJg9aOOkGSw2zpQfZxP7e&#10;1bWrN059bJxuQ4W1cpePWrs9Ov0NAAD//wMAUEsDBBQABgAIAAAAIQD9ulow4AAAAAsBAAAPAAAA&#10;ZHJzL2Rvd25yZXYueG1sTI/BTsMwDIbvSLxDZCRuLF1H2lGaTgjBxLgxKOesCW1F4pQm3crbY05w&#10;s+VPv7+/3MzOsqMZQ+9RwnKRADPYeN1jK+Ht9fFqDSxEhVpZj0bCtwmwqc7PSlVof8IXc9zHllEI&#10;hkJJ6GIcCs5D0xmnwsIPBun24UenIq1jy/WoThTuLE+TJONO9UgfOjWY+840n/vJSZhEvnuY37+2&#10;qzqp8+faiqe4HaS8vJjvboFFM8c/GH71SR0qcjr4CXVgVsK1EDeEShCrNANGhFhmKbADDXm6Bl6V&#10;/H+H6gcAAP//AwBQSwECLQAUAAYACAAAACEAtoM4kv4AAADhAQAAEwAAAAAAAAAAAAAAAAAAAAAA&#10;W0NvbnRlbnRfVHlwZXNdLnhtbFBLAQItABQABgAIAAAAIQA4/SH/1gAAAJQBAAALAAAAAAAAAAAA&#10;AAAAAC8BAABfcmVscy8ucmVsc1BLAQItABQABgAIAAAAIQDt1tcSpwIAAI8FAAAOAAAAAAAAAAAA&#10;AAAAAC4CAABkcnMvZTJvRG9jLnhtbFBLAQItABQABgAIAAAAIQD9ulow4AAAAAsBAAAPAAAAAAAA&#10;AAAAAAAAAAEFAABkcnMvZG93bnJldi54bWxQSwUGAAAAAAQABADzAAAADgYAAAAA&#10;" fillcolor="white [3212]" stroked="f" strokeweight="2pt"/>
            </w:pict>
          </mc:Fallback>
        </mc:AlternateContent>
      </w:r>
    </w:p>
    <w:p w14:paraId="0D53187B" w14:textId="77777777" w:rsidR="000E42E7" w:rsidRPr="00F12AFE" w:rsidRDefault="000814A2" w:rsidP="007C3C6E">
      <w:pPr>
        <w:widowControl/>
        <w:jc w:val="left"/>
        <w:rPr>
          <w:rFonts w:ascii="HG丸ｺﾞｼｯｸM-PRO" w:eastAsia="HG丸ｺﾞｼｯｸM-PRO" w:hAnsi="HG丸ｺﾞｼｯｸM-PRO"/>
          <w:b/>
          <w:sz w:val="28"/>
          <w:szCs w:val="24"/>
        </w:rPr>
      </w:pPr>
      <w:r w:rsidRPr="00F12AFE">
        <w:rPr>
          <w:rFonts w:ascii="HG丸ｺﾞｼｯｸM-PRO" w:eastAsia="HG丸ｺﾞｼｯｸM-PRO" w:hAnsi="HG丸ｺﾞｼｯｸM-PRO" w:hint="eastAsia"/>
          <w:b/>
          <w:sz w:val="28"/>
          <w:szCs w:val="24"/>
        </w:rPr>
        <w:lastRenderedPageBreak/>
        <w:t>１</w:t>
      </w:r>
      <w:r w:rsidR="006C55A1" w:rsidRPr="00F12AFE">
        <w:rPr>
          <w:rFonts w:ascii="HG丸ｺﾞｼｯｸM-PRO" w:eastAsia="HG丸ｺﾞｼｯｸM-PRO" w:hAnsi="HG丸ｺﾞｼｯｸM-PRO" w:hint="eastAsia"/>
          <w:b/>
          <w:sz w:val="28"/>
          <w:szCs w:val="24"/>
        </w:rPr>
        <w:t>．事業継続力強化支援事業</w:t>
      </w:r>
      <w:r w:rsidR="00122315" w:rsidRPr="00F12AFE">
        <w:rPr>
          <w:rFonts w:ascii="HG丸ｺﾞｼｯｸM-PRO" w:eastAsia="HG丸ｺﾞｼｯｸM-PRO" w:hAnsi="HG丸ｺﾞｼｯｸM-PRO" w:hint="eastAsia"/>
          <w:b/>
          <w:sz w:val="28"/>
          <w:szCs w:val="24"/>
        </w:rPr>
        <w:t>の概要</w:t>
      </w:r>
    </w:p>
    <w:p w14:paraId="47DECEFF" w14:textId="77777777" w:rsidR="00DB54DF" w:rsidRPr="00F12AFE" w:rsidRDefault="006F5CC4" w:rsidP="003D20F2">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（１）背景</w:t>
      </w:r>
    </w:p>
    <w:p w14:paraId="49B7DBD6" w14:textId="6CE5241A" w:rsidR="00817434" w:rsidRPr="00F12AFE" w:rsidRDefault="00392461"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321D69">
        <w:rPr>
          <w:rFonts w:ascii="HG丸ｺﾞｼｯｸM-PRO" w:eastAsia="HG丸ｺﾞｼｯｸM-PRO" w:hAnsi="HG丸ｺﾞｼｯｸM-PRO" w:hint="eastAsia"/>
          <w:sz w:val="24"/>
          <w:szCs w:val="24"/>
        </w:rPr>
        <w:t>近年、</w:t>
      </w:r>
      <w:r w:rsidR="00B71D55">
        <w:rPr>
          <w:rFonts w:ascii="HG丸ｺﾞｼｯｸM-PRO" w:eastAsia="HG丸ｺﾞｼｯｸM-PRO" w:hAnsi="HG丸ｺﾞｼｯｸM-PRO" w:hint="eastAsia"/>
          <w:sz w:val="24"/>
          <w:szCs w:val="24"/>
        </w:rPr>
        <w:t>令和元年佐賀豪雨</w:t>
      </w:r>
      <w:r w:rsidR="00321D69">
        <w:rPr>
          <w:rFonts w:ascii="HG丸ｺﾞｼｯｸM-PRO" w:eastAsia="HG丸ｺﾞｼｯｸM-PRO" w:hAnsi="HG丸ｺﾞｼｯｸM-PRO" w:hint="eastAsia"/>
          <w:sz w:val="24"/>
          <w:szCs w:val="24"/>
        </w:rPr>
        <w:t>、</w:t>
      </w:r>
      <w:r w:rsidR="001D3267" w:rsidRPr="004B4F88">
        <w:rPr>
          <w:rFonts w:ascii="HG丸ｺﾞｼｯｸM-PRO" w:eastAsia="HG丸ｺﾞｼｯｸM-PRO" w:hAnsi="HG丸ｺﾞｼｯｸM-PRO" w:hint="eastAsia"/>
          <w:sz w:val="24"/>
          <w:szCs w:val="24"/>
        </w:rPr>
        <w:t>令和３年８月豪雨</w:t>
      </w:r>
      <w:r w:rsidR="00321D69">
        <w:rPr>
          <w:rFonts w:ascii="HG丸ｺﾞｼｯｸM-PRO" w:eastAsia="HG丸ｺﾞｼｯｸM-PRO" w:hAnsi="HG丸ｺﾞｼｯｸM-PRO" w:hint="eastAsia"/>
          <w:sz w:val="24"/>
          <w:szCs w:val="24"/>
        </w:rPr>
        <w:t>等</w:t>
      </w:r>
      <w:r w:rsidR="00B71D55">
        <w:rPr>
          <w:rFonts w:ascii="HG丸ｺﾞｼｯｸM-PRO" w:eastAsia="HG丸ｺﾞｼｯｸM-PRO" w:hAnsi="HG丸ｺﾞｼｯｸM-PRO" w:hint="eastAsia"/>
          <w:sz w:val="24"/>
          <w:szCs w:val="24"/>
        </w:rPr>
        <w:t>が発生し、</w:t>
      </w:r>
      <w:r w:rsidR="00B71D55" w:rsidRPr="00F12AFE">
        <w:rPr>
          <w:rFonts w:ascii="HG丸ｺﾞｼｯｸM-PRO" w:eastAsia="HG丸ｺﾞｼｯｸM-PRO" w:hAnsi="HG丸ｺﾞｼｯｸM-PRO" w:hint="eastAsia"/>
          <w:sz w:val="24"/>
          <w:szCs w:val="24"/>
        </w:rPr>
        <w:t>小規模事業者に甚大な影響を及ぼす</w:t>
      </w:r>
      <w:r w:rsidR="00E532BC">
        <w:rPr>
          <w:rFonts w:ascii="HG丸ｺﾞｼｯｸM-PRO" w:eastAsia="HG丸ｺﾞｼｯｸM-PRO" w:hAnsi="HG丸ｺﾞｼｯｸM-PRO" w:hint="eastAsia"/>
          <w:sz w:val="24"/>
          <w:szCs w:val="24"/>
        </w:rPr>
        <w:t>激甚</w:t>
      </w:r>
      <w:r w:rsidR="00B71D55" w:rsidRPr="00F12AFE">
        <w:rPr>
          <w:rFonts w:ascii="HG丸ｺﾞｼｯｸM-PRO" w:eastAsia="HG丸ｺﾞｼｯｸM-PRO" w:hAnsi="HG丸ｺﾞｼｯｸM-PRO" w:hint="eastAsia"/>
          <w:sz w:val="24"/>
          <w:szCs w:val="24"/>
        </w:rPr>
        <w:t>災害が相</w:t>
      </w:r>
      <w:r w:rsidR="00B71D55">
        <w:rPr>
          <w:rFonts w:ascii="HG丸ｺﾞｼｯｸM-PRO" w:eastAsia="HG丸ｺﾞｼｯｸM-PRO" w:hAnsi="HG丸ｺﾞｼｯｸM-PRO" w:hint="eastAsia"/>
          <w:sz w:val="24"/>
          <w:szCs w:val="24"/>
        </w:rPr>
        <w:t>次いでいます</w:t>
      </w:r>
      <w:r w:rsidR="00817434" w:rsidRPr="00F12AFE">
        <w:rPr>
          <w:rFonts w:ascii="HG丸ｺﾞｼｯｸM-PRO" w:eastAsia="HG丸ｺﾞｼｯｸM-PRO" w:hAnsi="HG丸ｺﾞｼｯｸM-PRO" w:hint="eastAsia"/>
          <w:sz w:val="24"/>
          <w:szCs w:val="24"/>
        </w:rPr>
        <w:t>。</w:t>
      </w:r>
    </w:p>
    <w:p w14:paraId="2D797A5C" w14:textId="4896612D" w:rsidR="004A4335" w:rsidRDefault="00392461" w:rsidP="004A4335">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520342" w:rsidRPr="00F12AFE">
        <w:rPr>
          <w:rFonts w:ascii="HG丸ｺﾞｼｯｸM-PRO" w:eastAsia="HG丸ｺﾞｼｯｸM-PRO" w:hAnsi="HG丸ｺﾞｼｯｸM-PRO" w:hint="eastAsia"/>
          <w:sz w:val="24"/>
          <w:szCs w:val="24"/>
        </w:rPr>
        <w:t>自然災害</w:t>
      </w:r>
      <w:r w:rsidR="00817434" w:rsidRPr="00F12AFE">
        <w:rPr>
          <w:rFonts w:ascii="HG丸ｺﾞｼｯｸM-PRO" w:eastAsia="HG丸ｺﾞｼｯｸM-PRO" w:hAnsi="HG丸ｺﾞｼｯｸM-PRO" w:hint="eastAsia"/>
          <w:sz w:val="24"/>
          <w:szCs w:val="24"/>
        </w:rPr>
        <w:t>は、規模の大小</w:t>
      </w:r>
      <w:r w:rsidR="00E532BC">
        <w:rPr>
          <w:rFonts w:ascii="HG丸ｺﾞｼｯｸM-PRO" w:eastAsia="HG丸ｺﾞｼｯｸM-PRO" w:hAnsi="HG丸ｺﾞｼｯｸM-PRO" w:hint="eastAsia"/>
          <w:sz w:val="24"/>
          <w:szCs w:val="24"/>
        </w:rPr>
        <w:t>にかかわらず</w:t>
      </w:r>
      <w:r w:rsidR="00817434" w:rsidRPr="00F12AFE">
        <w:rPr>
          <w:rFonts w:ascii="HG丸ｺﾞｼｯｸM-PRO" w:eastAsia="HG丸ｺﾞｼｯｸM-PRO" w:hAnsi="HG丸ｺﾞｼｯｸM-PRO" w:hint="eastAsia"/>
          <w:sz w:val="24"/>
          <w:szCs w:val="24"/>
        </w:rPr>
        <w:t>、個々の事業者の経営</w:t>
      </w:r>
      <w:r w:rsidR="00E532BC">
        <w:rPr>
          <w:rFonts w:ascii="HG丸ｺﾞｼｯｸM-PRO" w:eastAsia="HG丸ｺﾞｼｯｸM-PRO" w:hAnsi="HG丸ｺﾞｼｯｸM-PRO" w:hint="eastAsia"/>
          <w:sz w:val="24"/>
          <w:szCs w:val="24"/>
        </w:rPr>
        <w:t>から</w:t>
      </w:r>
      <w:r w:rsidR="00CB62FB" w:rsidRPr="00F12AFE">
        <w:rPr>
          <w:rFonts w:ascii="HG丸ｺﾞｼｯｸM-PRO" w:eastAsia="HG丸ｺﾞｼｯｸM-PRO" w:hAnsi="HG丸ｺﾞｼｯｸM-PRO" w:hint="eastAsia"/>
          <w:sz w:val="24"/>
          <w:szCs w:val="24"/>
        </w:rPr>
        <w:t>、我が国のサプライチェーン</w:t>
      </w:r>
      <w:r w:rsidR="00E532BC">
        <w:rPr>
          <w:rFonts w:ascii="HG丸ｺﾞｼｯｸM-PRO" w:eastAsia="HG丸ｺﾞｼｯｸM-PRO" w:hAnsi="HG丸ｺﾞｼｯｸM-PRO" w:hint="eastAsia"/>
          <w:sz w:val="24"/>
          <w:szCs w:val="24"/>
        </w:rPr>
        <w:t>まで</w:t>
      </w:r>
      <w:r w:rsidR="00CB62FB" w:rsidRPr="00F12AFE">
        <w:rPr>
          <w:rFonts w:ascii="HG丸ｺﾞｼｯｸM-PRO" w:eastAsia="HG丸ｺﾞｼｯｸM-PRO" w:hAnsi="HG丸ｺﾞｼｯｸM-PRO" w:hint="eastAsia"/>
          <w:sz w:val="24"/>
          <w:szCs w:val="24"/>
        </w:rPr>
        <w:t>大きな影響を与えるおそれがあります</w:t>
      </w:r>
      <w:r w:rsidR="00817434" w:rsidRPr="00F12AFE">
        <w:rPr>
          <w:rFonts w:ascii="HG丸ｺﾞｼｯｸM-PRO" w:eastAsia="HG丸ｺﾞｼｯｸM-PRO" w:hAnsi="HG丸ｺﾞｼｯｸM-PRO" w:hint="eastAsia"/>
          <w:sz w:val="24"/>
          <w:szCs w:val="24"/>
        </w:rPr>
        <w:t>。</w:t>
      </w:r>
      <w:r w:rsidR="004A4335">
        <w:rPr>
          <w:rFonts w:ascii="HG丸ｺﾞｼｯｸM-PRO" w:eastAsia="HG丸ｺﾞｼｯｸM-PRO" w:hAnsi="HG丸ｺﾞｼｯｸM-PRO" w:hint="eastAsia"/>
          <w:sz w:val="24"/>
          <w:szCs w:val="24"/>
        </w:rPr>
        <w:t>また、</w:t>
      </w:r>
      <w:r w:rsidR="00E532BC">
        <w:rPr>
          <w:rFonts w:ascii="HG丸ｺﾞｼｯｸM-PRO" w:eastAsia="HG丸ｺﾞｼｯｸM-PRO" w:hAnsi="HG丸ｺﾞｼｯｸM-PRO" w:hint="eastAsia"/>
          <w:sz w:val="24"/>
          <w:szCs w:val="24"/>
        </w:rPr>
        <w:t>新型ウイルス感染症（※１）など未知の</w:t>
      </w:r>
      <w:r w:rsidR="004A4335">
        <w:rPr>
          <w:rFonts w:ascii="HG丸ｺﾞｼｯｸM-PRO" w:eastAsia="HG丸ｺﾞｼｯｸM-PRO" w:hAnsi="HG丸ｺﾞｼｯｸM-PRO" w:hint="eastAsia"/>
          <w:sz w:val="24"/>
          <w:szCs w:val="24"/>
        </w:rPr>
        <w:t>感染症の流行も</w:t>
      </w:r>
      <w:r w:rsidR="00E532BC">
        <w:rPr>
          <w:rFonts w:ascii="HG丸ｺﾞｼｯｸM-PRO" w:eastAsia="HG丸ｺﾞｼｯｸM-PRO" w:hAnsi="HG丸ｺﾞｼｯｸM-PRO" w:hint="eastAsia"/>
          <w:sz w:val="24"/>
          <w:szCs w:val="24"/>
        </w:rPr>
        <w:t>同様の</w:t>
      </w:r>
      <w:r w:rsidR="004A4335">
        <w:rPr>
          <w:rFonts w:ascii="HG丸ｺﾞｼｯｸM-PRO" w:eastAsia="HG丸ｺﾞｼｯｸM-PRO" w:hAnsi="HG丸ｺﾞｼｯｸM-PRO" w:hint="eastAsia"/>
          <w:sz w:val="24"/>
          <w:szCs w:val="24"/>
        </w:rPr>
        <w:t>影響を与えることが</w:t>
      </w:r>
      <w:r w:rsidR="00E532BC">
        <w:rPr>
          <w:rFonts w:ascii="HG丸ｺﾞｼｯｸM-PRO" w:eastAsia="HG丸ｺﾞｼｯｸM-PRO" w:hAnsi="HG丸ｺﾞｼｯｸM-PRO" w:hint="eastAsia"/>
          <w:sz w:val="24"/>
          <w:szCs w:val="24"/>
        </w:rPr>
        <w:t>想定さ</w:t>
      </w:r>
      <w:r w:rsidR="004A4335">
        <w:rPr>
          <w:rFonts w:ascii="HG丸ｺﾞｼｯｸM-PRO" w:eastAsia="HG丸ｺﾞｼｯｸM-PRO" w:hAnsi="HG丸ｺﾞｼｯｸM-PRO" w:hint="eastAsia"/>
          <w:sz w:val="24"/>
          <w:szCs w:val="24"/>
        </w:rPr>
        <w:t>れます。</w:t>
      </w:r>
    </w:p>
    <w:p w14:paraId="2857D831" w14:textId="2585870C" w:rsidR="00652EA5" w:rsidRPr="00F12AFE" w:rsidRDefault="004A4335" w:rsidP="004A4335">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817434" w:rsidRPr="00F12AFE">
        <w:rPr>
          <w:rFonts w:ascii="HG丸ｺﾞｼｯｸM-PRO" w:eastAsia="HG丸ｺﾞｼｯｸM-PRO" w:hAnsi="HG丸ｺﾞｼｯｸM-PRO" w:hint="eastAsia"/>
          <w:sz w:val="24"/>
          <w:szCs w:val="24"/>
        </w:rPr>
        <w:t>大企業</w:t>
      </w:r>
      <w:r w:rsidR="00E532BC">
        <w:rPr>
          <w:rFonts w:ascii="HG丸ｺﾞｼｯｸM-PRO" w:eastAsia="HG丸ｺﾞｼｯｸM-PRO" w:hAnsi="HG丸ｺﾞｼｯｸM-PRO" w:hint="eastAsia"/>
          <w:sz w:val="24"/>
          <w:szCs w:val="24"/>
        </w:rPr>
        <w:t>においては</w:t>
      </w:r>
      <w:r w:rsidR="00817434" w:rsidRPr="00F12AFE">
        <w:rPr>
          <w:rFonts w:ascii="HG丸ｺﾞｼｯｸM-PRO" w:eastAsia="HG丸ｺﾞｼｯｸM-PRO" w:hAnsi="HG丸ｺﾞｼｯｸM-PRO" w:hint="eastAsia"/>
          <w:sz w:val="24"/>
          <w:szCs w:val="24"/>
        </w:rPr>
        <w:t>、</w:t>
      </w:r>
      <w:r w:rsidR="00E532BC">
        <w:rPr>
          <w:rFonts w:ascii="HG丸ｺﾞｼｯｸM-PRO" w:eastAsia="HG丸ｺﾞｼｯｸM-PRO" w:hAnsi="HG丸ｺﾞｼｯｸM-PRO" w:hint="eastAsia"/>
          <w:sz w:val="24"/>
          <w:szCs w:val="24"/>
        </w:rPr>
        <w:t>災害等への対策が整備されているものの</w:t>
      </w:r>
      <w:r w:rsidR="00817434" w:rsidRPr="00F12AFE">
        <w:rPr>
          <w:rFonts w:ascii="HG丸ｺﾞｼｯｸM-PRO" w:eastAsia="HG丸ｺﾞｼｯｸM-PRO" w:hAnsi="HG丸ｺﾞｼｯｸM-PRO" w:hint="eastAsia"/>
          <w:sz w:val="24"/>
          <w:szCs w:val="24"/>
        </w:rPr>
        <w:t>、小</w:t>
      </w:r>
      <w:r w:rsidR="007A1933" w:rsidRPr="00F12AFE">
        <w:rPr>
          <w:rFonts w:ascii="HG丸ｺﾞｼｯｸM-PRO" w:eastAsia="HG丸ｺﾞｼｯｸM-PRO" w:hAnsi="HG丸ｺﾞｼｯｸM-PRO" w:hint="eastAsia"/>
          <w:sz w:val="24"/>
          <w:szCs w:val="24"/>
        </w:rPr>
        <w:t>規模事業者</w:t>
      </w:r>
      <w:r w:rsidR="00652EA5" w:rsidRPr="00F12AFE">
        <w:rPr>
          <w:rFonts w:ascii="HG丸ｺﾞｼｯｸM-PRO" w:eastAsia="HG丸ｺﾞｼｯｸM-PRO" w:hAnsi="HG丸ｺﾞｼｯｸM-PRO" w:hint="eastAsia"/>
          <w:sz w:val="24"/>
          <w:szCs w:val="24"/>
        </w:rPr>
        <w:t>に</w:t>
      </w:r>
      <w:r w:rsidR="00E532BC">
        <w:rPr>
          <w:rFonts w:ascii="HG丸ｺﾞｼｯｸM-PRO" w:eastAsia="HG丸ｺﾞｼｯｸM-PRO" w:hAnsi="HG丸ｺﾞｼｯｸM-PRO" w:hint="eastAsia"/>
          <w:sz w:val="24"/>
          <w:szCs w:val="24"/>
        </w:rPr>
        <w:t>おいては</w:t>
      </w:r>
      <w:r w:rsidR="00CB62FB" w:rsidRPr="00F12AFE">
        <w:rPr>
          <w:rFonts w:ascii="HG丸ｺﾞｼｯｸM-PRO" w:eastAsia="HG丸ｺﾞｼｯｸM-PRO" w:hAnsi="HG丸ｺﾞｼｯｸM-PRO" w:hint="eastAsia"/>
          <w:sz w:val="24"/>
          <w:szCs w:val="24"/>
        </w:rPr>
        <w:t>、一部</w:t>
      </w:r>
      <w:r w:rsidR="00652EA5" w:rsidRPr="00F12AFE">
        <w:rPr>
          <w:rFonts w:ascii="HG丸ｺﾞｼｯｸM-PRO" w:eastAsia="HG丸ｺﾞｼｯｸM-PRO" w:hAnsi="HG丸ｺﾞｼｯｸM-PRO" w:hint="eastAsia"/>
          <w:sz w:val="24"/>
          <w:szCs w:val="24"/>
        </w:rPr>
        <w:t>に</w:t>
      </w:r>
      <w:r w:rsidR="00CB62FB" w:rsidRPr="00F12AFE">
        <w:rPr>
          <w:rFonts w:ascii="HG丸ｺﾞｼｯｸM-PRO" w:eastAsia="HG丸ｺﾞｼｯｸM-PRO" w:hAnsi="HG丸ｺﾞｼｯｸM-PRO" w:hint="eastAsia"/>
          <w:sz w:val="24"/>
          <w:szCs w:val="24"/>
        </w:rPr>
        <w:t>とどまっている状況にあり</w:t>
      </w:r>
      <w:r w:rsidR="00817434" w:rsidRPr="00F12AFE">
        <w:rPr>
          <w:rFonts w:ascii="HG丸ｺﾞｼｯｸM-PRO" w:eastAsia="HG丸ｺﾞｼｯｸM-PRO" w:hAnsi="HG丸ｺﾞｼｯｸM-PRO" w:hint="eastAsia"/>
          <w:sz w:val="24"/>
          <w:szCs w:val="24"/>
        </w:rPr>
        <w:t>、ひ</w:t>
      </w:r>
      <w:r w:rsidR="00CB62FB" w:rsidRPr="00F12AFE">
        <w:rPr>
          <w:rFonts w:ascii="HG丸ｺﾞｼｯｸM-PRO" w:eastAsia="HG丸ｺﾞｼｯｸM-PRO" w:hAnsi="HG丸ｺﾞｼｯｸM-PRO" w:hint="eastAsia"/>
          <w:sz w:val="24"/>
          <w:szCs w:val="24"/>
        </w:rPr>
        <w:t>とたび被災すると経営に大きな影響を受ける</w:t>
      </w:r>
      <w:r w:rsidR="00E532BC">
        <w:rPr>
          <w:rFonts w:ascii="HG丸ｺﾞｼｯｸM-PRO" w:eastAsia="HG丸ｺﾞｼｯｸM-PRO" w:hAnsi="HG丸ｺﾞｼｯｸM-PRO" w:hint="eastAsia"/>
          <w:sz w:val="24"/>
          <w:szCs w:val="24"/>
        </w:rPr>
        <w:t>ことが見込まれます</w:t>
      </w:r>
      <w:r w:rsidR="00817434" w:rsidRPr="00F12AFE">
        <w:rPr>
          <w:rFonts w:ascii="HG丸ｺﾞｼｯｸM-PRO" w:eastAsia="HG丸ｺﾞｼｯｸM-PRO" w:hAnsi="HG丸ｺﾞｼｯｸM-PRO" w:hint="eastAsia"/>
          <w:sz w:val="24"/>
          <w:szCs w:val="24"/>
        </w:rPr>
        <w:t>。</w:t>
      </w:r>
    </w:p>
    <w:p w14:paraId="4D0D8F31" w14:textId="3C77EDB6" w:rsidR="00652EA5" w:rsidRPr="00F12AFE" w:rsidRDefault="0037163B"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652EA5" w:rsidRPr="00F12AFE">
        <w:rPr>
          <w:rFonts w:ascii="HG丸ｺﾞｼｯｸM-PRO" w:eastAsia="HG丸ｺﾞｼｯｸM-PRO" w:hAnsi="HG丸ｺﾞｼｯｸM-PRO" w:hint="eastAsia"/>
          <w:sz w:val="24"/>
          <w:szCs w:val="24"/>
        </w:rPr>
        <w:t xml:space="preserve">　　</w:t>
      </w:r>
      <w:r w:rsidR="00E532BC">
        <w:rPr>
          <w:rFonts w:ascii="HG丸ｺﾞｼｯｸM-PRO" w:eastAsia="HG丸ｺﾞｼｯｸM-PRO" w:hAnsi="HG丸ｺﾞｼｯｸM-PRO" w:hint="eastAsia"/>
          <w:sz w:val="24"/>
          <w:szCs w:val="24"/>
        </w:rPr>
        <w:t>こうしたこと</w:t>
      </w:r>
      <w:r w:rsidR="00CB62FB" w:rsidRPr="00F12AFE">
        <w:rPr>
          <w:rFonts w:ascii="HG丸ｺﾞｼｯｸM-PRO" w:eastAsia="HG丸ｺﾞｼｯｸM-PRO" w:hAnsi="HG丸ｺﾞｼｯｸM-PRO" w:hint="eastAsia"/>
          <w:sz w:val="24"/>
          <w:szCs w:val="24"/>
        </w:rPr>
        <w:t>を踏まえ、</w:t>
      </w:r>
      <w:r w:rsidR="00E532BC" w:rsidRPr="00F12AFE">
        <w:rPr>
          <w:rFonts w:ascii="HG丸ｺﾞｼｯｸM-PRO" w:eastAsia="HG丸ｺﾞｼｯｸM-PRO" w:hAnsi="HG丸ｺﾞｼｯｸM-PRO" w:hint="eastAsia"/>
          <w:sz w:val="24"/>
          <w:szCs w:val="24"/>
        </w:rPr>
        <w:t>「中小企業の事業活動の継続に資するための中小企業等経営強化法等</w:t>
      </w:r>
      <w:r w:rsidR="00E532BC">
        <w:rPr>
          <w:rFonts w:ascii="HG丸ｺﾞｼｯｸM-PRO" w:eastAsia="HG丸ｺﾞｼｯｸM-PRO" w:hAnsi="HG丸ｺﾞｼｯｸM-PRO" w:hint="eastAsia"/>
          <w:sz w:val="24"/>
          <w:szCs w:val="24"/>
        </w:rPr>
        <w:t>」が改正</w:t>
      </w:r>
      <w:r w:rsidR="00E532BC" w:rsidRPr="00F12AFE">
        <w:rPr>
          <w:rFonts w:ascii="HG丸ｺﾞｼｯｸM-PRO" w:eastAsia="HG丸ｺﾞｼｯｸM-PRO" w:hAnsi="HG丸ｺﾞｼｯｸM-PRO" w:hint="eastAsia"/>
          <w:sz w:val="24"/>
          <w:szCs w:val="24"/>
        </w:rPr>
        <w:t>（令和元年法律第21号）</w:t>
      </w:r>
      <w:r w:rsidR="00E532BC">
        <w:rPr>
          <w:rFonts w:ascii="HG丸ｺﾞｼｯｸM-PRO" w:eastAsia="HG丸ｺﾞｼｯｸM-PRO" w:hAnsi="HG丸ｺﾞｼｯｸM-PRO" w:hint="eastAsia"/>
          <w:sz w:val="24"/>
          <w:szCs w:val="24"/>
        </w:rPr>
        <w:t>され、</w:t>
      </w:r>
      <w:r w:rsidR="002D4374" w:rsidRPr="00F12AFE">
        <w:rPr>
          <w:rFonts w:ascii="HG丸ｺﾞｼｯｸM-PRO" w:eastAsia="HG丸ｺﾞｼｯｸM-PRO" w:hAnsi="HG丸ｺﾞｼｯｸM-PRO" w:hint="eastAsia"/>
          <w:sz w:val="24"/>
          <w:szCs w:val="24"/>
        </w:rPr>
        <w:t>小規模事業者</w:t>
      </w:r>
      <w:r w:rsidR="00CB62FB" w:rsidRPr="00F12AFE">
        <w:rPr>
          <w:rFonts w:ascii="HG丸ｺﾞｼｯｸM-PRO" w:eastAsia="HG丸ｺﾞｼｯｸM-PRO" w:hAnsi="HG丸ｺﾞｼｯｸM-PRO" w:hint="eastAsia"/>
          <w:sz w:val="24"/>
          <w:szCs w:val="24"/>
        </w:rPr>
        <w:t>の</w:t>
      </w:r>
      <w:r w:rsidR="00520342" w:rsidRPr="00F12AFE">
        <w:rPr>
          <w:rFonts w:ascii="HG丸ｺﾞｼｯｸM-PRO" w:eastAsia="HG丸ｺﾞｼｯｸM-PRO" w:hAnsi="HG丸ｺﾞｼｯｸM-PRO" w:hint="eastAsia"/>
          <w:sz w:val="24"/>
          <w:szCs w:val="24"/>
        </w:rPr>
        <w:t>自然災害</w:t>
      </w:r>
      <w:r w:rsidR="00CB62FB" w:rsidRPr="00F12AFE">
        <w:rPr>
          <w:rFonts w:ascii="HG丸ｺﾞｼｯｸM-PRO" w:eastAsia="HG丸ｺﾞｼｯｸM-PRO" w:hAnsi="HG丸ｺﾞｼｯｸM-PRO" w:hint="eastAsia"/>
          <w:sz w:val="24"/>
          <w:szCs w:val="24"/>
        </w:rPr>
        <w:t>等への事前</w:t>
      </w:r>
      <w:r w:rsidR="00E532BC">
        <w:rPr>
          <w:rFonts w:ascii="HG丸ｺﾞｼｯｸM-PRO" w:eastAsia="HG丸ｺﾞｼｯｸM-PRO" w:hAnsi="HG丸ｺﾞｼｯｸM-PRO" w:hint="eastAsia"/>
          <w:sz w:val="24"/>
          <w:szCs w:val="24"/>
        </w:rPr>
        <w:t>対策や</w:t>
      </w:r>
      <w:r w:rsidR="00CB62FB" w:rsidRPr="00F12AFE">
        <w:rPr>
          <w:rFonts w:ascii="HG丸ｺﾞｼｯｸM-PRO" w:eastAsia="HG丸ｺﾞｼｯｸM-PRO" w:hAnsi="HG丸ｺﾞｼｯｸM-PRO" w:hint="eastAsia"/>
          <w:sz w:val="24"/>
          <w:szCs w:val="24"/>
        </w:rPr>
        <w:t>、</w:t>
      </w:r>
      <w:r w:rsidR="002D4374" w:rsidRPr="00F12AFE">
        <w:rPr>
          <w:rFonts w:ascii="HG丸ｺﾞｼｯｸM-PRO" w:eastAsia="HG丸ｺﾞｼｯｸM-PRO" w:hAnsi="HG丸ｺﾞｼｯｸM-PRO" w:hint="eastAsia"/>
          <w:sz w:val="24"/>
          <w:szCs w:val="24"/>
        </w:rPr>
        <w:t>いち早い</w:t>
      </w:r>
      <w:r w:rsidR="00CB62FB" w:rsidRPr="00F12AFE">
        <w:rPr>
          <w:rFonts w:ascii="HG丸ｺﾞｼｯｸM-PRO" w:eastAsia="HG丸ｺﾞｼｯｸM-PRO" w:hAnsi="HG丸ｺﾞｼｯｸM-PRO" w:hint="eastAsia"/>
          <w:sz w:val="24"/>
          <w:szCs w:val="24"/>
        </w:rPr>
        <w:t>復旧支援</w:t>
      </w:r>
      <w:r w:rsidR="00E532BC">
        <w:rPr>
          <w:rFonts w:ascii="HG丸ｺﾞｼｯｸM-PRO" w:eastAsia="HG丸ｺﾞｼｯｸM-PRO" w:hAnsi="HG丸ｺﾞｼｯｸM-PRO" w:hint="eastAsia"/>
          <w:sz w:val="24"/>
          <w:szCs w:val="24"/>
        </w:rPr>
        <w:t>が拡充されました。</w:t>
      </w:r>
    </w:p>
    <w:p w14:paraId="1C3B17E8" w14:textId="199599BF" w:rsidR="00E73513" w:rsidRPr="00F12AFE" w:rsidRDefault="00652EA5" w:rsidP="007C3C6E">
      <w:pPr>
        <w:autoSpaceDN w:val="0"/>
        <w:spacing w:line="276" w:lineRule="auto"/>
        <w:ind w:left="480" w:hangingChars="200" w:hanging="480"/>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 xml:space="preserve">　　　</w:t>
      </w:r>
      <w:r w:rsidR="00E532BC">
        <w:rPr>
          <w:rFonts w:ascii="HG丸ｺﾞｼｯｸM-PRO" w:eastAsia="HG丸ｺﾞｼｯｸM-PRO" w:hAnsi="HG丸ｺﾞｼｯｸM-PRO" w:hint="eastAsia"/>
          <w:sz w:val="24"/>
          <w:szCs w:val="24"/>
        </w:rPr>
        <w:t>同時に</w:t>
      </w:r>
      <w:r w:rsidR="00E73513" w:rsidRPr="00F12AFE">
        <w:rPr>
          <w:rFonts w:ascii="HG丸ｺﾞｼｯｸM-PRO" w:eastAsia="HG丸ｺﾞｼｯｸM-PRO" w:hAnsi="HG丸ｺﾞｼｯｸM-PRO" w:hint="eastAsia"/>
          <w:sz w:val="24"/>
          <w:szCs w:val="24"/>
        </w:rPr>
        <w:t>「商工会及び商工会議所による小規模事業者の支援に関する法律」</w:t>
      </w:r>
      <w:r w:rsidR="00CC0CAF" w:rsidRPr="00F12AFE">
        <w:rPr>
          <w:rFonts w:ascii="HG丸ｺﾞｼｯｸM-PRO" w:eastAsia="HG丸ｺﾞｼｯｸM-PRO" w:hAnsi="HG丸ｺﾞｼｯｸM-PRO" w:hint="eastAsia"/>
          <w:sz w:val="24"/>
          <w:szCs w:val="24"/>
        </w:rPr>
        <w:t>（以下、「小規模事業者支援法」</w:t>
      </w:r>
      <w:r w:rsidR="008B22F8" w:rsidRPr="00F12AFE">
        <w:rPr>
          <w:rFonts w:ascii="HG丸ｺﾞｼｯｸM-PRO" w:eastAsia="HG丸ｺﾞｼｯｸM-PRO" w:hAnsi="HG丸ｺﾞｼｯｸM-PRO" w:hint="eastAsia"/>
          <w:sz w:val="24"/>
          <w:szCs w:val="24"/>
        </w:rPr>
        <w:t>という。</w:t>
      </w:r>
      <w:r w:rsidR="00CC0CAF" w:rsidRPr="00F12AFE">
        <w:rPr>
          <w:rFonts w:ascii="HG丸ｺﾞｼｯｸM-PRO" w:eastAsia="HG丸ｺﾞｼｯｸM-PRO" w:hAnsi="HG丸ｺﾞｼｯｸM-PRO" w:hint="eastAsia"/>
          <w:sz w:val="24"/>
          <w:szCs w:val="24"/>
        </w:rPr>
        <w:t>）</w:t>
      </w:r>
      <w:r w:rsidR="00910D11">
        <w:rPr>
          <w:rFonts w:ascii="HG丸ｺﾞｼｯｸM-PRO" w:eastAsia="HG丸ｺﾞｼｯｸM-PRO" w:hAnsi="HG丸ｺﾞｼｯｸM-PRO" w:hint="eastAsia"/>
          <w:sz w:val="24"/>
          <w:szCs w:val="24"/>
        </w:rPr>
        <w:t>が改正され</w:t>
      </w:r>
      <w:r w:rsidR="00D916D6" w:rsidRPr="00F12AFE">
        <w:rPr>
          <w:rFonts w:ascii="HG丸ｺﾞｼｯｸM-PRO" w:eastAsia="HG丸ｺﾞｼｯｸM-PRO" w:hAnsi="HG丸ｺﾞｼｯｸM-PRO" w:hint="eastAsia"/>
          <w:sz w:val="24"/>
          <w:szCs w:val="24"/>
        </w:rPr>
        <w:t>、小規模事業者の事業継続力強化の取組を商工</w:t>
      </w:r>
      <w:r w:rsidR="00E532BC">
        <w:rPr>
          <w:rFonts w:ascii="HG丸ｺﾞｼｯｸM-PRO" w:eastAsia="HG丸ｺﾞｼｯｸM-PRO" w:hAnsi="HG丸ｺﾞｼｯｸM-PRO" w:hint="eastAsia"/>
          <w:sz w:val="24"/>
          <w:szCs w:val="24"/>
        </w:rPr>
        <w:t>会議所</w:t>
      </w:r>
      <w:r w:rsidR="002D4374" w:rsidRPr="00F12AFE">
        <w:rPr>
          <w:rFonts w:ascii="HG丸ｺﾞｼｯｸM-PRO" w:eastAsia="HG丸ｺﾞｼｯｸM-PRO" w:hAnsi="HG丸ｺﾞｼｯｸM-PRO" w:hint="eastAsia"/>
          <w:sz w:val="24"/>
          <w:szCs w:val="24"/>
        </w:rPr>
        <w:t>又は</w:t>
      </w:r>
      <w:r w:rsidR="00E73513" w:rsidRPr="00F12AFE">
        <w:rPr>
          <w:rFonts w:ascii="HG丸ｺﾞｼｯｸM-PRO" w:eastAsia="HG丸ｺﾞｼｯｸM-PRO" w:hAnsi="HG丸ｺﾞｼｯｸM-PRO" w:hint="eastAsia"/>
          <w:sz w:val="24"/>
          <w:szCs w:val="24"/>
        </w:rPr>
        <w:t>商工会</w:t>
      </w:r>
      <w:r w:rsidR="00E532BC">
        <w:rPr>
          <w:rFonts w:ascii="HG丸ｺﾞｼｯｸM-PRO" w:eastAsia="HG丸ｺﾞｼｯｸM-PRO" w:hAnsi="HG丸ｺﾞｼｯｸM-PRO" w:hint="eastAsia"/>
          <w:sz w:val="24"/>
          <w:szCs w:val="24"/>
        </w:rPr>
        <w:t>（以下「商工団体」という）</w:t>
      </w:r>
      <w:r w:rsidR="00E73513" w:rsidRPr="00F12AFE">
        <w:rPr>
          <w:rFonts w:ascii="HG丸ｺﾞｼｯｸM-PRO" w:eastAsia="HG丸ｺﾞｼｯｸM-PRO" w:hAnsi="HG丸ｺﾞｼｯｸM-PRO" w:hint="eastAsia"/>
          <w:sz w:val="24"/>
          <w:szCs w:val="24"/>
        </w:rPr>
        <w:t>が</w:t>
      </w:r>
      <w:r w:rsidR="002D4374" w:rsidRPr="00F12AFE">
        <w:rPr>
          <w:rFonts w:ascii="HG丸ｺﾞｼｯｸM-PRO" w:eastAsia="HG丸ｺﾞｼｯｸM-PRO" w:hAnsi="HG丸ｺﾞｼｯｸM-PRO" w:hint="eastAsia"/>
          <w:sz w:val="24"/>
          <w:szCs w:val="24"/>
        </w:rPr>
        <w:t>市町と共同で</w:t>
      </w:r>
      <w:r w:rsidR="00E73513" w:rsidRPr="00F12AFE">
        <w:rPr>
          <w:rFonts w:ascii="HG丸ｺﾞｼｯｸM-PRO" w:eastAsia="HG丸ｺﾞｼｯｸM-PRO" w:hAnsi="HG丸ｺﾞｼｯｸM-PRO" w:hint="eastAsia"/>
          <w:sz w:val="24"/>
          <w:szCs w:val="24"/>
        </w:rPr>
        <w:t>支援していくことと</w:t>
      </w:r>
      <w:r w:rsidR="002D4374" w:rsidRPr="00F12AFE">
        <w:rPr>
          <w:rFonts w:ascii="HG丸ｺﾞｼｯｸM-PRO" w:eastAsia="HG丸ｺﾞｼｯｸM-PRO" w:hAnsi="HG丸ｺﾞｼｯｸM-PRO" w:hint="eastAsia"/>
          <w:sz w:val="24"/>
          <w:szCs w:val="24"/>
        </w:rPr>
        <w:t>な</w:t>
      </w:r>
      <w:r w:rsidR="00E532BC">
        <w:rPr>
          <w:rFonts w:ascii="HG丸ｺﾞｼｯｸM-PRO" w:eastAsia="HG丸ｺﾞｼｯｸM-PRO" w:hAnsi="HG丸ｺﾞｼｯｸM-PRO" w:hint="eastAsia"/>
          <w:sz w:val="24"/>
          <w:szCs w:val="24"/>
        </w:rPr>
        <w:t>っています</w:t>
      </w:r>
      <w:r w:rsidR="00E73513" w:rsidRPr="00F12AFE">
        <w:rPr>
          <w:rFonts w:ascii="HG丸ｺﾞｼｯｸM-PRO" w:eastAsia="HG丸ｺﾞｼｯｸM-PRO" w:hAnsi="HG丸ｺﾞｼｯｸM-PRO" w:hint="eastAsia"/>
          <w:sz w:val="24"/>
          <w:szCs w:val="24"/>
        </w:rPr>
        <w:t>。</w:t>
      </w:r>
    </w:p>
    <w:p w14:paraId="2210CF3D" w14:textId="445F7B2C" w:rsidR="00DE5688" w:rsidRPr="00E532BC" w:rsidRDefault="00DE5688" w:rsidP="003D20F2">
      <w:pPr>
        <w:autoSpaceDN w:val="0"/>
        <w:spacing w:line="276" w:lineRule="auto"/>
        <w:rPr>
          <w:rFonts w:ascii="HG丸ｺﾞｼｯｸM-PRO" w:eastAsia="HG丸ｺﾞｼｯｸM-PRO" w:hAnsi="HG丸ｺﾞｼｯｸM-PRO"/>
          <w:sz w:val="24"/>
          <w:szCs w:val="24"/>
        </w:rPr>
      </w:pPr>
    </w:p>
    <w:p w14:paraId="4A73D055" w14:textId="3415AC09" w:rsidR="00A72D4C" w:rsidRDefault="00C24861" w:rsidP="00E532BC">
      <w:pPr>
        <w:autoSpaceDN w:val="0"/>
        <w:spacing w:line="276" w:lineRule="auto"/>
        <w:rPr>
          <w:rFonts w:ascii="HG丸ｺﾞｼｯｸM-PRO" w:eastAsia="HG丸ｺﾞｼｯｸM-PRO" w:hAnsi="HG丸ｺﾞｼｯｸM-PRO"/>
          <w:sz w:val="24"/>
          <w:szCs w:val="24"/>
        </w:rPr>
      </w:pPr>
      <w:r w:rsidRPr="00F12AFE">
        <w:rPr>
          <w:rFonts w:ascii="HG丸ｺﾞｼｯｸM-PRO" w:eastAsia="HG丸ｺﾞｼｯｸM-PRO" w:hAnsi="HG丸ｺﾞｼｯｸM-PRO" w:hint="eastAsia"/>
          <w:sz w:val="24"/>
          <w:szCs w:val="24"/>
        </w:rPr>
        <w:t>（２）</w:t>
      </w:r>
      <w:r w:rsidR="00820F05" w:rsidRPr="00F12AFE">
        <w:rPr>
          <w:rFonts w:ascii="HG丸ｺﾞｼｯｸM-PRO" w:eastAsia="HG丸ｺﾞｼｯｸM-PRO" w:hAnsi="HG丸ｺﾞｼｯｸM-PRO" w:hint="eastAsia"/>
          <w:sz w:val="24"/>
          <w:szCs w:val="24"/>
        </w:rPr>
        <w:t>小規模事業者支援法</w:t>
      </w:r>
      <w:r w:rsidR="00E532BC">
        <w:rPr>
          <w:rFonts w:ascii="HG丸ｺﾞｼｯｸM-PRO" w:eastAsia="HG丸ｺﾞｼｯｸM-PRO" w:hAnsi="HG丸ｺﾞｼｯｸM-PRO" w:hint="eastAsia"/>
          <w:sz w:val="24"/>
          <w:szCs w:val="24"/>
        </w:rPr>
        <w:t>における支援</w:t>
      </w:r>
    </w:p>
    <w:p w14:paraId="580C3002" w14:textId="54FC977C" w:rsidR="0037163B" w:rsidRPr="00F12AFE" w:rsidRDefault="00A72D4C" w:rsidP="00A72D4C">
      <w:pPr>
        <w:autoSpaceDN w:val="0"/>
        <w:spacing w:line="276" w:lineRule="auto"/>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532BC" w:rsidRPr="00F12AFE">
        <w:rPr>
          <w:rFonts w:ascii="HG丸ｺﾞｼｯｸM-PRO" w:eastAsia="HG丸ｺﾞｼｯｸM-PRO" w:hAnsi="HG丸ｺﾞｼｯｸM-PRO" w:hint="eastAsia"/>
          <w:sz w:val="24"/>
          <w:szCs w:val="24"/>
        </w:rPr>
        <w:t>小規模事業者支援法では、</w:t>
      </w:r>
      <w:r w:rsidR="00E532BC">
        <w:rPr>
          <w:rFonts w:ascii="HG丸ｺﾞｼｯｸM-PRO" w:eastAsia="HG丸ｺﾞｼｯｸM-PRO" w:hAnsi="HG丸ｺﾞｼｯｸM-PRO" w:hint="eastAsia"/>
          <w:sz w:val="24"/>
          <w:szCs w:val="24"/>
        </w:rPr>
        <w:t>商工団体は</w:t>
      </w:r>
      <w:r w:rsidR="00E1754B" w:rsidRPr="00F12AFE">
        <w:rPr>
          <w:rFonts w:ascii="HG丸ｺﾞｼｯｸM-PRO" w:eastAsia="HG丸ｺﾞｼｯｸM-PRO" w:hAnsi="HG丸ｺﾞｼｯｸM-PRO" w:hint="eastAsia"/>
          <w:sz w:val="24"/>
          <w:szCs w:val="24"/>
        </w:rPr>
        <w:t>その地区を管轄する市町</w:t>
      </w:r>
      <w:r w:rsidR="00425270" w:rsidRPr="00F12AFE">
        <w:rPr>
          <w:rFonts w:ascii="HG丸ｺﾞｼｯｸM-PRO" w:eastAsia="HG丸ｺﾞｼｯｸM-PRO" w:hAnsi="HG丸ｺﾞｼｯｸM-PRO" w:hint="eastAsia"/>
          <w:sz w:val="24"/>
          <w:szCs w:val="24"/>
        </w:rPr>
        <w:t>（</w:t>
      </w:r>
      <w:r w:rsidR="00911A99" w:rsidRPr="00F12AFE">
        <w:rPr>
          <w:rFonts w:ascii="HG丸ｺﾞｼｯｸM-PRO" w:eastAsia="HG丸ｺﾞｼｯｸM-PRO" w:hAnsi="HG丸ｺﾞｼｯｸM-PRO" w:hint="eastAsia"/>
          <w:sz w:val="24"/>
          <w:szCs w:val="24"/>
        </w:rPr>
        <w:t>以下</w:t>
      </w:r>
      <w:r w:rsidR="00425270" w:rsidRPr="00F12AFE">
        <w:rPr>
          <w:rFonts w:ascii="HG丸ｺﾞｼｯｸM-PRO" w:eastAsia="HG丸ｺﾞｼｯｸM-PRO" w:hAnsi="HG丸ｺﾞｼｯｸM-PRO" w:hint="eastAsia"/>
          <w:sz w:val="24"/>
          <w:szCs w:val="24"/>
        </w:rPr>
        <w:t>「関係市町」という。）</w:t>
      </w:r>
      <w:r w:rsidR="00E1754B" w:rsidRPr="00F12AFE">
        <w:rPr>
          <w:rFonts w:ascii="HG丸ｺﾞｼｯｸM-PRO" w:eastAsia="HG丸ｺﾞｼｯｸM-PRO" w:hAnsi="HG丸ｺﾞｼｯｸM-PRO" w:hint="eastAsia"/>
          <w:sz w:val="24"/>
          <w:szCs w:val="24"/>
        </w:rPr>
        <w:t>と共同</w:t>
      </w:r>
      <w:r w:rsidR="00E532BC">
        <w:rPr>
          <w:rFonts w:ascii="HG丸ｺﾞｼｯｸM-PRO" w:eastAsia="HG丸ｺﾞｼｯｸM-PRO" w:hAnsi="HG丸ｺﾞｼｯｸM-PRO" w:hint="eastAsia"/>
          <w:sz w:val="24"/>
          <w:szCs w:val="24"/>
        </w:rPr>
        <w:t>で</w:t>
      </w:r>
      <w:r w:rsidR="00E1754B" w:rsidRPr="00F12AFE">
        <w:rPr>
          <w:rFonts w:ascii="HG丸ｺﾞｼｯｸM-PRO" w:eastAsia="HG丸ｺﾞｼｯｸM-PRO" w:hAnsi="HG丸ｺﾞｼｯｸM-PRO" w:hint="eastAsia"/>
          <w:sz w:val="24"/>
          <w:szCs w:val="24"/>
        </w:rPr>
        <w:t>小規模事業者の事業継続力</w:t>
      </w:r>
      <w:r w:rsidR="002A3E16" w:rsidRPr="00F12AFE">
        <w:rPr>
          <w:rFonts w:ascii="HG丸ｺﾞｼｯｸM-PRO" w:eastAsia="HG丸ｺﾞｼｯｸM-PRO" w:hAnsi="HG丸ｺﾞｼｯｸM-PRO" w:hint="eastAsia"/>
          <w:sz w:val="24"/>
          <w:szCs w:val="24"/>
        </w:rPr>
        <w:t>強化を支援する</w:t>
      </w:r>
      <w:r w:rsidR="002D4374" w:rsidRPr="00F12AFE">
        <w:rPr>
          <w:rFonts w:ascii="HG丸ｺﾞｼｯｸM-PRO" w:eastAsia="HG丸ｺﾞｼｯｸM-PRO" w:hAnsi="HG丸ｺﾞｼｯｸM-PRO" w:hint="eastAsia"/>
          <w:sz w:val="24"/>
          <w:szCs w:val="24"/>
        </w:rPr>
        <w:t>ための計画</w:t>
      </w:r>
      <w:r w:rsidR="002A3E16" w:rsidRPr="00F12AFE">
        <w:rPr>
          <w:rFonts w:ascii="HG丸ｺﾞｼｯｸM-PRO" w:eastAsia="HG丸ｺﾞｼｯｸM-PRO" w:hAnsi="HG丸ｺﾞｼｯｸM-PRO" w:hint="eastAsia"/>
          <w:sz w:val="24"/>
          <w:szCs w:val="24"/>
        </w:rPr>
        <w:t>を作成</w:t>
      </w:r>
      <w:r w:rsidR="00E532BC">
        <w:rPr>
          <w:rFonts w:ascii="HG丸ｺﾞｼｯｸM-PRO" w:eastAsia="HG丸ｺﾞｼｯｸM-PRO" w:hAnsi="HG丸ｺﾞｼｯｸM-PRO" w:hint="eastAsia"/>
          <w:sz w:val="24"/>
          <w:szCs w:val="24"/>
        </w:rPr>
        <w:t>、都道府県知事が当該計画を認定することとなっています</w:t>
      </w:r>
      <w:r w:rsidR="00E73513" w:rsidRPr="00F12AFE">
        <w:rPr>
          <w:rFonts w:ascii="HG丸ｺﾞｼｯｸM-PRO" w:eastAsia="HG丸ｺﾞｼｯｸM-PRO" w:hAnsi="HG丸ｺﾞｼｯｸM-PRO" w:hint="eastAsia"/>
          <w:sz w:val="24"/>
          <w:szCs w:val="24"/>
        </w:rPr>
        <w:t>。</w:t>
      </w:r>
    </w:p>
    <w:p w14:paraId="669AA27A" w14:textId="77777777" w:rsidR="00DE5688" w:rsidRPr="007B7338" w:rsidRDefault="00DE568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p>
    <w:p w14:paraId="555815C9" w14:textId="77777777" w:rsidR="0037163B" w:rsidRPr="007B7338" w:rsidRDefault="00951C75"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（３）事業継続力強化支援事業の</w:t>
      </w:r>
      <w:r w:rsidR="0041701E" w:rsidRPr="007B7338">
        <w:rPr>
          <w:rFonts w:ascii="HG丸ｺﾞｼｯｸM-PRO" w:eastAsia="HG丸ｺﾞｼｯｸM-PRO" w:hAnsi="HG丸ｺﾞｼｯｸM-PRO" w:hint="eastAsia"/>
          <w:color w:val="000000" w:themeColor="text1"/>
          <w:sz w:val="24"/>
          <w:szCs w:val="24"/>
        </w:rPr>
        <w:t>具体的</w:t>
      </w:r>
      <w:r w:rsidRPr="007B7338">
        <w:rPr>
          <w:rFonts w:ascii="HG丸ｺﾞｼｯｸM-PRO" w:eastAsia="HG丸ｺﾞｼｯｸM-PRO" w:hAnsi="HG丸ｺﾞｼｯｸM-PRO" w:hint="eastAsia"/>
          <w:color w:val="000000" w:themeColor="text1"/>
          <w:sz w:val="24"/>
          <w:szCs w:val="24"/>
        </w:rPr>
        <w:t>内容</w:t>
      </w:r>
    </w:p>
    <w:p w14:paraId="388778DB" w14:textId="4DABC2EB" w:rsidR="00C279B8" w:rsidRPr="007B7338" w:rsidRDefault="0037163B" w:rsidP="00E532BC">
      <w:pPr>
        <w:pStyle w:val="af5"/>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w:t>
      </w:r>
      <w:r w:rsidR="00C05BCD" w:rsidRPr="007B7338">
        <w:rPr>
          <w:rFonts w:ascii="HG丸ｺﾞｼｯｸM-PRO" w:eastAsia="HG丸ｺﾞｼｯｸM-PRO" w:hAnsi="HG丸ｺﾞｼｯｸM-PRO" w:hint="eastAsia"/>
          <w:color w:val="000000" w:themeColor="text1"/>
          <w:sz w:val="24"/>
          <w:szCs w:val="24"/>
        </w:rPr>
        <w:t xml:space="preserve">　</w:t>
      </w:r>
      <w:r w:rsidR="009A6F34" w:rsidRPr="007B7338">
        <w:rPr>
          <w:rFonts w:ascii="HG丸ｺﾞｼｯｸM-PRO" w:eastAsia="HG丸ｺﾞｼｯｸM-PRO" w:hAnsi="HG丸ｺﾞｼｯｸM-PRO" w:hint="eastAsia"/>
          <w:color w:val="000000" w:themeColor="text1"/>
          <w:sz w:val="24"/>
          <w:szCs w:val="24"/>
        </w:rPr>
        <w:t xml:space="preserve">　</w:t>
      </w:r>
      <w:r w:rsidR="00E532BC" w:rsidRPr="00E532BC">
        <w:rPr>
          <w:rFonts w:ascii="HG丸ｺﾞｼｯｸM-PRO" w:eastAsia="HG丸ｺﾞｼｯｸM-PRO" w:hAnsi="HG丸ｺﾞｼｯｸM-PRO" w:hint="eastAsia"/>
          <w:color w:val="000000" w:themeColor="text1"/>
          <w:sz w:val="24"/>
          <w:szCs w:val="24"/>
        </w:rPr>
        <w:t>小規模事業者の経営の改善発達を支援するための商工会及び商工会連合会並びに商工会議所及び日本商工会議所に対する</w:t>
      </w:r>
      <w:r w:rsidR="00C279B8" w:rsidRPr="007B7338">
        <w:rPr>
          <w:rFonts w:ascii="HG丸ｺﾞｼｯｸM-PRO" w:eastAsia="HG丸ｺﾞｼｯｸM-PRO" w:hAnsi="HG丸ｺﾞｼｯｸM-PRO" w:hint="eastAsia"/>
          <w:color w:val="000000" w:themeColor="text1"/>
          <w:sz w:val="24"/>
          <w:szCs w:val="24"/>
        </w:rPr>
        <w:t>基本指針</w:t>
      </w:r>
      <w:r w:rsidR="00E532BC">
        <w:rPr>
          <w:rFonts w:ascii="HG丸ｺﾞｼｯｸM-PRO" w:eastAsia="HG丸ｺﾞｼｯｸM-PRO" w:hAnsi="HG丸ｺﾞｼｯｸM-PRO" w:hint="eastAsia"/>
          <w:color w:val="000000" w:themeColor="text1"/>
          <w:sz w:val="24"/>
          <w:szCs w:val="24"/>
        </w:rPr>
        <w:t>（以下、「基本指針」という）</w:t>
      </w:r>
      <w:r w:rsidR="00C279B8" w:rsidRPr="007B7338">
        <w:rPr>
          <w:rFonts w:ascii="HG丸ｺﾞｼｯｸM-PRO" w:eastAsia="HG丸ｺﾞｼｯｸM-PRO" w:hAnsi="HG丸ｺﾞｼｯｸM-PRO" w:hint="eastAsia"/>
          <w:color w:val="000000" w:themeColor="text1"/>
          <w:sz w:val="24"/>
          <w:szCs w:val="24"/>
        </w:rPr>
        <w:t>において、「事業継続力強化支援は、主として以下の各項目に掲げるものとする」とされています。</w:t>
      </w:r>
    </w:p>
    <w:p w14:paraId="40344845" w14:textId="77777777" w:rsidR="00C279B8" w:rsidRPr="007B733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①　地区内の小規模事業者に対する、地方公共団体が提供するハザードマップや国が提供する全国地震動予測地図等を活用した、事業活動に影響を与える自然災害等のリスクの認識に向けた注意喚起</w:t>
      </w:r>
    </w:p>
    <w:p w14:paraId="30C54952" w14:textId="77777777" w:rsidR="00C279B8" w:rsidRPr="007B733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　損害保険の加入等の自然災害等が事業活動に与える影響の軽減に資する取組</w:t>
      </w:r>
      <w:r w:rsidR="008D25A2" w:rsidRPr="007B7338">
        <w:rPr>
          <w:rFonts w:ascii="HG丸ｺﾞｼｯｸM-PRO" w:eastAsia="HG丸ｺﾞｼｯｸM-PRO" w:hAnsi="HG丸ｺﾞｼｯｸM-PRO" w:hint="eastAsia"/>
          <w:color w:val="000000" w:themeColor="text1"/>
          <w:sz w:val="24"/>
          <w:szCs w:val="24"/>
        </w:rPr>
        <w:t>や対策の普及啓発、中小企業等経営強化法</w:t>
      </w:r>
      <w:r w:rsidRPr="007B7338">
        <w:rPr>
          <w:rFonts w:ascii="HG丸ｺﾞｼｯｸM-PRO" w:eastAsia="HG丸ｺﾞｼｯｸM-PRO" w:hAnsi="HG丸ｺﾞｼｯｸM-PRO" w:hint="eastAsia"/>
          <w:color w:val="000000" w:themeColor="text1"/>
          <w:sz w:val="24"/>
          <w:szCs w:val="24"/>
        </w:rPr>
        <w:t>に基づく事業継続力強化計画認定制度をはじめとした各種制度の情報の提供</w:t>
      </w:r>
    </w:p>
    <w:p w14:paraId="1B9AA8DB" w14:textId="5DC9A169"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lastRenderedPageBreak/>
        <w:t xml:space="preserve">　　③　地区内の小規模事業者による</w:t>
      </w:r>
      <w:r w:rsidR="00D27274" w:rsidRPr="007B7338">
        <w:rPr>
          <w:rFonts w:ascii="HG丸ｺﾞｼｯｸM-PRO" w:eastAsia="HG丸ｺﾞｼｯｸM-PRO" w:hAnsi="HG丸ｺﾞｼｯｸM-PRO" w:hint="eastAsia"/>
          <w:color w:val="000000" w:themeColor="text1"/>
          <w:sz w:val="24"/>
          <w:szCs w:val="24"/>
        </w:rPr>
        <w:t>事業者</w:t>
      </w:r>
      <w:r w:rsidRPr="007B7338">
        <w:rPr>
          <w:rFonts w:ascii="HG丸ｺﾞｼｯｸM-PRO" w:eastAsia="HG丸ｺﾞｼｯｸM-PRO" w:hAnsi="HG丸ｺﾞｼｯｸM-PRO" w:hint="eastAsia"/>
          <w:color w:val="000000" w:themeColor="text1"/>
          <w:sz w:val="24"/>
          <w:szCs w:val="24"/>
        </w:rPr>
        <w:t>ＢＣＰ</w:t>
      </w:r>
      <w:r w:rsidR="00E532BC">
        <w:rPr>
          <w:rFonts w:ascii="HG丸ｺﾞｼｯｸM-PRO" w:eastAsia="HG丸ｺﾞｼｯｸM-PRO" w:hAnsi="HG丸ｺﾞｼｯｸM-PRO" w:hint="eastAsia"/>
          <w:color w:val="000000" w:themeColor="text1"/>
          <w:sz w:val="24"/>
          <w:szCs w:val="24"/>
        </w:rPr>
        <w:t>（※２）</w:t>
      </w:r>
      <w:r w:rsidRPr="007B7338">
        <w:rPr>
          <w:rFonts w:ascii="HG丸ｺﾞｼｯｸM-PRO" w:eastAsia="HG丸ｺﾞｼｯｸM-PRO" w:hAnsi="HG丸ｺﾞｼｯｸM-PRO" w:hint="eastAsia"/>
          <w:color w:val="000000" w:themeColor="text1"/>
          <w:sz w:val="24"/>
          <w:szCs w:val="24"/>
        </w:rPr>
        <w:t>の策定に関する指導及び助言</w:t>
      </w:r>
    </w:p>
    <w:p w14:paraId="174C99C6" w14:textId="77777777"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④　地区内の事業継続力強化に取り組む小規模事業者に対するフォローアップの実施</w:t>
      </w:r>
    </w:p>
    <w:p w14:paraId="70B40DF4" w14:textId="77777777" w:rsidR="00C279B8" w:rsidRPr="007B7338" w:rsidRDefault="00C279B8" w:rsidP="00A72D4C">
      <w:pPr>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⑤　地区内の小規模事業者による事業継続力強化に関する知見の共有</w:t>
      </w:r>
    </w:p>
    <w:p w14:paraId="46883F5A" w14:textId="77777777" w:rsidR="00C279B8" w:rsidRDefault="00C279B8" w:rsidP="00A72D4C">
      <w:pPr>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⑥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31BB3240" w14:textId="77777777" w:rsidR="00E532BC" w:rsidRDefault="00E532BC" w:rsidP="00A72D4C">
      <w:pPr>
        <w:autoSpaceDN w:val="0"/>
        <w:spacing w:line="276" w:lineRule="auto"/>
        <w:ind w:left="600" w:hangingChars="300" w:hanging="600"/>
        <w:rPr>
          <w:rFonts w:ascii="HG丸ｺﾞｼｯｸM-PRO" w:eastAsia="HG丸ｺﾞｼｯｸM-PRO" w:hAnsi="HG丸ｺﾞｼｯｸM-PRO"/>
          <w:color w:val="000000" w:themeColor="text1"/>
          <w:sz w:val="20"/>
          <w:szCs w:val="24"/>
        </w:rPr>
      </w:pPr>
    </w:p>
    <w:p w14:paraId="73F34751" w14:textId="3FDD8EC7" w:rsidR="00BE574F" w:rsidRDefault="00E532BC" w:rsidP="00A72D4C">
      <w:pPr>
        <w:autoSpaceDN w:val="0"/>
        <w:spacing w:line="276" w:lineRule="auto"/>
        <w:ind w:left="600" w:hangingChars="300" w:hanging="60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0"/>
          <w:szCs w:val="24"/>
        </w:rPr>
        <w:t>（※</w:t>
      </w:r>
      <w:r>
        <w:rPr>
          <w:rFonts w:ascii="HG丸ｺﾞｼｯｸM-PRO" w:eastAsia="HG丸ｺﾞｼｯｸM-PRO" w:hAnsi="HG丸ｺﾞｼｯｸM-PRO" w:hint="eastAsia"/>
          <w:color w:val="000000" w:themeColor="text1"/>
          <w:sz w:val="20"/>
          <w:szCs w:val="24"/>
        </w:rPr>
        <w:t>１</w:t>
      </w:r>
      <w:r w:rsidRPr="00FC4E3B">
        <w:rPr>
          <w:rFonts w:ascii="HG丸ｺﾞｼｯｸM-PRO" w:eastAsia="HG丸ｺﾞｼｯｸM-PRO" w:hAnsi="HG丸ｺﾞｼｯｸM-PRO" w:hint="eastAsia"/>
          <w:color w:val="000000" w:themeColor="text1"/>
          <w:sz w:val="20"/>
          <w:szCs w:val="24"/>
        </w:rPr>
        <w:t>）新型コロナウイルス感染症のように未だワクチン等の予防策や有効な治療方法が開発されていない段階にある感染症の総称として本ガイドラインにおいて「新型ウイルス感染症」と呼称しています。</w:t>
      </w:r>
    </w:p>
    <w:p w14:paraId="5703F6A5" w14:textId="77777777" w:rsidR="00BE574F" w:rsidRDefault="00BE574F" w:rsidP="00BE574F">
      <w:pPr>
        <w:widowControl/>
        <w:autoSpaceDN w:val="0"/>
        <w:jc w:val="left"/>
        <w:rPr>
          <w:rFonts w:ascii="HG丸ｺﾞｼｯｸM-PRO" w:eastAsia="HG丸ｺﾞｼｯｸM-PRO" w:hAnsi="HG丸ｺﾞｼｯｸM-PRO"/>
          <w:sz w:val="24"/>
          <w:szCs w:val="24"/>
        </w:rPr>
      </w:pPr>
    </w:p>
    <w:p w14:paraId="4E19FA79" w14:textId="543AC285"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w:t>
      </w:r>
      <w:r w:rsidR="00E532BC">
        <w:rPr>
          <w:rFonts w:ascii="HG丸ｺﾞｼｯｸM-PRO" w:eastAsia="HG丸ｺﾞｼｯｸM-PRO" w:hAnsi="HG丸ｺﾞｼｯｸM-PRO" w:hint="eastAsia"/>
          <w:color w:val="000000" w:themeColor="text1"/>
          <w:sz w:val="20"/>
          <w:szCs w:val="24"/>
        </w:rPr>
        <w:t>２</w:t>
      </w:r>
      <w:r w:rsidRPr="00FC4E3B">
        <w:rPr>
          <w:rFonts w:ascii="HG丸ｺﾞｼｯｸM-PRO" w:eastAsia="HG丸ｺﾞｼｯｸM-PRO" w:hAnsi="HG丸ｺﾞｼｯｸM-PRO" w:hint="eastAsia"/>
          <w:color w:val="000000" w:themeColor="text1"/>
          <w:sz w:val="20"/>
          <w:szCs w:val="24"/>
        </w:rPr>
        <w:t>）本ガイドラインにおいて</w:t>
      </w:r>
      <w:r w:rsidR="00E532BC">
        <w:rPr>
          <w:rFonts w:ascii="HG丸ｺﾞｼｯｸM-PRO" w:eastAsia="HG丸ｺﾞｼｯｸM-PRO" w:hAnsi="HG丸ｺﾞｼｯｸM-PRO" w:hint="eastAsia"/>
          <w:color w:val="000000" w:themeColor="text1"/>
          <w:sz w:val="20"/>
          <w:szCs w:val="24"/>
        </w:rPr>
        <w:t>、商工団体</w:t>
      </w:r>
      <w:r w:rsidRPr="00FC4E3B">
        <w:rPr>
          <w:rFonts w:ascii="HG丸ｺﾞｼｯｸM-PRO" w:eastAsia="HG丸ｺﾞｼｯｸM-PRO" w:hAnsi="HG丸ｺﾞｼｯｸM-PRO" w:hint="eastAsia"/>
          <w:color w:val="000000" w:themeColor="text1"/>
          <w:sz w:val="20"/>
          <w:szCs w:val="24"/>
        </w:rPr>
        <w:t>の事業継続計画、小規模事業者による事業継続力強化計画及び連携事業継続力強化計画や事業継続計画を便宜上、事業者ＢＣＰと記載しています。</w:t>
      </w:r>
    </w:p>
    <w:p w14:paraId="13D4063A" w14:textId="137DCB20" w:rsidR="00BE574F" w:rsidRPr="00F97EC1" w:rsidRDefault="00BE574F" w:rsidP="00F97EC1">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ＢＣＰ（Business　Continuity　Plan）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47FF8C07" w14:textId="77777777" w:rsidR="00BE574F" w:rsidRPr="00FC4E3B" w:rsidRDefault="00BE574F" w:rsidP="00BE574F">
      <w:pPr>
        <w:widowControl/>
        <w:autoSpaceDN w:val="0"/>
        <w:ind w:leftChars="200" w:left="420" w:firstLineChars="100" w:firstLine="2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緊急事態は突然発生します。有効な手を打つことができなければ、特に中小企業は、経営基盤が脆弱なため、廃業に追い込まれるおそれがあります。また、事業を縮小し従業員を解雇しなければならない状況も考えられます。</w:t>
      </w:r>
    </w:p>
    <w:p w14:paraId="31ABC1C9"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緊急時に倒産や事業縮小を余儀なくされないためには、平常時からＢＣＰ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2535FC4F"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このＢＣＰの特徴は、①優先して継続・復旧すべき中核事業を特定する、②緊急時における中核事業の目標復旧時間を定めておく、③緊急時に提供できるサービスのレベルについて顧客とあらかじめ協議しておく、④事業拠点や生産設備、仕入品調達等の代替策を用意しておく、⑤全ての従業員と事業継続についてコニュニケーションを図っておくことにあります。</w:t>
      </w:r>
    </w:p>
    <w:p w14:paraId="231D36B2" w14:textId="77777777"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ＢＣＰを導入している企業は、緊急時でも中核事業を維持・早期復旧することができ、その後、操業率を100％に戻したり、さらには市場の信頼を得て事業が拡大したりすることも期待できます。ＢＣＰの策定・運用にあたっては、まずＢＣＰの基本方針の立案と運用体制を確立し、日常的に策定・運用のサイクルを回すことがポイントとなります。（注：中小企業庁「中小企業ＢＣＰ策定運用指針」より引用）</w:t>
      </w:r>
    </w:p>
    <w:p w14:paraId="32C815E5" w14:textId="6A49593A" w:rsidR="00BE574F" w:rsidRPr="00FC4E3B" w:rsidRDefault="00BE574F" w:rsidP="00BE574F">
      <w:pPr>
        <w:widowControl/>
        <w:autoSpaceDN w:val="0"/>
        <w:ind w:left="400" w:hangingChars="200" w:hanging="4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 xml:space="preserve">　　　なお、事前の対策のひとつとして、地区内小規模事業者に対して、事業者ＢＣＰの策定による実行性のある取組の推進や、効果的な訓練等について指導及び助言を行うことも必要と考えますが、まずは即時に取組可能な簡易的な計画の策定について小規模事業者に推進していくことが有用であると考えられます（全国商工会連合会において簡易的な計画の例を作成されていますので、以下ＵＲＬをご参考ください）。</w:t>
      </w:r>
    </w:p>
    <w:p w14:paraId="40FCB3C1" w14:textId="77777777" w:rsidR="00BE574F" w:rsidRPr="00927A30" w:rsidRDefault="00BE574F" w:rsidP="00BE574F">
      <w:pPr>
        <w:widowControl/>
        <w:autoSpaceDN w:val="0"/>
        <w:ind w:left="400" w:hangingChars="200" w:hanging="400"/>
        <w:jc w:val="left"/>
        <w:rPr>
          <w:rFonts w:ascii="HG丸ｺﾞｼｯｸM-PRO" w:eastAsia="HG丸ｺﾞｼｯｸM-PRO" w:hAnsi="HG丸ｺﾞｼｯｸM-PRO"/>
          <w:color w:val="00B050"/>
          <w:sz w:val="20"/>
          <w:szCs w:val="24"/>
        </w:rPr>
      </w:pPr>
    </w:p>
    <w:tbl>
      <w:tblPr>
        <w:tblStyle w:val="a9"/>
        <w:tblW w:w="0" w:type="auto"/>
        <w:jc w:val="right"/>
        <w:tblLook w:val="04A0" w:firstRow="1" w:lastRow="0" w:firstColumn="1" w:lastColumn="0" w:noHBand="0" w:noVBand="1"/>
      </w:tblPr>
      <w:tblGrid>
        <w:gridCol w:w="9303"/>
      </w:tblGrid>
      <w:tr w:rsidR="00BE574F" w14:paraId="413E0ACD" w14:textId="77777777" w:rsidTr="00E532BC">
        <w:trPr>
          <w:trHeight w:val="842"/>
          <w:jc w:val="right"/>
        </w:trPr>
        <w:tc>
          <w:tcPr>
            <w:tcW w:w="9303" w:type="dxa"/>
            <w:vAlign w:val="center"/>
          </w:tcPr>
          <w:p w14:paraId="3988CA7B" w14:textId="77777777" w:rsidR="00BE574F" w:rsidRPr="00E53DBC" w:rsidRDefault="00BE574F" w:rsidP="006A25E3">
            <w:pPr>
              <w:widowControl/>
              <w:autoSpaceDN w:val="0"/>
              <w:ind w:left="400" w:hangingChars="200" w:hanging="40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lastRenderedPageBreak/>
              <w:t>・全国商工会連合会（小規模事業者向けＢＣＰ策定シート）</w:t>
            </w:r>
          </w:p>
          <w:p w14:paraId="463D85AD" w14:textId="09657272" w:rsidR="00BE574F" w:rsidRDefault="00BE574F" w:rsidP="00541C45">
            <w:pPr>
              <w:widowControl/>
              <w:autoSpaceDN w:val="0"/>
              <w:ind w:left="400" w:hangingChars="200" w:hanging="400"/>
              <w:jc w:val="left"/>
              <w:rPr>
                <w:rFonts w:ascii="HG丸ｺﾞｼｯｸM-PRO" w:eastAsia="HG丸ｺﾞｼｯｸM-PRO" w:hAnsi="HG丸ｺﾞｼｯｸM-PRO"/>
                <w:color w:val="FF0000"/>
                <w:sz w:val="20"/>
                <w:szCs w:val="24"/>
              </w:rPr>
            </w:pPr>
            <w:r w:rsidRPr="00B67CEB">
              <w:rPr>
                <w:rFonts w:ascii="HG丸ｺﾞｼｯｸM-PRO" w:eastAsia="HG丸ｺﾞｼｯｸM-PRO" w:hAnsi="HG丸ｺﾞｼｯｸM-PRO" w:hint="eastAsia"/>
                <w:color w:val="FF0000"/>
                <w:sz w:val="20"/>
                <w:szCs w:val="24"/>
              </w:rPr>
              <w:t xml:space="preserve">　　</w:t>
            </w:r>
            <w:hyperlink r:id="rId12" w:history="1">
              <w:r w:rsidRPr="004264D4">
                <w:rPr>
                  <w:rStyle w:val="aa"/>
                  <w:rFonts w:ascii="HG丸ｺﾞｼｯｸM-PRO" w:eastAsia="HG丸ｺﾞｼｯｸM-PRO" w:hAnsi="HG丸ｺﾞｼｯｸM-PRO" w:hint="eastAsia"/>
                  <w:sz w:val="20"/>
                  <w:szCs w:val="24"/>
                </w:rPr>
                <w:t>http://www.fukushi-kyousai.com/</w:t>
              </w:r>
            </w:hyperlink>
          </w:p>
        </w:tc>
      </w:tr>
    </w:tbl>
    <w:p w14:paraId="043122DB" w14:textId="77777777" w:rsidR="00BE574F" w:rsidRPr="00304B56" w:rsidRDefault="00BE574F" w:rsidP="00BE574F">
      <w:pPr>
        <w:widowControl/>
        <w:autoSpaceDN w:val="0"/>
        <w:jc w:val="left"/>
        <w:rPr>
          <w:rFonts w:ascii="HG丸ｺﾞｼｯｸM-PRO" w:eastAsia="HG丸ｺﾞｼｯｸM-PRO" w:hAnsi="HG丸ｺﾞｼｯｸM-PRO"/>
          <w:color w:val="FF0000"/>
          <w:sz w:val="20"/>
          <w:szCs w:val="24"/>
        </w:rPr>
      </w:pPr>
    </w:p>
    <w:p w14:paraId="6C12F0DD" w14:textId="77777777" w:rsidR="00BE574F" w:rsidRPr="00E53DBC" w:rsidRDefault="00BE574F" w:rsidP="00BE574F">
      <w:pPr>
        <w:widowControl/>
        <w:autoSpaceDN w:val="0"/>
        <w:jc w:val="left"/>
        <w:rPr>
          <w:rFonts w:ascii="HG丸ｺﾞｼｯｸM-PRO" w:eastAsia="HG丸ｺﾞｼｯｸM-PRO" w:hAnsi="HG丸ｺﾞｼｯｸM-PRO"/>
          <w:sz w:val="20"/>
          <w:szCs w:val="24"/>
        </w:rPr>
      </w:pPr>
      <w:r w:rsidRPr="00357AE8">
        <w:rPr>
          <w:rFonts w:ascii="HG丸ｺﾞｼｯｸM-PRO" w:eastAsia="HG丸ｺﾞｼｯｸM-PRO" w:hAnsi="HG丸ｺﾞｼｯｸM-PRO" w:hint="eastAsia"/>
          <w:color w:val="FF0000"/>
          <w:sz w:val="20"/>
          <w:szCs w:val="24"/>
        </w:rPr>
        <w:t xml:space="preserve">　　</w:t>
      </w:r>
      <w:r w:rsidRPr="00E53DBC">
        <w:rPr>
          <w:rFonts w:ascii="HG丸ｺﾞｼｯｸM-PRO" w:eastAsia="HG丸ｺﾞｼｯｸM-PRO" w:hAnsi="HG丸ｺﾞｼｯｸM-PRO" w:hint="eastAsia"/>
          <w:sz w:val="20"/>
          <w:szCs w:val="24"/>
        </w:rPr>
        <w:t xml:space="preserve">　その他、国が示すＢＣＰの関連ページもご参考ください。</w:t>
      </w:r>
    </w:p>
    <w:tbl>
      <w:tblPr>
        <w:tblStyle w:val="a9"/>
        <w:tblW w:w="9265" w:type="dxa"/>
        <w:tblInd w:w="400" w:type="dxa"/>
        <w:tblLook w:val="04A0" w:firstRow="1" w:lastRow="0" w:firstColumn="1" w:lastColumn="0" w:noHBand="0" w:noVBand="1"/>
      </w:tblPr>
      <w:tblGrid>
        <w:gridCol w:w="9265"/>
      </w:tblGrid>
      <w:tr w:rsidR="00BE574F" w14:paraId="59A80342" w14:textId="77777777" w:rsidTr="00E532BC">
        <w:trPr>
          <w:trHeight w:val="3427"/>
        </w:trPr>
        <w:tc>
          <w:tcPr>
            <w:tcW w:w="9265" w:type="dxa"/>
            <w:vAlign w:val="center"/>
          </w:tcPr>
          <w:p w14:paraId="2DAF4F2A"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・中小企業庁</w:t>
            </w:r>
          </w:p>
          <w:p w14:paraId="397CC1EB"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（中小企業ＢＣＰ策定運用指針）</w:t>
            </w:r>
          </w:p>
          <w:p w14:paraId="02282F0A"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hyperlink r:id="rId13" w:history="1">
              <w:r w:rsidRPr="004264D4">
                <w:rPr>
                  <w:rStyle w:val="aa"/>
                  <w:rFonts w:ascii="HG丸ｺﾞｼｯｸM-PRO" w:eastAsia="HG丸ｺﾞｼｯｸM-PRO" w:hAnsi="HG丸ｺﾞｼｯｸM-PRO" w:hint="eastAsia"/>
                  <w:sz w:val="20"/>
                  <w:szCs w:val="24"/>
                </w:rPr>
                <w:t>https://www.chusho.meti.go.jp/bcp/</w:t>
              </w:r>
            </w:hyperlink>
          </w:p>
          <w:p w14:paraId="5AA13DD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（事業継続力強化計画）</w:t>
            </w:r>
          </w:p>
          <w:p w14:paraId="76CF4012" w14:textId="2DA4DD46" w:rsidR="00BE574F" w:rsidRDefault="00BE574F" w:rsidP="006A25E3">
            <w:pPr>
              <w:widowControl/>
              <w:autoSpaceDN w:val="0"/>
              <w:jc w:val="left"/>
              <w:rPr>
                <w:rFonts w:ascii="HG丸ｺﾞｼｯｸM-PRO" w:eastAsia="HG丸ｺﾞｼｯｸM-PRO" w:hAnsi="HG丸ｺﾞｼｯｸM-PRO"/>
                <w:color w:val="FF0000"/>
                <w:sz w:val="20"/>
                <w:szCs w:val="24"/>
              </w:rPr>
            </w:pPr>
            <w:r w:rsidRPr="00357AE8">
              <w:rPr>
                <w:rFonts w:ascii="HG丸ｺﾞｼｯｸM-PRO" w:eastAsia="HG丸ｺﾞｼｯｸM-PRO" w:hAnsi="HG丸ｺﾞｼｯｸM-PRO" w:hint="eastAsia"/>
                <w:color w:val="FF0000"/>
                <w:sz w:val="20"/>
                <w:szCs w:val="24"/>
              </w:rPr>
              <w:t xml:space="preserve">　　</w:t>
            </w:r>
            <w:hyperlink r:id="rId14" w:history="1">
              <w:r w:rsidR="00541C45" w:rsidRPr="00604182">
                <w:rPr>
                  <w:rStyle w:val="aa"/>
                  <w:rFonts w:ascii="HG丸ｺﾞｼｯｸM-PRO" w:eastAsia="HG丸ｺﾞｼｯｸM-PRO" w:hAnsi="HG丸ｺﾞｼｯｸM-PRO"/>
                  <w:sz w:val="20"/>
                  <w:szCs w:val="24"/>
                </w:rPr>
                <w:t>https://www.chusho.meti.go.jp/keiei/antei/bousai/keizokuryoku.html</w:t>
              </w:r>
            </w:hyperlink>
          </w:p>
          <w:p w14:paraId="580E0124" w14:textId="7356492D" w:rsidR="00BE574F" w:rsidRPr="00FC4E3B" w:rsidRDefault="00BE574F" w:rsidP="00541C45">
            <w:pPr>
              <w:widowControl/>
              <w:autoSpaceDN w:val="0"/>
              <w:ind w:firstLineChars="100" w:firstLine="200"/>
              <w:jc w:val="left"/>
              <w:rPr>
                <w:rFonts w:ascii="HG丸ｺﾞｼｯｸM-PRO" w:eastAsia="HG丸ｺﾞｼｯｸM-PRO" w:hAnsi="HG丸ｺﾞｼｯｸM-PRO"/>
                <w:color w:val="000000" w:themeColor="text1"/>
                <w:sz w:val="20"/>
                <w:szCs w:val="24"/>
              </w:rPr>
            </w:pPr>
            <w:r w:rsidRPr="00FC4E3B">
              <w:rPr>
                <w:rFonts w:ascii="HG丸ｺﾞｼｯｸM-PRO" w:eastAsia="HG丸ｺﾞｼｯｸM-PRO" w:hAnsi="HG丸ｺﾞｼｯｸM-PRO" w:hint="eastAsia"/>
                <w:color w:val="000000" w:themeColor="text1"/>
                <w:sz w:val="20"/>
                <w:szCs w:val="24"/>
              </w:rPr>
              <w:t>（新型インフルエンザ対策のための事業継続計画）</w:t>
            </w:r>
          </w:p>
          <w:p w14:paraId="2C4EAF40"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5" w:history="1">
              <w:r w:rsidRPr="00677634">
                <w:rPr>
                  <w:rStyle w:val="aa"/>
                  <w:rFonts w:ascii="HG丸ｺﾞｼｯｸM-PRO" w:eastAsia="HG丸ｺﾞｼｯｸM-PRO" w:hAnsi="HG丸ｺﾞｼｯｸM-PRO" w:hint="eastAsia"/>
                  <w:sz w:val="20"/>
                  <w:szCs w:val="24"/>
                </w:rPr>
                <w:t>https://www.chusho.meti.go.jp/bcp/influenza/index.html</w:t>
              </w:r>
            </w:hyperlink>
          </w:p>
          <w:p w14:paraId="61A5F6A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・内閣府</w:t>
            </w:r>
          </w:p>
          <w:p w14:paraId="36F52F2D" w14:textId="77777777" w:rsidR="00BE574F" w:rsidRPr="00E53DBC" w:rsidRDefault="00BE574F" w:rsidP="006A25E3">
            <w:pPr>
              <w:widowControl/>
              <w:autoSpaceDN w:val="0"/>
              <w:jc w:val="left"/>
              <w:rPr>
                <w:rFonts w:ascii="HG丸ｺﾞｼｯｸM-PRO" w:eastAsia="HG丸ｺﾞｼｯｸM-PRO" w:hAnsi="HG丸ｺﾞｼｯｸM-PRO"/>
                <w:sz w:val="20"/>
                <w:szCs w:val="24"/>
              </w:rPr>
            </w:pPr>
            <w:r w:rsidRPr="00E53DBC">
              <w:rPr>
                <w:rFonts w:ascii="HG丸ｺﾞｼｯｸM-PRO" w:eastAsia="HG丸ｺﾞｼｯｸM-PRO" w:hAnsi="HG丸ｺﾞｼｯｸM-PRO" w:hint="eastAsia"/>
                <w:sz w:val="20"/>
                <w:szCs w:val="24"/>
              </w:rPr>
              <w:t xml:space="preserve">　（防災情報のページ）</w:t>
            </w:r>
          </w:p>
          <w:p w14:paraId="771FB380" w14:textId="77777777" w:rsidR="00BE574F" w:rsidRDefault="00BE574F" w:rsidP="006A25E3">
            <w:pPr>
              <w:widowControl/>
              <w:autoSpaceDN w:val="0"/>
              <w:jc w:val="left"/>
              <w:rPr>
                <w:rFonts w:ascii="HG丸ｺﾞｼｯｸM-PRO" w:eastAsia="HG丸ｺﾞｼｯｸM-PRO" w:hAnsi="HG丸ｺﾞｼｯｸM-PRO"/>
                <w:color w:val="FF0000"/>
                <w:sz w:val="20"/>
                <w:szCs w:val="24"/>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6" w:history="1">
              <w:r w:rsidRPr="004264D4">
                <w:rPr>
                  <w:rStyle w:val="aa"/>
                  <w:rFonts w:ascii="HG丸ｺﾞｼｯｸM-PRO" w:eastAsia="HG丸ｺﾞｼｯｸM-PRO" w:hAnsi="HG丸ｺﾞｼｯｸM-PRO" w:hint="eastAsia"/>
                  <w:sz w:val="20"/>
                  <w:szCs w:val="24"/>
                </w:rPr>
                <w:t>http://www.bousai.go.jp/kyoiku/kigyou/keizoku/index.html</w:t>
              </w:r>
            </w:hyperlink>
          </w:p>
          <w:p w14:paraId="6B132CBB" w14:textId="1AF107D9" w:rsidR="00BE574F" w:rsidRPr="00E532BC" w:rsidRDefault="00BE574F" w:rsidP="006A25E3">
            <w:pPr>
              <w:widowControl/>
              <w:autoSpaceDN w:val="0"/>
              <w:jc w:val="left"/>
              <w:rPr>
                <w:rFonts w:ascii="HG丸ｺﾞｼｯｸM-PRO" w:eastAsia="HG丸ｺﾞｼｯｸM-PRO" w:hAnsi="HG丸ｺﾞｼｯｸM-PRO"/>
                <w:color w:val="0000FF"/>
                <w:sz w:val="20"/>
                <w:szCs w:val="24"/>
                <w:u w:val="single"/>
              </w:rPr>
            </w:pPr>
            <w:r>
              <w:rPr>
                <w:rFonts w:ascii="HG丸ｺﾞｼｯｸM-PRO" w:eastAsia="HG丸ｺﾞｼｯｸM-PRO" w:hAnsi="HG丸ｺﾞｼｯｸM-PRO" w:hint="eastAsia"/>
                <w:color w:val="FF0000"/>
                <w:sz w:val="20"/>
                <w:szCs w:val="24"/>
              </w:rPr>
              <w:t xml:space="preserve">　</w:t>
            </w:r>
            <w:r w:rsidRPr="00357AE8">
              <w:rPr>
                <w:rFonts w:ascii="HG丸ｺﾞｼｯｸM-PRO" w:eastAsia="HG丸ｺﾞｼｯｸM-PRO" w:hAnsi="HG丸ｺﾞｼｯｸM-PRO" w:hint="eastAsia"/>
                <w:color w:val="FF0000"/>
                <w:sz w:val="20"/>
                <w:szCs w:val="24"/>
              </w:rPr>
              <w:t xml:space="preserve">　</w:t>
            </w:r>
            <w:hyperlink r:id="rId17" w:history="1">
              <w:r w:rsidRPr="004264D4">
                <w:rPr>
                  <w:rStyle w:val="aa"/>
                  <w:rFonts w:ascii="HG丸ｺﾞｼｯｸM-PRO" w:eastAsia="HG丸ｺﾞｼｯｸM-PRO" w:hAnsi="HG丸ｺﾞｼｯｸM-PRO" w:hint="eastAsia"/>
                  <w:sz w:val="20"/>
                  <w:szCs w:val="24"/>
                </w:rPr>
                <w:t>http://www.bousai.go.jp/kyoiku/kigyou/keizoku/sk.html</w:t>
              </w:r>
            </w:hyperlink>
          </w:p>
        </w:tc>
      </w:tr>
    </w:tbl>
    <w:p w14:paraId="3B5FD466" w14:textId="77777777" w:rsidR="00E532BC" w:rsidRPr="00FC4E3B" w:rsidRDefault="00E532BC" w:rsidP="00E532BC">
      <w:pPr>
        <w:pStyle w:val="af5"/>
        <w:spacing w:line="276" w:lineRule="auto"/>
        <w:ind w:left="480" w:hangingChars="200" w:hanging="480"/>
        <w:rPr>
          <w:rFonts w:ascii="HG丸ｺﾞｼｯｸM-PRO" w:eastAsia="HG丸ｺﾞｼｯｸM-PRO" w:hAnsi="HG丸ｺﾞｼｯｸM-PRO"/>
          <w:color w:val="000000" w:themeColor="text1"/>
          <w:sz w:val="24"/>
          <w:szCs w:val="24"/>
        </w:rPr>
      </w:pPr>
    </w:p>
    <w:p w14:paraId="1D91E899" w14:textId="77777777" w:rsidR="00BE574F" w:rsidRPr="00E532BC" w:rsidRDefault="00BE574F" w:rsidP="00E532BC">
      <w:pPr>
        <w:autoSpaceDN w:val="0"/>
        <w:spacing w:line="276" w:lineRule="auto"/>
        <w:rPr>
          <w:rFonts w:ascii="HG丸ｺﾞｼｯｸM-PRO" w:eastAsia="HG丸ｺﾞｼｯｸM-PRO" w:hAnsi="HG丸ｺﾞｼｯｸM-PRO"/>
          <w:color w:val="000000" w:themeColor="text1"/>
          <w:sz w:val="24"/>
          <w:szCs w:val="24"/>
        </w:rPr>
      </w:pPr>
    </w:p>
    <w:p w14:paraId="01950576" w14:textId="77777777" w:rsidR="00727FA1" w:rsidRPr="003E37A0" w:rsidRDefault="00727FA1"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4CFF251B" w14:textId="77777777" w:rsidR="00E03DBE" w:rsidRDefault="000814A2"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２</w:t>
      </w:r>
      <w:r w:rsidR="00A72D4C">
        <w:rPr>
          <w:rFonts w:ascii="HG丸ｺﾞｼｯｸM-PRO" w:eastAsia="HG丸ｺﾞｼｯｸM-PRO" w:hAnsi="HG丸ｺﾞｼｯｸM-PRO" w:hint="eastAsia"/>
          <w:b/>
          <w:sz w:val="28"/>
          <w:szCs w:val="24"/>
        </w:rPr>
        <w:t>．</w:t>
      </w:r>
      <w:r w:rsidR="00E03DBE" w:rsidRPr="003E37A0">
        <w:rPr>
          <w:rFonts w:ascii="HG丸ｺﾞｼｯｸM-PRO" w:eastAsia="HG丸ｺﾞｼｯｸM-PRO" w:hAnsi="HG丸ｺﾞｼｯｸM-PRO" w:hint="eastAsia"/>
          <w:b/>
          <w:sz w:val="28"/>
          <w:szCs w:val="24"/>
        </w:rPr>
        <w:t>小規模</w:t>
      </w:r>
      <w:r w:rsidR="00CC0CAF" w:rsidRPr="003E37A0">
        <w:rPr>
          <w:rFonts w:ascii="HG丸ｺﾞｼｯｸM-PRO" w:eastAsia="HG丸ｺﾞｼｯｸM-PRO" w:hAnsi="HG丸ｺﾞｼｯｸM-PRO" w:hint="eastAsia"/>
          <w:b/>
          <w:sz w:val="28"/>
          <w:szCs w:val="24"/>
        </w:rPr>
        <w:t>事業者</w:t>
      </w:r>
      <w:r w:rsidR="00E03DBE" w:rsidRPr="003E37A0">
        <w:rPr>
          <w:rFonts w:ascii="HG丸ｺﾞｼｯｸM-PRO" w:eastAsia="HG丸ｺﾞｼｯｸM-PRO" w:hAnsi="HG丸ｺﾞｼｯｸM-PRO" w:hint="eastAsia"/>
          <w:b/>
          <w:sz w:val="28"/>
          <w:szCs w:val="24"/>
        </w:rPr>
        <w:t>支援法に基づく</w:t>
      </w:r>
      <w:r w:rsidR="0024564B">
        <w:rPr>
          <w:rFonts w:ascii="HG丸ｺﾞｼｯｸM-PRO" w:eastAsia="HG丸ｺﾞｼｯｸM-PRO" w:hAnsi="HG丸ｺﾞｼｯｸM-PRO" w:hint="eastAsia"/>
          <w:b/>
          <w:sz w:val="28"/>
          <w:szCs w:val="24"/>
        </w:rPr>
        <w:t>スキーム</w:t>
      </w:r>
    </w:p>
    <w:p w14:paraId="733F6136" w14:textId="77777777" w:rsidR="009E5AAA" w:rsidRPr="009A6F34" w:rsidRDefault="009E5AAA" w:rsidP="003D20F2">
      <w:pPr>
        <w:autoSpaceDN w:val="0"/>
        <w:rPr>
          <w:rFonts w:ascii="HG丸ｺﾞｼｯｸM-PRO" w:eastAsia="HG丸ｺﾞｼｯｸM-PRO" w:hAnsi="HG丸ｺﾞｼｯｸM-PRO"/>
          <w:sz w:val="24"/>
          <w:szCs w:val="24"/>
        </w:rPr>
      </w:pPr>
    </w:p>
    <w:p w14:paraId="61814934" w14:textId="77777777" w:rsidR="00C24861" w:rsidRPr="003E37A0" w:rsidRDefault="00910D11" w:rsidP="003D20F2">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g">
            <w:drawing>
              <wp:anchor distT="0" distB="0" distL="114300" distR="114300" simplePos="0" relativeHeight="251896832" behindDoc="0" locked="0" layoutInCell="1" allowOverlap="1" wp14:anchorId="3FFD289B" wp14:editId="6E0B9673">
                <wp:simplePos x="0" y="0"/>
                <wp:positionH relativeFrom="column">
                  <wp:posOffset>99060</wp:posOffset>
                </wp:positionH>
                <wp:positionV relativeFrom="paragraph">
                  <wp:posOffset>104775</wp:posOffset>
                </wp:positionV>
                <wp:extent cx="6036723" cy="2228789"/>
                <wp:effectExtent l="0" t="0" r="21590" b="19685"/>
                <wp:wrapNone/>
                <wp:docPr id="238" name="グループ化 238"/>
                <wp:cNvGraphicFramePr/>
                <a:graphic xmlns:a="http://schemas.openxmlformats.org/drawingml/2006/main">
                  <a:graphicData uri="http://schemas.microsoft.com/office/word/2010/wordprocessingGroup">
                    <wpg:wgp>
                      <wpg:cNvGrpSpPr/>
                      <wpg:grpSpPr>
                        <a:xfrm>
                          <a:off x="0" y="0"/>
                          <a:ext cx="6036723" cy="2228789"/>
                          <a:chOff x="0" y="0"/>
                          <a:chExt cx="6036723" cy="2228789"/>
                        </a:xfrm>
                      </wpg:grpSpPr>
                      <wps:wsp>
                        <wps:cNvPr id="31" name="正方形/長方形 31"/>
                        <wps:cNvSpPr/>
                        <wps:spPr>
                          <a:xfrm>
                            <a:off x="0" y="666750"/>
                            <a:ext cx="904875" cy="371447"/>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14:paraId="4F57AE90"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正方形/長方形 226"/>
                        <wps:cNvSpPr/>
                        <wps:spPr>
                          <a:xfrm>
                            <a:off x="1628775" y="495300"/>
                            <a:ext cx="1876425" cy="819089"/>
                          </a:xfrm>
                          <a:prstGeom prst="rect">
                            <a:avLst/>
                          </a:prstGeom>
                          <a:solidFill>
                            <a:sysClr val="window" lastClr="FFFFFF"/>
                          </a:solidFill>
                          <a:ln w="12700" cap="flat" cmpd="sng" algn="ctr">
                            <a:solidFill>
                              <a:sysClr val="windowText" lastClr="000000"/>
                            </a:solidFill>
                            <a:prstDash val="solid"/>
                          </a:ln>
                          <a:effectLst/>
                        </wps:spPr>
                        <wps:txbx>
                          <w:txbxContent>
                            <w:p w14:paraId="6E302713" w14:textId="77777777" w:rsidR="00910D11" w:rsidRPr="00501D5A" w:rsidRDefault="00910D11" w:rsidP="00910D11">
                              <w:pPr>
                                <w:spacing w:afterLines="50" w:after="164"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①</w:t>
                              </w:r>
                              <w:r w:rsidRPr="00501D5A">
                                <w:rPr>
                                  <w:rFonts w:ascii="ＭＳ ゴシック" w:eastAsia="ＭＳ ゴシック" w:hAnsi="ＭＳ ゴシック"/>
                                  <w:b/>
                                  <w:color w:val="000000" w:themeColor="text1"/>
                                  <w:sz w:val="22"/>
                                </w:rPr>
                                <w:t>計画</w:t>
                              </w:r>
                              <w:r w:rsidRPr="00501D5A">
                                <w:rPr>
                                  <w:rFonts w:ascii="ＭＳ ゴシック" w:eastAsia="ＭＳ ゴシック" w:hAnsi="ＭＳ ゴシック" w:hint="eastAsia"/>
                                  <w:b/>
                                  <w:color w:val="000000" w:themeColor="text1"/>
                                  <w:sz w:val="22"/>
                                </w:rPr>
                                <w:t>作成</w:t>
                              </w:r>
                            </w:p>
                            <w:p w14:paraId="48580767"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商工会･商工会議所</w:t>
                              </w:r>
                              <w:r w:rsidRPr="00501D5A">
                                <w:rPr>
                                  <w:rFonts w:ascii="ＭＳ ゴシック" w:eastAsia="ＭＳ ゴシック" w:hAnsi="ＭＳ ゴシック"/>
                                  <w:b/>
                                  <w:color w:val="000000" w:themeColor="text1"/>
                                  <w:sz w:val="22"/>
                                </w:rPr>
                                <w:t>/市町</w:t>
                              </w:r>
                            </w:p>
                            <w:p w14:paraId="7420CBDD"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（共同作成）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4276725" y="628650"/>
                            <a:ext cx="1123950" cy="361923"/>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14:paraId="28BF9B17"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小規模事業者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矢印: 右 229"/>
                        <wps:cNvSpPr/>
                        <wps:spPr>
                          <a:xfrm rot="10800000">
                            <a:off x="962025" y="628650"/>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
                        <wps:cNvSpPr txBox="1">
                          <a:spLocks noChangeArrowheads="1"/>
                        </wps:cNvSpPr>
                        <wps:spPr bwMode="auto">
                          <a:xfrm>
                            <a:off x="847725" y="409575"/>
                            <a:ext cx="781050" cy="252711"/>
                          </a:xfrm>
                          <a:prstGeom prst="rect">
                            <a:avLst/>
                          </a:prstGeom>
                          <a:noFill/>
                          <a:ln w="9525">
                            <a:noFill/>
                            <a:miter lim="800000"/>
                            <a:headEnd/>
                            <a:tailEnd/>
                          </a:ln>
                        </wps:spPr>
                        <wps:txbx>
                          <w:txbxContent>
                            <w:p w14:paraId="73F6C108" w14:textId="77777777" w:rsidR="00910D11" w:rsidRPr="00501D5A" w:rsidRDefault="00910D11" w:rsidP="00910D11">
                              <w:pPr>
                                <w:spacing w:line="240" w:lineRule="exact"/>
                                <w:jc w:val="center"/>
                                <w:rPr>
                                  <w:rFonts w:ascii="メイリオ" w:eastAsia="メイリオ" w:hAnsi="メイリオ"/>
                                </w:rPr>
                              </w:pPr>
                              <w:r w:rsidRPr="00501D5A">
                                <w:rPr>
                                  <w:rFonts w:ascii="メイリオ" w:eastAsia="メイリオ" w:hAnsi="メイリオ" w:hint="eastAsia"/>
                                </w:rPr>
                                <w:t>②申請</w:t>
                              </w:r>
                            </w:p>
                          </w:txbxContent>
                        </wps:txbx>
                        <wps:bodyPr rot="0" vert="horz" wrap="square" lIns="91440" tIns="45720" rIns="91440" bIns="45720" anchor="t" anchorCtr="0">
                          <a:spAutoFit/>
                        </wps:bodyPr>
                      </wps:wsp>
                      <wps:wsp>
                        <wps:cNvPr id="234" name="吹き出し: 四角形 234"/>
                        <wps:cNvSpPr/>
                        <wps:spPr>
                          <a:xfrm>
                            <a:off x="3971925" y="0"/>
                            <a:ext cx="1587396" cy="495218"/>
                          </a:xfrm>
                          <a:prstGeom prst="wedgeRectCallout">
                            <a:avLst>
                              <a:gd name="adj1" fmla="val -82844"/>
                              <a:gd name="adj2" fmla="val 68382"/>
                            </a:avLst>
                          </a:prstGeom>
                          <a:solidFill>
                            <a:sysClr val="window" lastClr="FFFFFF">
                              <a:lumMod val="85000"/>
                            </a:sysClr>
                          </a:solidFill>
                          <a:ln w="12700" cap="flat" cmpd="sng" algn="ctr">
                            <a:solidFill>
                              <a:sysClr val="windowText" lastClr="000000"/>
                            </a:solidFill>
                            <a:prstDash val="solid"/>
                          </a:ln>
                          <a:effectLst/>
                        </wps:spPr>
                        <wps:txbx>
                          <w:txbxContent>
                            <w:p w14:paraId="41F50021"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【支援措置】</w:t>
                              </w:r>
                              <w:r>
                                <w:rPr>
                                  <w:rFonts w:ascii="メイリオ" w:eastAsia="メイリオ" w:hAnsi="メイリオ" w:hint="eastAsia"/>
                                  <w:color w:val="000000" w:themeColor="text1"/>
                                  <w:sz w:val="16"/>
                                </w:rPr>
                                <w:t xml:space="preserve">　　　　　　　※</w:t>
                              </w:r>
                            </w:p>
                            <w:p w14:paraId="6F12D33E"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中小企業信用保険法の</w:t>
                              </w:r>
                              <w:r w:rsidRPr="008B07CF">
                                <w:rPr>
                                  <w:rFonts w:ascii="メイリオ" w:eastAsia="メイリオ" w:hAnsi="メイリオ" w:hint="eastAsia"/>
                                  <w:color w:val="000000" w:themeColor="text1"/>
                                  <w:sz w:val="16"/>
                                </w:rPr>
                                <w:t>特例</w:t>
                              </w:r>
                            </w:p>
                            <w:p w14:paraId="403EE8E2"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中小機構の情報提供</w:t>
                              </w:r>
                            </w:p>
                          </w:txbxContent>
                        </wps:txbx>
                        <wps:bodyPr rot="0" spcFirstLastPara="0" vertOverflow="overflow" horzOverflow="overflow" vert="horz" wrap="square" lIns="36000" tIns="45720" rIns="72000" bIns="45720" numCol="1" spcCol="0" rtlCol="0" fromWordArt="0" anchor="ctr" anchorCtr="0" forceAA="0" compatLnSpc="1">
                          <a:prstTxWarp prst="textNoShape">
                            <a:avLst/>
                          </a:prstTxWarp>
                          <a:noAutofit/>
                        </wps:bodyPr>
                      </wps:wsp>
                      <wps:wsp>
                        <wps:cNvPr id="227" name="正方形/長方形 227"/>
                        <wps:cNvSpPr/>
                        <wps:spPr>
                          <a:xfrm>
                            <a:off x="1628775" y="1371600"/>
                            <a:ext cx="1876425" cy="838137"/>
                          </a:xfrm>
                          <a:prstGeom prst="rect">
                            <a:avLst/>
                          </a:prstGeom>
                          <a:solidFill>
                            <a:sysClr val="window" lastClr="FFFFFF"/>
                          </a:solidFill>
                          <a:ln w="12700" cap="flat" cmpd="sng" algn="ctr">
                            <a:solidFill>
                              <a:sysClr val="windowText" lastClr="000000"/>
                            </a:solidFill>
                            <a:prstDash val="sysDash"/>
                          </a:ln>
                          <a:effectLst/>
                        </wps:spPr>
                        <wps:txbx>
                          <w:txbxContent>
                            <w:p w14:paraId="670ABAAF" w14:textId="77777777" w:rsidR="00910D11" w:rsidRPr="00501D5A" w:rsidRDefault="00910D11" w:rsidP="00910D11">
                              <w:pPr>
                                <w:spacing w:line="180" w:lineRule="exact"/>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＜計画</w:t>
                              </w:r>
                              <w:r w:rsidRPr="00501D5A">
                                <w:rPr>
                                  <w:rFonts w:ascii="メイリオ" w:eastAsia="メイリオ" w:hAnsi="メイリオ"/>
                                  <w:color w:val="000000" w:themeColor="text1"/>
                                  <w:sz w:val="16"/>
                                </w:rPr>
                                <w:t>記載事項</w:t>
                              </w:r>
                              <w:r w:rsidRPr="00501D5A">
                                <w:rPr>
                                  <w:rFonts w:ascii="メイリオ" w:eastAsia="メイリオ" w:hAnsi="メイリオ" w:hint="eastAsia"/>
                                  <w:color w:val="000000" w:themeColor="text1"/>
                                  <w:sz w:val="16"/>
                                </w:rPr>
                                <w:t>＞</w:t>
                              </w:r>
                            </w:p>
                            <w:p w14:paraId="21A8B633"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目標</w:t>
                              </w:r>
                            </w:p>
                            <w:p w14:paraId="6062883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内容</w:t>
                              </w:r>
                              <w:r w:rsidRPr="00501D5A">
                                <w:rPr>
                                  <w:rFonts w:ascii="メイリオ" w:eastAsia="メイリオ" w:hAnsi="メイリオ"/>
                                  <w:color w:val="000000" w:themeColor="text1"/>
                                  <w:sz w:val="16"/>
                                </w:rPr>
                                <w:t>及び実施期間</w:t>
                              </w:r>
                            </w:p>
                            <w:p w14:paraId="3F10569C"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実施体制</w:t>
                              </w:r>
                            </w:p>
                            <w:p w14:paraId="70D7741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助言</w:t>
                              </w:r>
                              <w:r w:rsidRPr="00501D5A">
                                <w:rPr>
                                  <w:rFonts w:ascii="メイリオ" w:eastAsia="メイリオ" w:hAnsi="メイリオ"/>
                                  <w:color w:val="000000" w:themeColor="text1"/>
                                  <w:sz w:val="16"/>
                                </w:rPr>
                                <w:t>を行う経営指導員の</w:t>
                              </w:r>
                              <w:r w:rsidRPr="00501D5A">
                                <w:rPr>
                                  <w:rFonts w:ascii="メイリオ" w:eastAsia="メイリオ" w:hAnsi="メイリオ" w:hint="eastAsia"/>
                                  <w:color w:val="000000" w:themeColor="text1"/>
                                  <w:sz w:val="16"/>
                                </w:rPr>
                                <w:t>氏名</w:t>
                              </w:r>
                            </w:p>
                            <w:p w14:paraId="148D72E5"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必要な資金</w:t>
                              </w:r>
                              <w:r w:rsidRPr="00501D5A">
                                <w:rPr>
                                  <w:rFonts w:ascii="メイリオ" w:eastAsia="メイリオ" w:hAnsi="メイリオ"/>
                                  <w:color w:val="000000" w:themeColor="text1"/>
                                  <w:sz w:val="16"/>
                                </w:rPr>
                                <w:t>の額及びその調達方法</w:t>
                              </w:r>
                            </w:p>
                          </w:txbxContent>
                        </wps:txbx>
                        <wps:bodyPr rot="0" spcFirstLastPara="0" vertOverflow="overflow" horzOverflow="overflow" vert="horz" wrap="square" lIns="36000" tIns="45720" rIns="72000" bIns="45720" numCol="1" spcCol="0" rtlCol="0" fromWordArt="0" anchor="ctr" anchorCtr="0" forceAA="0" compatLnSpc="1">
                          <a:prstTxWarp prst="textNoShape">
                            <a:avLst/>
                          </a:prstTxWarp>
                          <a:noAutofit/>
                        </wps:bodyPr>
                      </wps:wsp>
                      <wps:wsp>
                        <wps:cNvPr id="228" name="矢印: 右 228"/>
                        <wps:cNvSpPr/>
                        <wps:spPr>
                          <a:xfrm>
                            <a:off x="962025" y="866775"/>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矢印: 右 230"/>
                        <wps:cNvSpPr/>
                        <wps:spPr>
                          <a:xfrm>
                            <a:off x="3581400" y="695325"/>
                            <a:ext cx="628650" cy="238107"/>
                          </a:xfrm>
                          <a:prstGeom prst="right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
                        <wps:cNvSpPr txBox="1">
                          <a:spLocks noChangeArrowheads="1"/>
                        </wps:cNvSpPr>
                        <wps:spPr bwMode="auto">
                          <a:xfrm>
                            <a:off x="847725" y="1038225"/>
                            <a:ext cx="781050" cy="252711"/>
                          </a:xfrm>
                          <a:prstGeom prst="rect">
                            <a:avLst/>
                          </a:prstGeom>
                          <a:noFill/>
                          <a:ln w="9525">
                            <a:noFill/>
                            <a:miter lim="800000"/>
                            <a:headEnd/>
                            <a:tailEnd/>
                          </a:ln>
                        </wps:spPr>
                        <wps:txbx>
                          <w:txbxContent>
                            <w:p w14:paraId="15EE521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③認定</w:t>
                              </w:r>
                            </w:p>
                          </w:txbxContent>
                        </wps:txbx>
                        <wps:bodyPr rot="0" vert="horz" wrap="square" lIns="91440" tIns="45720" rIns="91440" bIns="45720" anchor="t" anchorCtr="0">
                          <a:spAutoFit/>
                        </wps:bodyPr>
                      </wps:wsp>
                      <wps:wsp>
                        <wps:cNvPr id="233" name="テキスト ボックス 2"/>
                        <wps:cNvSpPr txBox="1">
                          <a:spLocks noChangeArrowheads="1"/>
                        </wps:cNvSpPr>
                        <wps:spPr bwMode="auto">
                          <a:xfrm>
                            <a:off x="3495675" y="504825"/>
                            <a:ext cx="781050" cy="252711"/>
                          </a:xfrm>
                          <a:prstGeom prst="rect">
                            <a:avLst/>
                          </a:prstGeom>
                          <a:noFill/>
                          <a:ln w="9525">
                            <a:noFill/>
                            <a:miter lim="800000"/>
                            <a:headEnd/>
                            <a:tailEnd/>
                          </a:ln>
                        </wps:spPr>
                        <wps:txbx>
                          <w:txbxContent>
                            <w:p w14:paraId="111B9F0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④支援</w:t>
                              </w:r>
                            </w:p>
                          </w:txbxContent>
                        </wps:txbx>
                        <wps:bodyPr rot="0" vert="horz" wrap="square" lIns="91440" tIns="45720" rIns="91440" bIns="45720" anchor="t" anchorCtr="0">
                          <a:spAutoFit/>
                        </wps:bodyPr>
                      </wps:wsp>
                      <wps:wsp>
                        <wps:cNvPr id="236" name="吹き出し: 角を丸めた四角形 236"/>
                        <wps:cNvSpPr/>
                        <wps:spPr>
                          <a:xfrm>
                            <a:off x="3600450" y="1409700"/>
                            <a:ext cx="2436273" cy="819089"/>
                          </a:xfrm>
                          <a:prstGeom prst="wedgeRoundRectCallout">
                            <a:avLst>
                              <a:gd name="adj1" fmla="val -56788"/>
                              <a:gd name="adj2" fmla="val -40198"/>
                              <a:gd name="adj3" fmla="val 16667"/>
                            </a:avLst>
                          </a:prstGeom>
                          <a:solidFill>
                            <a:sysClr val="window" lastClr="FFFFFF">
                              <a:lumMod val="85000"/>
                            </a:sysClr>
                          </a:solidFill>
                          <a:ln w="12700" cap="flat" cmpd="sng" algn="ctr">
                            <a:solidFill>
                              <a:sysClr val="windowText" lastClr="000000"/>
                            </a:solidFill>
                            <a:prstDash val="solid"/>
                          </a:ln>
                          <a:effectLst/>
                        </wps:spPr>
                        <wps:txbx>
                          <w:txbxContent>
                            <w:p w14:paraId="5216E598" w14:textId="77777777" w:rsidR="00910D11" w:rsidRPr="008B07CF" w:rsidRDefault="00910D11" w:rsidP="00910D11">
                              <w:pPr>
                                <w:spacing w:line="200" w:lineRule="exact"/>
                                <w:jc w:val="left"/>
                                <w:rPr>
                                  <w:rFonts w:ascii="メイリオ" w:eastAsia="メイリオ" w:hAnsi="メイリオ"/>
                                  <w:b/>
                                  <w:color w:val="000000" w:themeColor="text1"/>
                                  <w:sz w:val="16"/>
                                  <w:szCs w:val="18"/>
                                </w:rPr>
                              </w:pPr>
                              <w:r w:rsidRPr="008B07CF">
                                <w:rPr>
                                  <w:rFonts w:ascii="メイリオ" w:eastAsia="メイリオ" w:hAnsi="メイリオ" w:hint="eastAsia"/>
                                  <w:b/>
                                  <w:color w:val="000000" w:themeColor="text1"/>
                                  <w:sz w:val="16"/>
                                  <w:szCs w:val="18"/>
                                </w:rPr>
                                <w:t>【計画</w:t>
                              </w:r>
                              <w:r w:rsidRPr="008B07CF">
                                <w:rPr>
                                  <w:rFonts w:ascii="メイリオ" w:eastAsia="メイリオ" w:hAnsi="メイリオ"/>
                                  <w:b/>
                                  <w:color w:val="000000" w:themeColor="text1"/>
                                  <w:sz w:val="16"/>
                                  <w:szCs w:val="18"/>
                                </w:rPr>
                                <w:t>に盛り込む内容</w:t>
                              </w:r>
                              <w:r w:rsidRPr="008B07CF">
                                <w:rPr>
                                  <w:rFonts w:ascii="メイリオ" w:eastAsia="メイリオ" w:hAnsi="メイリオ" w:hint="eastAsia"/>
                                  <w:b/>
                                  <w:color w:val="000000" w:themeColor="text1"/>
                                  <w:sz w:val="16"/>
                                  <w:szCs w:val="18"/>
                                </w:rPr>
                                <w:t>】</w:t>
                              </w:r>
                            </w:p>
                            <w:p w14:paraId="5372E10B" w14:textId="77777777" w:rsidR="00910D11" w:rsidRPr="008B07CF" w:rsidRDefault="00910D11" w:rsidP="00910D11">
                              <w:pPr>
                                <w:spacing w:line="200" w:lineRule="exact"/>
                                <w:ind w:left="251" w:hangingChars="238" w:hanging="251"/>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w w:val="66"/>
                                  <w:sz w:val="16"/>
                                  <w:szCs w:val="18"/>
                                </w:rPr>
                                <w:t xml:space="preserve"> </w:t>
                              </w:r>
                              <w:r w:rsidRPr="008B07CF">
                                <w:rPr>
                                  <w:rFonts w:ascii="メイリオ" w:eastAsia="メイリオ" w:hAnsi="メイリオ" w:hint="eastAsia"/>
                                  <w:color w:val="000000" w:themeColor="text1"/>
                                  <w:sz w:val="16"/>
                                  <w:szCs w:val="18"/>
                                </w:rPr>
                                <w:t>i</w:t>
                              </w:r>
                              <w:r w:rsidRPr="008B07CF">
                                <w:rPr>
                                  <w:rFonts w:ascii="メイリオ" w:eastAsia="メイリオ" w:hAnsi="メイリオ"/>
                                  <w:color w:val="000000" w:themeColor="text1"/>
                                  <w:w w:val="66"/>
                                  <w:sz w:val="16"/>
                                  <w:szCs w:val="18"/>
                                </w:rPr>
                                <w:t xml:space="preserve"> </w:t>
                              </w:r>
                              <w:r w:rsidRPr="008B07CF">
                                <w:rPr>
                                  <w:rFonts w:ascii="メイリオ" w:eastAsia="メイリオ" w:hAnsi="メイリオ" w:hint="eastAsia"/>
                                  <w:color w:val="000000" w:themeColor="text1"/>
                                  <w:sz w:val="16"/>
                                  <w:szCs w:val="18"/>
                                </w:rPr>
                                <w:t>)</w:t>
                              </w:r>
                              <w:r w:rsidRPr="008B07CF">
                                <w:rPr>
                                  <w:rFonts w:ascii="メイリオ" w:eastAsia="メイリオ" w:hAnsi="メイリオ"/>
                                  <w:color w:val="000000" w:themeColor="text1"/>
                                  <w:sz w:val="16"/>
                                  <w:szCs w:val="18"/>
                                </w:rPr>
                                <w:t xml:space="preserve"> </w:t>
                              </w:r>
                              <w:r w:rsidRPr="008B07CF">
                                <w:rPr>
                                  <w:rFonts w:ascii="メイリオ" w:eastAsia="メイリオ" w:hAnsi="メイリオ" w:hint="eastAsia"/>
                                  <w:color w:val="000000" w:themeColor="text1"/>
                                  <w:sz w:val="16"/>
                                  <w:szCs w:val="18"/>
                                </w:rPr>
                                <w:t>管内</w:t>
                              </w:r>
                              <w:r w:rsidRPr="008B07CF">
                                <w:rPr>
                                  <w:rFonts w:ascii="メイリオ" w:eastAsia="メイリオ" w:hAnsi="メイリオ"/>
                                  <w:color w:val="000000" w:themeColor="text1"/>
                                  <w:sz w:val="16"/>
                                  <w:szCs w:val="18"/>
                                </w:rPr>
                                <w:t>の</w:t>
                              </w:r>
                              <w:r w:rsidRPr="008B07CF">
                                <w:rPr>
                                  <w:rFonts w:ascii="メイリオ" w:eastAsia="メイリオ" w:hAnsi="メイリオ" w:hint="eastAsia"/>
                                  <w:color w:val="000000" w:themeColor="text1"/>
                                  <w:sz w:val="16"/>
                                  <w:szCs w:val="18"/>
                                </w:rPr>
                                <w:t>事業者</w:t>
                              </w:r>
                              <w:r w:rsidRPr="008B07CF">
                                <w:rPr>
                                  <w:rFonts w:ascii="メイリオ" w:eastAsia="メイリオ" w:hAnsi="メイリオ"/>
                                  <w:color w:val="000000" w:themeColor="text1"/>
                                  <w:sz w:val="16"/>
                                  <w:szCs w:val="18"/>
                                </w:rPr>
                                <w:t>への災害対策の普及啓発や実施支援</w:t>
                              </w:r>
                            </w:p>
                            <w:p w14:paraId="79304141"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ⅱ) 災害発生時の対応</w:t>
                              </w:r>
                              <w:r w:rsidRPr="008B07CF">
                                <w:rPr>
                                  <w:rFonts w:ascii="メイリオ" w:eastAsia="メイリオ" w:hAnsi="メイリオ"/>
                                  <w:color w:val="000000" w:themeColor="text1"/>
                                  <w:sz w:val="16"/>
                                  <w:szCs w:val="18"/>
                                </w:rPr>
                                <w:t>（</w:t>
                              </w:r>
                              <w:r w:rsidRPr="008B07CF">
                                <w:rPr>
                                  <w:rFonts w:ascii="メイリオ" w:eastAsia="メイリオ" w:hAnsi="メイリオ" w:hint="eastAsia"/>
                                  <w:color w:val="000000" w:themeColor="text1"/>
                                  <w:sz w:val="16"/>
                                  <w:szCs w:val="18"/>
                                </w:rPr>
                                <w:t>被害</w:t>
                              </w:r>
                              <w:r w:rsidRPr="008B07CF">
                                <w:rPr>
                                  <w:rFonts w:ascii="メイリオ" w:eastAsia="メイリオ" w:hAnsi="メイリオ"/>
                                  <w:color w:val="000000" w:themeColor="text1"/>
                                  <w:sz w:val="16"/>
                                  <w:szCs w:val="18"/>
                                </w:rPr>
                                <w:t>情報収集等）</w:t>
                              </w:r>
                            </w:p>
                            <w:p w14:paraId="4B4447C9"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ⅲ) 商工会</w:t>
                              </w:r>
                              <w:r w:rsidRPr="008B07CF">
                                <w:rPr>
                                  <w:rFonts w:ascii="メイリオ" w:eastAsia="メイリオ" w:hAnsi="メイリオ"/>
                                  <w:color w:val="000000" w:themeColor="text1"/>
                                  <w:sz w:val="16"/>
                                  <w:szCs w:val="18"/>
                                </w:rPr>
                                <w:t>･商工会議所のBCP策定</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37" name="テキスト ボックス 2"/>
                        <wps:cNvSpPr txBox="1">
                          <a:spLocks noChangeArrowheads="1"/>
                        </wps:cNvSpPr>
                        <wps:spPr bwMode="auto">
                          <a:xfrm>
                            <a:off x="1695450" y="266700"/>
                            <a:ext cx="1762125" cy="252711"/>
                          </a:xfrm>
                          <a:prstGeom prst="rect">
                            <a:avLst/>
                          </a:prstGeom>
                          <a:noFill/>
                          <a:ln w="9525">
                            <a:noFill/>
                            <a:miter lim="800000"/>
                            <a:headEnd/>
                            <a:tailEnd/>
                          </a:ln>
                        </wps:spPr>
                        <wps:txbx>
                          <w:txbxContent>
                            <w:p w14:paraId="52A0F79D" w14:textId="77777777" w:rsidR="00910D11" w:rsidRPr="00910D11" w:rsidRDefault="00910D11" w:rsidP="00910D11">
                              <w:pPr>
                                <w:spacing w:line="240" w:lineRule="exact"/>
                                <w:jc w:val="center"/>
                                <w:rPr>
                                  <w:rFonts w:ascii="メイリオ" w:eastAsia="メイリオ" w:hAnsi="メイリオ"/>
                                  <w:b/>
                                </w:rPr>
                              </w:pPr>
                              <w:r w:rsidRPr="00910D11">
                                <w:rPr>
                                  <w:rFonts w:ascii="メイリオ" w:eastAsia="メイリオ" w:hAnsi="メイリオ" w:hint="eastAsia"/>
                                  <w:b/>
                                </w:rPr>
                                <w:t>事業継続力強化支援計画</w:t>
                              </w:r>
                            </w:p>
                          </w:txbxContent>
                        </wps:txbx>
                        <wps:bodyPr rot="0" vert="horz" wrap="square" lIns="91440" tIns="45720" rIns="91440" bIns="45720" anchor="t" anchorCtr="0">
                          <a:spAutoFit/>
                        </wps:bodyPr>
                      </wps:wsp>
                    </wpg:wgp>
                  </a:graphicData>
                </a:graphic>
              </wp:anchor>
            </w:drawing>
          </mc:Choice>
          <mc:Fallback>
            <w:pict>
              <v:group w14:anchorId="3FFD289B" id="グループ化 238" o:spid="_x0000_s1026" style="position:absolute;left:0;text-align:left;margin-left:7.8pt;margin-top:8.25pt;width:475.35pt;height:175.5pt;z-index:251896832" coordsize="60367,2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j72QYAAG4tAAAOAAAAZHJzL2Uyb0RvYy54bWzsWk1v3EQYviPxHyzf27XHXn+suqlC0lRI&#10;oa1oUc8T27trsD3G9mY33JJIwKUCVQIORapUDpwqkDjQIvFrlhT4FzzzYde7TdIkrUqabg6bsefD&#10;M6/f553nfTxXrk7TRNuOijJmWV83Lxu6FmUBC+Ns2Nc/ubNxydO1sqJZSBOWRX19Jyr1qyvvv3dl&#10;kvciwkYsCaNCwyBZ2ZvkfX1UVXmv0ymDUZTS8jLLowyVA1aktMJlMeyEBZ1g9DTpEMNwOhNWhHnB&#10;gqgscXddVuorYvzBIAqqm4NBGVVa0tcxt0r8FuJ3i/92Vq7Q3rCg+SgO1DToGWaR0jjDQ5uh1mlF&#10;tXERvzBUGgcFK9mguhywtMMGgziIxBqwGtNYWM31go1zsZZhbzLMGzPBtAt2OvOwwY3t60V+O79V&#10;wBKTfAhbiCu+lumgSPl/zFKbCpPtNCaLppUW4KZjWI5LLF0LUEcI8VzPl0YNRrD8C/2C0bWX9OzU&#10;D+7MTWeSw0HK5zYoX80Gt0c0j4Rpyx5scKvQ4rCvW6auZTSFnz57/NOz758e/Pmo8+93v8uShlph&#10;JNGjMVnZK2G9I+3lOI7bVX5WG803bM/tSptZrmnbLh+4WTjt5UVZXY9YqvFCXy/gxsK76PZmWcmm&#10;dRP+4JIlcbgRJ4m42CnXkkLbpvB4ACVkE11LaFnhZl/fEH9irGScfsRC2c7rGoaYI+ZQiv5iOnPj&#10;Jpk2AcKJi5ZaQIHVQUIrFNMcliuzoa7RZIggEFSFeMBcbzlqe1Z3YI3WzDCB1hzaC+IrXaflSHYW&#10;oypzJRlfcCRgrgzD3US+D16qpltT9cq2WLiDt1wwGQLKPNiIMfAmLHOLFsA8VoU4Vt3EzyBhWCpT&#10;JV0bseKLw+7z9nBD1OraBDEEZvh8TIsIy/owg4P6eLU86IgLu+sSXBTtmq12TTZO1xheGnwQsxNF&#10;3r5K6uKgYOldhLtV/lRU0SzAs6XB1cVaJWMbAmYQra6KZgg0Oa02s9t5wAfnJuMmvTO9S4tceViF&#10;l3GD1aCgvQVHk215z4ytjis2iIUXchNLu8JdFEB5FHkDSCXEOQ6qvPo0WDUdRC4OSUQx2+9aEg3w&#10;LRWsTM91bKIg65m+IaPcG4SsRL3w/hrpbysiRahtYukSmBcMmEDJ0XsoAYhOA0ybuOAXEpjAqLO4&#10;lZomsXzcFPzDckwfXERCpWYv9Ua53EtV4H+FvVQgl9QvcIncC4Zcv0bu3w8fHdz7tacdfPObRogg&#10;9HxXB1E+gvZKXmUanmRxnCmorMF3iHEMfhWmZfpgeabxMiocD0fValGA1fKHLPAUzpn57bltsiyG&#10;Ww0jXjO6hr2uQsRcM7mbkq59Un6bMb4RI9hIPnVGWC1BdLFA9DyFnO1/Odt7PNt7Otv/Wpvt/zjb&#10;35/t/YJrrYmgClBaNf2AIZmW5LzMN1nwWallbG1Es2EkvH0U0RAZhWBNgmqrrpJu84xH25ogn0Pq&#10;SkHQBTjqHVAh0bPdeie1Db8Ltit8t6a4LsBXb6SkS1xTPqvOxk+dlLbgIaHldxEHOFpaNWlcQf5J&#10;4rSvq9Ah5sRXey0LRbmicSLLYNs84xPLn8/xZPJ+xL70erO0OulC7iqLKuUSYSfnydHG/58cWXYd&#10;yQ++fTrbvXfw1R+z3R8Qzx88+Ofn+1A1NIImMO/xUZ2vSTmP5bvgVpKHLagZZtdzLR/pGJeAkDwR&#10;01PxtXbABQo2icJh9DE0jTWaJGzckjb4A4ehoo80/BSp8CBNkJxDzdAuecSzxaznG5F2I8ezPAEv&#10;OIvYHISQUU9AvKS2tvCiLNGSJN5BsUQAqfGM/2NvshwuAx2mmUA+4TVLzeTlwnEt5Ch4K3WTELcO&#10;C4fJm7z6NCGhrZmYkDHx4nj/o0QTkDvrZeTudeucmA5XNNuIPy+iyU7JCaMKlCcSMgU2m+x5ic2L&#10;xRsJPpRJ2WQ++RJ76Ym36Va25eHDwyLHW2Zby68AF+orgAVCcAhqcPs0O5nV9UyR9oPAOlD/wXPn&#10;NrIlbJawuViwQc4kYXOORQrTQCq3CMW3XqVovksuELh3UaXAsZHz6YUWZAwc2xCfg6EXexfOC5tM&#10;b+mFVnOQYF4rg1A227v/15Mns73d2e7DtnTWYPjoDyJt6QyJsc2VVbAL0AyfH6CZoxfEthziqjNU&#10;JzlcIAU0Ns7CM6hocGxPJBXHqGiXbMP0D2mEOT7X40x+tEklsEupTYgMyhonT+eb7G4Bh+WbOJ50&#10;tNSmapZS25mlNkhd53RvM5Hh1OGIAMGL0ch0HWJypV+c6HwbPwQ136sXQHWuKJY43YpDvUKhVAeQ&#10;+anh9jXK7WPSK/8BAAD//wMAUEsDBBQABgAIAAAAIQAq43ef3wAAAAkBAAAPAAAAZHJzL2Rvd25y&#10;ZXYueG1sTI9BS8NAEIXvgv9hGcGb3cSQVWM2pRT1VARbofQ2TaZJaHY3ZLdJ+u8dT3oaHu/x5nv5&#10;cjadGGnwrbMa4kUEgmzpqtbWGr537w/PIHxAW2HnLGm4kodlcXuTY1a5yX7RuA214BLrM9TQhNBn&#10;UvqyIYN+4Xqy7J3cYDCwHGpZDThxuenkYxQpabC1/KHBntYNleftxWj4mHBaJfHbuDmf1tfDLv3c&#10;b2LS+v5uXr2CCDSHvzD84jM6FMx0dBdbedGxThUn+aoUBPsvSiUgjhoS9ZSCLHL5f0HxAwAA//8D&#10;AFBLAQItABQABgAIAAAAIQC2gziS/gAAAOEBAAATAAAAAAAAAAAAAAAAAAAAAABbQ29udGVudF9U&#10;eXBlc10ueG1sUEsBAi0AFAAGAAgAAAAhADj9If/WAAAAlAEAAAsAAAAAAAAAAAAAAAAALwEAAF9y&#10;ZWxzLy5yZWxzUEsBAi0AFAAGAAgAAAAhAN9EmPvZBgAAbi0AAA4AAAAAAAAAAAAAAAAALgIAAGRy&#10;cy9lMm9Eb2MueG1sUEsBAi0AFAAGAAgAAAAhACrjd5/fAAAACQEAAA8AAAAAAAAAAAAAAAAAMwkA&#10;AGRycy9kb3ducmV2LnhtbFBLBQYAAAAABAAEAPMAAAA/CgAAAAA=&#10;">
                <v:rect id="正方形/長方形 31" o:spid="_x0000_s1027" style="position:absolute;top:6667;width:9048;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BAxgAAANsAAAAPAAAAZHJzL2Rvd25yZXYueG1sRI9Ba8JA&#10;FITvQv/D8gq9mY0tbTW6hlIIKEWsxou3Z/aZhGbfhuyqaX+9WxA8DjPzDTNLe9OIM3WutqxgFMUg&#10;iAuray4V7PJsOAbhPLLGxjIp+CUH6fxhMMNE2wtv6Lz1pQgQdgkqqLxvEyldUZFBF9mWOHhH2xn0&#10;QXal1B1eAtw08jmO36TBmsNChS19VlT8bE9GweR7vNbNYd9+1dnydbV/z5e++FPq6bH/mILw1Pt7&#10;+NZeaAUvI/j/En6AnF8BAAD//wMAUEsBAi0AFAAGAAgAAAAhANvh9svuAAAAhQEAABMAAAAAAAAA&#10;AAAAAAAAAAAAAFtDb250ZW50X1R5cGVzXS54bWxQSwECLQAUAAYACAAAACEAWvQsW78AAAAVAQAA&#10;CwAAAAAAAAAAAAAAAAAfAQAAX3JlbHMvLnJlbHNQSwECLQAUAAYACAAAACEAOTHQQMYAAADbAAAA&#10;DwAAAAAAAAAAAAAAAAAHAgAAZHJzL2Rvd25yZXYueG1sUEsFBgAAAAADAAMAtwAAAPoCAAAAAA==&#10;" fillcolor="#d9d9d9" strokecolor="windowText" strokeweight="1pt">
                  <v:textbox>
                    <w:txbxContent>
                      <w:p w14:paraId="4F57AE90"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知事</w:t>
                        </w:r>
                      </w:p>
                    </w:txbxContent>
                  </v:textbox>
                </v:rect>
                <v:rect id="正方形/長方形 226" o:spid="_x0000_s1028" style="position:absolute;left:16287;top:4953;width:18765;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uwwAAANwAAAAPAAAAZHJzL2Rvd25yZXYueG1sRI9Bi8Iw&#10;FITvC/6H8IS9rak9yG41igiCCB7srp4fzbMpNi+liTX66zfCwh6HmfmGWayibcVAvW8cK5hOMhDE&#10;ldMN1wp+vrcfnyB8QNbYOiYFD/KwWo7eFlhod+cjDWWoRYKwL1CBCaErpPSVIYt+4jri5F1cbzEk&#10;2ddS93hPcNvKPMtm0mLDacFgRxtD1bW8WQV7/7wNlfaHaKLZfZ3O2bPkq1Lv47iegwgUw3/4r73T&#10;CvJ8Bq8z6QjI5S8AAAD//wMAUEsBAi0AFAAGAAgAAAAhANvh9svuAAAAhQEAABMAAAAAAAAAAAAA&#10;AAAAAAAAAFtDb250ZW50X1R5cGVzXS54bWxQSwECLQAUAAYACAAAACEAWvQsW78AAAAVAQAACwAA&#10;AAAAAAAAAAAAAAAfAQAAX3JlbHMvLnJlbHNQSwECLQAUAAYACAAAACEAwvpqLsMAAADcAAAADwAA&#10;AAAAAAAAAAAAAAAHAgAAZHJzL2Rvd25yZXYueG1sUEsFBgAAAAADAAMAtwAAAPcCAAAAAA==&#10;" fillcolor="window" strokecolor="windowText" strokeweight="1pt">
                  <v:textbox>
                    <w:txbxContent>
                      <w:p w14:paraId="6E302713" w14:textId="77777777" w:rsidR="00910D11" w:rsidRPr="00501D5A" w:rsidRDefault="00910D11" w:rsidP="00910D11">
                        <w:pPr>
                          <w:spacing w:afterLines="50" w:after="164"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①</w:t>
                        </w:r>
                        <w:r w:rsidRPr="00501D5A">
                          <w:rPr>
                            <w:rFonts w:ascii="ＭＳ ゴシック" w:eastAsia="ＭＳ ゴシック" w:hAnsi="ＭＳ ゴシック"/>
                            <w:b/>
                            <w:color w:val="000000" w:themeColor="text1"/>
                            <w:sz w:val="22"/>
                          </w:rPr>
                          <w:t>計画</w:t>
                        </w:r>
                        <w:r w:rsidRPr="00501D5A">
                          <w:rPr>
                            <w:rFonts w:ascii="ＭＳ ゴシック" w:eastAsia="ＭＳ ゴシック" w:hAnsi="ＭＳ ゴシック" w:hint="eastAsia"/>
                            <w:b/>
                            <w:color w:val="000000" w:themeColor="text1"/>
                            <w:sz w:val="22"/>
                          </w:rPr>
                          <w:t>作成</w:t>
                        </w:r>
                      </w:p>
                      <w:p w14:paraId="48580767"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商工会･商工会議所</w:t>
                        </w:r>
                        <w:r w:rsidRPr="00501D5A">
                          <w:rPr>
                            <w:rFonts w:ascii="ＭＳ ゴシック" w:eastAsia="ＭＳ ゴシック" w:hAnsi="ＭＳ ゴシック"/>
                            <w:b/>
                            <w:color w:val="000000" w:themeColor="text1"/>
                            <w:sz w:val="22"/>
                          </w:rPr>
                          <w:t>/市町</w:t>
                        </w:r>
                      </w:p>
                      <w:p w14:paraId="7420CBDD" w14:textId="77777777" w:rsidR="00910D11" w:rsidRPr="00501D5A" w:rsidRDefault="00910D11" w:rsidP="00910D11">
                        <w:pPr>
                          <w:spacing w:line="260" w:lineRule="exact"/>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（共同作成）</w:t>
                        </w:r>
                      </w:p>
                    </w:txbxContent>
                  </v:textbox>
                </v:rect>
                <v:rect id="正方形/長方形 225" o:spid="_x0000_s1029" style="position:absolute;left:42767;top:6286;width:1123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hlxwAAANwAAAAPAAAAZHJzL2Rvd25yZXYueG1sRI9Ba8JA&#10;FITvhf6H5Qm9NRsDWo2uUgpCRaRWveT2zL4modm3IbtNor/eLRR6HGbmG2a5HkwtOmpdZVnBOIpB&#10;EOdWV1woOJ82zzMQziNrrC2Tgis5WK8eH5aYatvzJ3VHX4gAYZeigtL7JpXS5SUZdJFtiIP3ZVuD&#10;Psi2kLrFPsBNLZM4nkqDFYeFEht6Kyn/Pv4YBfPD7EPXl6zZVZvtZJ+9nLY+vyn1NBpeFyA8Df4/&#10;/Nd+1wqSZAK/Z8IRkKs7AAAA//8DAFBLAQItABQABgAIAAAAIQDb4fbL7gAAAIUBAAATAAAAAAAA&#10;AAAAAAAAAAAAAABbQ29udGVudF9UeXBlc10ueG1sUEsBAi0AFAAGAAgAAAAhAFr0LFu/AAAAFQEA&#10;AAsAAAAAAAAAAAAAAAAAHwEAAF9yZWxzLy5yZWxzUEsBAi0AFAAGAAgAAAAhACI6GGXHAAAA3AAA&#10;AA8AAAAAAAAAAAAAAAAABwIAAGRycy9kb3ducmV2LnhtbFBLBQYAAAAAAwADALcAAAD7AgAAAAA=&#10;" fillcolor="#d9d9d9" strokecolor="windowText" strokeweight="1pt">
                  <v:textbox>
                    <w:txbxContent>
                      <w:p w14:paraId="28BF9B17" w14:textId="77777777" w:rsidR="00910D11" w:rsidRPr="00501D5A" w:rsidRDefault="00910D11" w:rsidP="00910D11">
                        <w:pPr>
                          <w:jc w:val="center"/>
                          <w:rPr>
                            <w:rFonts w:ascii="ＭＳ ゴシック" w:eastAsia="ＭＳ ゴシック" w:hAnsi="ＭＳ ゴシック"/>
                            <w:b/>
                            <w:color w:val="000000" w:themeColor="text1"/>
                            <w:sz w:val="22"/>
                          </w:rPr>
                        </w:pPr>
                        <w:r w:rsidRPr="00501D5A">
                          <w:rPr>
                            <w:rFonts w:ascii="ＭＳ ゴシック" w:eastAsia="ＭＳ ゴシック" w:hAnsi="ＭＳ ゴシック" w:hint="eastAsia"/>
                            <w:b/>
                            <w:color w:val="000000" w:themeColor="text1"/>
                            <w:sz w:val="22"/>
                          </w:rPr>
                          <w:t>小規模事業者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9" o:spid="_x0000_s1030" type="#_x0000_t13" style="position:absolute;left:9620;top:6286;width:6286;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h4yAAAANwAAAAPAAAAZHJzL2Rvd25yZXYueG1sRI/Na8JA&#10;FMTvBf+H5Qm91Y05tDV1FfELKT34UWi9PbLPJJp9G7NrjP+9Wyh4HGbmN8xw3JpSNFS7wrKCfi8C&#10;QZxaXXCm4Hu3eHkH4TyyxtIyKbiRg/Go8zTERNsrb6jZ+kwECLsEFeTeV4mULs3JoOvZijh4B1sb&#10;9EHWmdQ1XgPclDKOoldpsOCwkGNF05zS0/ZiFOznv/1D8Xmrjm/r5c/k3HxN9zOn1HO3nXyA8NT6&#10;R/i/vdIK4ngAf2fCEZCjOwAAAP//AwBQSwECLQAUAAYACAAAACEA2+H2y+4AAACFAQAAEwAAAAAA&#10;AAAAAAAAAAAAAAAAW0NvbnRlbnRfVHlwZXNdLnhtbFBLAQItABQABgAIAAAAIQBa9CxbvwAAABUB&#10;AAALAAAAAAAAAAAAAAAAAB8BAABfcmVscy8ucmVsc1BLAQItABQABgAIAAAAIQAE6Jh4yAAAANwA&#10;AAAPAAAAAAAAAAAAAAAAAAcCAABkcnMvZG93bnJldi54bWxQSwUGAAAAAAMAAwC3AAAA/AIAAAAA&#10;" adj="17509" fillcolor="#c0504d" stroked="f" strokeweight="2pt"/>
                <v:shapetype id="_x0000_t202" coordsize="21600,21600" o:spt="202" path="m,l,21600r21600,l21600,xe">
                  <v:stroke joinstyle="miter"/>
                  <v:path gradientshapeok="t" o:connecttype="rect"/>
                </v:shapetype>
                <v:shape id="_x0000_s1031" type="#_x0000_t202" style="position:absolute;left:8477;top:4095;width:781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73F6C108" w14:textId="77777777" w:rsidR="00910D11" w:rsidRPr="00501D5A" w:rsidRDefault="00910D11" w:rsidP="00910D11">
                        <w:pPr>
                          <w:spacing w:line="240" w:lineRule="exact"/>
                          <w:jc w:val="center"/>
                          <w:rPr>
                            <w:rFonts w:ascii="メイリオ" w:eastAsia="メイリオ" w:hAnsi="メイリオ"/>
                          </w:rPr>
                        </w:pPr>
                        <w:r w:rsidRPr="00501D5A">
                          <w:rPr>
                            <w:rFonts w:ascii="メイリオ" w:eastAsia="メイリオ" w:hAnsi="メイリオ" w:hint="eastAsia"/>
                          </w:rPr>
                          <w:t>②申請</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4" o:spid="_x0000_s1032" type="#_x0000_t61" style="position:absolute;left:39719;width:15874;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QPxQAAANwAAAAPAAAAZHJzL2Rvd25yZXYueG1sRI/RagIx&#10;FETfC/5DuEJfSs2qrcjWKKKIgiDV+gHXze3uYnKzbNI1/r0pFPo4zMwZZraI1oiOWl87VjAcZCCI&#10;C6drLhWcvzavUxA+IGs0jknBnTws5r2nGeba3fhI3SmUIkHY56igCqHJpfRFRRb9wDXEyft2rcWQ&#10;ZFtK3eItwa2RoyybSIs1p4UKG1pVVFxPP1bBy1of3z/33XUfJ+fLoYmmK7dGqed+XH6ACBTDf/iv&#10;vdMKRuM3+D2TjoCcPwAAAP//AwBQSwECLQAUAAYACAAAACEA2+H2y+4AAACFAQAAEwAAAAAAAAAA&#10;AAAAAAAAAAAAW0NvbnRlbnRfVHlwZXNdLnhtbFBLAQItABQABgAIAAAAIQBa9CxbvwAAABUBAAAL&#10;AAAAAAAAAAAAAAAAAB8BAABfcmVscy8ucmVsc1BLAQItABQABgAIAAAAIQCPgBQPxQAAANwAAAAP&#10;AAAAAAAAAAAAAAAAAAcCAABkcnMvZG93bnJldi54bWxQSwUGAAAAAAMAAwC3AAAA+QIAAAAA&#10;" adj="-7094,25571" fillcolor="#d9d9d9" strokecolor="windowText" strokeweight="1pt">
                  <v:textbox inset="1mm,,2mm">
                    <w:txbxContent>
                      <w:p w14:paraId="41F50021"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【支援措置】</w:t>
                        </w:r>
                        <w:r>
                          <w:rPr>
                            <w:rFonts w:ascii="メイリオ" w:eastAsia="メイリオ" w:hAnsi="メイリオ" w:hint="eastAsia"/>
                            <w:color w:val="000000" w:themeColor="text1"/>
                            <w:sz w:val="16"/>
                          </w:rPr>
                          <w:t xml:space="preserve">　　　　　　　※</w:t>
                        </w:r>
                      </w:p>
                      <w:p w14:paraId="6F12D33E"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中小企業信用保険法の</w:t>
                        </w:r>
                        <w:r w:rsidRPr="008B07CF">
                          <w:rPr>
                            <w:rFonts w:ascii="メイリオ" w:eastAsia="メイリオ" w:hAnsi="メイリオ" w:hint="eastAsia"/>
                            <w:color w:val="000000" w:themeColor="text1"/>
                            <w:sz w:val="16"/>
                          </w:rPr>
                          <w:t>特例</w:t>
                        </w:r>
                      </w:p>
                      <w:p w14:paraId="403EE8E2" w14:textId="77777777" w:rsidR="00910D11" w:rsidRPr="008B07CF" w:rsidRDefault="00910D11" w:rsidP="00910D11">
                        <w:pPr>
                          <w:spacing w:line="200" w:lineRule="exact"/>
                          <w:jc w:val="left"/>
                          <w:rPr>
                            <w:rFonts w:ascii="メイリオ" w:eastAsia="メイリオ" w:hAnsi="メイリオ"/>
                            <w:color w:val="000000" w:themeColor="text1"/>
                            <w:sz w:val="16"/>
                          </w:rPr>
                        </w:pPr>
                        <w:r w:rsidRPr="008B07CF">
                          <w:rPr>
                            <w:rFonts w:ascii="メイリオ" w:eastAsia="メイリオ" w:hAnsi="メイリオ" w:hint="eastAsia"/>
                            <w:color w:val="000000" w:themeColor="text1"/>
                            <w:sz w:val="16"/>
                          </w:rPr>
                          <w:t>・</w:t>
                        </w:r>
                        <w:r w:rsidRPr="008B07CF">
                          <w:rPr>
                            <w:rFonts w:ascii="メイリオ" w:eastAsia="メイリオ" w:hAnsi="メイリオ"/>
                            <w:color w:val="000000" w:themeColor="text1"/>
                            <w:sz w:val="16"/>
                          </w:rPr>
                          <w:t>中小機構の情報提供</w:t>
                        </w:r>
                      </w:p>
                    </w:txbxContent>
                  </v:textbox>
                </v:shape>
                <v:rect id="正方形/長方形 227" o:spid="_x0000_s1033" style="position:absolute;left:16287;top:13716;width:18765;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w0wgAAANwAAAAPAAAAZHJzL2Rvd25yZXYueG1sRI/NasMw&#10;EITvgb6D2EJviRxDk+JGCaE04B7zQ8+LtZbcWCsjKYn79lUhkOMwM98wq83oenGlEDvPCuazAgRx&#10;43XHRsHpuJu+gYgJWWPvmRT8UoTN+mmywkr7G+/pekhGZAjHChXYlIZKythYchhnfiDOXuuDw5Rl&#10;MFIHvGW462VZFAvpsOO8YHGgD0vN+XBxCtgU7bx1dfi0r+XP1y581xfjlHp5HrfvIBKN6RG+t2ut&#10;oCyX8H8mHwG5/gMAAP//AwBQSwECLQAUAAYACAAAACEA2+H2y+4AAACFAQAAEwAAAAAAAAAAAAAA&#10;AAAAAAAAW0NvbnRlbnRfVHlwZXNdLnhtbFBLAQItABQABgAIAAAAIQBa9CxbvwAAABUBAAALAAAA&#10;AAAAAAAAAAAAAB8BAABfcmVscy8ucmVsc1BLAQItABQABgAIAAAAIQAx9ow0wgAAANwAAAAPAAAA&#10;AAAAAAAAAAAAAAcCAABkcnMvZG93bnJldi54bWxQSwUGAAAAAAMAAwC3AAAA9gIAAAAA&#10;" fillcolor="window" strokecolor="windowText" strokeweight="1pt">
                  <v:stroke dashstyle="3 1"/>
                  <v:textbox inset="1mm,,2mm">
                    <w:txbxContent>
                      <w:p w14:paraId="670ABAAF" w14:textId="77777777" w:rsidR="00910D11" w:rsidRPr="00501D5A" w:rsidRDefault="00910D11" w:rsidP="00910D11">
                        <w:pPr>
                          <w:spacing w:line="180" w:lineRule="exact"/>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＜計画</w:t>
                        </w:r>
                        <w:r w:rsidRPr="00501D5A">
                          <w:rPr>
                            <w:rFonts w:ascii="メイリオ" w:eastAsia="メイリオ" w:hAnsi="メイリオ"/>
                            <w:color w:val="000000" w:themeColor="text1"/>
                            <w:sz w:val="16"/>
                          </w:rPr>
                          <w:t>記載事項</w:t>
                        </w:r>
                        <w:r w:rsidRPr="00501D5A">
                          <w:rPr>
                            <w:rFonts w:ascii="メイリオ" w:eastAsia="メイリオ" w:hAnsi="メイリオ" w:hint="eastAsia"/>
                            <w:color w:val="000000" w:themeColor="text1"/>
                            <w:sz w:val="16"/>
                          </w:rPr>
                          <w:t>＞</w:t>
                        </w:r>
                      </w:p>
                      <w:p w14:paraId="21A8B633"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目標</w:t>
                        </w:r>
                      </w:p>
                      <w:p w14:paraId="6062883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内容</w:t>
                        </w:r>
                        <w:r w:rsidRPr="00501D5A">
                          <w:rPr>
                            <w:rFonts w:ascii="メイリオ" w:eastAsia="メイリオ" w:hAnsi="メイリオ"/>
                            <w:color w:val="000000" w:themeColor="text1"/>
                            <w:sz w:val="16"/>
                          </w:rPr>
                          <w:t>及び実施期間</w:t>
                        </w:r>
                      </w:p>
                      <w:p w14:paraId="3F10569C"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実施体制</w:t>
                        </w:r>
                      </w:p>
                      <w:p w14:paraId="70D77416"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助言</w:t>
                        </w:r>
                        <w:r w:rsidRPr="00501D5A">
                          <w:rPr>
                            <w:rFonts w:ascii="メイリオ" w:eastAsia="メイリオ" w:hAnsi="メイリオ"/>
                            <w:color w:val="000000" w:themeColor="text1"/>
                            <w:sz w:val="16"/>
                          </w:rPr>
                          <w:t>を行う経営指導員の</w:t>
                        </w:r>
                        <w:r w:rsidRPr="00501D5A">
                          <w:rPr>
                            <w:rFonts w:ascii="メイリオ" w:eastAsia="メイリオ" w:hAnsi="メイリオ" w:hint="eastAsia"/>
                            <w:color w:val="000000" w:themeColor="text1"/>
                            <w:sz w:val="16"/>
                          </w:rPr>
                          <w:t>氏名</w:t>
                        </w:r>
                      </w:p>
                      <w:p w14:paraId="148D72E5" w14:textId="77777777" w:rsidR="00910D11" w:rsidRPr="00501D5A" w:rsidRDefault="00910D11" w:rsidP="00910D11">
                        <w:pPr>
                          <w:spacing w:line="180" w:lineRule="exact"/>
                          <w:ind w:firstLineChars="50" w:firstLine="80"/>
                          <w:rPr>
                            <w:rFonts w:ascii="メイリオ" w:eastAsia="メイリオ" w:hAnsi="メイリオ"/>
                            <w:color w:val="000000" w:themeColor="text1"/>
                            <w:sz w:val="16"/>
                          </w:rPr>
                        </w:pPr>
                        <w:r w:rsidRPr="00501D5A">
                          <w:rPr>
                            <w:rFonts w:ascii="メイリオ" w:eastAsia="メイリオ" w:hAnsi="メイリオ" w:hint="eastAsia"/>
                            <w:color w:val="000000" w:themeColor="text1"/>
                            <w:sz w:val="16"/>
                          </w:rPr>
                          <w:t>必要な資金</w:t>
                        </w:r>
                        <w:r w:rsidRPr="00501D5A">
                          <w:rPr>
                            <w:rFonts w:ascii="メイリオ" w:eastAsia="メイリオ" w:hAnsi="メイリオ"/>
                            <w:color w:val="000000" w:themeColor="text1"/>
                            <w:sz w:val="16"/>
                          </w:rPr>
                          <w:t>の額及びその調達方法</w:t>
                        </w:r>
                      </w:p>
                    </w:txbxContent>
                  </v:textbox>
                </v:rect>
                <v:shape id="矢印: 右 228" o:spid="_x0000_s1034" type="#_x0000_t13" style="position:absolute;left:9620;top:8667;width:62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wYvwAAANwAAAAPAAAAZHJzL2Rvd25yZXYueG1sRE9LasMw&#10;EN0Xcgcxge4auV6U4kQJaSChdOe0BxiskWVijYyl2G5P31kUuny8/+6whF5NNKYusoHnTQGKuIm2&#10;49bA1+f56RVUysgW+8hk4JsSHParhx1WNs5c03TNrZIQThUa8DkPldap8RQwbeJALJyLY8AscGy1&#10;HXGW8NDrsihedMCOpcHjQCdPze16DwbKk3PuPNt56Ka6WS7uzf981MY8rpfjFlSmJf+L/9zvVnyl&#10;rJUzcgT0/hcAAP//AwBQSwECLQAUAAYACAAAACEA2+H2y+4AAACFAQAAEwAAAAAAAAAAAAAAAAAA&#10;AAAAW0NvbnRlbnRfVHlwZXNdLnhtbFBLAQItABQABgAIAAAAIQBa9CxbvwAAABUBAAALAAAAAAAA&#10;AAAAAAAAAB8BAABfcmVscy8ucmVsc1BLAQItABQABgAIAAAAIQC39PwYvwAAANwAAAAPAAAAAAAA&#10;AAAAAAAAAAcCAABkcnMvZG93bnJldi54bWxQSwUGAAAAAAMAAwC3AAAA8wIAAAAA&#10;" adj="17509" fillcolor="#c0504d" stroked="f" strokeweight="2pt"/>
                <v:shape id="矢印: 右 230" o:spid="_x0000_s1035" type="#_x0000_t13" style="position:absolute;left:35814;top:6953;width:628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bDwAAAANwAAAAPAAAAZHJzL2Rvd25yZXYueG1sRE9LasMw&#10;EN0Hegcxhe4SuQmE4EYJbSAldOekBxiskWVqjYyl2m5P31kUsny8//44h06NNKQ2soHnVQGKuI62&#10;5cbA5+283IFKGdliF5kM/FCC4+FhscfSxokrGq+5URLCqUQDPue+1DrVngKmVeyJhXNxCJgFDo22&#10;A04SHjq9LoqtDtiyNHjs6eSp/rp+BwPrk3PuPNmpb8eqnt/dm//9qIx5epxfX0BlmvNd/O++WPFt&#10;ZL6ckSOgD38AAAD//wMAUEsBAi0AFAAGAAgAAAAhANvh9svuAAAAhQEAABMAAAAAAAAAAAAAAAAA&#10;AAAAAFtDb250ZW50X1R5cGVzXS54bWxQSwECLQAUAAYACAAAACEAWvQsW78AAAAVAQAACwAAAAAA&#10;AAAAAAAAAAAfAQAAX3JlbHMvLnJlbHNQSwECLQAUAAYACAAAACEAzFtmw8AAAADcAAAADwAAAAAA&#10;AAAAAAAAAAAHAgAAZHJzL2Rvd25yZXYueG1sUEsFBgAAAAADAAMAtwAAAPQCAAAAAA==&#10;" adj="17509" fillcolor="#c0504d" stroked="f" strokeweight="2pt"/>
                <v:shape id="_x0000_s1036" type="#_x0000_t202" style="position:absolute;left:8477;top:10382;width:781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15EE521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③認定</w:t>
                        </w:r>
                      </w:p>
                    </w:txbxContent>
                  </v:textbox>
                </v:shape>
                <v:shape id="_x0000_s1037" type="#_x0000_t202" style="position:absolute;left:34956;top:5048;width:781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111B9F02" w14:textId="77777777" w:rsidR="00910D11" w:rsidRPr="00501D5A" w:rsidRDefault="00910D11" w:rsidP="00910D11">
                        <w:pPr>
                          <w:spacing w:line="240" w:lineRule="exact"/>
                          <w:jc w:val="center"/>
                          <w:rPr>
                            <w:rFonts w:ascii="メイリオ" w:eastAsia="メイリオ" w:hAnsi="メイリオ"/>
                          </w:rPr>
                        </w:pPr>
                        <w:r>
                          <w:rPr>
                            <w:rFonts w:ascii="メイリオ" w:eastAsia="メイリオ" w:hAnsi="メイリオ" w:hint="eastAsia"/>
                          </w:rPr>
                          <w:t>④支援</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6" o:spid="_x0000_s1038" type="#_x0000_t62" style="position:absolute;left:36004;top:14097;width:24363;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UXxQAAANwAAAAPAAAAZHJzL2Rvd25yZXYueG1sRI9Pa8JA&#10;FMTvBb/D8oReSt0Y/1BSV5GWFg89qBXPj+wzCWbfhn2rpt/eLRR6HGbmN8xi1btWXSlI49nAeJSB&#10;Ii69bbgycPj+eH4BJRHZYuuZDPyQwGo5eFhgYf2Nd3Tdx0olCEuBBuoYu0JrKWtyKCPfESfv5IPD&#10;mGSotA14S3DX6jzL5tphw2mhxo7eairP+4sz8Jlv5OLHW9vJ+fguT1OZzsKXMY/Dfv0KKlIf/8N/&#10;7Y01kE/m8HsmHQG9vAMAAP//AwBQSwECLQAUAAYACAAAACEA2+H2y+4AAACFAQAAEwAAAAAAAAAA&#10;AAAAAAAAAAAAW0NvbnRlbnRfVHlwZXNdLnhtbFBLAQItABQABgAIAAAAIQBa9CxbvwAAABUBAAAL&#10;AAAAAAAAAAAAAAAAAB8BAABfcmVscy8ucmVsc1BLAQItABQABgAIAAAAIQC34fUXxQAAANwAAAAP&#10;AAAAAAAAAAAAAAAAAAcCAABkcnMvZG93bnJldi54bWxQSwUGAAAAAAMAAwC3AAAA+QIAAAAA&#10;" adj="-1466,2117" fillcolor="#d9d9d9" strokecolor="windowText" strokeweight="1pt">
                  <v:textbox inset="1mm,,1mm">
                    <w:txbxContent>
                      <w:p w14:paraId="5216E598" w14:textId="77777777" w:rsidR="00910D11" w:rsidRPr="008B07CF" w:rsidRDefault="00910D11" w:rsidP="00910D11">
                        <w:pPr>
                          <w:spacing w:line="200" w:lineRule="exact"/>
                          <w:jc w:val="left"/>
                          <w:rPr>
                            <w:rFonts w:ascii="メイリオ" w:eastAsia="メイリオ" w:hAnsi="メイリオ"/>
                            <w:b/>
                            <w:color w:val="000000" w:themeColor="text1"/>
                            <w:sz w:val="16"/>
                            <w:szCs w:val="18"/>
                          </w:rPr>
                        </w:pPr>
                        <w:r w:rsidRPr="008B07CF">
                          <w:rPr>
                            <w:rFonts w:ascii="メイリオ" w:eastAsia="メイリオ" w:hAnsi="メイリオ" w:hint="eastAsia"/>
                            <w:b/>
                            <w:color w:val="000000" w:themeColor="text1"/>
                            <w:sz w:val="16"/>
                            <w:szCs w:val="18"/>
                          </w:rPr>
                          <w:t>【計画</w:t>
                        </w:r>
                        <w:r w:rsidRPr="008B07CF">
                          <w:rPr>
                            <w:rFonts w:ascii="メイリオ" w:eastAsia="メイリオ" w:hAnsi="メイリオ"/>
                            <w:b/>
                            <w:color w:val="000000" w:themeColor="text1"/>
                            <w:sz w:val="16"/>
                            <w:szCs w:val="18"/>
                          </w:rPr>
                          <w:t>に盛り込む内容</w:t>
                        </w:r>
                        <w:r w:rsidRPr="008B07CF">
                          <w:rPr>
                            <w:rFonts w:ascii="メイリオ" w:eastAsia="メイリオ" w:hAnsi="メイリオ" w:hint="eastAsia"/>
                            <w:b/>
                            <w:color w:val="000000" w:themeColor="text1"/>
                            <w:sz w:val="16"/>
                            <w:szCs w:val="18"/>
                          </w:rPr>
                          <w:t>】</w:t>
                        </w:r>
                      </w:p>
                      <w:p w14:paraId="5372E10B" w14:textId="77777777" w:rsidR="00910D11" w:rsidRPr="008B07CF" w:rsidRDefault="00910D11" w:rsidP="00910D11">
                        <w:pPr>
                          <w:spacing w:line="200" w:lineRule="exact"/>
                          <w:ind w:left="251" w:hangingChars="238" w:hanging="251"/>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w w:val="66"/>
                            <w:sz w:val="16"/>
                            <w:szCs w:val="18"/>
                          </w:rPr>
                          <w:t xml:space="preserve"> </w:t>
                        </w:r>
                        <w:r w:rsidRPr="008B07CF">
                          <w:rPr>
                            <w:rFonts w:ascii="メイリオ" w:eastAsia="メイリオ" w:hAnsi="メイリオ" w:hint="eastAsia"/>
                            <w:color w:val="000000" w:themeColor="text1"/>
                            <w:sz w:val="16"/>
                            <w:szCs w:val="18"/>
                          </w:rPr>
                          <w:t>i</w:t>
                        </w:r>
                        <w:r w:rsidRPr="008B07CF">
                          <w:rPr>
                            <w:rFonts w:ascii="メイリオ" w:eastAsia="メイリオ" w:hAnsi="メイリオ"/>
                            <w:color w:val="000000" w:themeColor="text1"/>
                            <w:w w:val="66"/>
                            <w:sz w:val="16"/>
                            <w:szCs w:val="18"/>
                          </w:rPr>
                          <w:t xml:space="preserve"> </w:t>
                        </w:r>
                        <w:r w:rsidRPr="008B07CF">
                          <w:rPr>
                            <w:rFonts w:ascii="メイリオ" w:eastAsia="メイリオ" w:hAnsi="メイリオ" w:hint="eastAsia"/>
                            <w:color w:val="000000" w:themeColor="text1"/>
                            <w:sz w:val="16"/>
                            <w:szCs w:val="18"/>
                          </w:rPr>
                          <w:t>)</w:t>
                        </w:r>
                        <w:r w:rsidRPr="008B07CF">
                          <w:rPr>
                            <w:rFonts w:ascii="メイリオ" w:eastAsia="メイリオ" w:hAnsi="メイリオ"/>
                            <w:color w:val="000000" w:themeColor="text1"/>
                            <w:sz w:val="16"/>
                            <w:szCs w:val="18"/>
                          </w:rPr>
                          <w:t xml:space="preserve"> </w:t>
                        </w:r>
                        <w:r w:rsidRPr="008B07CF">
                          <w:rPr>
                            <w:rFonts w:ascii="メイリオ" w:eastAsia="メイリオ" w:hAnsi="メイリオ" w:hint="eastAsia"/>
                            <w:color w:val="000000" w:themeColor="text1"/>
                            <w:sz w:val="16"/>
                            <w:szCs w:val="18"/>
                          </w:rPr>
                          <w:t>管内</w:t>
                        </w:r>
                        <w:r w:rsidRPr="008B07CF">
                          <w:rPr>
                            <w:rFonts w:ascii="メイリオ" w:eastAsia="メイリオ" w:hAnsi="メイリオ"/>
                            <w:color w:val="000000" w:themeColor="text1"/>
                            <w:sz w:val="16"/>
                            <w:szCs w:val="18"/>
                          </w:rPr>
                          <w:t>の</w:t>
                        </w:r>
                        <w:r w:rsidRPr="008B07CF">
                          <w:rPr>
                            <w:rFonts w:ascii="メイリオ" w:eastAsia="メイリオ" w:hAnsi="メイリオ" w:hint="eastAsia"/>
                            <w:color w:val="000000" w:themeColor="text1"/>
                            <w:sz w:val="16"/>
                            <w:szCs w:val="18"/>
                          </w:rPr>
                          <w:t>事業者</w:t>
                        </w:r>
                        <w:r w:rsidRPr="008B07CF">
                          <w:rPr>
                            <w:rFonts w:ascii="メイリオ" w:eastAsia="メイリオ" w:hAnsi="メイリオ"/>
                            <w:color w:val="000000" w:themeColor="text1"/>
                            <w:sz w:val="16"/>
                            <w:szCs w:val="18"/>
                          </w:rPr>
                          <w:t>への災害対策の普及啓発や実施支援</w:t>
                        </w:r>
                      </w:p>
                      <w:p w14:paraId="79304141"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ⅱ) 災害発生時の対応</w:t>
                        </w:r>
                        <w:r w:rsidRPr="008B07CF">
                          <w:rPr>
                            <w:rFonts w:ascii="メイリオ" w:eastAsia="メイリオ" w:hAnsi="メイリオ"/>
                            <w:color w:val="000000" w:themeColor="text1"/>
                            <w:sz w:val="16"/>
                            <w:szCs w:val="18"/>
                          </w:rPr>
                          <w:t>（</w:t>
                        </w:r>
                        <w:r w:rsidRPr="008B07CF">
                          <w:rPr>
                            <w:rFonts w:ascii="メイリオ" w:eastAsia="メイリオ" w:hAnsi="メイリオ" w:hint="eastAsia"/>
                            <w:color w:val="000000" w:themeColor="text1"/>
                            <w:sz w:val="16"/>
                            <w:szCs w:val="18"/>
                          </w:rPr>
                          <w:t>被害</w:t>
                        </w:r>
                        <w:r w:rsidRPr="008B07CF">
                          <w:rPr>
                            <w:rFonts w:ascii="メイリオ" w:eastAsia="メイリオ" w:hAnsi="メイリオ"/>
                            <w:color w:val="000000" w:themeColor="text1"/>
                            <w:sz w:val="16"/>
                            <w:szCs w:val="18"/>
                          </w:rPr>
                          <w:t>情報収集等）</w:t>
                        </w:r>
                      </w:p>
                      <w:p w14:paraId="4B4447C9" w14:textId="77777777" w:rsidR="00910D11" w:rsidRPr="008B07CF" w:rsidRDefault="00910D11" w:rsidP="00910D11">
                        <w:pPr>
                          <w:spacing w:line="200" w:lineRule="exact"/>
                          <w:rPr>
                            <w:rFonts w:ascii="メイリオ" w:eastAsia="メイリオ" w:hAnsi="メイリオ"/>
                            <w:color w:val="000000" w:themeColor="text1"/>
                            <w:sz w:val="16"/>
                            <w:szCs w:val="18"/>
                          </w:rPr>
                        </w:pPr>
                        <w:r w:rsidRPr="008B07CF">
                          <w:rPr>
                            <w:rFonts w:ascii="メイリオ" w:eastAsia="メイリオ" w:hAnsi="メイリオ" w:hint="eastAsia"/>
                            <w:color w:val="000000" w:themeColor="text1"/>
                            <w:sz w:val="16"/>
                            <w:szCs w:val="18"/>
                          </w:rPr>
                          <w:t>ⅲ) 商工会</w:t>
                        </w:r>
                        <w:r w:rsidRPr="008B07CF">
                          <w:rPr>
                            <w:rFonts w:ascii="メイリオ" w:eastAsia="メイリオ" w:hAnsi="メイリオ"/>
                            <w:color w:val="000000" w:themeColor="text1"/>
                            <w:sz w:val="16"/>
                            <w:szCs w:val="18"/>
                          </w:rPr>
                          <w:t>･商工会議所のBCP策定</w:t>
                        </w:r>
                      </w:p>
                    </w:txbxContent>
                  </v:textbox>
                </v:shape>
                <v:shape id="_x0000_s1039" type="#_x0000_t202" style="position:absolute;left:16954;top:2667;width:1762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2A0F79D" w14:textId="77777777" w:rsidR="00910D11" w:rsidRPr="00910D11" w:rsidRDefault="00910D11" w:rsidP="00910D11">
                        <w:pPr>
                          <w:spacing w:line="240" w:lineRule="exact"/>
                          <w:jc w:val="center"/>
                          <w:rPr>
                            <w:rFonts w:ascii="メイリオ" w:eastAsia="メイリオ" w:hAnsi="メイリオ"/>
                            <w:b/>
                          </w:rPr>
                        </w:pPr>
                        <w:r w:rsidRPr="00910D11">
                          <w:rPr>
                            <w:rFonts w:ascii="メイリオ" w:eastAsia="メイリオ" w:hAnsi="メイリオ" w:hint="eastAsia"/>
                            <w:b/>
                          </w:rPr>
                          <w:t>事業継続力強化支援計画</w:t>
                        </w:r>
                      </w:p>
                    </w:txbxContent>
                  </v:textbox>
                </v:shape>
              </v:group>
            </w:pict>
          </mc:Fallback>
        </mc:AlternateContent>
      </w:r>
    </w:p>
    <w:p w14:paraId="37E24202" w14:textId="77777777" w:rsidR="002A6A6E" w:rsidRPr="003E37A0" w:rsidRDefault="002A6A6E" w:rsidP="003D20F2">
      <w:pPr>
        <w:autoSpaceDN w:val="0"/>
        <w:rPr>
          <w:rFonts w:ascii="HG丸ｺﾞｼｯｸM-PRO" w:eastAsia="HG丸ｺﾞｼｯｸM-PRO" w:hAnsi="HG丸ｺﾞｼｯｸM-PRO"/>
          <w:sz w:val="24"/>
          <w:szCs w:val="24"/>
        </w:rPr>
      </w:pPr>
    </w:p>
    <w:p w14:paraId="7E0B12B3" w14:textId="77777777" w:rsidR="002A6A6E" w:rsidRPr="003E37A0" w:rsidRDefault="002A6A6E" w:rsidP="003D20F2">
      <w:pPr>
        <w:autoSpaceDN w:val="0"/>
        <w:rPr>
          <w:rFonts w:ascii="HG丸ｺﾞｼｯｸM-PRO" w:eastAsia="HG丸ｺﾞｼｯｸM-PRO" w:hAnsi="HG丸ｺﾞｼｯｸM-PRO"/>
          <w:sz w:val="24"/>
          <w:szCs w:val="24"/>
        </w:rPr>
      </w:pPr>
    </w:p>
    <w:p w14:paraId="09D96447" w14:textId="77777777" w:rsidR="00697936" w:rsidRPr="003E37A0" w:rsidRDefault="00697936" w:rsidP="003D20F2">
      <w:pPr>
        <w:autoSpaceDN w:val="0"/>
        <w:rPr>
          <w:rFonts w:ascii="HG丸ｺﾞｼｯｸM-PRO" w:eastAsia="HG丸ｺﾞｼｯｸM-PRO" w:hAnsi="HG丸ｺﾞｼｯｸM-PRO"/>
          <w:sz w:val="24"/>
          <w:szCs w:val="24"/>
        </w:rPr>
      </w:pPr>
    </w:p>
    <w:p w14:paraId="73E8A605" w14:textId="77777777" w:rsidR="00697936" w:rsidRDefault="00697936" w:rsidP="003D20F2">
      <w:pPr>
        <w:autoSpaceDN w:val="0"/>
        <w:rPr>
          <w:rFonts w:ascii="HG丸ｺﾞｼｯｸM-PRO" w:eastAsia="HG丸ｺﾞｼｯｸM-PRO" w:hAnsi="HG丸ｺﾞｼｯｸM-PRO"/>
          <w:sz w:val="24"/>
          <w:szCs w:val="24"/>
        </w:rPr>
      </w:pPr>
    </w:p>
    <w:p w14:paraId="3F3610CB" w14:textId="77777777" w:rsidR="0008190A" w:rsidRDefault="0008190A" w:rsidP="003D20F2">
      <w:pPr>
        <w:autoSpaceDN w:val="0"/>
        <w:rPr>
          <w:rFonts w:ascii="HG丸ｺﾞｼｯｸM-PRO" w:eastAsia="HG丸ｺﾞｼｯｸM-PRO" w:hAnsi="HG丸ｺﾞｼｯｸM-PRO"/>
          <w:sz w:val="24"/>
          <w:szCs w:val="24"/>
        </w:rPr>
      </w:pPr>
    </w:p>
    <w:p w14:paraId="182F02B5" w14:textId="77777777" w:rsidR="0008190A" w:rsidRDefault="0008190A" w:rsidP="003D20F2">
      <w:pPr>
        <w:autoSpaceDN w:val="0"/>
        <w:rPr>
          <w:rFonts w:ascii="HG丸ｺﾞｼｯｸM-PRO" w:eastAsia="HG丸ｺﾞｼｯｸM-PRO" w:hAnsi="HG丸ｺﾞｼｯｸM-PRO"/>
          <w:sz w:val="24"/>
          <w:szCs w:val="24"/>
        </w:rPr>
      </w:pPr>
    </w:p>
    <w:p w14:paraId="5E878DC1" w14:textId="77777777" w:rsidR="0008190A" w:rsidRDefault="0008190A" w:rsidP="003D20F2">
      <w:pPr>
        <w:autoSpaceDN w:val="0"/>
        <w:rPr>
          <w:rFonts w:ascii="HG丸ｺﾞｼｯｸM-PRO" w:eastAsia="HG丸ｺﾞｼｯｸM-PRO" w:hAnsi="HG丸ｺﾞｼｯｸM-PRO"/>
          <w:sz w:val="24"/>
          <w:szCs w:val="24"/>
        </w:rPr>
      </w:pPr>
    </w:p>
    <w:p w14:paraId="11560134" w14:textId="77777777" w:rsidR="0008190A" w:rsidRDefault="0008190A" w:rsidP="003D20F2">
      <w:pPr>
        <w:autoSpaceDN w:val="0"/>
        <w:rPr>
          <w:rFonts w:ascii="HG丸ｺﾞｼｯｸM-PRO" w:eastAsia="HG丸ｺﾞｼｯｸM-PRO" w:hAnsi="HG丸ｺﾞｼｯｸM-PRO"/>
          <w:sz w:val="24"/>
          <w:szCs w:val="24"/>
        </w:rPr>
      </w:pPr>
    </w:p>
    <w:p w14:paraId="2B78E46F" w14:textId="77777777" w:rsidR="0008190A" w:rsidRDefault="0008190A" w:rsidP="003D20F2">
      <w:pPr>
        <w:autoSpaceDN w:val="0"/>
        <w:rPr>
          <w:rFonts w:ascii="HG丸ｺﾞｼｯｸM-PRO" w:eastAsia="HG丸ｺﾞｼｯｸM-PRO" w:hAnsi="HG丸ｺﾞｼｯｸM-PRO"/>
          <w:sz w:val="24"/>
          <w:szCs w:val="24"/>
        </w:rPr>
      </w:pPr>
    </w:p>
    <w:p w14:paraId="57E0472C" w14:textId="77777777" w:rsidR="008D43FD" w:rsidRDefault="008D43FD" w:rsidP="003D20F2">
      <w:pPr>
        <w:autoSpaceDN w:val="0"/>
        <w:rPr>
          <w:rFonts w:ascii="HG丸ｺﾞｼｯｸM-PRO" w:eastAsia="HG丸ｺﾞｼｯｸM-PRO" w:hAnsi="HG丸ｺﾞｼｯｸM-PRO"/>
          <w:sz w:val="24"/>
          <w:szCs w:val="24"/>
        </w:rPr>
      </w:pPr>
    </w:p>
    <w:p w14:paraId="52173C73" w14:textId="77777777" w:rsidR="008D43FD" w:rsidRDefault="008D43FD" w:rsidP="003D20F2">
      <w:pPr>
        <w:autoSpaceDN w:val="0"/>
        <w:rPr>
          <w:rFonts w:ascii="HG丸ｺﾞｼｯｸM-PRO" w:eastAsia="HG丸ｺﾞｼｯｸM-PRO" w:hAnsi="HG丸ｺﾞｼｯｸM-PRO"/>
          <w:sz w:val="24"/>
          <w:szCs w:val="24"/>
        </w:rPr>
      </w:pPr>
    </w:p>
    <w:p w14:paraId="6076DCF8" w14:textId="77777777" w:rsidR="009E5AAA" w:rsidRDefault="009E5AAA" w:rsidP="003D20F2">
      <w:pPr>
        <w:autoSpaceDN w:val="0"/>
        <w:rPr>
          <w:rFonts w:ascii="HG丸ｺﾞｼｯｸM-PRO" w:eastAsia="HG丸ｺﾞｼｯｸM-PRO" w:hAnsi="HG丸ｺﾞｼｯｸM-PRO"/>
          <w:sz w:val="24"/>
          <w:szCs w:val="24"/>
        </w:rPr>
      </w:pPr>
    </w:p>
    <w:p w14:paraId="4B080417" w14:textId="77777777" w:rsidR="00C13563" w:rsidRDefault="00C13563" w:rsidP="003D20F2">
      <w:pPr>
        <w:autoSpaceDN w:val="0"/>
        <w:rPr>
          <w:rFonts w:ascii="HG丸ｺﾞｼｯｸM-PRO" w:eastAsia="HG丸ｺﾞｼｯｸM-PRO" w:hAnsi="HG丸ｺﾞｼｯｸM-PRO"/>
          <w:sz w:val="24"/>
          <w:szCs w:val="24"/>
        </w:rPr>
      </w:pPr>
    </w:p>
    <w:p w14:paraId="0D91B2B6" w14:textId="77777777" w:rsidR="00C13563" w:rsidRDefault="00C13563" w:rsidP="003D20F2">
      <w:pPr>
        <w:autoSpaceDN w:val="0"/>
        <w:rPr>
          <w:rFonts w:ascii="HG丸ｺﾞｼｯｸM-PRO" w:eastAsia="HG丸ｺﾞｼｯｸM-PRO" w:hAnsi="HG丸ｺﾞｼｯｸM-PRO"/>
          <w:sz w:val="24"/>
          <w:szCs w:val="24"/>
        </w:rPr>
      </w:pPr>
    </w:p>
    <w:p w14:paraId="2981A71E" w14:textId="77777777" w:rsidR="00C13563" w:rsidRDefault="00C13563" w:rsidP="003D20F2">
      <w:pPr>
        <w:autoSpaceDN w:val="0"/>
        <w:rPr>
          <w:rFonts w:ascii="HG丸ｺﾞｼｯｸM-PRO" w:eastAsia="HG丸ｺﾞｼｯｸM-PRO" w:hAnsi="HG丸ｺﾞｼｯｸM-PRO"/>
          <w:sz w:val="24"/>
          <w:szCs w:val="24"/>
        </w:rPr>
      </w:pPr>
    </w:p>
    <w:p w14:paraId="6DF4E9CF" w14:textId="77777777" w:rsidR="00C13563" w:rsidRDefault="00C13563" w:rsidP="003D20F2">
      <w:pPr>
        <w:autoSpaceDN w:val="0"/>
        <w:rPr>
          <w:rFonts w:ascii="HG丸ｺﾞｼｯｸM-PRO" w:eastAsia="HG丸ｺﾞｼｯｸM-PRO" w:hAnsi="HG丸ｺﾞｼｯｸM-PRO"/>
          <w:sz w:val="24"/>
          <w:szCs w:val="24"/>
        </w:rPr>
      </w:pPr>
    </w:p>
    <w:p w14:paraId="67BAA814" w14:textId="77777777" w:rsidR="00C13563" w:rsidRDefault="00C13563" w:rsidP="003D20F2">
      <w:pPr>
        <w:autoSpaceDN w:val="0"/>
        <w:rPr>
          <w:rFonts w:ascii="HG丸ｺﾞｼｯｸM-PRO" w:eastAsia="HG丸ｺﾞｼｯｸM-PRO" w:hAnsi="HG丸ｺﾞｼｯｸM-PRO"/>
          <w:sz w:val="24"/>
          <w:szCs w:val="24"/>
        </w:rPr>
      </w:pPr>
    </w:p>
    <w:p w14:paraId="7ECEE718" w14:textId="77777777" w:rsidR="00C13563" w:rsidRDefault="00C13563" w:rsidP="003D20F2">
      <w:pPr>
        <w:autoSpaceDN w:val="0"/>
        <w:rPr>
          <w:rFonts w:ascii="HG丸ｺﾞｼｯｸM-PRO" w:eastAsia="HG丸ｺﾞｼｯｸM-PRO" w:hAnsi="HG丸ｺﾞｼｯｸM-PRO"/>
          <w:sz w:val="24"/>
          <w:szCs w:val="24"/>
        </w:rPr>
      </w:pPr>
    </w:p>
    <w:p w14:paraId="62849022" w14:textId="77777777" w:rsidR="00C13563" w:rsidRDefault="00C13563" w:rsidP="003D20F2">
      <w:pPr>
        <w:autoSpaceDN w:val="0"/>
        <w:rPr>
          <w:rFonts w:ascii="HG丸ｺﾞｼｯｸM-PRO" w:eastAsia="HG丸ｺﾞｼｯｸM-PRO" w:hAnsi="HG丸ｺﾞｼｯｸM-PRO"/>
          <w:sz w:val="24"/>
          <w:szCs w:val="24"/>
        </w:rPr>
      </w:pPr>
    </w:p>
    <w:p w14:paraId="129A517B" w14:textId="77777777" w:rsidR="00C13563" w:rsidRPr="00C65092" w:rsidRDefault="00C13563" w:rsidP="003D20F2">
      <w:pPr>
        <w:autoSpaceDN w:val="0"/>
        <w:rPr>
          <w:rFonts w:ascii="HG丸ｺﾞｼｯｸM-PRO" w:eastAsia="HG丸ｺﾞｼｯｸM-PRO" w:hAnsi="HG丸ｺﾞｼｯｸM-PRO"/>
          <w:sz w:val="24"/>
          <w:szCs w:val="24"/>
        </w:rPr>
      </w:pPr>
    </w:p>
    <w:p w14:paraId="45348917" w14:textId="77777777" w:rsidR="008D43FD" w:rsidRDefault="008D43FD" w:rsidP="003D20F2">
      <w:pPr>
        <w:autoSpaceDN w:val="0"/>
        <w:rPr>
          <w:rFonts w:ascii="HG丸ｺﾞｼｯｸM-PRO" w:eastAsia="HG丸ｺﾞｼｯｸM-PRO" w:hAnsi="HG丸ｺﾞｼｯｸM-PRO"/>
          <w:sz w:val="24"/>
          <w:szCs w:val="24"/>
        </w:rPr>
      </w:pPr>
    </w:p>
    <w:p w14:paraId="0B7C140C" w14:textId="77777777" w:rsidR="008D43FD" w:rsidRPr="003E37A0" w:rsidRDefault="008D43FD" w:rsidP="003D20F2">
      <w:pPr>
        <w:autoSpaceDN w:val="0"/>
        <w:rPr>
          <w:rFonts w:ascii="HG丸ｺﾞｼｯｸM-PRO" w:eastAsia="HG丸ｺﾞｼｯｸM-PRO" w:hAnsi="HG丸ｺﾞｼｯｸM-PRO"/>
          <w:sz w:val="24"/>
          <w:szCs w:val="24"/>
        </w:rPr>
      </w:pPr>
    </w:p>
    <w:tbl>
      <w:tblPr>
        <w:tblStyle w:val="a9"/>
        <w:tblW w:w="0" w:type="auto"/>
        <w:tblLook w:val="04A0" w:firstRow="1" w:lastRow="0" w:firstColumn="1" w:lastColumn="0" w:noHBand="0" w:noVBand="1"/>
      </w:tblPr>
      <w:tblGrid>
        <w:gridCol w:w="9629"/>
      </w:tblGrid>
      <w:tr w:rsidR="00CF3A5B" w:rsidRPr="00CF3A5B" w14:paraId="4206197A" w14:textId="77777777" w:rsidTr="0008190A">
        <w:tc>
          <w:tcPr>
            <w:tcW w:w="9629" w:type="dxa"/>
          </w:tcPr>
          <w:p w14:paraId="3219B7EC" w14:textId="77777777" w:rsidR="0008190A" w:rsidRPr="00CE22E1" w:rsidRDefault="0008190A" w:rsidP="003D20F2">
            <w:pPr>
              <w:autoSpaceDN w:val="0"/>
              <w:rPr>
                <w:rFonts w:ascii="HG丸ｺﾞｼｯｸM-PRO" w:eastAsia="HG丸ｺﾞｼｯｸM-PRO" w:hAnsi="HG丸ｺﾞｼｯｸM-PRO"/>
                <w:sz w:val="20"/>
                <w:szCs w:val="24"/>
              </w:rPr>
            </w:pPr>
            <w:r w:rsidRPr="00735B7F">
              <w:rPr>
                <w:rFonts w:ascii="HG丸ｺﾞｼｯｸM-PRO" w:eastAsia="HG丸ｺﾞｼｯｸM-PRO" w:hAnsi="HG丸ｺﾞｼｯｸM-PRO" w:hint="eastAsia"/>
                <w:b/>
                <w:sz w:val="20"/>
                <w:szCs w:val="24"/>
              </w:rPr>
              <w:t>※支援措置について</w:t>
            </w:r>
          </w:p>
          <w:p w14:paraId="1FB1AEFB"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○中小企業信用保険法の特例</w:t>
            </w:r>
            <w:r w:rsidR="00F54560" w:rsidRPr="00CE22E1">
              <w:rPr>
                <w:rFonts w:ascii="HG丸ｺﾞｼｯｸM-PRO" w:eastAsia="HG丸ｺﾞｼｯｸM-PRO" w:hAnsi="HG丸ｺﾞｼｯｸM-PRO" w:hint="eastAsia"/>
                <w:sz w:val="20"/>
                <w:szCs w:val="24"/>
              </w:rPr>
              <w:t>（法第９条・抜粋）</w:t>
            </w:r>
          </w:p>
          <w:p w14:paraId="7E928947" w14:textId="77777777" w:rsidR="0008190A"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認定事業継続力強化支援計画において事業継続力強化支援事業を実施する者とされた一般社団法人若しくは一般財団法人又は特定非営利活動法人（以下、｢事業実施一般社団法人等｣という。）</w:t>
            </w:r>
            <w:r w:rsidR="003649CA" w:rsidRPr="00CE22E1">
              <w:rPr>
                <w:rFonts w:ascii="HG丸ｺﾞｼｯｸM-PRO" w:eastAsia="HG丸ｺﾞｼｯｸM-PRO" w:hAnsi="HG丸ｺﾞｼｯｸM-PRO" w:hint="eastAsia"/>
                <w:sz w:val="20"/>
                <w:szCs w:val="24"/>
              </w:rPr>
              <w:t>であって、当該認定事業継続力強化支援計画に従った事業継続力強化支援事業の実施に必要な資金に係る中小企業信用保険法第３条第１項又は第３条の２第１項に規定する債務の保証を受けたものについては、当該事業実施一般社団法人等を同法第２条第１項の中小企業者とみなして、同法第３条、第３条の２及び第４条から第８条までの規定を適用する。この場合において、同法第３条第１項及び第３条の２第１項の規定の適用については、これらの規定中｢借入れ｣とあるのは、｢商工会及び商工会議所による小規模事業者の支援に関する法律第６条第２項の認定事業継続力強化支援計画に従った事業継続力強化支援事業の実施に必要な資金の借入れ｣とする。</w:t>
            </w:r>
          </w:p>
          <w:p w14:paraId="56A96E8A" w14:textId="77777777" w:rsidR="00F54560" w:rsidRPr="00CE22E1" w:rsidRDefault="00F54560" w:rsidP="007C551A">
            <w:pPr>
              <w:autoSpaceDN w:val="0"/>
              <w:ind w:leftChars="200" w:left="420" w:firstLineChars="100" w:firstLine="200"/>
              <w:rPr>
                <w:rFonts w:ascii="HG丸ｺﾞｼｯｸM-PRO" w:eastAsia="HG丸ｺﾞｼｯｸM-PRO" w:hAnsi="HG丸ｺﾞｼｯｸM-PRO"/>
                <w:sz w:val="20"/>
                <w:szCs w:val="24"/>
              </w:rPr>
            </w:pPr>
          </w:p>
          <w:p w14:paraId="3D0286D0" w14:textId="77777777" w:rsidR="0008190A" w:rsidRPr="00CE22E1" w:rsidRDefault="0008190A" w:rsidP="003D20F2">
            <w:pPr>
              <w:autoSpaceDN w:val="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 xml:space="preserve">　○中小機構の情報提供</w:t>
            </w:r>
            <w:r w:rsidR="00F54560" w:rsidRPr="00CE22E1">
              <w:rPr>
                <w:rFonts w:ascii="HG丸ｺﾞｼｯｸM-PRO" w:eastAsia="HG丸ｺﾞｼｯｸM-PRO" w:hAnsi="HG丸ｺﾞｼｯｸM-PRO" w:hint="eastAsia"/>
                <w:sz w:val="20"/>
                <w:szCs w:val="24"/>
              </w:rPr>
              <w:t>（法第</w:t>
            </w:r>
            <w:r w:rsidR="00F54560" w:rsidRPr="00CE22E1">
              <w:rPr>
                <w:rFonts w:ascii="HG丸ｺﾞｼｯｸM-PRO" w:eastAsia="HG丸ｺﾞｼｯｸM-PRO" w:hAnsi="HG丸ｺﾞｼｯｸM-PRO"/>
                <w:sz w:val="20"/>
                <w:szCs w:val="24"/>
              </w:rPr>
              <w:t>10</w:t>
            </w:r>
            <w:r w:rsidR="00F54560" w:rsidRPr="00CE22E1">
              <w:rPr>
                <w:rFonts w:ascii="HG丸ｺﾞｼｯｸM-PRO" w:eastAsia="HG丸ｺﾞｼｯｸM-PRO" w:hAnsi="HG丸ｺﾞｼｯｸM-PRO" w:hint="eastAsia"/>
                <w:sz w:val="20"/>
                <w:szCs w:val="24"/>
              </w:rPr>
              <w:t>条・抜粋）</w:t>
            </w:r>
          </w:p>
          <w:p w14:paraId="24FABBDF" w14:textId="77777777" w:rsidR="0008190A" w:rsidRPr="00CE22E1" w:rsidRDefault="0008190A" w:rsidP="007C551A">
            <w:pPr>
              <w:autoSpaceDN w:val="0"/>
              <w:ind w:leftChars="200" w:left="420" w:firstLineChars="100" w:firstLine="200"/>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独立行政法人中小企業基盤整備機構は、認定事業継続力強化支援計画に基づき事業継続力　　　　強化支援事業を実施する者（商工会又は商工会議所及び関係市町村）の依頼に応じて、その行う事業継続力強化支援事業に関する情報の提供その他必要な協力の業務を行う。</w:t>
            </w:r>
          </w:p>
        </w:tc>
      </w:tr>
    </w:tbl>
    <w:p w14:paraId="7F0C3163" w14:textId="77777777" w:rsidR="00200006" w:rsidRDefault="00200006">
      <w:pPr>
        <w:widowControl/>
        <w:jc w:val="left"/>
        <w:rPr>
          <w:rFonts w:ascii="HG丸ｺﾞｼｯｸM-PRO" w:eastAsia="HG丸ｺﾞｼｯｸM-PRO" w:hAnsi="HG丸ｺﾞｼｯｸM-PRO"/>
          <w:b/>
          <w:sz w:val="28"/>
          <w:szCs w:val="24"/>
        </w:rPr>
      </w:pPr>
      <w:r>
        <w:rPr>
          <w:rFonts w:ascii="HG丸ｺﾞｼｯｸM-PRO" w:eastAsia="HG丸ｺﾞｼｯｸM-PRO" w:hAnsi="HG丸ｺﾞｼｯｸM-PRO"/>
          <w:b/>
          <w:sz w:val="28"/>
          <w:szCs w:val="24"/>
        </w:rPr>
        <w:br w:type="page"/>
      </w:r>
    </w:p>
    <w:p w14:paraId="11CF9B87" w14:textId="77777777" w:rsidR="00E03DBE" w:rsidRPr="003E37A0" w:rsidRDefault="000814A2" w:rsidP="007C551A">
      <w:pPr>
        <w:widowControl/>
        <w:autoSpaceDN w:val="0"/>
        <w:jc w:val="left"/>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３</w:t>
      </w:r>
      <w:r w:rsidR="00E03DBE" w:rsidRPr="003E37A0">
        <w:rPr>
          <w:rFonts w:ascii="HG丸ｺﾞｼｯｸM-PRO" w:eastAsia="HG丸ｺﾞｼｯｸM-PRO" w:hAnsi="HG丸ｺﾞｼｯｸM-PRO" w:hint="eastAsia"/>
          <w:b/>
          <w:sz w:val="28"/>
          <w:szCs w:val="24"/>
        </w:rPr>
        <w:t>．事業継続力強化支援計画</w:t>
      </w:r>
      <w:r w:rsidR="007A1933">
        <w:rPr>
          <w:rFonts w:ascii="HG丸ｺﾞｼｯｸM-PRO" w:eastAsia="HG丸ｺﾞｼｯｸM-PRO" w:hAnsi="HG丸ｺﾞｼｯｸM-PRO" w:hint="eastAsia"/>
          <w:b/>
          <w:sz w:val="28"/>
          <w:szCs w:val="24"/>
        </w:rPr>
        <w:t>認定</w:t>
      </w:r>
      <w:r w:rsidR="00C24861" w:rsidRPr="003E37A0">
        <w:rPr>
          <w:rFonts w:ascii="HG丸ｺﾞｼｯｸM-PRO" w:eastAsia="HG丸ｺﾞｼｯｸM-PRO" w:hAnsi="HG丸ｺﾞｼｯｸM-PRO" w:hint="eastAsia"/>
          <w:b/>
          <w:sz w:val="28"/>
          <w:szCs w:val="24"/>
        </w:rPr>
        <w:t>申請</w:t>
      </w:r>
      <w:r w:rsidR="00E03DBE" w:rsidRPr="003E37A0">
        <w:rPr>
          <w:rFonts w:ascii="HG丸ｺﾞｼｯｸM-PRO" w:eastAsia="HG丸ｺﾞｼｯｸM-PRO" w:hAnsi="HG丸ｺﾞｼｯｸM-PRO" w:hint="eastAsia"/>
          <w:b/>
          <w:sz w:val="28"/>
          <w:szCs w:val="24"/>
        </w:rPr>
        <w:t>手続</w:t>
      </w:r>
      <w:r w:rsidR="00C24861" w:rsidRPr="003E37A0">
        <w:rPr>
          <w:rFonts w:ascii="HG丸ｺﾞｼｯｸM-PRO" w:eastAsia="HG丸ｺﾞｼｯｸM-PRO" w:hAnsi="HG丸ｺﾞｼｯｸM-PRO" w:hint="eastAsia"/>
          <w:b/>
          <w:sz w:val="28"/>
          <w:szCs w:val="24"/>
        </w:rPr>
        <w:t>き</w:t>
      </w:r>
    </w:p>
    <w:p w14:paraId="648E478F" w14:textId="77777777" w:rsidR="0037163B" w:rsidRPr="003E37A0" w:rsidRDefault="000814A2"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037069" w:rsidRPr="003E37A0">
        <w:rPr>
          <w:rFonts w:ascii="HG丸ｺﾞｼｯｸM-PRO" w:eastAsia="HG丸ｺﾞｼｯｸM-PRO" w:hAnsi="HG丸ｺﾞｼｯｸM-PRO" w:hint="eastAsia"/>
          <w:sz w:val="24"/>
          <w:szCs w:val="24"/>
        </w:rPr>
        <w:t>）</w:t>
      </w:r>
      <w:r w:rsidRPr="003E37A0">
        <w:rPr>
          <w:rFonts w:ascii="HG丸ｺﾞｼｯｸM-PRO" w:eastAsia="HG丸ｺﾞｼｯｸM-PRO" w:hAnsi="HG丸ｺﾞｼｯｸM-PRO" w:hint="eastAsia"/>
          <w:sz w:val="24"/>
          <w:szCs w:val="24"/>
        </w:rPr>
        <w:t>手続きの流れ</w:t>
      </w:r>
    </w:p>
    <w:p w14:paraId="415C17A9" w14:textId="77777777" w:rsidR="000814A2" w:rsidRPr="00CF3A5B" w:rsidRDefault="0037163B"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w:t>
      </w:r>
      <w:r w:rsidR="00BF1216" w:rsidRPr="003E37A0">
        <w:rPr>
          <w:rFonts w:ascii="HG丸ｺﾞｼｯｸM-PRO" w:eastAsia="HG丸ｺﾞｼｯｸM-PRO" w:hAnsi="HG丸ｺﾞｼｯｸM-PRO" w:hint="eastAsia"/>
          <w:sz w:val="24"/>
          <w:szCs w:val="24"/>
        </w:rPr>
        <w:t xml:space="preserve">　</w:t>
      </w:r>
      <w:r w:rsidR="000814A2" w:rsidRPr="003E37A0">
        <w:rPr>
          <w:rFonts w:ascii="HG丸ｺﾞｼｯｸM-PRO" w:eastAsia="HG丸ｺﾞｼｯｸM-PRO" w:hAnsi="HG丸ｺﾞｼｯｸM-PRO" w:hint="eastAsia"/>
          <w:sz w:val="24"/>
          <w:szCs w:val="24"/>
        </w:rPr>
        <w:t>事業継続力強化支援計画の認定申請を行う</w:t>
      </w:r>
      <w:r w:rsidR="002A3E16">
        <w:rPr>
          <w:rFonts w:ascii="HG丸ｺﾞｼｯｸM-PRO" w:eastAsia="HG丸ｺﾞｼｯｸM-PRO" w:hAnsi="HG丸ｺﾞｼｯｸM-PRO" w:hint="eastAsia"/>
          <w:sz w:val="24"/>
          <w:szCs w:val="24"/>
        </w:rPr>
        <w:t>商工会又は</w:t>
      </w:r>
      <w:r w:rsidR="000814A2" w:rsidRPr="003E37A0">
        <w:rPr>
          <w:rFonts w:ascii="HG丸ｺﾞｼｯｸM-PRO" w:eastAsia="HG丸ｺﾞｼｯｸM-PRO" w:hAnsi="HG丸ｺﾞｼｯｸM-PRO" w:hint="eastAsia"/>
          <w:sz w:val="24"/>
          <w:szCs w:val="24"/>
        </w:rPr>
        <w:t>商工会議所</w:t>
      </w:r>
      <w:r w:rsidR="005A6D59" w:rsidRPr="00CE22E1">
        <w:rPr>
          <w:rFonts w:ascii="HG丸ｺﾞｼｯｸM-PRO" w:eastAsia="HG丸ｺﾞｼｯｸM-PRO" w:hAnsi="HG丸ｺﾞｼｯｸM-PRO" w:hint="eastAsia"/>
          <w:sz w:val="24"/>
          <w:szCs w:val="24"/>
        </w:rPr>
        <w:t>及び関係市町</w:t>
      </w:r>
      <w:r w:rsidR="00F1379C" w:rsidRPr="00CF3A5B">
        <w:rPr>
          <w:rFonts w:ascii="HG丸ｺﾞｼｯｸM-PRO" w:eastAsia="HG丸ｺﾞｼｯｸM-PRO" w:hAnsi="HG丸ｺﾞｼｯｸM-PRO" w:hint="eastAsia"/>
          <w:sz w:val="24"/>
          <w:szCs w:val="24"/>
        </w:rPr>
        <w:t>は、</w:t>
      </w:r>
      <w:r w:rsidR="000814A2" w:rsidRPr="00CF3A5B">
        <w:rPr>
          <w:rFonts w:ascii="HG丸ｺﾞｼｯｸM-PRO" w:eastAsia="HG丸ｺﾞｼｯｸM-PRO" w:hAnsi="HG丸ｺﾞｼｯｸM-PRO" w:hint="eastAsia"/>
          <w:sz w:val="24"/>
          <w:szCs w:val="24"/>
        </w:rPr>
        <w:t>以下の流れにより、申請手続きを行ってください。</w:t>
      </w:r>
    </w:p>
    <w:p w14:paraId="050478A7" w14:textId="77777777" w:rsidR="00DB04A5" w:rsidRPr="00CF3A5B" w:rsidRDefault="00DB04A5" w:rsidP="003D20F2">
      <w:pPr>
        <w:autoSpaceDN w:val="0"/>
        <w:spacing w:line="440" w:lineRule="exact"/>
        <w:ind w:left="240" w:hangingChars="100" w:hanging="240"/>
        <w:rPr>
          <w:rFonts w:ascii="HG丸ｺﾞｼｯｸM-PRO" w:eastAsia="HG丸ｺﾞｼｯｸM-PRO" w:hAnsi="HG丸ｺﾞｼｯｸM-PRO"/>
          <w:sz w:val="24"/>
          <w:szCs w:val="24"/>
        </w:rPr>
      </w:pPr>
    </w:p>
    <w:tbl>
      <w:tblPr>
        <w:tblStyle w:val="a9"/>
        <w:tblW w:w="0" w:type="auto"/>
        <w:jc w:val="center"/>
        <w:tblLook w:val="04A0" w:firstRow="1" w:lastRow="0" w:firstColumn="1" w:lastColumn="0" w:noHBand="0" w:noVBand="1"/>
      </w:tblPr>
      <w:tblGrid>
        <w:gridCol w:w="9629"/>
      </w:tblGrid>
      <w:tr w:rsidR="00CF3A5B" w:rsidRPr="00CF3A5B" w14:paraId="66A31E10" w14:textId="77777777" w:rsidTr="006A3EEF">
        <w:trPr>
          <w:trHeight w:val="4022"/>
          <w:jc w:val="center"/>
        </w:trPr>
        <w:tc>
          <w:tcPr>
            <w:tcW w:w="9629" w:type="dxa"/>
            <w:vAlign w:val="center"/>
          </w:tcPr>
          <w:p w14:paraId="1795525F" w14:textId="77777777" w:rsidR="006A3EEF" w:rsidRPr="007B7338" w:rsidRDefault="00DB04A5" w:rsidP="003D20F2">
            <w:pPr>
              <w:widowControl/>
              <w:autoSpaceDN w:val="0"/>
              <w:spacing w:line="440" w:lineRule="exact"/>
              <w:ind w:left="480" w:hangingChars="200" w:hanging="480"/>
              <w:jc w:val="lef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①</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計画の方向性やイメージの共有</w:t>
            </w:r>
            <w:r w:rsidR="00B63BCF" w:rsidRPr="007B7338">
              <w:rPr>
                <w:rFonts w:ascii="HG丸ｺﾞｼｯｸM-PRO" w:eastAsia="HG丸ｺﾞｼｯｸM-PRO" w:hAnsi="HG丸ｺﾞｼｯｸM-PRO" w:hint="eastAsia"/>
                <w:color w:val="000000" w:themeColor="text1"/>
                <w:sz w:val="24"/>
                <w:szCs w:val="24"/>
              </w:rPr>
              <w:t>等</w:t>
            </w:r>
            <w:r w:rsidR="00AB4BA6" w:rsidRPr="007B7338">
              <w:rPr>
                <w:rFonts w:ascii="HG丸ｺﾞｼｯｸM-PRO" w:eastAsia="HG丸ｺﾞｼｯｸM-PRO" w:hAnsi="HG丸ｺﾞｼｯｸM-PRO" w:hint="eastAsia"/>
                <w:color w:val="000000" w:themeColor="text1"/>
                <w:sz w:val="24"/>
                <w:szCs w:val="24"/>
              </w:rPr>
              <w:t>、早い段階で</w:t>
            </w:r>
            <w:r w:rsidR="00D27274" w:rsidRPr="007B7338">
              <w:rPr>
                <w:rFonts w:ascii="HG丸ｺﾞｼｯｸM-PRO" w:eastAsia="HG丸ｺﾞｼｯｸM-PRO" w:hAnsi="HG丸ｺﾞｼｯｸM-PRO" w:hint="eastAsia"/>
                <w:color w:val="000000" w:themeColor="text1"/>
                <w:sz w:val="24"/>
                <w:szCs w:val="24"/>
              </w:rPr>
              <w:t>商工会又は商工会議所と</w:t>
            </w:r>
            <w:r w:rsidR="00AB4BA6" w:rsidRPr="007B7338">
              <w:rPr>
                <w:rFonts w:ascii="HG丸ｺﾞｼｯｸM-PRO" w:eastAsia="HG丸ｺﾞｼｯｸM-PRO" w:hAnsi="HG丸ｺﾞｼｯｸM-PRO" w:hint="eastAsia"/>
                <w:color w:val="000000" w:themeColor="text1"/>
                <w:sz w:val="24"/>
                <w:szCs w:val="24"/>
              </w:rPr>
              <w:t>関係市</w:t>
            </w:r>
            <w:r w:rsidRPr="007B7338">
              <w:rPr>
                <w:rFonts w:ascii="HG丸ｺﾞｼｯｸM-PRO" w:eastAsia="HG丸ｺﾞｼｯｸM-PRO" w:hAnsi="HG丸ｺﾞｼｯｸM-PRO" w:hint="eastAsia"/>
                <w:color w:val="000000" w:themeColor="text1"/>
                <w:sz w:val="24"/>
                <w:szCs w:val="24"/>
              </w:rPr>
              <w:t>町</w:t>
            </w:r>
            <w:r w:rsidR="00D27274" w:rsidRPr="007B7338">
              <w:rPr>
                <w:rFonts w:ascii="HG丸ｺﾞｼｯｸM-PRO" w:eastAsia="HG丸ｺﾞｼｯｸM-PRO" w:hAnsi="HG丸ｺﾞｼｯｸM-PRO" w:hint="eastAsia"/>
                <w:color w:val="000000" w:themeColor="text1"/>
                <w:sz w:val="24"/>
                <w:szCs w:val="24"/>
              </w:rPr>
              <w:t>は</w:t>
            </w:r>
            <w:r w:rsidR="005A6D59" w:rsidRPr="007B7338">
              <w:rPr>
                <w:rFonts w:ascii="HG丸ｺﾞｼｯｸM-PRO" w:eastAsia="HG丸ｺﾞｼｯｸM-PRO" w:hAnsi="HG丸ｺﾞｼｯｸM-PRO" w:hint="eastAsia"/>
                <w:color w:val="000000" w:themeColor="text1"/>
                <w:sz w:val="24"/>
                <w:szCs w:val="24"/>
              </w:rPr>
              <w:t>事前</w:t>
            </w:r>
            <w:r w:rsidRPr="007B7338">
              <w:rPr>
                <w:rFonts w:ascii="HG丸ｺﾞｼｯｸM-PRO" w:eastAsia="HG丸ｺﾞｼｯｸM-PRO" w:hAnsi="HG丸ｺﾞｼｯｸM-PRO" w:hint="eastAsia"/>
                <w:color w:val="000000" w:themeColor="text1"/>
                <w:sz w:val="24"/>
                <w:szCs w:val="24"/>
              </w:rPr>
              <w:t>調整を開始してください。</w:t>
            </w:r>
          </w:p>
          <w:p w14:paraId="5685C6B9" w14:textId="77777777" w:rsidR="00DB04A5" w:rsidRPr="007B7338" w:rsidRDefault="00DB04A5" w:rsidP="003D20F2">
            <w:pPr>
              <w:widowControl/>
              <w:autoSpaceDN w:val="0"/>
              <w:spacing w:line="440" w:lineRule="exact"/>
              <w:ind w:left="240" w:hangingChars="100" w:hanging="240"/>
              <w:jc w:val="center"/>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w:t>
            </w:r>
          </w:p>
          <w:p w14:paraId="65259A98" w14:textId="24CE1FBC" w:rsidR="00DB04A5" w:rsidRPr="007B7338" w:rsidRDefault="00B63BCF" w:rsidP="003D20F2">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hint="eastAsia"/>
                <w:color w:val="000000" w:themeColor="text1"/>
                <w:sz w:val="24"/>
                <w:szCs w:val="24"/>
              </w:rPr>
              <w:t xml:space="preserve">　②</w:t>
            </w:r>
            <w:r w:rsidR="006A3EEF" w:rsidRPr="007B7338">
              <w:rPr>
                <w:rFonts w:ascii="HG丸ｺﾞｼｯｸM-PRO" w:eastAsia="HG丸ｺﾞｼｯｸM-PRO" w:hAnsi="HG丸ｺﾞｼｯｸM-PRO" w:hint="eastAsia"/>
                <w:color w:val="000000" w:themeColor="text1"/>
                <w:sz w:val="24"/>
                <w:szCs w:val="24"/>
              </w:rPr>
              <w:t xml:space="preserve">　</w:t>
            </w:r>
            <w:r w:rsidRPr="007B7338">
              <w:rPr>
                <w:rFonts w:ascii="HG丸ｺﾞｼｯｸM-PRO" w:eastAsia="HG丸ｺﾞｼｯｸM-PRO" w:hAnsi="HG丸ｺﾞｼｯｸM-PRO" w:hint="eastAsia"/>
                <w:color w:val="000000" w:themeColor="text1"/>
                <w:sz w:val="24"/>
                <w:szCs w:val="24"/>
              </w:rPr>
              <w:t>商工会又は商工会議所と</w:t>
            </w:r>
            <w:r w:rsidR="002A3E16" w:rsidRPr="007B7338">
              <w:rPr>
                <w:rFonts w:ascii="HG丸ｺﾞｼｯｸM-PRO" w:eastAsia="HG丸ｺﾞｼｯｸM-PRO" w:hAnsi="HG丸ｺﾞｼｯｸM-PRO" w:hint="eastAsia"/>
                <w:color w:val="000000" w:themeColor="text1"/>
                <w:sz w:val="24"/>
                <w:szCs w:val="24"/>
              </w:rPr>
              <w:t>関係市</w:t>
            </w:r>
            <w:r w:rsidR="00DB04A5" w:rsidRPr="007B7338">
              <w:rPr>
                <w:rFonts w:ascii="HG丸ｺﾞｼｯｸM-PRO" w:eastAsia="HG丸ｺﾞｼｯｸM-PRO" w:hAnsi="HG丸ｺﾞｼｯｸM-PRO" w:hint="eastAsia"/>
                <w:color w:val="000000" w:themeColor="text1"/>
                <w:sz w:val="24"/>
                <w:szCs w:val="24"/>
              </w:rPr>
              <w:t>町</w:t>
            </w:r>
            <w:r w:rsidRPr="007B7338">
              <w:rPr>
                <w:rFonts w:ascii="HG丸ｺﾞｼｯｸM-PRO" w:eastAsia="HG丸ｺﾞｼｯｸM-PRO" w:hAnsi="HG丸ｺﾞｼｯｸM-PRO" w:hint="eastAsia"/>
                <w:color w:val="000000" w:themeColor="text1"/>
                <w:sz w:val="24"/>
                <w:szCs w:val="24"/>
              </w:rPr>
              <w:t>が</w:t>
            </w:r>
            <w:r w:rsidR="009204E4" w:rsidRPr="007B7338">
              <w:rPr>
                <w:rFonts w:ascii="HG丸ｺﾞｼｯｸM-PRO" w:eastAsia="HG丸ｺﾞｼｯｸM-PRO" w:hAnsi="HG丸ｺﾞｼｯｸM-PRO" w:hint="eastAsia"/>
                <w:color w:val="000000" w:themeColor="text1"/>
                <w:sz w:val="24"/>
                <w:szCs w:val="24"/>
              </w:rPr>
              <w:t>事業</w:t>
            </w:r>
            <w:r w:rsidR="00DB04A5" w:rsidRPr="007B7338">
              <w:rPr>
                <w:rFonts w:ascii="HG丸ｺﾞｼｯｸM-PRO" w:eastAsia="HG丸ｺﾞｼｯｸM-PRO" w:hAnsi="HG丸ｺﾞｼｯｸM-PRO" w:hint="eastAsia"/>
                <w:color w:val="000000" w:themeColor="text1"/>
                <w:sz w:val="24"/>
                <w:szCs w:val="24"/>
              </w:rPr>
              <w:t>継続力強化支援計画を</w:t>
            </w:r>
            <w:r w:rsidRPr="007B7338">
              <w:rPr>
                <w:rFonts w:ascii="HG丸ｺﾞｼｯｸM-PRO" w:eastAsia="HG丸ｺﾞｼｯｸM-PRO" w:hAnsi="HG丸ｺﾞｼｯｸM-PRO" w:hint="eastAsia"/>
                <w:color w:val="000000" w:themeColor="text1"/>
                <w:sz w:val="24"/>
                <w:szCs w:val="24"/>
              </w:rPr>
              <w:t>共同で</w:t>
            </w:r>
            <w:r w:rsidR="00DB04A5" w:rsidRPr="007B7338">
              <w:rPr>
                <w:rFonts w:ascii="HG丸ｺﾞｼｯｸM-PRO" w:eastAsia="HG丸ｺﾞｼｯｸM-PRO" w:hAnsi="HG丸ｺﾞｼｯｸM-PRO" w:hint="eastAsia"/>
                <w:color w:val="000000" w:themeColor="text1"/>
                <w:sz w:val="24"/>
                <w:szCs w:val="24"/>
              </w:rPr>
              <w:t>作成し、県へ申請してください。</w:t>
            </w:r>
            <w:r w:rsidR="00FB417B">
              <w:rPr>
                <w:rFonts w:ascii="HG丸ｺﾞｼｯｸM-PRO" w:eastAsia="HG丸ｺﾞｼｯｸM-PRO" w:hAnsi="HG丸ｺﾞｼｯｸM-PRO" w:hint="eastAsia"/>
                <w:color w:val="000000" w:themeColor="text1"/>
                <w:sz w:val="24"/>
                <w:szCs w:val="24"/>
              </w:rPr>
              <w:t>【提出期間：</w:t>
            </w:r>
            <w:r w:rsidR="00FB417B" w:rsidRPr="007714F5">
              <w:rPr>
                <w:rFonts w:ascii="HG丸ｺﾞｼｯｸM-PRO" w:eastAsia="HG丸ｺﾞｼｯｸM-PRO" w:hAnsi="HG丸ｺﾞｼｯｸM-PRO" w:hint="eastAsia"/>
                <w:color w:val="000000" w:themeColor="text1"/>
                <w:sz w:val="24"/>
                <w:szCs w:val="24"/>
              </w:rPr>
              <w:t>令和</w:t>
            </w:r>
            <w:r w:rsidR="00CB65C5" w:rsidRPr="007714F5">
              <w:rPr>
                <w:rFonts w:ascii="HG丸ｺﾞｼｯｸM-PRO" w:eastAsia="HG丸ｺﾞｼｯｸM-PRO" w:hAnsi="HG丸ｺﾞｼｯｸM-PRO" w:hint="eastAsia"/>
                <w:color w:val="000000" w:themeColor="text1"/>
                <w:sz w:val="24"/>
                <w:szCs w:val="24"/>
              </w:rPr>
              <w:t>７</w:t>
            </w:r>
            <w:r w:rsidR="00FB417B" w:rsidRPr="007714F5">
              <w:rPr>
                <w:rFonts w:ascii="HG丸ｺﾞｼｯｸM-PRO" w:eastAsia="HG丸ｺﾞｼｯｸM-PRO" w:hAnsi="HG丸ｺﾞｼｯｸM-PRO" w:hint="eastAsia"/>
                <w:color w:val="000000" w:themeColor="text1"/>
                <w:sz w:val="24"/>
                <w:szCs w:val="24"/>
              </w:rPr>
              <w:t>年</w:t>
            </w:r>
            <w:r w:rsidR="00CB65C5" w:rsidRPr="007714F5">
              <w:rPr>
                <w:rFonts w:ascii="HG丸ｺﾞｼｯｸM-PRO" w:eastAsia="HG丸ｺﾞｼｯｸM-PRO" w:hAnsi="HG丸ｺﾞｼｯｸM-PRO" w:hint="eastAsia"/>
                <w:color w:val="000000" w:themeColor="text1"/>
                <w:sz w:val="24"/>
                <w:szCs w:val="24"/>
              </w:rPr>
              <w:t>５</w:t>
            </w:r>
            <w:r w:rsidR="00FB417B" w:rsidRPr="007714F5">
              <w:rPr>
                <w:rFonts w:ascii="HG丸ｺﾞｼｯｸM-PRO" w:eastAsia="HG丸ｺﾞｼｯｸM-PRO" w:hAnsi="HG丸ｺﾞｼｯｸM-PRO" w:hint="eastAsia"/>
                <w:color w:val="000000" w:themeColor="text1"/>
                <w:sz w:val="24"/>
                <w:szCs w:val="24"/>
              </w:rPr>
              <w:t>月</w:t>
            </w:r>
            <w:r w:rsidR="007714F5" w:rsidRPr="007714F5">
              <w:rPr>
                <w:rFonts w:ascii="HG丸ｺﾞｼｯｸM-PRO" w:eastAsia="HG丸ｺﾞｼｯｸM-PRO" w:hAnsi="HG丸ｺﾞｼｯｸM-PRO" w:hint="eastAsia"/>
                <w:color w:val="000000" w:themeColor="text1"/>
                <w:sz w:val="24"/>
                <w:szCs w:val="24"/>
              </w:rPr>
              <w:t>９</w:t>
            </w:r>
            <w:r w:rsidR="00FB417B" w:rsidRPr="007714F5">
              <w:rPr>
                <w:rFonts w:ascii="HG丸ｺﾞｼｯｸM-PRO" w:eastAsia="HG丸ｺﾞｼｯｸM-PRO" w:hAnsi="HG丸ｺﾞｼｯｸM-PRO" w:hint="eastAsia"/>
                <w:color w:val="000000" w:themeColor="text1"/>
                <w:sz w:val="24"/>
                <w:szCs w:val="24"/>
              </w:rPr>
              <w:t>日から令和</w:t>
            </w:r>
            <w:r w:rsidR="00CB65C5" w:rsidRPr="007714F5">
              <w:rPr>
                <w:rFonts w:ascii="HG丸ｺﾞｼｯｸM-PRO" w:eastAsia="HG丸ｺﾞｼｯｸM-PRO" w:hAnsi="HG丸ｺﾞｼｯｸM-PRO" w:hint="eastAsia"/>
                <w:color w:val="000000" w:themeColor="text1"/>
                <w:sz w:val="24"/>
                <w:szCs w:val="24"/>
              </w:rPr>
              <w:t>８</w:t>
            </w:r>
            <w:r w:rsidR="00FB417B" w:rsidRPr="007714F5">
              <w:rPr>
                <w:rFonts w:ascii="HG丸ｺﾞｼｯｸM-PRO" w:eastAsia="HG丸ｺﾞｼｯｸM-PRO" w:hAnsi="HG丸ｺﾞｼｯｸM-PRO" w:hint="eastAsia"/>
                <w:color w:val="000000" w:themeColor="text1"/>
                <w:sz w:val="24"/>
                <w:szCs w:val="24"/>
              </w:rPr>
              <w:t>年</w:t>
            </w:r>
            <w:r w:rsidR="001D3267" w:rsidRPr="007714F5">
              <w:rPr>
                <w:rFonts w:ascii="HG丸ｺﾞｼｯｸM-PRO" w:eastAsia="HG丸ｺﾞｼｯｸM-PRO" w:hAnsi="HG丸ｺﾞｼｯｸM-PRO" w:hint="eastAsia"/>
                <w:color w:val="000000" w:themeColor="text1"/>
                <w:sz w:val="24"/>
                <w:szCs w:val="24"/>
              </w:rPr>
              <w:t>２</w:t>
            </w:r>
            <w:r w:rsidR="00FB417B" w:rsidRPr="007714F5">
              <w:rPr>
                <w:rFonts w:ascii="HG丸ｺﾞｼｯｸM-PRO" w:eastAsia="HG丸ｺﾞｼｯｸM-PRO" w:hAnsi="HG丸ｺﾞｼｯｸM-PRO" w:hint="eastAsia"/>
                <w:color w:val="000000" w:themeColor="text1"/>
                <w:sz w:val="24"/>
                <w:szCs w:val="24"/>
              </w:rPr>
              <w:t>月</w:t>
            </w:r>
            <w:r w:rsidR="00DB3D9A" w:rsidRPr="007714F5">
              <w:rPr>
                <w:rFonts w:ascii="HG丸ｺﾞｼｯｸM-PRO" w:eastAsia="HG丸ｺﾞｼｯｸM-PRO" w:hAnsi="HG丸ｺﾞｼｯｸM-PRO" w:hint="eastAsia"/>
                <w:color w:val="000000" w:themeColor="text1"/>
                <w:sz w:val="24"/>
                <w:szCs w:val="24"/>
              </w:rPr>
              <w:t>１０</w:t>
            </w:r>
            <w:r w:rsidR="00FB417B" w:rsidRPr="007714F5">
              <w:rPr>
                <w:rFonts w:ascii="HG丸ｺﾞｼｯｸM-PRO" w:eastAsia="HG丸ｺﾞｼｯｸM-PRO" w:hAnsi="HG丸ｺﾞｼｯｸM-PRO" w:hint="eastAsia"/>
                <w:color w:val="000000" w:themeColor="text1"/>
                <w:sz w:val="24"/>
                <w:szCs w:val="24"/>
              </w:rPr>
              <w:t>日まで】</w:t>
            </w:r>
          </w:p>
          <w:p w14:paraId="6EA8AEEE" w14:textId="77777777" w:rsidR="00DB04A5" w:rsidRPr="00CF3A5B" w:rsidRDefault="00DB04A5" w:rsidP="003D20F2">
            <w:pPr>
              <w:autoSpaceDN w:val="0"/>
              <w:spacing w:line="440" w:lineRule="exact"/>
              <w:ind w:left="240" w:hangingChars="100" w:hanging="240"/>
              <w:jc w:val="center"/>
              <w:rPr>
                <w:rFonts w:ascii="HG丸ｺﾞｼｯｸM-PRO" w:eastAsia="HG丸ｺﾞｼｯｸM-PRO" w:hAnsi="HG丸ｺﾞｼｯｸM-PRO"/>
                <w:sz w:val="24"/>
                <w:szCs w:val="24"/>
              </w:rPr>
            </w:pPr>
            <w:r w:rsidRPr="00CF3A5B">
              <w:rPr>
                <w:rFonts w:ascii="HG丸ｺﾞｼｯｸM-PRO" w:eastAsia="HG丸ｺﾞｼｯｸM-PRO" w:hAnsi="HG丸ｺﾞｼｯｸM-PRO" w:hint="eastAsia"/>
                <w:sz w:val="24"/>
                <w:szCs w:val="24"/>
              </w:rPr>
              <w:t>↓</w:t>
            </w:r>
          </w:p>
          <w:p w14:paraId="584BC803" w14:textId="77777777" w:rsidR="00DB04A5" w:rsidRPr="00CF3A5B" w:rsidRDefault="005427AE" w:rsidP="003D20F2">
            <w:pPr>
              <w:autoSpaceDN w:val="0"/>
              <w:spacing w:line="440" w:lineRule="exact"/>
              <w:ind w:left="480" w:hangingChars="200" w:hanging="480"/>
              <w:rPr>
                <w:rFonts w:ascii="Segoe UI Symbol" w:eastAsia="HG丸ｺﾞｼｯｸM-PRO" w:hAnsi="Segoe UI Symbol" w:cs="Segoe UI Symbol"/>
                <w:sz w:val="24"/>
                <w:szCs w:val="24"/>
              </w:rPr>
            </w:pPr>
            <w:r w:rsidRPr="00CF3A5B">
              <w:rPr>
                <w:rFonts w:ascii="HG丸ｺﾞｼｯｸM-PRO" w:eastAsia="HG丸ｺﾞｼｯｸM-PRO" w:hAnsi="HG丸ｺﾞｼｯｸM-PRO" w:hint="eastAsia"/>
                <w:sz w:val="24"/>
                <w:szCs w:val="24"/>
              </w:rPr>
              <w:t xml:space="preserve">　③</w:t>
            </w:r>
            <w:r w:rsidR="006A3EEF" w:rsidRPr="00CF3A5B">
              <w:rPr>
                <w:rFonts w:ascii="HG丸ｺﾞｼｯｸM-PRO" w:eastAsia="HG丸ｺﾞｼｯｸM-PRO" w:hAnsi="HG丸ｺﾞｼｯｸM-PRO" w:hint="eastAsia"/>
                <w:sz w:val="24"/>
                <w:szCs w:val="24"/>
              </w:rPr>
              <w:t xml:space="preserve">　</w:t>
            </w:r>
            <w:r w:rsidR="00944971" w:rsidRPr="00CF3A5B">
              <w:rPr>
                <w:rFonts w:ascii="HG丸ｺﾞｼｯｸM-PRO" w:eastAsia="HG丸ｺﾞｼｯｸM-PRO" w:hAnsi="HG丸ｺﾞｼｯｸM-PRO" w:hint="eastAsia"/>
                <w:sz w:val="24"/>
                <w:szCs w:val="24"/>
              </w:rPr>
              <w:t>県</w:t>
            </w:r>
            <w:r w:rsidRPr="00CF3A5B">
              <w:rPr>
                <w:rFonts w:ascii="HG丸ｺﾞｼｯｸM-PRO" w:eastAsia="HG丸ｺﾞｼｯｸM-PRO" w:hAnsi="HG丸ｺﾞｼｯｸM-PRO" w:hint="eastAsia"/>
                <w:sz w:val="24"/>
                <w:szCs w:val="24"/>
              </w:rPr>
              <w:t>において</w:t>
            </w:r>
            <w:r w:rsidR="00DB04A5" w:rsidRPr="00CF3A5B">
              <w:rPr>
                <w:rFonts w:ascii="HG丸ｺﾞｼｯｸM-PRO" w:eastAsia="HG丸ｺﾞｼｯｸM-PRO" w:hAnsi="HG丸ｺﾞｼｯｸM-PRO" w:hint="eastAsia"/>
                <w:sz w:val="24"/>
                <w:szCs w:val="24"/>
              </w:rPr>
              <w:t>審査</w:t>
            </w:r>
            <w:r w:rsidR="00DB04A5" w:rsidRPr="00CF3A5B">
              <w:rPr>
                <w:rFonts w:ascii="Segoe UI Symbol" w:eastAsia="HG丸ｺﾞｼｯｸM-PRO" w:hAnsi="Segoe UI Symbol" w:cs="Segoe UI Symbol" w:hint="eastAsia"/>
                <w:sz w:val="24"/>
                <w:szCs w:val="24"/>
              </w:rPr>
              <w:t>を行い、知事が認定の可否を決定し、その結果を申請者あて通知します。</w:t>
            </w:r>
            <w:r w:rsidR="00FB417B">
              <w:rPr>
                <w:rFonts w:ascii="Segoe UI Symbol" w:eastAsia="HG丸ｺﾞｼｯｸM-PRO" w:hAnsi="Segoe UI Symbol" w:cs="Segoe UI Symbol" w:hint="eastAsia"/>
                <w:sz w:val="24"/>
                <w:szCs w:val="24"/>
              </w:rPr>
              <w:t>【</w:t>
            </w:r>
            <w:r w:rsidR="007F7ADB">
              <w:rPr>
                <w:rFonts w:ascii="Segoe UI Symbol" w:eastAsia="HG丸ｺﾞｼｯｸM-PRO" w:hAnsi="Segoe UI Symbol" w:cs="Segoe UI Symbol" w:hint="eastAsia"/>
                <w:sz w:val="24"/>
                <w:szCs w:val="24"/>
              </w:rPr>
              <w:t>随時</w:t>
            </w:r>
            <w:r w:rsidR="00FB417B">
              <w:rPr>
                <w:rFonts w:ascii="Segoe UI Symbol" w:eastAsia="HG丸ｺﾞｼｯｸM-PRO" w:hAnsi="Segoe UI Symbol" w:cs="Segoe UI Symbol" w:hint="eastAsia"/>
                <w:sz w:val="24"/>
                <w:szCs w:val="24"/>
              </w:rPr>
              <w:t>】</w:t>
            </w:r>
          </w:p>
          <w:p w14:paraId="6E44F620" w14:textId="77777777" w:rsidR="00DB04A5" w:rsidRPr="00CF3A5B" w:rsidRDefault="00DB04A5">
            <w:pPr>
              <w:autoSpaceDN w:val="0"/>
              <w:spacing w:line="440" w:lineRule="exact"/>
              <w:ind w:left="480" w:hangingChars="200" w:hanging="480"/>
              <w:rPr>
                <w:rFonts w:ascii="Segoe UI Symbol" w:eastAsia="HG丸ｺﾞｼｯｸM-PRO" w:hAnsi="Segoe UI Symbol" w:cs="Segoe UI Symbol"/>
                <w:sz w:val="24"/>
                <w:szCs w:val="24"/>
              </w:rPr>
            </w:pPr>
            <w:r w:rsidRPr="00CF3A5B">
              <w:rPr>
                <w:rFonts w:ascii="Segoe UI Symbol" w:eastAsia="HG丸ｺﾞｼｯｸM-PRO" w:hAnsi="Segoe UI Symbol" w:cs="Segoe UI Symbol" w:hint="eastAsia"/>
                <w:sz w:val="24"/>
                <w:szCs w:val="24"/>
              </w:rPr>
              <w:t xml:space="preserve">　　</w:t>
            </w:r>
            <w:r w:rsidR="006A3EEF" w:rsidRPr="00CF3A5B">
              <w:rPr>
                <w:rFonts w:ascii="Segoe UI Symbol" w:eastAsia="HG丸ｺﾞｼｯｸM-PRO" w:hAnsi="Segoe UI Symbol" w:cs="Segoe UI Symbol" w:hint="eastAsia"/>
                <w:sz w:val="24"/>
                <w:szCs w:val="24"/>
              </w:rPr>
              <w:t xml:space="preserve">　</w:t>
            </w:r>
            <w:r w:rsidRPr="00CF3A5B">
              <w:rPr>
                <w:rFonts w:ascii="Segoe UI Symbol" w:eastAsia="HG丸ｺﾞｼｯｸM-PRO" w:hAnsi="Segoe UI Symbol" w:cs="Segoe UI Symbol" w:hint="eastAsia"/>
                <w:sz w:val="24"/>
                <w:szCs w:val="24"/>
              </w:rPr>
              <w:t>なお、認定された計画は</w:t>
            </w:r>
            <w:r w:rsidR="00944971" w:rsidRPr="00CF3A5B">
              <w:rPr>
                <w:rFonts w:ascii="HG丸ｺﾞｼｯｸM-PRO" w:eastAsia="HG丸ｺﾞｼｯｸM-PRO" w:hAnsi="HG丸ｺﾞｼｯｸM-PRO" w:hint="eastAsia"/>
                <w:sz w:val="24"/>
                <w:szCs w:val="24"/>
              </w:rPr>
              <w:t>県</w:t>
            </w:r>
            <w:r w:rsidR="00910D11">
              <w:rPr>
                <w:rFonts w:ascii="HG丸ｺﾞｼｯｸM-PRO" w:eastAsia="HG丸ｺﾞｼｯｸM-PRO" w:hAnsi="HG丸ｺﾞｼｯｸM-PRO" w:hint="eastAsia"/>
                <w:sz w:val="24"/>
                <w:szCs w:val="24"/>
              </w:rPr>
              <w:t>の</w:t>
            </w:r>
            <w:r w:rsidRPr="00CF3A5B">
              <w:rPr>
                <w:rFonts w:ascii="Segoe UI Symbol" w:eastAsia="HG丸ｺﾞｼｯｸM-PRO" w:hAnsi="Segoe UI Symbol" w:cs="Segoe UI Symbol" w:hint="eastAsia"/>
                <w:sz w:val="24"/>
                <w:szCs w:val="24"/>
              </w:rPr>
              <w:t>ホームページで公表します。</w:t>
            </w:r>
            <w:r w:rsidR="00FB417B">
              <w:rPr>
                <w:rFonts w:ascii="Segoe UI Symbol" w:eastAsia="HG丸ｺﾞｼｯｸM-PRO" w:hAnsi="Segoe UI Symbol" w:cs="Segoe UI Symbol" w:hint="eastAsia"/>
                <w:sz w:val="24"/>
                <w:szCs w:val="24"/>
              </w:rPr>
              <w:t>【</w:t>
            </w:r>
            <w:r w:rsidR="007F7ADB">
              <w:rPr>
                <w:rFonts w:ascii="Segoe UI Symbol" w:eastAsia="HG丸ｺﾞｼｯｸM-PRO" w:hAnsi="Segoe UI Symbol" w:cs="Segoe UI Symbol" w:hint="eastAsia"/>
                <w:sz w:val="24"/>
                <w:szCs w:val="24"/>
              </w:rPr>
              <w:t>随時</w:t>
            </w:r>
            <w:r w:rsidR="00FB417B">
              <w:rPr>
                <w:rFonts w:ascii="Segoe UI Symbol" w:eastAsia="HG丸ｺﾞｼｯｸM-PRO" w:hAnsi="Segoe UI Symbol" w:cs="Segoe UI Symbol" w:hint="eastAsia"/>
                <w:sz w:val="24"/>
                <w:szCs w:val="24"/>
              </w:rPr>
              <w:t>】</w:t>
            </w:r>
          </w:p>
        </w:tc>
      </w:tr>
    </w:tbl>
    <w:p w14:paraId="1AC53025" w14:textId="77777777" w:rsidR="00DF6B07" w:rsidRPr="003E37A0" w:rsidRDefault="00DF6B07" w:rsidP="003D20F2">
      <w:pPr>
        <w:autoSpaceDN w:val="0"/>
        <w:spacing w:line="440" w:lineRule="exact"/>
        <w:ind w:left="240" w:hangingChars="100" w:hanging="240"/>
        <w:rPr>
          <w:rFonts w:ascii="HG丸ｺﾞｼｯｸM-PRO" w:eastAsia="HG丸ｺﾞｼｯｸM-PRO" w:hAnsi="HG丸ｺﾞｼｯｸM-PRO"/>
          <w:sz w:val="24"/>
          <w:szCs w:val="24"/>
        </w:rPr>
      </w:pPr>
    </w:p>
    <w:p w14:paraId="19D4B73D" w14:textId="77777777" w:rsidR="00426816"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（２）申請認定のイメージ</w:t>
      </w:r>
    </w:p>
    <w:p w14:paraId="108650B1" w14:textId="77777777" w:rsidR="00A91C4E" w:rsidRDefault="00CF3A5B"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mc:AlternateContent>
          <mc:Choice Requires="wpg">
            <w:drawing>
              <wp:anchor distT="0" distB="0" distL="114300" distR="114300" simplePos="0" relativeHeight="251884544" behindDoc="0" locked="0" layoutInCell="1" allowOverlap="1" wp14:anchorId="4D97B94E" wp14:editId="50ACC52B">
                <wp:simplePos x="0" y="0"/>
                <wp:positionH relativeFrom="column">
                  <wp:posOffset>174213</wp:posOffset>
                </wp:positionH>
                <wp:positionV relativeFrom="paragraph">
                  <wp:posOffset>178714</wp:posOffset>
                </wp:positionV>
                <wp:extent cx="5721356" cy="3486150"/>
                <wp:effectExtent l="0" t="0" r="12700" b="19050"/>
                <wp:wrapNone/>
                <wp:docPr id="1" name="グループ化 1"/>
                <wp:cNvGraphicFramePr/>
                <a:graphic xmlns:a="http://schemas.openxmlformats.org/drawingml/2006/main">
                  <a:graphicData uri="http://schemas.microsoft.com/office/word/2010/wordprocessingGroup">
                    <wpg:wgp>
                      <wpg:cNvGrpSpPr/>
                      <wpg:grpSpPr>
                        <a:xfrm>
                          <a:off x="0" y="0"/>
                          <a:ext cx="5721356" cy="3486150"/>
                          <a:chOff x="0" y="0"/>
                          <a:chExt cx="5721356" cy="3486150"/>
                        </a:xfrm>
                      </wpg:grpSpPr>
                      <wps:wsp>
                        <wps:cNvPr id="6" name="角丸四角形 6"/>
                        <wps:cNvSpPr>
                          <a:spLocks/>
                        </wps:cNvSpPr>
                        <wps:spPr>
                          <a:xfrm>
                            <a:off x="2905125" y="0"/>
                            <a:ext cx="2759710" cy="409575"/>
                          </a:xfrm>
                          <a:prstGeom prst="roundRect">
                            <a:avLst/>
                          </a:prstGeom>
                          <a:solidFill>
                            <a:sysClr val="window" lastClr="FFFFFF"/>
                          </a:solidFill>
                          <a:ln w="25400" cap="flat" cmpd="sng" algn="ctr">
                            <a:solidFill>
                              <a:schemeClr val="accent6">
                                <a:lumMod val="75000"/>
                              </a:schemeClr>
                            </a:solidFill>
                            <a:prstDash val="solid"/>
                          </a:ln>
                          <a:effectLst/>
                        </wps:spPr>
                        <wps:txbx>
                          <w:txbxContent>
                            <w:p w14:paraId="5E032ACE" w14:textId="77777777" w:rsidR="00BA5CE6" w:rsidRPr="003D20F2" w:rsidRDefault="00BA5CE6"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a:spLocks/>
                        </wps:cNvSpPr>
                        <wps:spPr>
                          <a:xfrm>
                            <a:off x="0" y="0"/>
                            <a:ext cx="1560444" cy="409575"/>
                          </a:xfrm>
                          <a:prstGeom prst="roundRect">
                            <a:avLst/>
                          </a:prstGeom>
                          <a:solidFill>
                            <a:sysClr val="window" lastClr="FFFFFF"/>
                          </a:solidFill>
                          <a:ln w="25400" cap="flat" cmpd="sng" algn="ctr">
                            <a:solidFill>
                              <a:srgbClr val="92D050"/>
                            </a:solidFill>
                            <a:prstDash val="solid"/>
                          </a:ln>
                          <a:effectLst/>
                        </wps:spPr>
                        <wps:txbx>
                          <w:txbxContent>
                            <w:p w14:paraId="73AE5254"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左右矢印 203"/>
                        <wps:cNvSpPr>
                          <a:spLocks noChangeArrowheads="1"/>
                        </wps:cNvSpPr>
                        <wps:spPr bwMode="auto">
                          <a:xfrm>
                            <a:off x="1657350" y="47625"/>
                            <a:ext cx="1162878" cy="384175"/>
                          </a:xfrm>
                          <a:prstGeom prst="leftRightArrow">
                            <a:avLst>
                              <a:gd name="adj1" fmla="val 50000"/>
                              <a:gd name="adj2" fmla="val 40165"/>
                            </a:avLst>
                          </a:prstGeom>
                          <a:solidFill>
                            <a:srgbClr val="8EB4E3"/>
                          </a:solidFill>
                          <a:ln w="25400">
                            <a:solidFill>
                              <a:srgbClr val="1F497D"/>
                            </a:solidFill>
                            <a:miter lim="800000"/>
                            <a:headEnd/>
                            <a:tailEnd/>
                          </a:ln>
                        </wps:spPr>
                        <wps:bodyPr rot="0" vert="horz" wrap="square" lIns="74295" tIns="8890" rIns="74295" bIns="8890" anchor="t" anchorCtr="0" upright="1">
                          <a:noAutofit/>
                        </wps:bodyPr>
                      </wps:wsp>
                      <wps:wsp>
                        <wps:cNvPr id="11" name="テキスト ボックス 11"/>
                        <wps:cNvSpPr txBox="1">
                          <a:spLocks noChangeArrowheads="1"/>
                        </wps:cNvSpPr>
                        <wps:spPr bwMode="auto">
                          <a:xfrm>
                            <a:off x="1923720" y="0"/>
                            <a:ext cx="635879" cy="504434"/>
                          </a:xfrm>
                          <a:prstGeom prst="rect">
                            <a:avLst/>
                          </a:prstGeom>
                          <a:solidFill>
                            <a:srgbClr val="FFFFFF"/>
                          </a:solidFill>
                          <a:ln w="15875">
                            <a:solidFill>
                              <a:srgbClr val="4F81BD"/>
                            </a:solidFill>
                            <a:prstDash val="sysDot"/>
                            <a:miter lim="800000"/>
                            <a:headEnd/>
                            <a:tailEnd/>
                          </a:ln>
                        </wps:spPr>
                        <wps:txbx>
                          <w:txbxContent>
                            <w:p w14:paraId="7134E636"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1570A9A5"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wps:txbx>
                        <wps:bodyPr rot="0" vert="horz" wrap="square" lIns="36000" tIns="36000" rIns="36000" bIns="36000" anchor="ctr" anchorCtr="0">
                          <a:spAutoFit/>
                        </wps:bodyPr>
                      </wps:wsp>
                      <wps:wsp>
                        <wps:cNvPr id="18" name="下矢印 40"/>
                        <wps:cNvSpPr>
                          <a:spLocks noChangeArrowheads="1"/>
                        </wps:cNvSpPr>
                        <wps:spPr bwMode="auto">
                          <a:xfrm>
                            <a:off x="1543050" y="704850"/>
                            <a:ext cx="499110" cy="1252331"/>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19" name="テキスト ボックス 19"/>
                        <wps:cNvSpPr txBox="1">
                          <a:spLocks noChangeArrowheads="1"/>
                        </wps:cNvSpPr>
                        <wps:spPr bwMode="auto">
                          <a:xfrm>
                            <a:off x="1485645" y="1078940"/>
                            <a:ext cx="635879" cy="504434"/>
                          </a:xfrm>
                          <a:prstGeom prst="rect">
                            <a:avLst/>
                          </a:prstGeom>
                          <a:solidFill>
                            <a:srgbClr val="FFFFFF"/>
                          </a:solidFill>
                          <a:ln w="15875">
                            <a:solidFill>
                              <a:srgbClr val="4F81BD"/>
                            </a:solidFill>
                            <a:prstDash val="sysDot"/>
                            <a:miter lim="800000"/>
                            <a:headEnd/>
                            <a:tailEnd/>
                          </a:ln>
                        </wps:spPr>
                        <wps:txbx>
                          <w:txbxContent>
                            <w:p w14:paraId="21228D4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②</w:t>
                              </w:r>
                            </w:p>
                            <w:p w14:paraId="45923634"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wps:txbx>
                        <wps:bodyPr rot="0" vert="horz" wrap="square" lIns="36000" tIns="36000" rIns="36000" bIns="36000" anchor="ctr" anchorCtr="0">
                          <a:spAutoFit/>
                        </wps:bodyPr>
                      </wps:wsp>
                      <wps:wsp>
                        <wps:cNvPr id="20" name="角丸四角形 20"/>
                        <wps:cNvSpPr>
                          <a:spLocks/>
                        </wps:cNvSpPr>
                        <wps:spPr>
                          <a:xfrm>
                            <a:off x="114300" y="2124075"/>
                            <a:ext cx="4382770" cy="409575"/>
                          </a:xfrm>
                          <a:prstGeom prst="roundRect">
                            <a:avLst/>
                          </a:prstGeom>
                          <a:solidFill>
                            <a:sysClr val="window" lastClr="FFFFFF"/>
                          </a:solidFill>
                          <a:ln w="25400" cap="flat" cmpd="sng" algn="ctr">
                            <a:solidFill>
                              <a:schemeClr val="accent4">
                                <a:lumMod val="75000"/>
                              </a:schemeClr>
                            </a:solidFill>
                            <a:prstDash val="solid"/>
                          </a:ln>
                          <a:effectLst/>
                        </wps:spPr>
                        <wps:txbx>
                          <w:txbxContent>
                            <w:p w14:paraId="60489379" w14:textId="77777777" w:rsidR="00BA5CE6" w:rsidRPr="007C551A" w:rsidRDefault="00910D11"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佐賀</w:t>
                              </w:r>
                              <w:r w:rsidR="00BA5CE6" w:rsidRPr="007C551A">
                                <w:rPr>
                                  <w:rFonts w:ascii="HG丸ｺﾞｼｯｸM-PRO" w:eastAsia="HG丸ｺﾞｼｯｸM-PRO" w:hAnsi="HG丸ｺﾞｼｯｸM-PRO" w:hint="eastAsia"/>
                                  <w:b/>
                                  <w:sz w:val="24"/>
                                  <w:szCs w:val="24"/>
                                </w:rPr>
                                <w:t>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下矢印 40"/>
                        <wps:cNvSpPr>
                          <a:spLocks noChangeArrowheads="1"/>
                        </wps:cNvSpPr>
                        <wps:spPr bwMode="auto">
                          <a:xfrm flipV="1">
                            <a:off x="2409825" y="714375"/>
                            <a:ext cx="499110" cy="1242391"/>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2" name="テキスト ボックス 22"/>
                        <wps:cNvSpPr txBox="1">
                          <a:spLocks noChangeArrowheads="1"/>
                        </wps:cNvSpPr>
                        <wps:spPr bwMode="auto">
                          <a:xfrm>
                            <a:off x="2237991" y="1085850"/>
                            <a:ext cx="953379" cy="712714"/>
                          </a:xfrm>
                          <a:prstGeom prst="rect">
                            <a:avLst/>
                          </a:prstGeom>
                          <a:solidFill>
                            <a:srgbClr val="FFFFFF"/>
                          </a:solidFill>
                          <a:ln w="15875">
                            <a:solidFill>
                              <a:srgbClr val="4F81BD"/>
                            </a:solidFill>
                            <a:prstDash val="sysDot"/>
                            <a:miter lim="800000"/>
                            <a:headEnd/>
                            <a:tailEnd/>
                          </a:ln>
                        </wps:spPr>
                        <wps:txbx>
                          <w:txbxContent>
                            <w:p w14:paraId="68F4A07F"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0BBE0B5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wps:txbx>
                        <wps:bodyPr rot="0" vert="horz" wrap="square" lIns="36000" tIns="36000" rIns="36000" bIns="36000" anchor="ctr" anchorCtr="0">
                          <a:spAutoFit/>
                        </wps:bodyPr>
                      </wps:wsp>
                      <wps:wsp>
                        <wps:cNvPr id="23" name="下矢印 40"/>
                        <wps:cNvSpPr>
                          <a:spLocks noChangeArrowheads="1"/>
                        </wps:cNvSpPr>
                        <wps:spPr bwMode="auto">
                          <a:xfrm>
                            <a:off x="2066925" y="26003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4" name="角丸四角形 24"/>
                        <wps:cNvSpPr>
                          <a:spLocks/>
                        </wps:cNvSpPr>
                        <wps:spPr>
                          <a:xfrm>
                            <a:off x="1524000" y="3076575"/>
                            <a:ext cx="1560444" cy="409575"/>
                          </a:xfrm>
                          <a:prstGeom prst="roundRect">
                            <a:avLst/>
                          </a:prstGeom>
                          <a:solidFill>
                            <a:sysClr val="window" lastClr="FFFFFF"/>
                          </a:solidFill>
                          <a:ln w="25400" cap="flat" cmpd="sng" algn="ctr">
                            <a:solidFill>
                              <a:srgbClr val="FFFF00"/>
                            </a:solidFill>
                            <a:prstDash val="solid"/>
                          </a:ln>
                          <a:effectLst/>
                        </wps:spPr>
                        <wps:txbx>
                          <w:txbxContent>
                            <w:p w14:paraId="09616080"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a:spLocks noChangeArrowheads="1"/>
                        </wps:cNvSpPr>
                        <wps:spPr bwMode="auto">
                          <a:xfrm>
                            <a:off x="2714160" y="2628900"/>
                            <a:ext cx="635879" cy="296154"/>
                          </a:xfrm>
                          <a:prstGeom prst="rect">
                            <a:avLst/>
                          </a:prstGeom>
                          <a:solidFill>
                            <a:srgbClr val="FFFFFF"/>
                          </a:solidFill>
                          <a:ln w="15875">
                            <a:solidFill>
                              <a:srgbClr val="4F81BD"/>
                            </a:solidFill>
                            <a:prstDash val="sysDot"/>
                            <a:miter lim="800000"/>
                            <a:headEnd/>
                            <a:tailEnd/>
                          </a:ln>
                        </wps:spPr>
                        <wps:txbx>
                          <w:txbxContent>
                            <w:p w14:paraId="1208AAED"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⑤　</w:t>
                              </w:r>
                              <w:r>
                                <w:rPr>
                                  <w:rFonts w:asciiTheme="majorEastAsia" w:eastAsiaTheme="majorEastAsia" w:hAnsiTheme="majorEastAsia"/>
                                  <w:sz w:val="20"/>
                                </w:rPr>
                                <w:t>通知</w:t>
                              </w:r>
                            </w:p>
                          </w:txbxContent>
                        </wps:txbx>
                        <wps:bodyPr rot="0" vert="horz" wrap="square" lIns="36000" tIns="36000" rIns="36000" bIns="36000" anchor="ctr" anchorCtr="0">
                          <a:spAutoFit/>
                        </wps:bodyPr>
                      </wps:wsp>
                      <wps:wsp>
                        <wps:cNvPr id="26" name="下矢印 40"/>
                        <wps:cNvSpPr>
                          <a:spLocks noChangeArrowheads="1"/>
                        </wps:cNvSpPr>
                        <wps:spPr bwMode="auto">
                          <a:xfrm rot="16200000">
                            <a:off x="4572000" y="2066925"/>
                            <a:ext cx="499110" cy="427382"/>
                          </a:xfrm>
                          <a:prstGeom prst="downArrow">
                            <a:avLst>
                              <a:gd name="adj1" fmla="val 46315"/>
                              <a:gd name="adj2" fmla="val 47208"/>
                            </a:avLst>
                          </a:prstGeom>
                          <a:solidFill>
                            <a:srgbClr val="8EB4E3"/>
                          </a:solidFill>
                          <a:ln w="25400">
                            <a:solidFill>
                              <a:srgbClr val="1F497D"/>
                            </a:solidFill>
                            <a:miter lim="800000"/>
                            <a:headEnd/>
                            <a:tailEnd/>
                          </a:ln>
                        </wps:spPr>
                        <wps:bodyPr rot="0" vert="horz" wrap="square" lIns="91440" tIns="45720" rIns="91440" bIns="45720" anchor="ctr" anchorCtr="0" upright="1">
                          <a:noAutofit/>
                        </wps:bodyPr>
                      </wps:wsp>
                      <wps:wsp>
                        <wps:cNvPr id="27" name="テキスト ボックス 27"/>
                        <wps:cNvSpPr txBox="1">
                          <a:spLocks noChangeArrowheads="1"/>
                        </wps:cNvSpPr>
                        <wps:spPr bwMode="auto">
                          <a:xfrm>
                            <a:off x="5085477" y="2019300"/>
                            <a:ext cx="635879" cy="504434"/>
                          </a:xfrm>
                          <a:prstGeom prst="rect">
                            <a:avLst/>
                          </a:prstGeom>
                          <a:solidFill>
                            <a:srgbClr val="FFFFFF"/>
                          </a:solidFill>
                          <a:ln w="15875">
                            <a:solidFill>
                              <a:srgbClr val="4F81BD"/>
                            </a:solidFill>
                            <a:prstDash val="solid"/>
                            <a:miter lim="800000"/>
                            <a:headEnd/>
                            <a:tailEnd/>
                          </a:ln>
                        </wps:spPr>
                        <wps:txbx>
                          <w:txbxContent>
                            <w:p w14:paraId="0B002CF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0C9EC7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wps:txbx>
                        <wps:bodyPr rot="0" vert="horz" wrap="square" lIns="36000" tIns="36000" rIns="36000" bIns="36000" anchor="ctr" anchorCtr="0">
                          <a:spAutoFit/>
                        </wps:bodyPr>
                      </wps:wsp>
                    </wpg:wgp>
                  </a:graphicData>
                </a:graphic>
              </wp:anchor>
            </w:drawing>
          </mc:Choice>
          <mc:Fallback>
            <w:pict>
              <v:group w14:anchorId="4D97B94E" id="グループ化 1" o:spid="_x0000_s1040" style="position:absolute;left:0;text-align:left;margin-left:13.7pt;margin-top:14.05pt;width:450.5pt;height:274.5pt;z-index:251884544" coordsize="5721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1NLgcAAJQvAAAOAAAAZHJzL2Uyb0RvYy54bWzsWk1v3EQYviPxHyzf6fr7Y9VNleajQgpt&#10;1RZ6nnjtXYPtMbaT3XBMJISEEBLXIiH1ACcEEgfKgV+TRvAzeObDXq836ZI2TdNke0g9O+PxzDvv&#10;8z7POzO370zTRNkPizKm2UDVb2mqEmYBHcbZaKB++mT7I09VyopkQ5LQLByoB2Gp3ln78IPbk7wf&#10;GnRMk2FYKOgkK/uTfKCOqyrv93plMA5TUt6ieZihMqJFSioUi1FvWJAJek+TnqFpTm9Ci2Fe0CAs&#10;S/y6KSrVNd5/FIVB9SCKyrBSkoGKsVX8b8H/7rK/vbXbpD8qSD6OAzkM8hqjSEmc4aNNV5ukIspe&#10;ES90lcZBQUsaVbcCmvZoFMVByOeA2ehaZzb3CrqX87mM+pNR3pgJpu3Y6bW7De7v3yvyx/nDApaY&#10;5CPYgpfYXKZRkbL/MUplyk120JgsnFZKgB9t19BN21GVAHWm5Tm6LY0ajGH5hfeC8daSN3v1h3tz&#10;w5nkcJByZoPyzWzweEzykJu27MMGDwslHg5UzCMjKdz0319+ePnixcmzZ3g4+fu54jBHYUNAW2Ys&#10;ZpYy36HBFyUqMNJWDSuUsk3HhIav2bphq8qiIQ3X9l0dLsoMaWm+7drsm401SD8vyupeSFOFPQxU&#10;+EY2fAQH535H9nfKSrSv2/Ex0iQebsdJwgsH5UZSKPsEWACEhnSiKgkpK/w4ULf5P/nJsv1akimT&#10;gWrYlsZGRwDSKCEVHtMcJiuzkaqQZAT0B1XBxzL3Nkdy2HyXBEGYVQ5vl+yln9ChGI9ra+heTKB5&#10;hU9/rjc2t01SjsVLvEq+lGRsiiGHvDTFbCHYUzXdnfJFhpHxHfbTLh0eYOULKsJCmQfbMT6wA5s8&#10;JAXiACaM2FY9wJ8oobAClU+qMqbFV6f9ztrDNVGrKhPEFVjoyz1ShDD1xxmc1tctiwUiXrAAHxSK&#10;ds1uuybbSzcolktHFM0D/sjaV0n9GBU0fYoQuM6+iiqSBfi2WAtZ2KhEvEMQDcL1dd4MwScn1U72&#10;OA9Y58x0zLRPpk9JkUsHq4Dx+7QGCul3XEy0ZW9mdH2volHM/W9mV4kLgFZY+62j1z8LvX694G+G&#10;Xph3Ebe67WiWZV0/3Baj3Qa1vrGpibiOeMRRV8eUCwGkXq/PCpDXCpCMzgSfnvz588n3f/zz0/OT&#10;735XDM2sF3wRkEpGN8YkG4XrRUEn45AMETS5g5zOssruBCQCyiaIQTyQdThXd2zXhPMy7FquA/ZF&#10;9AdTSBmi647huVCpXMB4lr6Md5Mwqh7Fo3HFB8i/yCMj63Q0lPMlw88RsqM0AYmAbxXGbrXYbLUx&#10;2m0sDUNlgwPGZI94YgBjrM+6n0Ne2Qaot3XX2uJW7QK0zd6v7kPftnx3Uw5g7lNpXEGkJ3E6UD02&#10;ETkTtjhb2ZCbsyJxIp4xAMbFfLWEDJpRQkO1y1jStQwfMkmwpOf5WD5BkrJCkKSoqCkPkkQ81oS3&#10;lxdsnWqCuyo0pcMzBCqOj74+Pvz1+PCv46NvlOOjH4+Pjo4Pf0NZQRupUSRClGp6l0JvC66W0vPi&#10;seIbJlckizznmLbngmEZTGwwnmlJT6nhVjtqLU/PpUzbvrxMieoYiM1xN+ekc3iwtj397qm+3CGs&#10;g3KTVmwmpH8BXj7TmEa9fh1KW+b4psPgJR1fFoTny4LwfFmoXZ8p73nn51DPmS7bfue6TEd0FQ7/&#10;8sW3kgOggecdXAyYZ1QX79a2ZTL9wijA1SyvTlFrDrB8X69TL6RnhmkKwqkz0VkUls6N1Ck7T/i3&#10;HFOXvNOmiPnwD+B5ElM3PfyfL0k6GwXKVaWAJlV5BQV0s5ZLogDAw7HEFoWuuZ4vkDoTTCsiAFcs&#10;kzszImik7ooIVLbXcfr+GmrOpANUnC79GWXU6kPuUeo6Ir0I9IZuWJoQ8zPntUzPcF00uAm7bBYX&#10;Se9ql43rw1Ok/2qX7f3eZTOa9OUy1ZwSJXH+WZ3/SLQD4L4nt9NdIH8B7XO6zjJMf6XrWucBF5Dw&#10;nJPUrruuM6Dol6X2aDNPdZej6wxk9oADz4F0zbMXkiDfNtFCMKOrG8CTTEZqil0l+O1DJJ7OnUJv&#10;NzHBN8za7S+TEpj8q4lAcxxfEoGBHRSzu8vbzvAtw4UKfLVzrxJ8GPct7u9eeyLAgeAZmU6jixfP&#10;Ps6V6dhQPzLVMTUXhxzdg42bcDDJ9orFcUT33KOzz8suNEjIn+OmQHPto6NzVjnMe57DYH9rqU5r&#10;GP5Sj2CY8NIduYWBo0lfuPdsC6O9/2b4uG+10mmLx42z/Te3VtsdCN9Indbcb7tMnSYOfXHMzk6O&#10;Nb4nJWUbv/4kOcyQEg4cOPP1lWzDjscVOpa/9rLN/R+80ESUS+UFGzm75WJ8OMPEVWGfbXPPYaXN&#10;C9fogL4Wbhd8Ps9PWq9++o6DD371m18KktfU2d3ydpkfj8wu06/9BwAA//8DAFBLAwQUAAYACAAA&#10;ACEA0pE/GOAAAAAJAQAADwAAAGRycy9kb3ducmV2LnhtbEyPQU+DQBCF7yb+h82YeLPLohVElqZp&#10;1FNjYmtivG1hCqTsLGG3QP+940lPk5n38uZ7+Wq2nRhx8K0jDWoRgUAqXdVSreFz/3qXgvDBUGU6&#10;R6jhgh5WxfVVbrLKTfSB4y7UgkPIZ0ZDE0KfSenLBq3xC9cjsXZ0gzWB16GW1WAmDredjKPoUVrT&#10;En9oTI+bBsvT7mw1vE1mWt+rl3F7Om4u3/vl+9dWoda3N/P6GUTAOfyZ4Ref0aFgpoM7U+VFpyFO&#10;HtjJM1UgWH+KUz4cNCyTRIEscvm/QfEDAAD//wMAUEsBAi0AFAAGAAgAAAAhALaDOJL+AAAA4QEA&#10;ABMAAAAAAAAAAAAAAAAAAAAAAFtDb250ZW50X1R5cGVzXS54bWxQSwECLQAUAAYACAAAACEAOP0h&#10;/9YAAACUAQAACwAAAAAAAAAAAAAAAAAvAQAAX3JlbHMvLnJlbHNQSwECLQAUAAYACAAAACEAXJ7N&#10;TS4HAACULwAADgAAAAAAAAAAAAAAAAAuAgAAZHJzL2Uyb0RvYy54bWxQSwECLQAUAAYACAAAACEA&#10;0pE/GOAAAAAJAQAADwAAAAAAAAAAAAAAAACICQAAZHJzL2Rvd25yZXYueG1sUEsFBgAAAAAEAAQA&#10;8wAAAJUKAAAAAA==&#10;">
                <v:roundrect id="角丸四角形 6" o:spid="_x0000_s1041" style="position:absolute;left:29051;width:27597;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xCwgAAANoAAAAPAAAAZHJzL2Rvd25yZXYueG1sRI/RisIw&#10;FETfF/yHcAXf1lRFka5RRHDZBxW0fsCluW26Njelibb79xtB8HGYmTPMatPbWjyo9ZVjBZNxAoI4&#10;d7riUsE1238uQfiArLF2TAr+yMNmPfhYYapdx2d6XEIpIoR9igpMCE0qpc8NWfRj1xBHr3CtxRBl&#10;W0rdYhfhtpbTJFlIixXHBYMN7Qzlt8vdKjgcZvXyuzj+ZvNrdk+sOc2LjpQaDfvtF4hAfXiHX+0f&#10;rWABzyvxBsj1PwAAAP//AwBQSwECLQAUAAYACAAAACEA2+H2y+4AAACFAQAAEwAAAAAAAAAAAAAA&#10;AAAAAAAAW0NvbnRlbnRfVHlwZXNdLnhtbFBLAQItABQABgAIAAAAIQBa9CxbvwAAABUBAAALAAAA&#10;AAAAAAAAAAAAAB8BAABfcmVscy8ucmVsc1BLAQItABQABgAIAAAAIQBg1zxCwgAAANoAAAAPAAAA&#10;AAAAAAAAAAAAAAcCAABkcnMvZG93bnJldi54bWxQSwUGAAAAAAMAAwC3AAAA9gIAAAAA&#10;" fillcolor="window" strokecolor="#e36c0a [2409]" strokeweight="2pt">
                  <v:path arrowok="t"/>
                  <v:textbox>
                    <w:txbxContent>
                      <w:p w14:paraId="5E032ACE" w14:textId="77777777" w:rsidR="00BA5CE6" w:rsidRPr="003D20F2" w:rsidRDefault="00BA5CE6" w:rsidP="00CF3A5B">
                        <w:pPr>
                          <w:jc w:val="center"/>
                          <w:rPr>
                            <w:rFonts w:ascii="HG丸ｺﾞｼｯｸM-PRO" w:eastAsia="HG丸ｺﾞｼｯｸM-PRO" w:hAnsi="HG丸ｺﾞｼｯｸM-PRO"/>
                            <w:b/>
                            <w:sz w:val="24"/>
                          </w:rPr>
                        </w:pPr>
                        <w:r w:rsidRPr="003D20F2">
                          <w:rPr>
                            <w:rFonts w:ascii="HG丸ｺﾞｼｯｸM-PRO" w:eastAsia="HG丸ｺﾞｼｯｸM-PRO" w:hAnsi="HG丸ｺﾞｼｯｸM-PRO" w:hint="eastAsia"/>
                            <w:b/>
                            <w:sz w:val="24"/>
                          </w:rPr>
                          <w:t>商工会　又は　商工会議所</w:t>
                        </w:r>
                      </w:p>
                    </w:txbxContent>
                  </v:textbox>
                </v:roundrect>
                <v:roundrect id="角丸四角形 9" o:spid="_x0000_s1042" style="position:absolute;width:1560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4FwwAAANoAAAAPAAAAZHJzL2Rvd25yZXYueG1sRI9Ba8JA&#10;FITvBf/D8gRvdaMHsamrSCAQ6im2gsdn9jVJu/s2ZLca8+vdQqHHYWa+YTa7wRpxpd63jhUs5gkI&#10;4srplmsFH+/58xqED8gajWNScCcPu+3kaYOpdjcu6XoMtYgQ9ikqaELoUil91ZBFP3cdcfQ+XW8x&#10;RNnXUvd4i3Br5DJJVtJiy3GhwY6yhqrv449VcNiXlBd21GXIxi9zzk5v48UoNZsO+1cQgYbwH/5r&#10;F1rBC/xeiTdAbh8AAAD//wMAUEsBAi0AFAAGAAgAAAAhANvh9svuAAAAhQEAABMAAAAAAAAAAAAA&#10;AAAAAAAAAFtDb250ZW50X1R5cGVzXS54bWxQSwECLQAUAAYACAAAACEAWvQsW78AAAAVAQAACwAA&#10;AAAAAAAAAAAAAAAfAQAAX3JlbHMvLnJlbHNQSwECLQAUAAYACAAAACEApyxOBcMAAADaAAAADwAA&#10;AAAAAAAAAAAAAAAHAgAAZHJzL2Rvd25yZXYueG1sUEsFBgAAAAADAAMAtwAAAPcCAAAAAA==&#10;" fillcolor="window" strokecolor="#92d050" strokeweight="2pt">
                  <v:path arrowok="t"/>
                  <v:textbox>
                    <w:txbxContent>
                      <w:p w14:paraId="73AE5254"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関係</w:t>
                        </w:r>
                        <w:r>
                          <w:rPr>
                            <w:rFonts w:ascii="HG丸ｺﾞｼｯｸM-PRO" w:eastAsia="HG丸ｺﾞｼｯｸM-PRO" w:hAnsi="HG丸ｺﾞｼｯｸM-PRO"/>
                            <w:b/>
                            <w:sz w:val="24"/>
                          </w:rPr>
                          <w:t>市町</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3" o:spid="_x0000_s1043" type="#_x0000_t69" style="position:absolute;left:16573;top:476;width:11629;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KVxQAAANsAAAAPAAAAZHJzL2Rvd25yZXYueG1sRI9Ba8JA&#10;EIXvQv/DMoXedJNSpERXSQsWPQht7KW3MTsmMdnZkF01/vvOodDbDO/Ne98s16Pr1JWG0Hg2kM4S&#10;UMSltw1XBr4Pm+krqBCRLXaeycCdAqxXD5MlZtbf+IuuRayUhHDI0EAdY59pHcqaHIaZ74lFO/nB&#10;YZR1qLQd8CbhrtPPSTLXDhuWhhp7eq+pbIuLM/Cmk5f9h92fx3Lj8+PP7vPeprkxT49jvgAVaYz/&#10;5r/rrRV8oZdfZAC9+gUAAP//AwBQSwECLQAUAAYACAAAACEA2+H2y+4AAACFAQAAEwAAAAAAAAAA&#10;AAAAAAAAAAAAW0NvbnRlbnRfVHlwZXNdLnhtbFBLAQItABQABgAIAAAAIQBa9CxbvwAAABUBAAAL&#10;AAAAAAAAAAAAAAAAAB8BAABfcmVscy8ucmVsc1BLAQItABQABgAIAAAAIQD1I9KVxQAAANsAAAAP&#10;AAAAAAAAAAAAAAAAAAcCAABkcnMvZG93bnJldi54bWxQSwUGAAAAAAMAAwC3AAAA+QIAAAAA&#10;" adj="2866" fillcolor="#8eb4e3" strokecolor="#1f497d" strokeweight="2pt">
                  <v:textbox inset="5.85pt,.7pt,5.85pt,.7pt"/>
                </v:shape>
                <v:shape id="テキスト ボックス 11" o:spid="_x0000_s1044" type="#_x0000_t202" style="position:absolute;left:19237;width:6358;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QwQAAANsAAAAPAAAAZHJzL2Rvd25yZXYueG1sRE9La8JA&#10;EL4X/A/LFLzVjR4kRFcRqeK1MSDeptnJg2ZnY3arSX69Wyh4m4/vOettbxpxp87VlhXMZxEI4tzq&#10;mksF2fnwEYNwHlljY5kUDORgu5m8rTHR9sFfdE99KUIIuwQVVN63iZQur8igm9mWOHCF7Qz6ALtS&#10;6g4fIdw0chFFS2mw5tBQYUv7ivKf9NcouPaLUyEzV+jjZz0O8SUbb9+RUtP3frcC4an3L/G/+6TD&#10;/Dn8/RIOkJsnAAAA//8DAFBLAQItABQABgAIAAAAIQDb4fbL7gAAAIUBAAATAAAAAAAAAAAAAAAA&#10;AAAAAABbQ29udGVudF9UeXBlc10ueG1sUEsBAi0AFAAGAAgAAAAhAFr0LFu/AAAAFQEAAAsAAAAA&#10;AAAAAAAAAAAAHwEAAF9yZWxzLy5yZWxzUEsBAi0AFAAGAAgAAAAhAAZOr5DBAAAA2wAAAA8AAAAA&#10;AAAAAAAAAAAABwIAAGRycy9kb3ducmV2LnhtbFBLBQYAAAAAAwADALcAAAD1AgAAAAA=&#10;" strokecolor="#4f81bd" strokeweight="1.25pt">
                  <v:stroke dashstyle="1 1"/>
                  <v:textbox style="mso-fit-shape-to-text:t" inset="1mm,1mm,1mm,1mm">
                    <w:txbxContent>
                      <w:p w14:paraId="7134E636"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①</w:t>
                        </w:r>
                      </w:p>
                      <w:p w14:paraId="1570A9A5"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共同作成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45" type="#_x0000_t67" style="position:absolute;left:15430;top:7048;width:4991;height:1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JwgAAANsAAAAPAAAAZHJzL2Rvd25yZXYueG1sRI9Pi8Iw&#10;EMXvgt8hjOBNU3dBpGsUEYW9LPj/PNuMbTGZlCZq/fbOYWFvM7w37/1mvuy8Uw9qYx3YwGScgSIu&#10;gq25NHA6bkczUDEhW3SBycCLIiwX/d4ccxuevKfHIZVKQjjmaKBKqcm1jkVFHuM4NMSiXUPrMcna&#10;ltq2+JRw7/RHlk21x5qlocKG1hUVt8PdG4jny9btdufMrfzn731Dr83kZ23McNCtvkAl6tK/+e/6&#10;2wq+wMovMoBevAEAAP//AwBQSwECLQAUAAYACAAAACEA2+H2y+4AAACFAQAAEwAAAAAAAAAAAAAA&#10;AAAAAAAAW0NvbnRlbnRfVHlwZXNdLnhtbFBLAQItABQABgAIAAAAIQBa9CxbvwAAABUBAAALAAAA&#10;AAAAAAAAAAAAAB8BAABfcmVscy8ucmVsc1BLAQItABQABgAIAAAAIQAR/8XJwgAAANsAAAAPAAAA&#10;AAAAAAAAAAAAAAcCAABkcnMvZG93bnJldi54bWxQSwUGAAAAAAMAAwC3AAAA9gIAAAAA&#10;" adj="17536,5798" fillcolor="#8eb4e3" strokecolor="#1f497d" strokeweight="2pt"/>
                <v:shape id="テキスト ボックス 19" o:spid="_x0000_s1046" type="#_x0000_t202" style="position:absolute;left:14856;top:10789;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WwgAAANsAAAAPAAAAZHJzL2Rvd25yZXYueG1sRE9La8JA&#10;EL4X/A/LCL3VTXMQm7oJpbTitRoQb9Ps5EGzs2l2G5P8elcQepuP7znbbDStGKh3jWUFz6sIBHFh&#10;dcOVgvz4+bQB4TyyxtYyKZjIQZYuHraYaHvhLxoOvhIhhF2CCmrvu0RKV9Rk0K1sRxy40vYGfYB9&#10;JXWPlxBuWhlH0VoabDg01NjRe03Fz+HPKDiP8b6UuSv17qOZp80pn3+/I6Uel+PbKwhPo/8X3917&#10;Hea/wO2XcIBMrwAAAP//AwBQSwECLQAUAAYACAAAACEA2+H2y+4AAACFAQAAEwAAAAAAAAAAAAAA&#10;AAAAAAAAW0NvbnRlbnRfVHlwZXNdLnhtbFBLAQItABQABgAIAAAAIQBa9CxbvwAAABUBAAALAAAA&#10;AAAAAAAAAAAAAB8BAABfcmVscy8ucmVsc1BLAQItABQABgAIAAAAIQD4OKOWwgAAANsAAAAPAAAA&#10;AAAAAAAAAAAAAAcCAABkcnMvZG93bnJldi54bWxQSwUGAAAAAAMAAwC3AAAA9gIAAAAA&#10;" strokecolor="#4f81bd" strokeweight="1.25pt">
                  <v:stroke dashstyle="1 1"/>
                  <v:textbox style="mso-fit-shape-to-text:t" inset="1mm,1mm,1mm,1mm">
                    <w:txbxContent>
                      <w:p w14:paraId="21228D4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②</w:t>
                        </w:r>
                      </w:p>
                      <w:p w14:paraId="45923634" w14:textId="77777777" w:rsidR="00BA5CE6" w:rsidRPr="003D20F2" w:rsidRDefault="00BA5CE6" w:rsidP="00CF3A5B">
                        <w:pPr>
                          <w:jc w:val="center"/>
                          <w:rPr>
                            <w:rFonts w:asciiTheme="majorEastAsia" w:eastAsiaTheme="majorEastAsia" w:hAnsiTheme="majorEastAsia"/>
                            <w:sz w:val="20"/>
                          </w:rPr>
                        </w:pPr>
                        <w:r w:rsidRPr="003D20F2">
                          <w:rPr>
                            <w:rFonts w:asciiTheme="majorEastAsia" w:eastAsiaTheme="majorEastAsia" w:hAnsiTheme="majorEastAsia" w:hint="eastAsia"/>
                            <w:sz w:val="20"/>
                          </w:rPr>
                          <w:t>共同</w:t>
                        </w:r>
                        <w:r>
                          <w:rPr>
                            <w:rFonts w:asciiTheme="majorEastAsia" w:eastAsiaTheme="majorEastAsia" w:hAnsiTheme="majorEastAsia" w:hint="eastAsia"/>
                            <w:sz w:val="20"/>
                          </w:rPr>
                          <w:t>申請</w:t>
                        </w:r>
                      </w:p>
                    </w:txbxContent>
                  </v:textbox>
                </v:shape>
                <v:roundrect id="角丸四角形 20" o:spid="_x0000_s1047" style="position:absolute;left:1143;top:21240;width:43827;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d8wAAAANsAAAAPAAAAZHJzL2Rvd25yZXYueG1sRE/Pa8Iw&#10;FL4P/B/CE7zNVIUhnVFEFAae7BT09pa8tV2bl5JkbfffL4fBjh/f781utK3oyYfasYLFPANBrJ2p&#10;uVRwfT89r0GEiGywdUwKfijAbjt52mBu3MAX6otYihTCIUcFVYxdLmXQFVkMc9cRJ+7TeYsxQV9K&#10;43FI4baVyyx7kRZrTg0VdnSoSDfFt1Uw4KM4Nfr29dGf77px/rhexatSs+m4fwURaYz/4j/3m1Gw&#10;TOvTl/QD5PYXAAD//wMAUEsBAi0AFAAGAAgAAAAhANvh9svuAAAAhQEAABMAAAAAAAAAAAAAAAAA&#10;AAAAAFtDb250ZW50X1R5cGVzXS54bWxQSwECLQAUAAYACAAAACEAWvQsW78AAAAVAQAACwAAAAAA&#10;AAAAAAAAAAAfAQAAX3JlbHMvLnJlbHNQSwECLQAUAAYACAAAACEA4nonfMAAAADbAAAADwAAAAAA&#10;AAAAAAAAAAAHAgAAZHJzL2Rvd25yZXYueG1sUEsFBgAAAAADAAMAtwAAAPQCAAAAAA==&#10;" fillcolor="window" strokecolor="#5f497a [2407]" strokeweight="2pt">
                  <v:path arrowok="t"/>
                  <v:textbox>
                    <w:txbxContent>
                      <w:p w14:paraId="60489379" w14:textId="77777777" w:rsidR="00BA5CE6" w:rsidRPr="007C551A" w:rsidRDefault="00910D11" w:rsidP="00CF3A5B">
                        <w:pPr>
                          <w:jc w:val="center"/>
                          <w:rPr>
                            <w:rFonts w:ascii="HG丸ｺﾞｼｯｸM-PRO" w:eastAsia="HG丸ｺﾞｼｯｸM-PRO" w:hAnsi="HG丸ｺﾞｼｯｸM-PRO"/>
                            <w:b/>
                            <w:color w:val="FF0000"/>
                            <w:sz w:val="24"/>
                          </w:rPr>
                        </w:pPr>
                        <w:r>
                          <w:rPr>
                            <w:rFonts w:ascii="HG丸ｺﾞｼｯｸM-PRO" w:eastAsia="HG丸ｺﾞｼｯｸM-PRO" w:hAnsi="HG丸ｺﾞｼｯｸM-PRO" w:hint="eastAsia"/>
                            <w:b/>
                            <w:sz w:val="24"/>
                            <w:szCs w:val="24"/>
                          </w:rPr>
                          <w:t>佐賀</w:t>
                        </w:r>
                        <w:r w:rsidR="00BA5CE6" w:rsidRPr="007C551A">
                          <w:rPr>
                            <w:rFonts w:ascii="HG丸ｺﾞｼｯｸM-PRO" w:eastAsia="HG丸ｺﾞｼｯｸM-PRO" w:hAnsi="HG丸ｺﾞｼｯｸM-PRO" w:hint="eastAsia"/>
                            <w:b/>
                            <w:sz w:val="24"/>
                            <w:szCs w:val="24"/>
                          </w:rPr>
                          <w:t>県</w:t>
                        </w:r>
                      </w:p>
                    </w:txbxContent>
                  </v:textbox>
                </v:roundrect>
                <v:shape id="下矢印 40" o:spid="_x0000_s1048" type="#_x0000_t67" style="position:absolute;left:24098;top:7143;width:4991;height:124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nMxAAAANsAAAAPAAAAZHJzL2Rvd25yZXYueG1sRI9Bi8Iw&#10;FITvwv6H8Ba8iKZWlFKNssiuCHqwKnh9NM+22LyUJqv135uFBY/DzHzDLFadqcWdWldZVjAeRSCI&#10;c6srLhScTz/DBITzyBpry6TgSQ5Wy4/eAlNtH5zR/egLESDsUlRQet+kUrq8JINuZBvi4F1ta9AH&#10;2RZSt/gIcFPLOIpm0mDFYaHEhtYl5bfjr1FQz/bxc9dklyQbJJvvyeEwletCqf5n9zUH4anz7/B/&#10;e6sVxGP4+xJ+gFy+AAAA//8DAFBLAQItABQABgAIAAAAIQDb4fbL7gAAAIUBAAATAAAAAAAAAAAA&#10;AAAAAAAAAABbQ29udGVudF9UeXBlc10ueG1sUEsBAi0AFAAGAAgAAAAhAFr0LFu/AAAAFQEAAAsA&#10;AAAAAAAAAAAAAAAAHwEAAF9yZWxzLy5yZWxzUEsBAi0AFAAGAAgAAAAhAM4gGczEAAAA2wAAAA8A&#10;AAAAAAAAAAAAAAAABwIAAGRycy9kb3ducmV2LnhtbFBLBQYAAAAAAwADALcAAAD4AgAAAAA=&#10;" adj="17504,5798" fillcolor="#8eb4e3" strokecolor="#1f497d" strokeweight="2pt"/>
                <v:shape id="テキスト ボックス 22" o:spid="_x0000_s1049" type="#_x0000_t202" style="position:absolute;left:22379;top:10858;width:9534;height: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tawwAAANsAAAAPAAAAZHJzL2Rvd25yZXYueG1sRI9Pa8JA&#10;FMTvQr/D8gRvujEHkTSrFFHJtTYg3l6zL39o9m2a3ZrET98tFDwOM/MbJt2PphV36l1jWcF6FYEg&#10;LqxuuFKQf5yWWxDOI2tsLZOCiRzsdy+zFBNtB36n+8VXIkDYJaig9r5LpHRFTQbdynbEwSttb9AH&#10;2VdS9zgEuGllHEUbabDhsFBjR4eaiq/Lj1FwG+OslLkr9fnYPKbtNX98f0ZKLebj2ysIT6N/hv/b&#10;mVYQx/D3JfwAufsFAAD//wMAUEsBAi0AFAAGAAgAAAAhANvh9svuAAAAhQEAABMAAAAAAAAAAAAA&#10;AAAAAAAAAFtDb250ZW50X1R5cGVzXS54bWxQSwECLQAUAAYACAAAACEAWvQsW78AAAAVAQAACwAA&#10;AAAAAAAAAAAAAAAfAQAAX3JlbHMvLnJlbHNQSwECLQAUAAYACAAAACEAOPD7WsMAAADbAAAADwAA&#10;AAAAAAAAAAAAAAAHAgAAZHJzL2Rvd25yZXYueG1sUEsFBgAAAAADAAMAtwAAAPcCAAAAAA==&#10;" strokecolor="#4f81bd" strokeweight="1.25pt">
                  <v:stroke dashstyle="1 1"/>
                  <v:textbox style="mso-fit-shape-to-text:t" inset="1mm,1mm,1mm,1mm">
                    <w:txbxContent>
                      <w:p w14:paraId="68F4A07F"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③</w:t>
                        </w:r>
                      </w:p>
                      <w:p w14:paraId="0BBE0B5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認定</w:t>
                        </w:r>
                        <w:r>
                          <w:rPr>
                            <w:rFonts w:asciiTheme="majorEastAsia" w:eastAsiaTheme="majorEastAsia" w:hAnsiTheme="majorEastAsia"/>
                            <w:sz w:val="20"/>
                          </w:rPr>
                          <w:t>の可否の決定を通知</w:t>
                        </w:r>
                      </w:p>
                    </w:txbxContent>
                  </v:textbox>
                </v:shape>
                <v:shape id="下矢印 40" o:spid="_x0000_s1050" type="#_x0000_t67" style="position:absolute;left:20669;top:26003;width:4991;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53wgAAANsAAAAPAAAAZHJzL2Rvd25yZXYueG1sRI9fa8JA&#10;EMTfC36HYwXf6kUDpaSeUgqKIAXrn/cltyahub2YW7347XuFQh+HmfkNs1gNrlV36kPj2cBsmoEi&#10;Lr1tuDJwOq6fX0EFQbbYeiYDDwqwWo6eFlhYH/mL7gepVIJwKNBALdIVWoeyJodh6jvi5F1871CS&#10;7Ctte4wJ7lo9z7IX7bDhtFBjRx81ld+HmzMgwo9NmcfzNd/tLzLEPX+eozGT8fD+BkpokP/wX3tr&#10;Dcxz+P2SfoBe/gAAAP//AwBQSwECLQAUAAYACAAAACEA2+H2y+4AAACFAQAAEwAAAAAAAAAAAAAA&#10;AAAAAAAAW0NvbnRlbnRfVHlwZXNdLnhtbFBLAQItABQABgAIAAAAIQBa9CxbvwAAABUBAAALAAAA&#10;AAAAAAAAAAAAAB8BAABfcmVscy8ucmVsc1BLAQItABQABgAIAAAAIQBChl53wgAAANsAAAAPAAAA&#10;AAAAAAAAAAAAAAcCAABkcnMvZG93bnJldi54bWxQSwUGAAAAAAMAAwC3AAAA9gIAAAAA&#10;" adj="11403,5798" fillcolor="#8eb4e3" strokecolor="#1f497d" strokeweight="2pt"/>
                <v:roundrect id="角丸四角形 24" o:spid="_x0000_s1051" style="position:absolute;left:15240;top:30765;width:1560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dwwAAANsAAAAPAAAAZHJzL2Rvd25yZXYueG1sRI9Ba8JA&#10;FITvBf/D8gRvdaOEElNXkYAgCJZGDz0+sq/Z0OzbmF1j/PduodDjMDPfMOvtaFsxUO8bxwoW8wQE&#10;ceV0w7WCy3n/moHwAVlj65gUPMjDdjN5WWOu3Z0/aShDLSKEfY4KTAhdLqWvDFn0c9cRR+/b9RZD&#10;lH0tdY/3CLetXCbJm7TYcFww2FFhqPopb1ZBti+vaZ0dhtvRfK1S+iBfFCelZtNx9w4i0Bj+w3/t&#10;g1awTOH3S/wBcvMEAAD//wMAUEsBAi0AFAAGAAgAAAAhANvh9svuAAAAhQEAABMAAAAAAAAAAAAA&#10;AAAAAAAAAFtDb250ZW50X1R5cGVzXS54bWxQSwECLQAUAAYACAAAACEAWvQsW78AAAAVAQAACwAA&#10;AAAAAAAAAAAAAAAfAQAAX3JlbHMvLnJlbHNQSwECLQAUAAYACAAAACEAHvDyXcMAAADbAAAADwAA&#10;AAAAAAAAAAAAAAAHAgAAZHJzL2Rvd25yZXYueG1sUEsFBgAAAAADAAMAtwAAAPcCAAAAAA==&#10;" fillcolor="window" strokecolor="yellow" strokeweight="2pt">
                  <v:path arrowok="t"/>
                  <v:textbox>
                    <w:txbxContent>
                      <w:p w14:paraId="09616080" w14:textId="77777777" w:rsidR="00BA5CE6" w:rsidRPr="003D20F2" w:rsidRDefault="00BA5CE6" w:rsidP="00CF3A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経済</w:t>
                        </w:r>
                        <w:r>
                          <w:rPr>
                            <w:rFonts w:ascii="HG丸ｺﾞｼｯｸM-PRO" w:eastAsia="HG丸ｺﾞｼｯｸM-PRO" w:hAnsi="HG丸ｺﾞｼｯｸM-PRO"/>
                            <w:b/>
                            <w:sz w:val="24"/>
                          </w:rPr>
                          <w:t>産業省</w:t>
                        </w:r>
                      </w:p>
                    </w:txbxContent>
                  </v:textbox>
                </v:roundrect>
                <v:shape id="テキスト ボックス 25" o:spid="_x0000_s1052" type="#_x0000_t202" style="position:absolute;left:27141;top:26289;width:6359;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MuxAAAANsAAAAPAAAAZHJzL2Rvd25yZXYueG1sRI9ba8JA&#10;FITfC/0Pyyn4VjcNVCR1FSm15FUbEN9OsycXzJ5Ns6u5/Hq3IPg4zMw3zGozmEZcqXO1ZQVv8wgE&#10;cW51zaWC7Gf3ugThPLLGxjIpGMnBZv38tMJE2573dD34UgQIuwQVVN63iZQur8igm9uWOHiF7Qz6&#10;ILtS6g77ADeNjKNoIQ3WHBYqbOmzovx8uBgFpyFOC5m5Qn9/1dO4PGbT32+k1Oxl2H6A8DT4R/je&#10;TrWC+B3+v4QfINc3AAAA//8DAFBLAQItABQABgAIAAAAIQDb4fbL7gAAAIUBAAATAAAAAAAAAAAA&#10;AAAAAAAAAABbQ29udGVudF9UeXBlc10ueG1sUEsBAi0AFAAGAAgAAAAhAFr0LFu/AAAAFQEAAAsA&#10;AAAAAAAAAAAAAAAAHwEAAF9yZWxzLy5yZWxzUEsBAi0AFAAGAAgAAAAhALcZYy7EAAAA2wAAAA8A&#10;AAAAAAAAAAAAAAAABwIAAGRycy9kb3ducmV2LnhtbFBLBQYAAAAAAwADALcAAAD4AgAAAAA=&#10;" strokecolor="#4f81bd" strokeweight="1.25pt">
                  <v:stroke dashstyle="1 1"/>
                  <v:textbox style="mso-fit-shape-to-text:t" inset="1mm,1mm,1mm,1mm">
                    <w:txbxContent>
                      <w:p w14:paraId="1208AAED"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 xml:space="preserve">⑤　</w:t>
                        </w:r>
                        <w:r>
                          <w:rPr>
                            <w:rFonts w:asciiTheme="majorEastAsia" w:eastAsiaTheme="majorEastAsia" w:hAnsiTheme="majorEastAsia"/>
                            <w:sz w:val="20"/>
                          </w:rPr>
                          <w:t>通知</w:t>
                        </w:r>
                      </w:p>
                    </w:txbxContent>
                  </v:textbox>
                </v:shape>
                <v:shape id="下矢印 40" o:spid="_x0000_s1053" type="#_x0000_t67" style="position:absolute;left:45719;top:20669;width:4991;height:4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hwgAAANsAAAAPAAAAZHJzL2Rvd25yZXYueG1sRI/BasMw&#10;EETvhfyD2EBvjRwXTHCjhGIohFxK3XzAYm1sY2slS6rt/n1VKPQ4zMwb5nhezShm8qG3rGC/y0AQ&#10;N1b33Cq4fb49HUCEiKxxtEwKvinA+bR5OGKp7cIfNNexFQnCoUQFXYyulDI0HRkMO+uIk3e33mBM&#10;0rdSe1wS3Iwyz7JCGuw5LXToqOqoGeovo6AeJrcU1bD3+XM7zeH67t1wV+pxu76+gIi0xv/wX/ui&#10;FeQF/H5JP0CefgAAAP//AwBQSwECLQAUAAYACAAAACEA2+H2y+4AAACFAQAAEwAAAAAAAAAAAAAA&#10;AAAAAAAAW0NvbnRlbnRfVHlwZXNdLnhtbFBLAQItABQABgAIAAAAIQBa9CxbvwAAABUBAAALAAAA&#10;AAAAAAAAAAAAAB8BAABfcmVscy8ucmVsc1BLAQItABQABgAIAAAAIQDPwddhwgAAANsAAAAPAAAA&#10;AAAAAAAAAAAAAAcCAABkcnMvZG93bnJldi54bWxQSwUGAAAAAAMAAwC3AAAA9gIAAAAA&#10;" adj="11403,5798" fillcolor="#8eb4e3" strokecolor="#1f497d" strokeweight="2pt"/>
                <v:shape id="テキスト ボックス 27" o:spid="_x0000_s1054" type="#_x0000_t202" style="position:absolute;left:50854;top:20193;width:6359;height:5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7fwgAAANsAAAAPAAAAZHJzL2Rvd25yZXYueG1sRI/NqsIw&#10;FIT3gu8QjuBGNL0KKtUoIlcUd/4sXB6bY1vanJQm1vr2Rrhwl8PMfMMs160pRUO1yy0r+BlFIIgT&#10;q3NOFVwvu+EchPPIGkvLpOBNDtarbmeJsbYvPlFz9qkIEHYxKsi8r2IpXZKRQTeyFXHwHrY26IOs&#10;U6lrfAW4KeU4iqbSYM5hIcOKthklxflpFPzmN+32myadzo/XyUDfi8HdFkr1e+1mAcJT6//Df+2D&#10;VjCewfdL+AFy9QEAAP//AwBQSwECLQAUAAYACAAAACEA2+H2y+4AAACFAQAAEwAAAAAAAAAAAAAA&#10;AAAAAAAAW0NvbnRlbnRfVHlwZXNdLnhtbFBLAQItABQABgAIAAAAIQBa9CxbvwAAABUBAAALAAAA&#10;AAAAAAAAAAAAAB8BAABfcmVscy8ucmVsc1BLAQItABQABgAIAAAAIQA3ow7fwgAAANsAAAAPAAAA&#10;AAAAAAAAAAAAAAcCAABkcnMvZG93bnJldi54bWxQSwUGAAAAAAMAAwC3AAAA9gIAAAAA&#10;" strokecolor="#4f81bd" strokeweight="1.25pt">
                  <v:textbox style="mso-fit-shape-to-text:t" inset="1mm,1mm,1mm,1mm">
                    <w:txbxContent>
                      <w:p w14:paraId="0B002CF8"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④</w:t>
                        </w:r>
                      </w:p>
                      <w:p w14:paraId="20C9EC74" w14:textId="77777777" w:rsidR="00BA5CE6" w:rsidRPr="003D20F2" w:rsidRDefault="00BA5CE6" w:rsidP="00CF3A5B">
                        <w:pPr>
                          <w:jc w:val="center"/>
                          <w:rPr>
                            <w:rFonts w:asciiTheme="majorEastAsia" w:eastAsiaTheme="majorEastAsia" w:hAnsiTheme="majorEastAsia"/>
                            <w:sz w:val="20"/>
                          </w:rPr>
                        </w:pPr>
                        <w:r>
                          <w:rPr>
                            <w:rFonts w:asciiTheme="majorEastAsia" w:eastAsiaTheme="majorEastAsia" w:hAnsiTheme="majorEastAsia" w:hint="eastAsia"/>
                            <w:sz w:val="20"/>
                          </w:rPr>
                          <w:t>公表</w:t>
                        </w:r>
                      </w:p>
                    </w:txbxContent>
                  </v:textbox>
                </v:shape>
              </v:group>
            </w:pict>
          </mc:Fallback>
        </mc:AlternateContent>
      </w:r>
    </w:p>
    <w:p w14:paraId="0BD24C41"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1DC404B3"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03F50B84"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6AC77B2D"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01CD5E58"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3EA90626"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755DB1C7"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67A0533"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32262A34"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7D2DDAF6" w14:textId="77777777" w:rsidR="007713B0" w:rsidRDefault="007713B0" w:rsidP="003D20F2">
      <w:pPr>
        <w:autoSpaceDN w:val="0"/>
        <w:spacing w:line="440" w:lineRule="exact"/>
        <w:ind w:left="240" w:hangingChars="100" w:hanging="240"/>
        <w:rPr>
          <w:rFonts w:ascii="HG丸ｺﾞｼｯｸM-PRO" w:eastAsia="HG丸ｺﾞｼｯｸM-PRO" w:hAnsi="HG丸ｺﾞｼｯｸM-PRO"/>
          <w:sz w:val="24"/>
          <w:szCs w:val="24"/>
        </w:rPr>
      </w:pPr>
    </w:p>
    <w:p w14:paraId="633619E8" w14:textId="77777777" w:rsidR="0028278B" w:rsidRDefault="0028278B" w:rsidP="003D20F2">
      <w:pPr>
        <w:autoSpaceDN w:val="0"/>
        <w:spacing w:line="440" w:lineRule="exact"/>
        <w:ind w:left="240" w:hangingChars="100" w:hanging="240"/>
        <w:rPr>
          <w:rFonts w:ascii="HG丸ｺﾞｼｯｸM-PRO" w:eastAsia="HG丸ｺﾞｼｯｸM-PRO" w:hAnsi="HG丸ｺﾞｼｯｸM-PRO"/>
          <w:sz w:val="24"/>
          <w:szCs w:val="24"/>
        </w:rPr>
      </w:pPr>
    </w:p>
    <w:p w14:paraId="2D8CD3F1" w14:textId="77777777" w:rsidR="0028278B" w:rsidRPr="003E37A0" w:rsidRDefault="00200006" w:rsidP="0020000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EAB854B" w14:textId="77777777" w:rsidR="00037069" w:rsidRPr="003E37A0" w:rsidRDefault="003A452F" w:rsidP="003D20F2">
      <w:pPr>
        <w:autoSpaceDN w:val="0"/>
        <w:spacing w:line="440" w:lineRule="exact"/>
        <w:ind w:left="240" w:hangingChars="100" w:hanging="24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lastRenderedPageBreak/>
        <w:t>（３</w:t>
      </w:r>
      <w:r w:rsidR="000814A2" w:rsidRPr="003E37A0">
        <w:rPr>
          <w:rFonts w:ascii="HG丸ｺﾞｼｯｸM-PRO" w:eastAsia="HG丸ｺﾞｼｯｸM-PRO" w:hAnsi="HG丸ｺﾞｼｯｸM-PRO" w:hint="eastAsia"/>
          <w:sz w:val="24"/>
          <w:szCs w:val="24"/>
        </w:rPr>
        <w:t>）申請書の提出先及び問合せ先</w:t>
      </w:r>
    </w:p>
    <w:tbl>
      <w:tblPr>
        <w:tblW w:w="9878" w:type="dxa"/>
        <w:tblCellMar>
          <w:left w:w="99" w:type="dxa"/>
          <w:right w:w="99" w:type="dxa"/>
        </w:tblCellMar>
        <w:tblLook w:val="04A0" w:firstRow="1" w:lastRow="0" w:firstColumn="1" w:lastColumn="0" w:noHBand="0" w:noVBand="1"/>
      </w:tblPr>
      <w:tblGrid>
        <w:gridCol w:w="9878"/>
      </w:tblGrid>
      <w:tr w:rsidR="00DF6B07" w:rsidRPr="00765284" w14:paraId="75134C44" w14:textId="77777777" w:rsidTr="00910D11">
        <w:trPr>
          <w:trHeight w:val="1107"/>
        </w:trPr>
        <w:tc>
          <w:tcPr>
            <w:tcW w:w="9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53F52" w14:textId="77777777" w:rsidR="00910D11" w:rsidRPr="004A4335" w:rsidRDefault="00910D11" w:rsidP="00910D11">
            <w:pPr>
              <w:widowControl/>
              <w:autoSpaceDN w:val="0"/>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佐賀県産</w:t>
            </w:r>
            <w:r w:rsidRPr="004A4335">
              <w:rPr>
                <w:rFonts w:ascii="HG丸ｺﾞｼｯｸM-PRO" w:eastAsia="HG丸ｺﾞｼｯｸM-PRO" w:hAnsi="HG丸ｺﾞｼｯｸM-PRO" w:cs="ＭＳ Ｐゴシック" w:hint="eastAsia"/>
                <w:kern w:val="0"/>
                <w:sz w:val="24"/>
                <w:szCs w:val="24"/>
              </w:rPr>
              <w:t>業労働部</w:t>
            </w:r>
            <w:r w:rsidR="007F7ADB" w:rsidRPr="004A4335">
              <w:rPr>
                <w:rFonts w:ascii="HG丸ｺﾞｼｯｸM-PRO" w:eastAsia="HG丸ｺﾞｼｯｸM-PRO" w:hAnsi="HG丸ｺﾞｼｯｸM-PRO" w:cs="ＭＳ Ｐゴシック" w:hint="eastAsia"/>
                <w:kern w:val="0"/>
                <w:sz w:val="24"/>
                <w:szCs w:val="24"/>
              </w:rPr>
              <w:t>産業政策</w:t>
            </w:r>
            <w:r w:rsidRPr="004A4335">
              <w:rPr>
                <w:rFonts w:ascii="HG丸ｺﾞｼｯｸM-PRO" w:eastAsia="HG丸ｺﾞｼｯｸM-PRO" w:hAnsi="HG丸ｺﾞｼｯｸM-PRO" w:cs="ＭＳ Ｐゴシック" w:hint="eastAsia"/>
                <w:kern w:val="0"/>
                <w:sz w:val="24"/>
                <w:szCs w:val="24"/>
              </w:rPr>
              <w:t>課</w:t>
            </w:r>
          </w:p>
          <w:p w14:paraId="60FB2C04" w14:textId="77777777" w:rsidR="00910D11" w:rsidRPr="004A4335" w:rsidRDefault="00910D11" w:rsidP="00910D11">
            <w:pPr>
              <w:autoSpaceDN w:val="0"/>
              <w:ind w:firstLineChars="200" w:firstLine="44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〒840-8570</w:t>
            </w:r>
          </w:p>
          <w:p w14:paraId="1ED47FA1" w14:textId="77777777" w:rsidR="00910D11" w:rsidRPr="004A4335" w:rsidRDefault="00910D11" w:rsidP="00910D11">
            <w:pPr>
              <w:autoSpaceDN w:val="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 xml:space="preserve">　　佐賀県佐賀市城内1丁目1番59号</w:t>
            </w:r>
          </w:p>
          <w:p w14:paraId="593105B9" w14:textId="7383780F" w:rsidR="00910D11" w:rsidRPr="004A4335" w:rsidRDefault="00910D11" w:rsidP="00910D11">
            <w:pPr>
              <w:autoSpaceDN w:val="0"/>
              <w:rPr>
                <w:rFonts w:ascii="HG丸ｺﾞｼｯｸM-PRO" w:eastAsia="HG丸ｺﾞｼｯｸM-PRO" w:hAnsi="HG丸ｺﾞｼｯｸM-PRO"/>
                <w:sz w:val="22"/>
                <w:szCs w:val="22"/>
              </w:rPr>
            </w:pPr>
            <w:r w:rsidRPr="004A4335">
              <w:rPr>
                <w:rFonts w:ascii="HG丸ｺﾞｼｯｸM-PRO" w:eastAsia="HG丸ｺﾞｼｯｸM-PRO" w:hAnsi="HG丸ｺﾞｼｯｸM-PRO" w:hint="eastAsia"/>
                <w:sz w:val="22"/>
                <w:szCs w:val="22"/>
              </w:rPr>
              <w:t xml:space="preserve">　　　TEL： 0952-25</w:t>
            </w:r>
            <w:r w:rsidRPr="00CB65C5">
              <w:rPr>
                <w:rFonts w:ascii="HG丸ｺﾞｼｯｸM-PRO" w:eastAsia="HG丸ｺﾞｼｯｸM-PRO" w:hAnsi="HG丸ｺﾞｼｯｸM-PRO" w:hint="eastAsia"/>
                <w:sz w:val="22"/>
                <w:szCs w:val="22"/>
              </w:rPr>
              <w:t>-</w:t>
            </w:r>
            <w:r w:rsidR="00DB3D9A" w:rsidRPr="00CB65C5">
              <w:rPr>
                <w:rFonts w:ascii="HG丸ｺﾞｼｯｸM-PRO" w:eastAsia="HG丸ｺﾞｼｯｸM-PRO" w:hAnsi="HG丸ｺﾞｼｯｸM-PRO" w:hint="eastAsia"/>
                <w:sz w:val="22"/>
                <w:szCs w:val="22"/>
              </w:rPr>
              <w:t>7585</w:t>
            </w:r>
            <w:r w:rsidRPr="00CB65C5">
              <w:rPr>
                <w:rFonts w:ascii="HG丸ｺﾞｼｯｸM-PRO" w:eastAsia="HG丸ｺﾞｼｯｸM-PRO" w:hAnsi="HG丸ｺﾞｼｯｸM-PRO" w:hint="eastAsia"/>
                <w:sz w:val="22"/>
                <w:szCs w:val="22"/>
              </w:rPr>
              <w:t xml:space="preserve"> </w:t>
            </w:r>
            <w:r w:rsidRPr="004A4335">
              <w:rPr>
                <w:rFonts w:ascii="HG丸ｺﾞｼｯｸM-PRO" w:eastAsia="HG丸ｺﾞｼｯｸM-PRO" w:hAnsi="HG丸ｺﾞｼｯｸM-PRO" w:hint="eastAsia"/>
                <w:sz w:val="22"/>
                <w:szCs w:val="22"/>
              </w:rPr>
              <w:t xml:space="preserve"> /  FAX：0952-25-7270</w:t>
            </w:r>
          </w:p>
          <w:p w14:paraId="48B579ED" w14:textId="77777777" w:rsidR="007F7ADB" w:rsidRPr="007F7ADB" w:rsidRDefault="00910D11" w:rsidP="00910D11">
            <w:pPr>
              <w:widowControl/>
              <w:autoSpaceDN w:val="0"/>
              <w:jc w:val="left"/>
            </w:pPr>
            <w:r w:rsidRPr="004A4335">
              <w:rPr>
                <w:rFonts w:ascii="HG丸ｺﾞｼｯｸM-PRO" w:eastAsia="HG丸ｺﾞｼｯｸM-PRO" w:hAnsi="HG丸ｺﾞｼｯｸM-PRO" w:hint="eastAsia"/>
                <w:sz w:val="22"/>
                <w:szCs w:val="22"/>
              </w:rPr>
              <w:t xml:space="preserve">　　　E-mail：</w:t>
            </w:r>
            <w:r w:rsidR="007F7ADB" w:rsidRPr="004A4335">
              <w:rPr>
                <w:rFonts w:ascii="HG丸ｺﾞｼｯｸM-PRO" w:eastAsia="HG丸ｺﾞｼｯｸM-PRO" w:hAnsi="HG丸ｺﾞｼｯｸM-PRO"/>
                <w:sz w:val="22"/>
                <w:szCs w:val="22"/>
              </w:rPr>
              <w:t>sangyouseisaku@pref.saga.lg.jp</w:t>
            </w:r>
          </w:p>
        </w:tc>
      </w:tr>
    </w:tbl>
    <w:p w14:paraId="0061BE60" w14:textId="77777777" w:rsidR="000255A7" w:rsidRPr="003E37A0" w:rsidRDefault="000255A7" w:rsidP="003D20F2">
      <w:pPr>
        <w:autoSpaceDN w:val="0"/>
        <w:spacing w:line="440" w:lineRule="exact"/>
        <w:ind w:left="480" w:hangingChars="200" w:hanging="480"/>
        <w:rPr>
          <w:rFonts w:ascii="HG丸ｺﾞｼｯｸM-PRO" w:eastAsia="HG丸ｺﾞｼｯｸM-PRO" w:hAnsi="HG丸ｺﾞｼｯｸM-PRO"/>
          <w:sz w:val="24"/>
          <w:szCs w:val="24"/>
        </w:rPr>
      </w:pPr>
    </w:p>
    <w:p w14:paraId="40D10B1E" w14:textId="77777777" w:rsidR="0024564B" w:rsidRDefault="003A452F">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（４</w:t>
      </w:r>
      <w:r w:rsidR="00C24861" w:rsidRPr="003E37A0">
        <w:rPr>
          <w:rFonts w:ascii="HG丸ｺﾞｼｯｸM-PRO" w:eastAsia="HG丸ｺﾞｼｯｸM-PRO" w:hAnsi="HG丸ｺﾞｼｯｸM-PRO" w:hint="eastAsia"/>
          <w:sz w:val="24"/>
          <w:szCs w:val="24"/>
        </w:rPr>
        <w:t>）申請時</w:t>
      </w:r>
      <w:r w:rsidR="000558DA">
        <w:rPr>
          <w:rFonts w:ascii="HG丸ｺﾞｼｯｸM-PRO" w:eastAsia="HG丸ｺﾞｼｯｸM-PRO" w:hAnsi="HG丸ｺﾞｼｯｸM-PRO" w:hint="eastAsia"/>
          <w:sz w:val="24"/>
          <w:szCs w:val="24"/>
        </w:rPr>
        <w:t>の</w:t>
      </w:r>
      <w:r w:rsidR="00C24861" w:rsidRPr="003E37A0">
        <w:rPr>
          <w:rFonts w:ascii="HG丸ｺﾞｼｯｸM-PRO" w:eastAsia="HG丸ｺﾞｼｯｸM-PRO" w:hAnsi="HG丸ｺﾞｼｯｸM-PRO" w:hint="eastAsia"/>
          <w:sz w:val="24"/>
          <w:szCs w:val="24"/>
        </w:rPr>
        <w:t>提出資料</w:t>
      </w:r>
    </w:p>
    <w:p w14:paraId="2EA4581D" w14:textId="77777777" w:rsidR="00037069" w:rsidRPr="003E37A0" w:rsidRDefault="0024564B" w:rsidP="00B507DD">
      <w:pPr>
        <w:autoSpaceDN w:val="0"/>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37069" w:rsidRPr="003E37A0">
        <w:rPr>
          <w:rFonts w:ascii="HG丸ｺﾞｼｯｸM-PRO" w:eastAsia="HG丸ｺﾞｼｯｸM-PRO" w:hAnsi="HG丸ｺﾞｼｯｸM-PRO" w:hint="eastAsia"/>
          <w:sz w:val="24"/>
          <w:szCs w:val="24"/>
        </w:rPr>
        <w:t xml:space="preserve">　【紙媒体】</w:t>
      </w:r>
    </w:p>
    <w:tbl>
      <w:tblPr>
        <w:tblStyle w:val="a9"/>
        <w:tblW w:w="9204" w:type="dxa"/>
        <w:tblInd w:w="5" w:type="dxa"/>
        <w:tblLook w:val="04A0" w:firstRow="1" w:lastRow="0" w:firstColumn="1" w:lastColumn="0" w:noHBand="0" w:noVBand="1"/>
      </w:tblPr>
      <w:tblGrid>
        <w:gridCol w:w="7928"/>
        <w:gridCol w:w="1276"/>
      </w:tblGrid>
      <w:tr w:rsidR="005941D0" w:rsidRPr="00B53B2F" w14:paraId="16029677" w14:textId="77777777" w:rsidTr="007C3C6E">
        <w:tc>
          <w:tcPr>
            <w:tcW w:w="7928" w:type="dxa"/>
          </w:tcPr>
          <w:p w14:paraId="71D52D12"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書　類　名</w:t>
            </w:r>
          </w:p>
        </w:tc>
        <w:tc>
          <w:tcPr>
            <w:tcW w:w="1276" w:type="dxa"/>
          </w:tcPr>
          <w:p w14:paraId="1A2EF1E5"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部　数</w:t>
            </w:r>
          </w:p>
        </w:tc>
      </w:tr>
      <w:tr w:rsidR="005941D0" w:rsidRPr="00B53B2F" w14:paraId="70361C51" w14:textId="77777777" w:rsidTr="007C3C6E">
        <w:tc>
          <w:tcPr>
            <w:tcW w:w="7928" w:type="dxa"/>
            <w:vAlign w:val="center"/>
          </w:tcPr>
          <w:p w14:paraId="7C531683" w14:textId="77777777" w:rsidR="005941D0"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5941D0" w:rsidRPr="00B53B2F">
              <w:rPr>
                <w:rFonts w:ascii="HG丸ｺﾞｼｯｸM-PRO" w:eastAsia="HG丸ｺﾞｼｯｸM-PRO" w:hAnsi="HG丸ｺﾞｼｯｸM-PRO" w:hint="eastAsia"/>
                <w:sz w:val="24"/>
                <w:szCs w:val="24"/>
              </w:rPr>
              <w:t>認定申請書（様式第１）</w:t>
            </w:r>
          </w:p>
          <w:p w14:paraId="2D0CB8FE" w14:textId="6C2E0E78" w:rsidR="00CA7388" w:rsidRPr="00B53B2F" w:rsidRDefault="007C15C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5941D0" w:rsidRPr="00B53B2F">
              <w:rPr>
                <w:rFonts w:ascii="HG丸ｺﾞｼｯｸM-PRO" w:eastAsia="HG丸ｺﾞｼｯｸM-PRO" w:hAnsi="HG丸ｺﾞｼｯｸM-PRO" w:hint="eastAsia"/>
                <w:sz w:val="24"/>
                <w:szCs w:val="24"/>
              </w:rPr>
              <w:t>別表１～４</w:t>
            </w:r>
          </w:p>
          <w:p w14:paraId="5C21BFCA" w14:textId="77777777" w:rsidR="005941D0" w:rsidRPr="00334CB2" w:rsidRDefault="000558DA"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【添付</w:t>
            </w:r>
            <w:r>
              <w:rPr>
                <w:rFonts w:ascii="HG丸ｺﾞｼｯｸM-PRO" w:eastAsia="HG丸ｺﾞｼｯｸM-PRO" w:hAnsi="HG丸ｺﾞｼｯｸM-PRO"/>
                <w:sz w:val="24"/>
                <w:szCs w:val="24"/>
              </w:rPr>
              <w:t>書類</w:t>
            </w:r>
            <w:r>
              <w:rPr>
                <w:rFonts w:ascii="HG丸ｺﾞｼｯｸM-PRO" w:eastAsia="HG丸ｺﾞｼｯｸM-PRO" w:hAnsi="HG丸ｺﾞｼｯｸM-PRO" w:hint="eastAsia"/>
                <w:sz w:val="24"/>
                <w:szCs w:val="24"/>
              </w:rPr>
              <w:t>】</w:t>
            </w:r>
          </w:p>
          <w:p w14:paraId="15C78838"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❸</w:t>
            </w:r>
            <w:r w:rsidR="005941D0" w:rsidRPr="00B53B2F">
              <w:rPr>
                <w:rFonts w:ascii="HG丸ｺﾞｼｯｸM-PRO" w:eastAsia="HG丸ｺﾞｼｯｸM-PRO" w:hAnsi="HG丸ｺﾞｼｯｸM-PRO" w:hint="eastAsia"/>
                <w:sz w:val="24"/>
                <w:szCs w:val="24"/>
              </w:rPr>
              <w:t>当該商工会又は商工会議所の直近の事業報告書、貸借対照表及び収支決算書並びに事業計画書</w:t>
            </w:r>
          </w:p>
          <w:p w14:paraId="22C18C09" w14:textId="77777777" w:rsidR="005941D0" w:rsidRPr="00B53B2F"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❹</w:t>
            </w:r>
            <w:r w:rsidR="005941D0" w:rsidRPr="00B53B2F">
              <w:rPr>
                <w:rFonts w:ascii="HG丸ｺﾞｼｯｸM-PRO" w:eastAsia="HG丸ｺﾞｼｯｸM-PRO" w:hAnsi="HG丸ｺﾞｼｯｸM-PRO" w:hint="eastAsia"/>
                <w:sz w:val="24"/>
                <w:szCs w:val="24"/>
              </w:rPr>
              <w:t>当該事業継続力強化支援計画について議決をした当該商工会又は商工会議所の総会又は議員総会その他これに準ずるものの議事録の写し</w:t>
            </w:r>
          </w:p>
          <w:p w14:paraId="7625F7E1" w14:textId="77777777" w:rsidR="005941D0" w:rsidRPr="00334CB2" w:rsidRDefault="007C15CA" w:rsidP="003D20F2">
            <w:pPr>
              <w:autoSpaceDN w:val="0"/>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❺</w:t>
            </w:r>
            <w:r w:rsidR="005941D0" w:rsidRPr="00334CB2">
              <w:rPr>
                <w:rFonts w:ascii="HG丸ｺﾞｼｯｸM-PRO" w:eastAsia="HG丸ｺﾞｼｯｸM-PRO" w:hAnsi="HG丸ｺﾞｼｯｸM-PRO" w:hint="eastAsia"/>
                <w:sz w:val="24"/>
                <w:szCs w:val="24"/>
              </w:rPr>
              <w:t>認定申請書（様式第１）に記載された経営指導員が小規模事業者支援法施行規則第２条第１項各号に規定する要件に該当することを証する書面</w:t>
            </w:r>
          </w:p>
          <w:p w14:paraId="29A35EF0" w14:textId="77777777" w:rsidR="00334CB2" w:rsidRPr="00334CB2" w:rsidRDefault="00334CB2" w:rsidP="003D20F2">
            <w:pPr>
              <w:autoSpaceDN w:val="0"/>
              <w:spacing w:line="440" w:lineRule="exact"/>
              <w:ind w:left="240" w:hangingChars="100" w:hanging="240"/>
              <w:rPr>
                <w:rFonts w:ascii="HG丸ｺﾞｼｯｸM-PRO" w:eastAsia="HG丸ｺﾞｼｯｸM-PRO" w:hAnsi="HG丸ｺﾞｼｯｸM-PRO"/>
                <w:sz w:val="24"/>
                <w:szCs w:val="24"/>
              </w:rPr>
            </w:pPr>
            <w:r w:rsidRPr="00334CB2">
              <w:rPr>
                <w:rFonts w:ascii="HG丸ｺﾞｼｯｸM-PRO" w:eastAsia="HG丸ｺﾞｼｯｸM-PRO" w:hAnsi="HG丸ｺﾞｼｯｸM-PRO" w:cs="ＭＳ 明朝" w:hint="eastAsia"/>
                <w:sz w:val="24"/>
                <w:szCs w:val="24"/>
              </w:rPr>
              <w:t>❻</w:t>
            </w:r>
            <w:r>
              <w:rPr>
                <w:rFonts w:ascii="HG丸ｺﾞｼｯｸM-PRO" w:eastAsia="HG丸ｺﾞｼｯｸM-PRO" w:hAnsi="HG丸ｺﾞｼｯｸM-PRO" w:cs="ＭＳ 明朝" w:hint="eastAsia"/>
                <w:sz w:val="24"/>
                <w:szCs w:val="24"/>
              </w:rPr>
              <w:t>商工会又は商工会議所自身の事業継続計画</w:t>
            </w:r>
          </w:p>
        </w:tc>
        <w:tc>
          <w:tcPr>
            <w:tcW w:w="1276" w:type="dxa"/>
            <w:vAlign w:val="center"/>
          </w:tcPr>
          <w:p w14:paraId="7B7DDBC0"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正本１部</w:t>
            </w:r>
          </w:p>
          <w:p w14:paraId="2664484B" w14:textId="77777777" w:rsidR="005941D0" w:rsidRPr="00B53B2F" w:rsidRDefault="005941D0"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副本１部</w:t>
            </w:r>
          </w:p>
        </w:tc>
      </w:tr>
    </w:tbl>
    <w:p w14:paraId="66E93CAB" w14:textId="77777777" w:rsidR="0024564B" w:rsidRDefault="005941D0" w:rsidP="007C3C6E">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※書類の用紙サイズはＡ４としてください。</w:t>
      </w:r>
    </w:p>
    <w:p w14:paraId="1CC96608" w14:textId="77777777" w:rsidR="0024564B" w:rsidRDefault="0024564B" w:rsidP="007C3C6E">
      <w:pPr>
        <w:autoSpaceDN w:val="0"/>
        <w:rPr>
          <w:rFonts w:ascii="HG丸ｺﾞｼｯｸM-PRO" w:eastAsia="HG丸ｺﾞｼｯｸM-PRO" w:hAnsi="HG丸ｺﾞｼｯｸM-PRO"/>
          <w:sz w:val="24"/>
          <w:szCs w:val="24"/>
        </w:rPr>
      </w:pPr>
    </w:p>
    <w:p w14:paraId="755C08AF" w14:textId="77777777" w:rsidR="00037069" w:rsidRPr="003E37A0" w:rsidRDefault="0024564B" w:rsidP="007C3C6E">
      <w:pPr>
        <w:autoSpaceDN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222A9" w:rsidRPr="003E37A0">
        <w:rPr>
          <w:rFonts w:ascii="HG丸ｺﾞｼｯｸM-PRO" w:eastAsia="HG丸ｺﾞｼｯｸM-PRO" w:hAnsi="HG丸ｺﾞｼｯｸM-PRO" w:hint="eastAsia"/>
          <w:sz w:val="24"/>
          <w:szCs w:val="24"/>
        </w:rPr>
        <w:t>【電子媒体】</w:t>
      </w:r>
    </w:p>
    <w:tbl>
      <w:tblPr>
        <w:tblW w:w="9214" w:type="dxa"/>
        <w:tblInd w:w="-5" w:type="dxa"/>
        <w:tblLook w:val="04A0" w:firstRow="1" w:lastRow="0" w:firstColumn="1" w:lastColumn="0" w:noHBand="0" w:noVBand="1"/>
      </w:tblPr>
      <w:tblGrid>
        <w:gridCol w:w="7230"/>
        <w:gridCol w:w="1984"/>
      </w:tblGrid>
      <w:tr w:rsidR="00F85105" w:rsidRPr="00B53B2F" w14:paraId="7A775855"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tcPr>
          <w:p w14:paraId="66C62239" w14:textId="77777777" w:rsidR="00F85105" w:rsidRPr="00B53B2F" w:rsidRDefault="00DF6B07" w:rsidP="003D20F2">
            <w:pPr>
              <w:autoSpaceDN w:val="0"/>
              <w:spacing w:line="4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　類　名</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BE043"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ファイル形式</w:t>
            </w:r>
          </w:p>
        </w:tc>
      </w:tr>
      <w:tr w:rsidR="00F85105" w:rsidRPr="00B53B2F" w14:paraId="6A2A3267" w14:textId="77777777" w:rsidTr="003D20F2">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4F84A798"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❶</w:t>
            </w:r>
            <w:r w:rsidR="00F85105" w:rsidRPr="00B53B2F">
              <w:rPr>
                <w:rFonts w:ascii="HG丸ｺﾞｼｯｸM-PRO" w:eastAsia="HG丸ｺﾞｼｯｸM-PRO" w:hAnsi="HG丸ｺﾞｼｯｸM-PRO" w:hint="eastAsia"/>
                <w:sz w:val="24"/>
                <w:szCs w:val="24"/>
              </w:rPr>
              <w:t>認定申請書（様式第１）</w:t>
            </w:r>
          </w:p>
          <w:p w14:paraId="2F1E4FA8" w14:textId="77777777" w:rsidR="00F85105" w:rsidRPr="00B53B2F" w:rsidRDefault="007C15CA" w:rsidP="003D20F2">
            <w:pPr>
              <w:autoSpaceDN w:val="0"/>
              <w:spacing w:line="4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❷</w:t>
            </w:r>
            <w:r w:rsidR="00F85105" w:rsidRPr="00B53B2F">
              <w:rPr>
                <w:rFonts w:ascii="HG丸ｺﾞｼｯｸM-PRO" w:eastAsia="HG丸ｺﾞｼｯｸM-PRO" w:hAnsi="HG丸ｺﾞｼｯｸM-PRO" w:hint="eastAsia"/>
                <w:sz w:val="24"/>
                <w:szCs w:val="24"/>
              </w:rPr>
              <w:t>別表１～４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E2A6EA" w14:textId="77777777" w:rsidR="00F85105" w:rsidRPr="00B53B2F" w:rsidRDefault="00F85105" w:rsidP="003D20F2">
            <w:pPr>
              <w:autoSpaceDN w:val="0"/>
              <w:spacing w:line="440" w:lineRule="exact"/>
              <w:jc w:val="center"/>
              <w:rPr>
                <w:rFonts w:ascii="HG丸ｺﾞｼｯｸM-PRO" w:eastAsia="HG丸ｺﾞｼｯｸM-PRO" w:hAnsi="HG丸ｺﾞｼｯｸM-PRO"/>
                <w:sz w:val="24"/>
                <w:szCs w:val="24"/>
              </w:rPr>
            </w:pPr>
            <w:r w:rsidRPr="00B53B2F">
              <w:rPr>
                <w:rFonts w:ascii="HG丸ｺﾞｼｯｸM-PRO" w:eastAsia="HG丸ｺﾞｼｯｸM-PRO" w:hAnsi="HG丸ｺﾞｼｯｸM-PRO" w:hint="eastAsia"/>
                <w:sz w:val="24"/>
                <w:szCs w:val="24"/>
              </w:rPr>
              <w:t>PDFファイル</w:t>
            </w:r>
          </w:p>
        </w:tc>
      </w:tr>
    </w:tbl>
    <w:p w14:paraId="6FDC79A0" w14:textId="77777777" w:rsidR="0024564B" w:rsidRDefault="0024564B">
      <w:pPr>
        <w:autoSpaceDN w:val="0"/>
        <w:spacing w:line="440" w:lineRule="exact"/>
        <w:rPr>
          <w:rFonts w:ascii="HG丸ｺﾞｼｯｸM-PRO" w:eastAsia="HG丸ｺﾞｼｯｸM-PRO" w:hAnsi="HG丸ｺﾞｼｯｸM-PRO"/>
          <w:sz w:val="24"/>
          <w:szCs w:val="24"/>
        </w:rPr>
      </w:pPr>
    </w:p>
    <w:p w14:paraId="7832D1A7" w14:textId="77777777" w:rsidR="00037069" w:rsidRPr="003E37A0" w:rsidRDefault="0024564B">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37069" w:rsidRPr="003E37A0">
        <w:rPr>
          <w:rFonts w:ascii="HG丸ｺﾞｼｯｸM-PRO" w:eastAsia="HG丸ｺﾞｼｯｸM-PRO" w:hAnsi="HG丸ｺﾞｼｯｸM-PRO" w:hint="eastAsia"/>
          <w:sz w:val="24"/>
          <w:szCs w:val="24"/>
        </w:rPr>
        <w:t>ファイルの名称】</w:t>
      </w:r>
    </w:p>
    <w:p w14:paraId="50A1EE7A" w14:textId="77777777" w:rsidR="00037069" w:rsidRPr="00CF3A5B" w:rsidRDefault="00037069" w:rsidP="003D20F2">
      <w:pPr>
        <w:autoSpaceDN w:val="0"/>
        <w:spacing w:line="440" w:lineRule="exact"/>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 xml:space="preserve">　○認定申請書⇒</w:t>
      </w:r>
      <w:r w:rsidR="00EA3EEE">
        <w:rPr>
          <w:rFonts w:ascii="HG丸ｺﾞｼｯｸM-PRO" w:eastAsia="HG丸ｺﾞｼｯｸM-PRO" w:hAnsi="HG丸ｺﾞｼｯｸM-PRO" w:hint="eastAsia"/>
          <w:sz w:val="24"/>
          <w:szCs w:val="24"/>
        </w:rPr>
        <w:t>【○○商工会又は○○商工会議所】事業</w:t>
      </w:r>
      <w:r w:rsidR="00EF1886" w:rsidRPr="00CE22E1">
        <w:rPr>
          <w:rFonts w:ascii="HG丸ｺﾞｼｯｸM-PRO" w:eastAsia="HG丸ｺﾞｼｯｸM-PRO" w:hAnsi="HG丸ｺﾞｼｯｸM-PRO" w:hint="eastAsia"/>
          <w:sz w:val="24"/>
          <w:szCs w:val="24"/>
        </w:rPr>
        <w:t>継続力強化支援計画</w:t>
      </w:r>
      <w:r w:rsidRPr="00CF3A5B">
        <w:rPr>
          <w:rFonts w:ascii="HG丸ｺﾞｼｯｸM-PRO" w:eastAsia="HG丸ｺﾞｼｯｸM-PRO" w:hAnsi="HG丸ｺﾞｼｯｸM-PRO" w:hint="eastAsia"/>
          <w:sz w:val="24"/>
          <w:szCs w:val="24"/>
        </w:rPr>
        <w:t>申請書</w:t>
      </w:r>
    </w:p>
    <w:p w14:paraId="6F468D11" w14:textId="77777777" w:rsidR="007C551A" w:rsidRDefault="00037069" w:rsidP="003D20F2">
      <w:pPr>
        <w:autoSpaceDN w:val="0"/>
        <w:spacing w:line="440" w:lineRule="exact"/>
        <w:rPr>
          <w:rFonts w:ascii="HG丸ｺﾞｼｯｸM-PRO" w:eastAsia="HG丸ｺﾞｼｯｸM-PRO" w:hAnsi="HG丸ｺﾞｼｯｸM-PRO"/>
          <w:sz w:val="24"/>
          <w:szCs w:val="24"/>
        </w:rPr>
      </w:pPr>
      <w:r w:rsidRPr="00CF3A5B">
        <w:rPr>
          <w:rFonts w:ascii="HG丸ｺﾞｼｯｸM-PRO" w:eastAsia="HG丸ｺﾞｼｯｸM-PRO" w:hAnsi="HG丸ｺﾞｼｯｸM-PRO" w:hint="eastAsia"/>
          <w:sz w:val="24"/>
          <w:szCs w:val="24"/>
        </w:rPr>
        <w:t xml:space="preserve">　○別表１～</w:t>
      </w:r>
      <w:r w:rsidR="00EA3EEE">
        <w:rPr>
          <w:rFonts w:ascii="HG丸ｺﾞｼｯｸM-PRO" w:eastAsia="HG丸ｺﾞｼｯｸM-PRO" w:hAnsi="HG丸ｺﾞｼｯｸM-PRO" w:hint="eastAsia"/>
          <w:kern w:val="0"/>
          <w:sz w:val="24"/>
          <w:szCs w:val="24"/>
        </w:rPr>
        <w:t>４⇒</w:t>
      </w:r>
      <w:r w:rsidR="00EA3EEE">
        <w:rPr>
          <w:rFonts w:ascii="HG丸ｺﾞｼｯｸM-PRO" w:eastAsia="HG丸ｺﾞｼｯｸM-PRO" w:hAnsi="HG丸ｺﾞｼｯｸM-PRO" w:hint="eastAsia"/>
          <w:sz w:val="24"/>
          <w:szCs w:val="24"/>
        </w:rPr>
        <w:t>【○○商工会又は○○商工会議所】</w:t>
      </w:r>
      <w:r w:rsidR="00EF1886" w:rsidRPr="00CE22E1">
        <w:rPr>
          <w:rFonts w:ascii="HG丸ｺﾞｼｯｸM-PRO" w:eastAsia="HG丸ｺﾞｼｯｸM-PRO" w:hAnsi="HG丸ｺﾞｼｯｸM-PRO" w:hint="eastAsia"/>
          <w:sz w:val="24"/>
          <w:szCs w:val="24"/>
        </w:rPr>
        <w:t>事業継続力強化支援計画</w:t>
      </w:r>
      <w:r w:rsidRPr="00CF3A5B">
        <w:rPr>
          <w:rFonts w:ascii="HG丸ｺﾞｼｯｸM-PRO" w:eastAsia="HG丸ｺﾞｼｯｸM-PRO" w:hAnsi="HG丸ｺﾞｼｯｸM-PRO" w:hint="eastAsia"/>
          <w:sz w:val="24"/>
          <w:szCs w:val="24"/>
        </w:rPr>
        <w:t>別表１～４</w:t>
      </w:r>
    </w:p>
    <w:p w14:paraId="009EC1B6" w14:textId="0ADC06E3" w:rsidR="001D3267" w:rsidRDefault="001D3267" w:rsidP="003D20F2">
      <w:pPr>
        <w:autoSpaceDN w:val="0"/>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57A1265" w14:textId="77777777" w:rsidR="00C24861" w:rsidRPr="003E37A0" w:rsidRDefault="00847C5D" w:rsidP="003D20F2">
      <w:pPr>
        <w:autoSpaceDN w:val="0"/>
        <w:rPr>
          <w:rFonts w:ascii="HG丸ｺﾞｼｯｸM-PRO" w:eastAsia="HG丸ｺﾞｼｯｸM-PRO" w:hAnsi="HG丸ｺﾞｼｯｸM-PRO"/>
          <w:b/>
          <w:sz w:val="28"/>
          <w:szCs w:val="24"/>
        </w:rPr>
      </w:pPr>
      <w:r w:rsidRPr="003E37A0">
        <w:rPr>
          <w:rFonts w:ascii="HG丸ｺﾞｼｯｸM-PRO" w:eastAsia="HG丸ｺﾞｼｯｸM-PRO" w:hAnsi="HG丸ｺﾞｼｯｸM-PRO" w:hint="eastAsia"/>
          <w:b/>
          <w:sz w:val="28"/>
          <w:szCs w:val="24"/>
        </w:rPr>
        <w:lastRenderedPageBreak/>
        <w:t>４</w:t>
      </w:r>
      <w:r w:rsidR="00C24861" w:rsidRPr="003E37A0">
        <w:rPr>
          <w:rFonts w:ascii="HG丸ｺﾞｼｯｸM-PRO" w:eastAsia="HG丸ｺﾞｼｯｸM-PRO" w:hAnsi="HG丸ｺﾞｼｯｸM-PRO" w:hint="eastAsia"/>
          <w:b/>
          <w:sz w:val="28"/>
          <w:szCs w:val="24"/>
        </w:rPr>
        <w:t>．事業継続力強化支援計画の</w:t>
      </w:r>
      <w:r w:rsidR="00ED073A" w:rsidRPr="003E37A0">
        <w:rPr>
          <w:rFonts w:ascii="HG丸ｺﾞｼｯｸM-PRO" w:eastAsia="HG丸ｺﾞｼｯｸM-PRO" w:hAnsi="HG丸ｺﾞｼｯｸM-PRO" w:hint="eastAsia"/>
          <w:b/>
          <w:sz w:val="28"/>
          <w:szCs w:val="24"/>
        </w:rPr>
        <w:t>記載</w:t>
      </w:r>
      <w:r w:rsidR="00820F05">
        <w:rPr>
          <w:rFonts w:ascii="HG丸ｺﾞｼｯｸM-PRO" w:eastAsia="HG丸ｺﾞｼｯｸM-PRO" w:hAnsi="HG丸ｺﾞｼｯｸM-PRO" w:hint="eastAsia"/>
          <w:b/>
          <w:sz w:val="28"/>
          <w:szCs w:val="24"/>
        </w:rPr>
        <w:t>例</w:t>
      </w:r>
    </w:p>
    <w:p w14:paraId="17209E23" w14:textId="77777777" w:rsidR="006F1F73" w:rsidRPr="003E37A0" w:rsidRDefault="00770EB0" w:rsidP="003D20F2">
      <w:pPr>
        <w:autoSpaceDN w:val="0"/>
        <w:rPr>
          <w:rFonts w:ascii="HG丸ｺﾞｼｯｸM-PRO" w:eastAsia="HG丸ｺﾞｼｯｸM-PRO" w:hAnsi="HG丸ｺﾞｼｯｸM-PRO"/>
          <w:sz w:val="24"/>
          <w:szCs w:val="24"/>
        </w:rPr>
      </w:pPr>
      <w:r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様式第１</w:t>
      </w:r>
      <w:r w:rsidR="003256F2">
        <w:rPr>
          <w:rFonts w:ascii="HG丸ｺﾞｼｯｸM-PRO" w:eastAsia="HG丸ｺﾞｼｯｸM-PRO" w:hAnsi="HG丸ｺﾞｼｯｸM-PRO" w:hint="eastAsia"/>
          <w:sz w:val="24"/>
          <w:szCs w:val="24"/>
        </w:rPr>
        <w:t xml:space="preserve">　　　　　　　</w:t>
      </w:r>
      <w:r w:rsidR="00820F05">
        <w:rPr>
          <w:rFonts w:ascii="HG丸ｺﾞｼｯｸM-PRO" w:eastAsia="HG丸ｺﾞｼｯｸM-PRO" w:hAnsi="HG丸ｺﾞｼｯｸM-PRO" w:hint="eastAsia"/>
          <w:sz w:val="24"/>
          <w:szCs w:val="24"/>
        </w:rPr>
        <w:t xml:space="preserve">　　　　　　　　　　　　　　　　　　　　　　</w:t>
      </w:r>
      <w:r w:rsidR="003649CA" w:rsidRPr="007C551A">
        <w:rPr>
          <w:rFonts w:ascii="HG丸ｺﾞｼｯｸM-PRO" w:eastAsia="HG丸ｺﾞｼｯｸM-PRO" w:hAnsi="HG丸ｺﾞｼｯｸM-PRO" w:hint="eastAsia"/>
          <w:color w:val="FF0000"/>
          <w:sz w:val="24"/>
          <w:szCs w:val="24"/>
          <w:highlight w:val="yellow"/>
        </w:rPr>
        <w:t>※</w:t>
      </w:r>
      <w:r w:rsidR="00687D4F" w:rsidRPr="007C3C6E">
        <w:rPr>
          <w:rFonts w:ascii="HG丸ｺﾞｼｯｸM-PRO" w:eastAsia="HG丸ｺﾞｼｯｸM-PRO" w:hAnsi="HG丸ｺﾞｼｯｸM-PRO" w:hint="eastAsia"/>
          <w:color w:val="FF0000"/>
          <w:sz w:val="24"/>
          <w:szCs w:val="24"/>
          <w:highlight w:val="yellow"/>
        </w:rPr>
        <w:t>記載例</w:t>
      </w:r>
    </w:p>
    <w:p w14:paraId="595F63CE"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様式第１（第</w:t>
      </w:r>
      <w:r w:rsidR="003256F2">
        <w:rPr>
          <w:rFonts w:asciiTheme="minorEastAsia" w:eastAsiaTheme="minorEastAsia" w:hAnsiTheme="minorEastAsia" w:hint="eastAsia"/>
          <w:szCs w:val="24"/>
        </w:rPr>
        <w:t>１</w:t>
      </w:r>
      <w:r w:rsidRPr="003E37A0">
        <w:rPr>
          <w:rFonts w:asciiTheme="minorEastAsia" w:eastAsiaTheme="minorEastAsia" w:hAnsiTheme="minorEastAsia" w:hint="eastAsia"/>
          <w:szCs w:val="24"/>
        </w:rPr>
        <w:t>条関係）</w:t>
      </w:r>
    </w:p>
    <w:p w14:paraId="3B84AD6D" w14:textId="77777777" w:rsidR="006B31B6" w:rsidRPr="003E37A0" w:rsidRDefault="006B31B6" w:rsidP="003D20F2">
      <w:pPr>
        <w:autoSpaceDN w:val="0"/>
        <w:rPr>
          <w:rFonts w:asciiTheme="minorEastAsia" w:eastAsiaTheme="minorEastAsia" w:hAnsiTheme="minorEastAsia"/>
          <w:szCs w:val="24"/>
        </w:rPr>
      </w:pPr>
    </w:p>
    <w:p w14:paraId="6BFE1566"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事業継続力強化支援計画に係る認定申請書</w:t>
      </w:r>
    </w:p>
    <w:p w14:paraId="0D87CBFD" w14:textId="77777777" w:rsidR="006B31B6" w:rsidRPr="003E37A0" w:rsidRDefault="006B31B6" w:rsidP="003D20F2">
      <w:pPr>
        <w:autoSpaceDN w:val="0"/>
        <w:rPr>
          <w:rFonts w:asciiTheme="minorEastAsia" w:eastAsiaTheme="minorEastAsia" w:hAnsiTheme="minorEastAsia"/>
          <w:szCs w:val="24"/>
        </w:rPr>
      </w:pPr>
    </w:p>
    <w:p w14:paraId="2DA96BF9" w14:textId="77777777" w:rsidR="00BA24B5" w:rsidRPr="003E37A0" w:rsidRDefault="00BA24B5" w:rsidP="003D20F2">
      <w:pPr>
        <w:autoSpaceDN w:val="0"/>
        <w:ind w:right="840"/>
        <w:rPr>
          <w:rFonts w:asciiTheme="minorEastAsia" w:eastAsiaTheme="minorEastAsia" w:hAnsiTheme="minorEastAsia"/>
          <w:szCs w:val="24"/>
        </w:rPr>
      </w:pPr>
    </w:p>
    <w:p w14:paraId="579FF8BC" w14:textId="77777777" w:rsidR="006B31B6" w:rsidRPr="003E37A0" w:rsidRDefault="00687D4F" w:rsidP="003D20F2">
      <w:pPr>
        <w:autoSpaceDN w:val="0"/>
        <w:jc w:val="right"/>
        <w:rPr>
          <w:rFonts w:asciiTheme="minorEastAsia" w:eastAsiaTheme="minorEastAsia" w:hAnsiTheme="minorEastAsia"/>
          <w:szCs w:val="24"/>
        </w:rPr>
      </w:pPr>
      <w:r w:rsidRPr="003E37A0">
        <w:rPr>
          <w:rFonts w:asciiTheme="minorEastAsia" w:eastAsiaTheme="minorEastAsia" w:hAnsiTheme="minorEastAsia" w:hint="eastAsia"/>
          <w:szCs w:val="24"/>
        </w:rPr>
        <w:t>令和</w:t>
      </w:r>
      <w:r w:rsidR="008A5753">
        <w:rPr>
          <w:rFonts w:asciiTheme="minorEastAsia" w:eastAsiaTheme="minorEastAsia" w:hAnsiTheme="minorEastAsia" w:hint="eastAsia"/>
          <w:szCs w:val="24"/>
        </w:rPr>
        <w:t>○○</w:t>
      </w:r>
      <w:r w:rsidRPr="003E37A0">
        <w:rPr>
          <w:rFonts w:asciiTheme="minorEastAsia" w:eastAsiaTheme="minorEastAsia" w:hAnsiTheme="minorEastAsia" w:hint="eastAsia"/>
          <w:szCs w:val="24"/>
        </w:rPr>
        <w:t>年</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月</w:t>
      </w:r>
      <w:r w:rsidR="008A5753">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日</w:t>
      </w:r>
    </w:p>
    <w:p w14:paraId="2F1636DD" w14:textId="77777777" w:rsidR="006B31B6" w:rsidRPr="003E37A0" w:rsidRDefault="00DA42B6" w:rsidP="003D20F2">
      <w:pPr>
        <w:autoSpaceDN w:val="0"/>
        <w:rPr>
          <w:rFonts w:asciiTheme="minorEastAsia" w:eastAsiaTheme="minorEastAsia" w:hAnsiTheme="minorEastAsia"/>
          <w:szCs w:val="24"/>
        </w:rPr>
      </w:pPr>
      <w:r>
        <w:rPr>
          <w:rFonts w:asciiTheme="minorEastAsia" w:eastAsiaTheme="minorEastAsia" w:hAnsiTheme="minorEastAsia" w:hint="eastAsia"/>
          <w:szCs w:val="24"/>
        </w:rPr>
        <w:t>佐賀</w:t>
      </w:r>
      <w:r w:rsidR="0013554D" w:rsidRPr="003E37A0">
        <w:rPr>
          <w:rFonts w:asciiTheme="minorEastAsia" w:eastAsiaTheme="minorEastAsia" w:hAnsiTheme="minorEastAsia" w:hint="eastAsia"/>
          <w:szCs w:val="24"/>
        </w:rPr>
        <w:t>県知事</w:t>
      </w:r>
    </w:p>
    <w:p w14:paraId="02438BB7" w14:textId="77777777" w:rsidR="006B31B6" w:rsidRPr="003E37A0" w:rsidRDefault="008A5753" w:rsidP="003D20F2">
      <w:pPr>
        <w:autoSpaceDN w:val="0"/>
        <w:ind w:firstLineChars="100" w:firstLine="210"/>
        <w:rPr>
          <w:rFonts w:asciiTheme="minorEastAsia" w:eastAsiaTheme="minorEastAsia" w:hAnsiTheme="minorEastAsia"/>
          <w:szCs w:val="24"/>
        </w:rPr>
      </w:pPr>
      <w:r>
        <w:rPr>
          <w:rFonts w:asciiTheme="minorEastAsia" w:eastAsiaTheme="minorEastAsia" w:hAnsiTheme="minorEastAsia" w:hint="eastAsia"/>
          <w:szCs w:val="24"/>
        </w:rPr>
        <w:t>○○</w:t>
      </w:r>
      <w:r w:rsidR="0013554D" w:rsidRPr="003E37A0">
        <w:rPr>
          <w:rFonts w:asciiTheme="minorEastAsia" w:eastAsiaTheme="minorEastAsia" w:hAnsiTheme="minorEastAsia" w:hint="eastAsia"/>
          <w:szCs w:val="24"/>
        </w:rPr>
        <w:t xml:space="preserve">　</w:t>
      </w:r>
      <w:r>
        <w:rPr>
          <w:rFonts w:asciiTheme="minorEastAsia" w:eastAsiaTheme="minorEastAsia" w:hAnsiTheme="minorEastAsia" w:hint="eastAsia"/>
          <w:szCs w:val="24"/>
        </w:rPr>
        <w:t>○○</w:t>
      </w:r>
      <w:r w:rsidR="006B31B6" w:rsidRPr="003E37A0">
        <w:rPr>
          <w:rFonts w:asciiTheme="minorEastAsia" w:eastAsiaTheme="minorEastAsia" w:hAnsiTheme="minorEastAsia" w:hint="eastAsia"/>
          <w:szCs w:val="24"/>
        </w:rPr>
        <w:t xml:space="preserve">　</w:t>
      </w:r>
      <w:r w:rsidR="00175D8A">
        <w:rPr>
          <w:rFonts w:asciiTheme="minorEastAsia" w:eastAsiaTheme="minorEastAsia" w:hAnsiTheme="minorEastAsia" w:hint="eastAsia"/>
          <w:szCs w:val="24"/>
        </w:rPr>
        <w:t>様</w:t>
      </w:r>
    </w:p>
    <w:p w14:paraId="74538D45" w14:textId="77777777" w:rsidR="006B31B6" w:rsidRPr="003E37A0" w:rsidRDefault="006B31B6" w:rsidP="003D20F2">
      <w:pPr>
        <w:autoSpaceDN w:val="0"/>
        <w:rPr>
          <w:rFonts w:asciiTheme="minorEastAsia" w:eastAsiaTheme="minorEastAsia" w:hAnsiTheme="minorEastAsia"/>
          <w:szCs w:val="24"/>
        </w:rPr>
      </w:pPr>
    </w:p>
    <w:p w14:paraId="445F8D33" w14:textId="77777777" w:rsidR="006B31B6" w:rsidRPr="003E37A0" w:rsidRDefault="0013554D"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DA42B6">
        <w:rPr>
          <w:rFonts w:asciiTheme="minorEastAsia" w:eastAsiaTheme="minorEastAsia" w:hAnsiTheme="minorEastAsia" w:hint="eastAsia"/>
          <w:szCs w:val="24"/>
        </w:rPr>
        <w:t>佐賀</w:t>
      </w:r>
      <w:r w:rsidRPr="003E37A0">
        <w:rPr>
          <w:rFonts w:asciiTheme="minorEastAsia" w:eastAsiaTheme="minorEastAsia" w:hAnsiTheme="minorEastAsia" w:hint="eastAsia"/>
          <w:szCs w:val="24"/>
        </w:rPr>
        <w:t>県・・市</w:t>
      </w:r>
      <w:r w:rsidR="0024564B">
        <w:rPr>
          <w:rFonts w:asciiTheme="minorEastAsia" w:eastAsiaTheme="minorEastAsia" w:hAnsiTheme="minorEastAsia" w:hint="eastAsia"/>
          <w:szCs w:val="24"/>
        </w:rPr>
        <w:t>●●</w:t>
      </w:r>
      <w:r w:rsidRPr="003E37A0">
        <w:rPr>
          <w:rFonts w:asciiTheme="minorEastAsia" w:eastAsiaTheme="minorEastAsia" w:hAnsiTheme="minorEastAsia" w:hint="eastAsia"/>
          <w:szCs w:val="24"/>
        </w:rPr>
        <w:t>１－１</w:t>
      </w:r>
    </w:p>
    <w:p w14:paraId="20B8B51F" w14:textId="77777777" w:rsidR="0013554D" w:rsidRDefault="006B31B6" w:rsidP="003D20F2">
      <w:pPr>
        <w:autoSpaceDN w:val="0"/>
        <w:rPr>
          <w:rFonts w:asciiTheme="minorEastAsia" w:eastAsiaTheme="minorEastAsia" w:hAnsiTheme="minorEastAsia"/>
          <w:spacing w:val="6"/>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13554D" w:rsidRPr="003E37A0">
        <w:rPr>
          <w:rFonts w:asciiTheme="minorEastAsia" w:eastAsiaTheme="minorEastAsia" w:hAnsiTheme="minorEastAsia" w:hint="eastAsia"/>
          <w:spacing w:val="6"/>
          <w:szCs w:val="24"/>
        </w:rPr>
        <w:t xml:space="preserve">　〇〇市商工会</w:t>
      </w:r>
      <w:r w:rsidR="008D43FD">
        <w:rPr>
          <w:rFonts w:asciiTheme="minorEastAsia" w:eastAsiaTheme="minorEastAsia" w:hAnsiTheme="minorEastAsia" w:hint="eastAsia"/>
          <w:spacing w:val="6"/>
          <w:szCs w:val="24"/>
        </w:rPr>
        <w:t xml:space="preserve">　又は</w:t>
      </w:r>
    </w:p>
    <w:p w14:paraId="690926B3" w14:textId="77777777" w:rsidR="008D43FD" w:rsidRPr="003E37A0" w:rsidRDefault="008D43FD" w:rsidP="007C551A">
      <w:pPr>
        <w:wordWrap w:val="0"/>
        <w:autoSpaceDN w:val="0"/>
        <w:jc w:val="right"/>
        <w:rPr>
          <w:rFonts w:asciiTheme="minorEastAsia" w:eastAsiaTheme="minorEastAsia" w:hAnsiTheme="minorEastAsia"/>
          <w:szCs w:val="24"/>
        </w:rPr>
      </w:pPr>
      <w:r>
        <w:rPr>
          <w:rFonts w:asciiTheme="minorEastAsia" w:eastAsiaTheme="minorEastAsia" w:hAnsiTheme="minorEastAsia" w:hint="eastAsia"/>
          <w:spacing w:val="6"/>
          <w:szCs w:val="24"/>
        </w:rPr>
        <w:t xml:space="preserve">〇〇商工会議所　　</w:t>
      </w:r>
      <w:r w:rsidRPr="00FE5CFE">
        <w:rPr>
          <w:rFonts w:asciiTheme="minorEastAsia" w:eastAsiaTheme="minorEastAsia" w:hAnsiTheme="minorEastAsia" w:hint="eastAsia"/>
          <w:color w:val="FF0000"/>
          <w:spacing w:val="6"/>
          <w:szCs w:val="24"/>
        </w:rPr>
        <w:t xml:space="preserve">　</w:t>
      </w:r>
    </w:p>
    <w:p w14:paraId="1F1E82F6" w14:textId="77777777" w:rsidR="006B31B6" w:rsidRPr="003E37A0" w:rsidRDefault="00F1379C" w:rsidP="003D20F2">
      <w:pPr>
        <w:autoSpaceDN w:val="0"/>
        <w:jc w:val="left"/>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w:t>
      </w:r>
      <w:r w:rsidR="006A6E86">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会</w:t>
      </w:r>
      <w:r w:rsidR="005427AE" w:rsidRPr="003E37A0">
        <w:rPr>
          <w:rFonts w:asciiTheme="minorEastAsia" w:eastAsiaTheme="minorEastAsia" w:hAnsiTheme="minorEastAsia" w:hint="eastAsia"/>
          <w:szCs w:val="24"/>
        </w:rPr>
        <w:t>長</w:t>
      </w:r>
      <w:r w:rsidR="008D43FD">
        <w:rPr>
          <w:rFonts w:asciiTheme="minorEastAsia" w:eastAsiaTheme="minorEastAsia" w:hAnsiTheme="minorEastAsia" w:hint="eastAsia"/>
          <w:szCs w:val="24"/>
        </w:rPr>
        <w:t xml:space="preserve">　会頭</w:t>
      </w:r>
      <w:r w:rsidR="005427AE" w:rsidRPr="003E37A0">
        <w:rPr>
          <w:rFonts w:asciiTheme="minorEastAsia" w:eastAsiaTheme="minorEastAsia" w:hAnsiTheme="minorEastAsia" w:hint="eastAsia"/>
          <w:szCs w:val="24"/>
        </w:rPr>
        <w:t xml:space="preserve">　□□　□□</w:t>
      </w:r>
    </w:p>
    <w:p w14:paraId="7092DA5A" w14:textId="77777777" w:rsidR="006B31B6" w:rsidRDefault="006B31B6" w:rsidP="003D20F2">
      <w:pPr>
        <w:autoSpaceDN w:val="0"/>
        <w:rPr>
          <w:rFonts w:asciiTheme="minorEastAsia" w:eastAsiaTheme="minorEastAsia" w:hAnsiTheme="minorEastAsia"/>
          <w:szCs w:val="24"/>
        </w:rPr>
      </w:pPr>
    </w:p>
    <w:p w14:paraId="4CCF975F" w14:textId="77777777" w:rsidR="00426816" w:rsidRPr="003E37A0" w:rsidRDefault="00426816" w:rsidP="003D20F2">
      <w:pPr>
        <w:autoSpaceDN w:val="0"/>
        <w:rPr>
          <w:rFonts w:asciiTheme="minorEastAsia" w:eastAsiaTheme="minorEastAsia" w:hAnsiTheme="minorEastAsia"/>
          <w:szCs w:val="24"/>
        </w:rPr>
      </w:pPr>
    </w:p>
    <w:p w14:paraId="52EEE7E9" w14:textId="77777777" w:rsidR="006B31B6" w:rsidRPr="003E37A0" w:rsidRDefault="00F1379C"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w:t>
      </w:r>
      <w:r w:rsidR="00DA42B6">
        <w:rPr>
          <w:rFonts w:asciiTheme="minorEastAsia" w:eastAsiaTheme="minorEastAsia" w:hAnsiTheme="minorEastAsia" w:hint="eastAsia"/>
          <w:szCs w:val="24"/>
        </w:rPr>
        <w:t>佐賀</w:t>
      </w:r>
      <w:r w:rsidR="0013554D" w:rsidRPr="003E37A0">
        <w:rPr>
          <w:rFonts w:asciiTheme="minorEastAsia" w:eastAsiaTheme="minorEastAsia" w:hAnsiTheme="minorEastAsia" w:hint="eastAsia"/>
          <w:szCs w:val="24"/>
        </w:rPr>
        <w:t>県・・市</w:t>
      </w:r>
      <w:r w:rsidR="0024564B">
        <w:rPr>
          <w:rFonts w:asciiTheme="minorEastAsia" w:eastAsiaTheme="minorEastAsia" w:hAnsiTheme="minorEastAsia" w:hint="eastAsia"/>
          <w:szCs w:val="24"/>
        </w:rPr>
        <w:t>●●</w:t>
      </w:r>
      <w:r w:rsidR="0013554D" w:rsidRPr="003E37A0">
        <w:rPr>
          <w:rFonts w:asciiTheme="minorEastAsia" w:eastAsiaTheme="minorEastAsia" w:hAnsiTheme="minorEastAsia" w:hint="eastAsia"/>
          <w:szCs w:val="24"/>
        </w:rPr>
        <w:t>２－２</w:t>
      </w:r>
    </w:p>
    <w:p w14:paraId="3243ABAA"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5427AE" w:rsidRPr="003E37A0">
        <w:rPr>
          <w:rFonts w:asciiTheme="minorEastAsia" w:eastAsiaTheme="minorEastAsia" w:hAnsiTheme="minorEastAsia" w:hint="eastAsia"/>
          <w:szCs w:val="24"/>
        </w:rPr>
        <w:t xml:space="preserve">　　</w:t>
      </w:r>
      <w:r w:rsidR="00F1379C" w:rsidRPr="003E37A0">
        <w:rPr>
          <w:rFonts w:asciiTheme="minorEastAsia" w:eastAsiaTheme="minorEastAsia" w:hAnsiTheme="minorEastAsia" w:hint="eastAsia"/>
          <w:szCs w:val="24"/>
        </w:rPr>
        <w:t xml:space="preserve">　　　　</w:t>
      </w:r>
      <w:r w:rsidR="0013554D" w:rsidRPr="003E37A0">
        <w:rPr>
          <w:rFonts w:asciiTheme="minorEastAsia" w:eastAsiaTheme="minorEastAsia" w:hAnsiTheme="minorEastAsia" w:hint="eastAsia"/>
          <w:spacing w:val="6"/>
          <w:szCs w:val="24"/>
        </w:rPr>
        <w:t xml:space="preserve">　・・市</w:t>
      </w:r>
      <w:r w:rsidR="00A222A9" w:rsidRPr="003E37A0">
        <w:rPr>
          <w:rFonts w:asciiTheme="minorEastAsia" w:eastAsiaTheme="minorEastAsia" w:hAnsiTheme="minorEastAsia" w:hint="eastAsia"/>
          <w:spacing w:val="6"/>
          <w:szCs w:val="24"/>
        </w:rPr>
        <w:t>長</w:t>
      </w:r>
      <w:r w:rsidR="0013554D" w:rsidRPr="003E37A0">
        <w:rPr>
          <w:rFonts w:asciiTheme="minorEastAsia" w:eastAsiaTheme="minorEastAsia" w:hAnsiTheme="minorEastAsia" w:hint="eastAsia"/>
          <w:spacing w:val="6"/>
          <w:szCs w:val="24"/>
        </w:rPr>
        <w:t xml:space="preserve">　△△　△△</w:t>
      </w:r>
    </w:p>
    <w:p w14:paraId="691D6050" w14:textId="77777777" w:rsidR="006B31B6" w:rsidRPr="003E37A0" w:rsidRDefault="006B31B6" w:rsidP="003D20F2">
      <w:pPr>
        <w:autoSpaceDN w:val="0"/>
        <w:rPr>
          <w:rFonts w:asciiTheme="minorEastAsia" w:eastAsiaTheme="minorEastAsia" w:hAnsiTheme="minorEastAsia"/>
          <w:szCs w:val="24"/>
        </w:rPr>
      </w:pPr>
    </w:p>
    <w:p w14:paraId="2704C8D0" w14:textId="77777777" w:rsidR="006B31B6" w:rsidRPr="003E37A0" w:rsidRDefault="006B31B6" w:rsidP="003D20F2">
      <w:pPr>
        <w:autoSpaceDN w:val="0"/>
        <w:rPr>
          <w:rFonts w:asciiTheme="minorEastAsia" w:eastAsiaTheme="minorEastAsia" w:hAnsiTheme="minorEastAsia"/>
          <w:szCs w:val="24"/>
        </w:rPr>
      </w:pPr>
    </w:p>
    <w:p w14:paraId="7D988EAD"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商工会及び商工会議所による小規模事業者の支援に関する法律第５条第１項の規定に基づき、別紙の計画について認定を受けたいので申請します。</w:t>
      </w:r>
    </w:p>
    <w:p w14:paraId="60A68F1D" w14:textId="77777777" w:rsidR="006B31B6" w:rsidRPr="003E37A0" w:rsidRDefault="006B31B6" w:rsidP="003D20F2">
      <w:pPr>
        <w:autoSpaceDN w:val="0"/>
        <w:rPr>
          <w:rFonts w:asciiTheme="minorEastAsia" w:eastAsiaTheme="minorEastAsia" w:hAnsiTheme="minorEastAsia"/>
          <w:szCs w:val="24"/>
        </w:rPr>
      </w:pPr>
    </w:p>
    <w:p w14:paraId="70CD2692" w14:textId="77777777" w:rsidR="006B31B6" w:rsidRPr="003E37A0" w:rsidRDefault="006B31B6" w:rsidP="003D20F2">
      <w:pPr>
        <w:autoSpaceDN w:val="0"/>
        <w:rPr>
          <w:rFonts w:asciiTheme="minorEastAsia" w:eastAsiaTheme="minorEastAsia" w:hAnsiTheme="minorEastAsia"/>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D41E2" w:rsidRPr="007D41E2" w14:paraId="6473BBC2" w14:textId="77777777" w:rsidTr="00552313">
        <w:tc>
          <w:tcPr>
            <w:tcW w:w="9629" w:type="dxa"/>
          </w:tcPr>
          <w:p w14:paraId="094DA37B" w14:textId="77777777" w:rsidR="00765284" w:rsidRPr="007C3C6E" w:rsidRDefault="00765284" w:rsidP="003D20F2">
            <w:pPr>
              <w:autoSpaceDN w:val="0"/>
              <w:rPr>
                <w:rFonts w:ascii="ＭＳ 明朝" w:hAnsi="ＭＳ 明朝"/>
                <w:szCs w:val="21"/>
                <w:shd w:val="clear" w:color="auto" w:fill="FF99CC"/>
              </w:rPr>
            </w:pPr>
            <w:r w:rsidRPr="007C3C6E">
              <w:rPr>
                <w:rFonts w:ascii="ＭＳ 明朝" w:hAnsi="ＭＳ 明朝" w:hint="eastAsia"/>
                <w:szCs w:val="21"/>
              </w:rPr>
              <w:t>（備考）</w:t>
            </w:r>
          </w:p>
          <w:p w14:paraId="028563A7" w14:textId="77777777" w:rsidR="00765284" w:rsidRPr="0054639E" w:rsidRDefault="00DC2099" w:rsidP="003D20F2">
            <w:pPr>
              <w:autoSpaceDN w:val="0"/>
              <w:ind w:left="210" w:hangingChars="100" w:hanging="210"/>
              <w:rPr>
                <w:rFonts w:ascii="ＭＳ 明朝" w:hAnsi="ＭＳ 明朝"/>
                <w:szCs w:val="21"/>
              </w:rPr>
            </w:pPr>
            <w:r w:rsidRPr="0054639E">
              <w:rPr>
                <w:rFonts w:ascii="ＭＳ 明朝" w:hAnsi="ＭＳ 明朝" w:hint="eastAsia"/>
                <w:szCs w:val="21"/>
              </w:rPr>
              <w:t>１</w:t>
            </w:r>
            <w:r w:rsidR="001C2592" w:rsidRPr="0054639E">
              <w:rPr>
                <w:rFonts w:ascii="ＭＳ 明朝" w:hAnsi="ＭＳ 明朝" w:hint="eastAsia"/>
                <w:szCs w:val="21"/>
              </w:rPr>
              <w:t xml:space="preserve">　</w:t>
            </w:r>
            <w:r w:rsidR="00765284" w:rsidRPr="0054639E">
              <w:rPr>
                <w:rFonts w:ascii="ＭＳ 明朝" w:hAnsi="ＭＳ 明朝" w:hint="eastAsia"/>
                <w:szCs w:val="21"/>
              </w:rPr>
              <w:t>申請者名は、事業継続力強化支援計画を共同して作成する全ての商工会又は商工会議所及び関係市町の住所、名称及び代表者の氏名を記載すること。</w:t>
            </w:r>
          </w:p>
          <w:p w14:paraId="524CB976" w14:textId="77777777" w:rsidR="00765284" w:rsidRPr="007D41E2" w:rsidRDefault="00DC2099" w:rsidP="003D20F2">
            <w:pPr>
              <w:autoSpaceDN w:val="0"/>
              <w:rPr>
                <w:rFonts w:asciiTheme="minorEastAsia" w:eastAsiaTheme="minorEastAsia" w:hAnsiTheme="minorEastAsia"/>
                <w:szCs w:val="24"/>
              </w:rPr>
            </w:pPr>
            <w:r w:rsidRPr="0054639E">
              <w:rPr>
                <w:rFonts w:ascii="ＭＳ 明朝" w:hAnsi="ＭＳ 明朝" w:hint="eastAsia"/>
                <w:szCs w:val="21"/>
              </w:rPr>
              <w:t>２</w:t>
            </w:r>
            <w:r w:rsidR="00552313" w:rsidRPr="0054639E">
              <w:rPr>
                <w:rFonts w:ascii="ＭＳ 明朝" w:hAnsi="ＭＳ 明朝" w:hint="eastAsia"/>
                <w:szCs w:val="21"/>
              </w:rPr>
              <w:t xml:space="preserve">　用</w:t>
            </w:r>
            <w:r w:rsidR="00552313">
              <w:rPr>
                <w:rFonts w:ascii="ＭＳ 明朝" w:hAnsi="ＭＳ 明朝" w:hint="eastAsia"/>
                <w:szCs w:val="21"/>
              </w:rPr>
              <w:t>紙の大きさは、日本</w:t>
            </w:r>
            <w:r w:rsidR="00552313" w:rsidRPr="000E5B99">
              <w:rPr>
                <w:rFonts w:ascii="ＭＳ 明朝" w:hAnsi="ＭＳ 明朝" w:hint="eastAsia"/>
                <w:szCs w:val="21"/>
              </w:rPr>
              <w:t>産業</w:t>
            </w:r>
            <w:r w:rsidR="00765284" w:rsidRPr="007C3C6E">
              <w:rPr>
                <w:rFonts w:ascii="ＭＳ 明朝" w:hAnsi="ＭＳ 明朝" w:hint="eastAsia"/>
                <w:szCs w:val="21"/>
              </w:rPr>
              <w:t>規格Ａ４とすること。</w:t>
            </w:r>
          </w:p>
        </w:tc>
      </w:tr>
    </w:tbl>
    <w:p w14:paraId="46F6F4CB" w14:textId="77777777" w:rsidR="006B31B6" w:rsidRPr="003E37A0" w:rsidRDefault="006B31B6" w:rsidP="003D20F2">
      <w:pPr>
        <w:autoSpaceDN w:val="0"/>
        <w:rPr>
          <w:rFonts w:asciiTheme="minorEastAsia" w:eastAsiaTheme="minorEastAsia" w:hAnsiTheme="minorEastAsia"/>
          <w:szCs w:val="24"/>
        </w:rPr>
      </w:pPr>
    </w:p>
    <w:p w14:paraId="0B19D821" w14:textId="77777777" w:rsidR="00BA24B5" w:rsidRPr="003E37A0" w:rsidRDefault="00BA24B5" w:rsidP="003D20F2">
      <w:pPr>
        <w:autoSpaceDN w:val="0"/>
        <w:rPr>
          <w:rFonts w:asciiTheme="minorEastAsia" w:eastAsiaTheme="minorEastAsia" w:hAnsiTheme="minorEastAsia"/>
          <w:strike/>
          <w:szCs w:val="24"/>
        </w:rPr>
      </w:pPr>
    </w:p>
    <w:p w14:paraId="79852F4B" w14:textId="77777777" w:rsidR="00FE1CB9" w:rsidRDefault="00FE1CB9" w:rsidP="003D20F2">
      <w:pPr>
        <w:autoSpaceDN w:val="0"/>
        <w:rPr>
          <w:rFonts w:asciiTheme="minorEastAsia" w:eastAsiaTheme="minorEastAsia" w:hAnsiTheme="minorEastAsia"/>
          <w:strike/>
          <w:szCs w:val="24"/>
        </w:rPr>
      </w:pPr>
    </w:p>
    <w:p w14:paraId="05745120" w14:textId="77777777" w:rsidR="0054639E" w:rsidRPr="003E37A0" w:rsidRDefault="0054639E" w:rsidP="003D20F2">
      <w:pPr>
        <w:autoSpaceDN w:val="0"/>
        <w:rPr>
          <w:rFonts w:asciiTheme="minorEastAsia" w:eastAsiaTheme="minorEastAsia" w:hAnsiTheme="minorEastAsia"/>
          <w:strike/>
          <w:szCs w:val="24"/>
        </w:rPr>
      </w:pPr>
    </w:p>
    <w:p w14:paraId="5A58FC49" w14:textId="77777777" w:rsidR="00FE1CB9" w:rsidRPr="003E37A0" w:rsidRDefault="00FE1CB9" w:rsidP="003D20F2">
      <w:pPr>
        <w:autoSpaceDN w:val="0"/>
        <w:rPr>
          <w:rFonts w:asciiTheme="minorEastAsia" w:eastAsiaTheme="minorEastAsia" w:hAnsiTheme="minorEastAsia"/>
          <w:strike/>
          <w:szCs w:val="24"/>
        </w:rPr>
      </w:pPr>
    </w:p>
    <w:p w14:paraId="22D3572F" w14:textId="77777777" w:rsidR="0013554D" w:rsidRPr="003E37A0" w:rsidRDefault="0013554D" w:rsidP="003D20F2">
      <w:pPr>
        <w:autoSpaceDN w:val="0"/>
        <w:rPr>
          <w:rFonts w:asciiTheme="minorEastAsia" w:eastAsiaTheme="minorEastAsia" w:hAnsiTheme="minorEastAsia"/>
          <w:strike/>
          <w:szCs w:val="24"/>
        </w:rPr>
      </w:pPr>
    </w:p>
    <w:p w14:paraId="20C477AC" w14:textId="77777777" w:rsidR="005427AE" w:rsidRDefault="005427AE" w:rsidP="003D20F2">
      <w:pPr>
        <w:autoSpaceDN w:val="0"/>
        <w:rPr>
          <w:rFonts w:asciiTheme="minorEastAsia" w:eastAsiaTheme="minorEastAsia" w:hAnsiTheme="minorEastAsia"/>
          <w:strike/>
          <w:szCs w:val="24"/>
        </w:rPr>
      </w:pPr>
    </w:p>
    <w:p w14:paraId="2C2FD3E8" w14:textId="77777777" w:rsidR="0024564B" w:rsidRPr="003E37A0" w:rsidRDefault="0024564B" w:rsidP="003D20F2">
      <w:pPr>
        <w:autoSpaceDN w:val="0"/>
        <w:rPr>
          <w:rFonts w:asciiTheme="minorEastAsia" w:eastAsiaTheme="minorEastAsia" w:hAnsiTheme="minorEastAsia"/>
          <w:strike/>
          <w:szCs w:val="24"/>
        </w:rPr>
      </w:pPr>
    </w:p>
    <w:p w14:paraId="41E13DA1" w14:textId="77777777" w:rsidR="005427AE" w:rsidRPr="003E37A0" w:rsidRDefault="005427AE" w:rsidP="00675BAF">
      <w:pPr>
        <w:autoSpaceDN w:val="0"/>
        <w:ind w:left="840" w:hangingChars="400" w:hanging="840"/>
        <w:rPr>
          <w:rFonts w:asciiTheme="minorEastAsia" w:eastAsiaTheme="minorEastAsia" w:hAnsiTheme="minorEastAsia"/>
          <w:szCs w:val="24"/>
          <w:u w:val="single"/>
        </w:rPr>
      </w:pPr>
      <w:r w:rsidRPr="003E37A0">
        <w:rPr>
          <w:rFonts w:asciiTheme="minorEastAsia" w:eastAsiaTheme="minorEastAsia" w:hAnsiTheme="minorEastAsia" w:hint="eastAsia"/>
          <w:szCs w:val="24"/>
        </w:rPr>
        <w:t xml:space="preserve">　</w:t>
      </w:r>
      <w:r w:rsidR="003256F2">
        <w:rPr>
          <w:rFonts w:asciiTheme="minorEastAsia" w:eastAsiaTheme="minorEastAsia" w:hAnsiTheme="minorEastAsia" w:hint="eastAsia"/>
          <w:szCs w:val="24"/>
        </w:rPr>
        <w:t xml:space="preserve">　　　認定を受けようとする計画に係る情報の提供及び助言を行う</w:t>
      </w:r>
      <w:r w:rsidRPr="003E37A0">
        <w:rPr>
          <w:rFonts w:asciiTheme="minorEastAsia" w:eastAsiaTheme="minorEastAsia" w:hAnsiTheme="minorEastAsia" w:hint="eastAsia"/>
          <w:szCs w:val="24"/>
        </w:rPr>
        <w:t>商工会及び商工会議所による小規模事業者の支援に関する法律第５条第５項に規定する経営指導員の氏名：</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r w:rsidR="008A5753">
        <w:rPr>
          <w:rFonts w:asciiTheme="minorEastAsia" w:eastAsiaTheme="minorEastAsia" w:hAnsiTheme="minorEastAsia" w:hint="eastAsia"/>
          <w:szCs w:val="24"/>
          <w:u w:val="single"/>
        </w:rPr>
        <w:t>○○</w:t>
      </w:r>
      <w:r w:rsidRPr="003E37A0">
        <w:rPr>
          <w:rFonts w:asciiTheme="minorEastAsia" w:eastAsiaTheme="minorEastAsia" w:hAnsiTheme="minorEastAsia" w:hint="eastAsia"/>
          <w:szCs w:val="24"/>
          <w:u w:val="single"/>
        </w:rPr>
        <w:t xml:space="preserve">　　</w:t>
      </w:r>
    </w:p>
    <w:p w14:paraId="790614DD" w14:textId="77777777" w:rsidR="00BA24B5" w:rsidRPr="003E37A0" w:rsidRDefault="006B31B6"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795B5825" w14:textId="77777777" w:rsidR="009F7A17" w:rsidRPr="003E37A0" w:rsidRDefault="00AF2C32">
      <w:pPr>
        <w:autoSpaceDN w:val="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47680" behindDoc="0" locked="0" layoutInCell="1" allowOverlap="1" wp14:anchorId="0F14E8AD" wp14:editId="302EF776">
                <wp:simplePos x="0" y="0"/>
                <wp:positionH relativeFrom="column">
                  <wp:posOffset>13335</wp:posOffset>
                </wp:positionH>
                <wp:positionV relativeFrom="paragraph">
                  <wp:posOffset>-727710</wp:posOffset>
                </wp:positionV>
                <wp:extent cx="1371600" cy="706120"/>
                <wp:effectExtent l="0" t="0" r="6985" b="0"/>
                <wp:wrapNone/>
                <wp:docPr id="2" name="テキスト ボックス 2"/>
                <wp:cNvGraphicFramePr/>
                <a:graphic xmlns:a="http://schemas.openxmlformats.org/drawingml/2006/main">
                  <a:graphicData uri="http://schemas.microsoft.com/office/word/2010/wordprocessingShape">
                    <wps:wsp>
                      <wps:cNvSpPr txBox="1"/>
                      <wps:spPr>
                        <a:xfrm>
                          <a:off x="0" y="0"/>
                          <a:ext cx="1371600" cy="706120"/>
                        </a:xfrm>
                        <a:prstGeom prst="rect">
                          <a:avLst/>
                        </a:prstGeom>
                        <a:solidFill>
                          <a:srgbClr val="FFFF00"/>
                        </a:solidFill>
                        <a:ln w="6350">
                          <a:noFill/>
                        </a:ln>
                      </wps:spPr>
                      <wps:txbx>
                        <w:txbxContent>
                          <w:p w14:paraId="552F66F4" w14:textId="77777777" w:rsidR="00BA5CE6" w:rsidRPr="009935C1" w:rsidRDefault="00BA5CE6">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w:t>
                            </w:r>
                            <w:r w:rsidRPr="009935C1">
                              <w:rPr>
                                <w:rFonts w:ascii="HG丸ｺﾞｼｯｸM-PRO" w:eastAsia="HG丸ｺﾞｼｯｸM-PRO" w:hAnsi="HG丸ｺﾞｼｯｸM-PRO" w:hint="eastAsia"/>
                                <w:color w:val="FF0000"/>
                                <w:sz w:val="20"/>
                              </w:rPr>
                              <w:t>や</w:t>
                            </w:r>
                            <w:r w:rsidRPr="009935C1">
                              <w:rPr>
                                <w:rFonts w:ascii="HG丸ｺﾞｼｯｸM-PRO" w:eastAsia="HG丸ｺﾞｼｯｸM-PRO" w:hAnsi="HG丸ｺﾞｼｯｸM-PRO"/>
                                <w:color w:val="FF0000"/>
                                <w:sz w:val="20"/>
                              </w:rPr>
                              <w:t>図は記載例です。記載にあたっては、商工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r w:rsidRPr="009935C1">
                              <w:rPr>
                                <w:rFonts w:ascii="HG丸ｺﾞｼｯｸM-PRO" w:eastAsia="HG丸ｺﾞｼｯｸM-PRO" w:hAnsi="HG丸ｺﾞｼｯｸM-PRO" w:hint="eastAsia"/>
                                <w:color w:val="FF0000"/>
                                <w:sz w:val="20"/>
                              </w:rPr>
                              <w:t>なお、ゴシック</w:t>
                            </w:r>
                            <w:r w:rsidRPr="009935C1">
                              <w:rPr>
                                <w:rFonts w:ascii="HG丸ｺﾞｼｯｸM-PRO" w:eastAsia="HG丸ｺﾞｼｯｸM-PRO" w:hAnsi="HG丸ｺﾞｼｯｸM-PRO"/>
                                <w:color w:val="FF0000"/>
                                <w:sz w:val="20"/>
                              </w:rPr>
                              <w:t>体</w:t>
                            </w:r>
                            <w:r w:rsidRPr="009935C1">
                              <w:rPr>
                                <w:rFonts w:ascii="HG丸ｺﾞｼｯｸM-PRO" w:eastAsia="HG丸ｺﾞｼｯｸM-PRO" w:hAnsi="HG丸ｺﾞｼｯｸM-PRO" w:hint="eastAsia"/>
                                <w:color w:val="FF0000"/>
                                <w:sz w:val="20"/>
                              </w:rPr>
                              <w:t>箇所</w:t>
                            </w:r>
                            <w:r w:rsidRPr="009935C1">
                              <w:rPr>
                                <w:rFonts w:ascii="HG丸ｺﾞｼｯｸM-PRO" w:eastAsia="HG丸ｺﾞｼｯｸM-PRO" w:hAnsi="HG丸ｺﾞｼｯｸM-PRO"/>
                                <w:color w:val="FF0000"/>
                                <w:sz w:val="20"/>
                              </w:rPr>
                              <w:t>は</w:t>
                            </w:r>
                            <w:r w:rsidRPr="009935C1">
                              <w:rPr>
                                <w:rFonts w:ascii="HG丸ｺﾞｼｯｸM-PRO" w:eastAsia="HG丸ｺﾞｼｯｸM-PRO" w:hAnsi="HG丸ｺﾞｼｯｸM-PRO" w:hint="eastAsia"/>
                                <w:color w:val="FF0000"/>
                                <w:sz w:val="20"/>
                              </w:rPr>
                              <w:t>法定</w:t>
                            </w:r>
                            <w:r w:rsidRPr="009935C1">
                              <w:rPr>
                                <w:rFonts w:ascii="HG丸ｺﾞｼｯｸM-PRO" w:eastAsia="HG丸ｺﾞｼｯｸM-PRO" w:hAnsi="HG丸ｺﾞｼｯｸM-PRO"/>
                                <w:color w:val="FF0000"/>
                                <w:sz w:val="20"/>
                              </w:rPr>
                              <w:t>項目</w:t>
                            </w:r>
                            <w:r w:rsidRPr="009935C1">
                              <w:rPr>
                                <w:rFonts w:ascii="HG丸ｺﾞｼｯｸM-PRO" w:eastAsia="HG丸ｺﾞｼｯｸM-PRO" w:hAnsi="HG丸ｺﾞｼｯｸM-PRO" w:hint="eastAsia"/>
                                <w:color w:val="FF0000"/>
                                <w:sz w:val="20"/>
                              </w:rPr>
                              <w:t>（事業</w:t>
                            </w:r>
                            <w:r w:rsidRPr="009935C1">
                              <w:rPr>
                                <w:rFonts w:ascii="HG丸ｺﾞｼｯｸM-PRO" w:eastAsia="HG丸ｺﾞｼｯｸM-PRO" w:hAnsi="HG丸ｺﾞｼｯｸM-PRO"/>
                                <w:color w:val="FF0000"/>
                                <w:sz w:val="20"/>
                              </w:rPr>
                              <w:t>の</w:t>
                            </w:r>
                            <w:r w:rsidRPr="009935C1">
                              <w:rPr>
                                <w:rFonts w:ascii="HG丸ｺﾞｼｯｸM-PRO" w:eastAsia="HG丸ｺﾞｼｯｸM-PRO" w:hAnsi="HG丸ｺﾞｼｯｸM-PRO" w:hint="eastAsia"/>
                                <w:color w:val="FF0000"/>
                                <w:sz w:val="20"/>
                              </w:rPr>
                              <w:t>目標・</w:t>
                            </w:r>
                            <w:r w:rsidRPr="009935C1">
                              <w:rPr>
                                <w:rFonts w:ascii="HG丸ｺﾞｼｯｸM-PRO" w:eastAsia="HG丸ｺﾞｼｯｸM-PRO" w:hAnsi="HG丸ｺﾞｼｯｸM-PRO"/>
                                <w:color w:val="FF0000"/>
                                <w:sz w:val="20"/>
                              </w:rPr>
                              <w:t>内容</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実施期間）</w:t>
                            </w:r>
                            <w:r w:rsidRPr="009935C1">
                              <w:rPr>
                                <w:rFonts w:ascii="HG丸ｺﾞｼｯｸM-PRO" w:eastAsia="HG丸ｺﾞｼｯｸM-PRO" w:hAnsi="HG丸ｺﾞｼｯｸM-PRO" w:hint="eastAsia"/>
                                <w:color w:val="FF0000"/>
                                <w:sz w:val="20"/>
                              </w:rPr>
                              <w:t>を記載するために</w:t>
                            </w:r>
                            <w:r w:rsidRPr="009935C1">
                              <w:rPr>
                                <w:rFonts w:ascii="HG丸ｺﾞｼｯｸM-PRO" w:eastAsia="HG丸ｺﾞｼｯｸM-PRO" w:hAnsi="HG丸ｺﾞｼｯｸM-PRO"/>
                                <w:color w:val="FF0000"/>
                                <w:sz w:val="20"/>
                              </w:rPr>
                              <w:t>必要と考えられる項目です。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E8AD" id="テキスト ボックス 2" o:spid="_x0000_s1055" type="#_x0000_t202" style="position:absolute;margin-left:1.05pt;margin-top:-57.3pt;width:108pt;height:55.6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ssKQIAAF0EAAAOAAAAZHJzL2Uyb0RvYy54bWysVEuP2jAQvlfqf7B8Lwmgst2IsKKsqCqh&#10;3ZXYas/GsSGS47HGhoT++o4dXt32VJWD8Xje3zeT6UPXGHZQ6GuwJR8Ocs6UlVDVdlvyH6/LT184&#10;80HYShiwquRH5fnD7OOHaesKNYIdmEohoyDWF60r+S4EV2SZlzvVCD8ApywpNWAjAom4zSoULUVv&#10;TDbK80nWAlYOQSrv6fWxV/JZiq+1kuFZa68CMyWn2kI6MZ2beGazqSi2KNyulqcyxD9U0YjaUtJL&#10;qEcRBNtj/UeoppYIHnQYSGgy0LqWKvVA3Qzzd92sd8Kp1AuB490FJv//wsqnw9q9IAvdV+iIwAhI&#10;63zh6TH202ls4j9VykhPEB4vsKkuMBmdxnfDSU4qSbq7fDIcJVyzq7dDH74paFi8lByJloSWOKx8&#10;oIxkejaJyTyYulrWxiQBt5uFQXYQROGSfpSpd/nNzFjWlnwy/pynyBaif29nLGW4NhVvodt0rK6o&#10;9vtzxxuojgQEQj8j3sllTdWuhA8vAmkoqEEa9PBMhzZAyeB042wH+PNv79GeuCItZy0NWcktbQFn&#10;5rslDscEWpzJWwFvhc2tYPfNAgiCIS2Uk+lKzhjM+aoRmjfahnnMSSphJWUuuQx4FhahH33aJ6nm&#10;82RGc+hEWNm1kzF4hDxy8dq9CXQnwgJR/QTncRTFO9562+hpYb4PoOtEagS6R/WEP81w4vq0b3FJ&#10;buVkdf0qzH4BAAD//wMAUEsDBBQABgAIAAAAIQASzQKk3wAAAAkBAAAPAAAAZHJzL2Rvd25yZXYu&#10;eG1sTI/BTsMwEETvSPyDtUhcUOs4hFJCnIoi9YwakFpubrzECbEdxW4b/p7tCY47Ozv7plhNtmcn&#10;HEPrnQQxT4Chq71uXSPh430zWwILUTmteu9Qwg8GWJXXV4XKtT+7LZ6q2DAKcSFXEkyMQ855qA1a&#10;FeZ+QEe7Lz9aFWkcG65HdaZw2/M0SRbcqtbRB6MGfDVYf1dHSxibXdeJx/XbPrt7eKrM53oau62U&#10;tzfTyzOwiFP8M8MFn26gJKaDPzodWC8hFWSUMBMiWwAjQyqWJB1Ius+AlwX/36D8BQAA//8DAFBL&#10;AQItABQABgAIAAAAIQC2gziS/gAAAOEBAAATAAAAAAAAAAAAAAAAAAAAAABbQ29udGVudF9UeXBl&#10;c10ueG1sUEsBAi0AFAAGAAgAAAAhADj9If/WAAAAlAEAAAsAAAAAAAAAAAAAAAAALwEAAF9yZWxz&#10;Ly5yZWxzUEsBAi0AFAAGAAgAAAAhALSHyywpAgAAXQQAAA4AAAAAAAAAAAAAAAAALgIAAGRycy9l&#10;Mm9Eb2MueG1sUEsBAi0AFAAGAAgAAAAhABLNAqTfAAAACQEAAA8AAAAAAAAAAAAAAAAAgwQAAGRy&#10;cy9kb3ducmV2LnhtbFBLBQYAAAAABAAEAPMAAACPBQAAAAA=&#10;" fillcolor="yellow" stroked="f" strokeweight=".5pt">
                <v:textbox inset="1mm,1mm,1mm,1mm">
                  <w:txbxContent>
                    <w:p w14:paraId="552F66F4" w14:textId="77777777" w:rsidR="00BA5CE6" w:rsidRPr="009935C1" w:rsidRDefault="00BA5CE6">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w:t>
                      </w:r>
                      <w:r w:rsidRPr="009935C1">
                        <w:rPr>
                          <w:rFonts w:ascii="HG丸ｺﾞｼｯｸM-PRO" w:eastAsia="HG丸ｺﾞｼｯｸM-PRO" w:hAnsi="HG丸ｺﾞｼｯｸM-PRO" w:hint="eastAsia"/>
                          <w:color w:val="FF0000"/>
                          <w:sz w:val="20"/>
                        </w:rPr>
                        <w:t>や</w:t>
                      </w:r>
                      <w:r w:rsidRPr="009935C1">
                        <w:rPr>
                          <w:rFonts w:ascii="HG丸ｺﾞｼｯｸM-PRO" w:eastAsia="HG丸ｺﾞｼｯｸM-PRO" w:hAnsi="HG丸ｺﾞｼｯｸM-PRO"/>
                          <w:color w:val="FF0000"/>
                          <w:sz w:val="20"/>
                        </w:rPr>
                        <w:t>図は記載例です。記載にあたっては、商工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r w:rsidRPr="009935C1">
                        <w:rPr>
                          <w:rFonts w:ascii="HG丸ｺﾞｼｯｸM-PRO" w:eastAsia="HG丸ｺﾞｼｯｸM-PRO" w:hAnsi="HG丸ｺﾞｼｯｸM-PRO" w:hint="eastAsia"/>
                          <w:color w:val="FF0000"/>
                          <w:sz w:val="20"/>
                        </w:rPr>
                        <w:t>なお、ゴシック</w:t>
                      </w:r>
                      <w:r w:rsidRPr="009935C1">
                        <w:rPr>
                          <w:rFonts w:ascii="HG丸ｺﾞｼｯｸM-PRO" w:eastAsia="HG丸ｺﾞｼｯｸM-PRO" w:hAnsi="HG丸ｺﾞｼｯｸM-PRO"/>
                          <w:color w:val="FF0000"/>
                          <w:sz w:val="20"/>
                        </w:rPr>
                        <w:t>体</w:t>
                      </w:r>
                      <w:r w:rsidRPr="009935C1">
                        <w:rPr>
                          <w:rFonts w:ascii="HG丸ｺﾞｼｯｸM-PRO" w:eastAsia="HG丸ｺﾞｼｯｸM-PRO" w:hAnsi="HG丸ｺﾞｼｯｸM-PRO" w:hint="eastAsia"/>
                          <w:color w:val="FF0000"/>
                          <w:sz w:val="20"/>
                        </w:rPr>
                        <w:t>箇所</w:t>
                      </w:r>
                      <w:r w:rsidRPr="009935C1">
                        <w:rPr>
                          <w:rFonts w:ascii="HG丸ｺﾞｼｯｸM-PRO" w:eastAsia="HG丸ｺﾞｼｯｸM-PRO" w:hAnsi="HG丸ｺﾞｼｯｸM-PRO"/>
                          <w:color w:val="FF0000"/>
                          <w:sz w:val="20"/>
                        </w:rPr>
                        <w:t>は</w:t>
                      </w:r>
                      <w:r w:rsidRPr="009935C1">
                        <w:rPr>
                          <w:rFonts w:ascii="HG丸ｺﾞｼｯｸM-PRO" w:eastAsia="HG丸ｺﾞｼｯｸM-PRO" w:hAnsi="HG丸ｺﾞｼｯｸM-PRO" w:hint="eastAsia"/>
                          <w:color w:val="FF0000"/>
                          <w:sz w:val="20"/>
                        </w:rPr>
                        <w:t>法定</w:t>
                      </w:r>
                      <w:r w:rsidRPr="009935C1">
                        <w:rPr>
                          <w:rFonts w:ascii="HG丸ｺﾞｼｯｸM-PRO" w:eastAsia="HG丸ｺﾞｼｯｸM-PRO" w:hAnsi="HG丸ｺﾞｼｯｸM-PRO"/>
                          <w:color w:val="FF0000"/>
                          <w:sz w:val="20"/>
                        </w:rPr>
                        <w:t>項目</w:t>
                      </w:r>
                      <w:r w:rsidRPr="009935C1">
                        <w:rPr>
                          <w:rFonts w:ascii="HG丸ｺﾞｼｯｸM-PRO" w:eastAsia="HG丸ｺﾞｼｯｸM-PRO" w:hAnsi="HG丸ｺﾞｼｯｸM-PRO" w:hint="eastAsia"/>
                          <w:color w:val="FF0000"/>
                          <w:sz w:val="20"/>
                        </w:rPr>
                        <w:t>（事業</w:t>
                      </w:r>
                      <w:r w:rsidRPr="009935C1">
                        <w:rPr>
                          <w:rFonts w:ascii="HG丸ｺﾞｼｯｸM-PRO" w:eastAsia="HG丸ｺﾞｼｯｸM-PRO" w:hAnsi="HG丸ｺﾞｼｯｸM-PRO"/>
                          <w:color w:val="FF0000"/>
                          <w:sz w:val="20"/>
                        </w:rPr>
                        <w:t>の</w:t>
                      </w:r>
                      <w:r w:rsidRPr="009935C1">
                        <w:rPr>
                          <w:rFonts w:ascii="HG丸ｺﾞｼｯｸM-PRO" w:eastAsia="HG丸ｺﾞｼｯｸM-PRO" w:hAnsi="HG丸ｺﾞｼｯｸM-PRO" w:hint="eastAsia"/>
                          <w:color w:val="FF0000"/>
                          <w:sz w:val="20"/>
                        </w:rPr>
                        <w:t>目標・</w:t>
                      </w:r>
                      <w:r w:rsidRPr="009935C1">
                        <w:rPr>
                          <w:rFonts w:ascii="HG丸ｺﾞｼｯｸM-PRO" w:eastAsia="HG丸ｺﾞｼｯｸM-PRO" w:hAnsi="HG丸ｺﾞｼｯｸM-PRO"/>
                          <w:color w:val="FF0000"/>
                          <w:sz w:val="20"/>
                        </w:rPr>
                        <w:t>内容</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実施期間）</w:t>
                      </w:r>
                      <w:r w:rsidRPr="009935C1">
                        <w:rPr>
                          <w:rFonts w:ascii="HG丸ｺﾞｼｯｸM-PRO" w:eastAsia="HG丸ｺﾞｼｯｸM-PRO" w:hAnsi="HG丸ｺﾞｼｯｸM-PRO" w:hint="eastAsia"/>
                          <w:color w:val="FF0000"/>
                          <w:sz w:val="20"/>
                        </w:rPr>
                        <w:t>を記載するために</w:t>
                      </w:r>
                      <w:r w:rsidRPr="009935C1">
                        <w:rPr>
                          <w:rFonts w:ascii="HG丸ｺﾞｼｯｸM-PRO" w:eastAsia="HG丸ｺﾞｼｯｸM-PRO" w:hAnsi="HG丸ｺﾞｼｯｸM-PRO"/>
                          <w:color w:val="FF0000"/>
                          <w:sz w:val="20"/>
                        </w:rPr>
                        <w:t>必要と考えられる項目です。</w:t>
                      </w:r>
                    </w:p>
                  </w:txbxContent>
                </v:textbox>
              </v:shape>
            </w:pict>
          </mc:Fallback>
        </mc:AlternateContent>
      </w:r>
      <w:r w:rsidR="00770EB0" w:rsidRPr="003E37A0">
        <w:rPr>
          <w:rFonts w:ascii="HG丸ｺﾞｼｯｸM-PRO" w:eastAsia="HG丸ｺﾞｼｯｸM-PRO" w:hAnsi="HG丸ｺﾞｼｯｸM-PRO" w:hint="eastAsia"/>
          <w:sz w:val="24"/>
          <w:szCs w:val="24"/>
        </w:rPr>
        <w:t>（２）別表</w:t>
      </w:r>
      <w:r w:rsidR="00DB54DF" w:rsidRPr="003E37A0">
        <w:rPr>
          <w:rFonts w:ascii="HG丸ｺﾞｼｯｸM-PRO" w:eastAsia="HG丸ｺﾞｼｯｸM-PRO" w:hAnsi="HG丸ｺﾞｼｯｸM-PRO" w:hint="eastAsia"/>
          <w:sz w:val="24"/>
          <w:szCs w:val="24"/>
        </w:rPr>
        <w:t>（１～</w:t>
      </w:r>
      <w:r w:rsidR="006B31B6" w:rsidRPr="003E37A0">
        <w:rPr>
          <w:rFonts w:ascii="HG丸ｺﾞｼｯｸM-PRO" w:eastAsia="HG丸ｺﾞｼｯｸM-PRO" w:hAnsi="HG丸ｺﾞｼｯｸM-PRO" w:hint="eastAsia"/>
          <w:sz w:val="24"/>
          <w:szCs w:val="24"/>
        </w:rPr>
        <w:t>４</w:t>
      </w:r>
      <w:r w:rsidR="00DB54DF" w:rsidRPr="003E37A0">
        <w:rPr>
          <w:rFonts w:ascii="HG丸ｺﾞｼｯｸM-PRO" w:eastAsia="HG丸ｺﾞｼｯｸM-PRO" w:hAnsi="HG丸ｺﾞｼｯｸM-PRO" w:hint="eastAsia"/>
          <w:sz w:val="24"/>
          <w:szCs w:val="24"/>
        </w:rPr>
        <w:t>）</w:t>
      </w:r>
    </w:p>
    <w:p w14:paraId="40517901"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（別表１）</w:t>
      </w:r>
    </w:p>
    <w:p w14:paraId="109BF50E" w14:textId="77777777" w:rsidR="006B31B6" w:rsidRPr="003E37A0" w:rsidRDefault="006B31B6" w:rsidP="003D20F2">
      <w:pPr>
        <w:autoSpaceDN w:val="0"/>
        <w:ind w:firstLineChars="100" w:firstLine="210"/>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事業継続力強化支援計画</w:t>
      </w:r>
    </w:p>
    <w:tbl>
      <w:tblPr>
        <w:tblW w:w="95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5"/>
      </w:tblGrid>
      <w:tr w:rsidR="00037069" w:rsidRPr="003E37A0" w14:paraId="1D8EA2EC" w14:textId="77777777" w:rsidTr="007754B4">
        <w:trPr>
          <w:trHeight w:val="405"/>
        </w:trPr>
        <w:tc>
          <w:tcPr>
            <w:tcW w:w="9555" w:type="dxa"/>
            <w:tcBorders>
              <w:bottom w:val="single" w:sz="4" w:space="0" w:color="auto"/>
            </w:tcBorders>
            <w:vAlign w:val="center"/>
          </w:tcPr>
          <w:p w14:paraId="4A14DDD2"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事業継続力強化支援事業の目標</w:t>
            </w:r>
          </w:p>
        </w:tc>
      </w:tr>
      <w:tr w:rsidR="00037069" w:rsidRPr="003E37A0" w14:paraId="38F74610" w14:textId="77777777" w:rsidTr="00377E4F">
        <w:trPr>
          <w:trHeight w:val="841"/>
        </w:trPr>
        <w:tc>
          <w:tcPr>
            <w:tcW w:w="9555" w:type="dxa"/>
            <w:shd w:val="clear" w:color="auto" w:fill="auto"/>
          </w:tcPr>
          <w:p w14:paraId="040D0537" w14:textId="77777777" w:rsidR="00687D4F" w:rsidRPr="00076907" w:rsidRDefault="000E3F12" w:rsidP="003D20F2">
            <w:pPr>
              <w:autoSpaceDN w:val="0"/>
              <w:rPr>
                <w:rFonts w:asciiTheme="majorEastAsia" w:eastAsiaTheme="majorEastAsia" w:hAnsiTheme="majorEastAsia"/>
                <w:b/>
                <w:sz w:val="24"/>
                <w:szCs w:val="24"/>
              </w:rPr>
            </w:pPr>
            <w:r>
              <w:rPr>
                <w:rFonts w:ascii="HG丸ｺﾞｼｯｸM-PRO" w:eastAsia="HG丸ｺﾞｼｯｸM-PRO" w:hAnsi="HG丸ｺﾞｼｯｸM-PRO"/>
                <w:sz w:val="24"/>
                <w:szCs w:val="24"/>
              </w:rPr>
              <mc:AlternateContent>
                <mc:Choice Requires="wps">
                  <w:drawing>
                    <wp:anchor distT="0" distB="0" distL="114300" distR="114300" simplePos="0" relativeHeight="251889664" behindDoc="0" locked="0" layoutInCell="1" allowOverlap="1" wp14:anchorId="14D82FB4" wp14:editId="44AACAF5">
                      <wp:simplePos x="0" y="0"/>
                      <wp:positionH relativeFrom="column">
                        <wp:posOffset>2018030</wp:posOffset>
                      </wp:positionH>
                      <wp:positionV relativeFrom="paragraph">
                        <wp:posOffset>44450</wp:posOffset>
                      </wp:positionV>
                      <wp:extent cx="1371600" cy="53340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rgbClr val="FFFF00"/>
                              </a:solidFill>
                              <a:ln w="6350">
                                <a:noFill/>
                              </a:ln>
                            </wps:spPr>
                            <wps:txbx>
                              <w:txbxContent>
                                <w:p w14:paraId="4D3F8DC0" w14:textId="77777777" w:rsidR="00BA5CE6" w:rsidRPr="007B7338" w:rsidRDefault="00BA5CE6" w:rsidP="000E3F12">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1A2DDF7C" w14:textId="77777777" w:rsidR="00BA5CE6" w:rsidRPr="007B7338" w:rsidRDefault="00BA5CE6">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D82FB4" id="テキスト ボックス 12" o:spid="_x0000_s1056" type="#_x0000_t202" style="position:absolute;left:0;text-align:left;margin-left:158.9pt;margin-top:3.5pt;width:108pt;height:42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VOJwIAAF0EAAAOAAAAZHJzL2Uyb0RvYy54bWysVEtv2zAMvg/YfxB0X+wka1YYcYosRYYB&#10;QVsgHXqWZTk2IIsCpcTOfv0oOa91Ow3LQSFFio/vIz1/6FvNDgpdAybn41HKmTISysbscv7jdf3p&#10;njPnhSmFBqNyflSOPyw+fph3NlMTqEGXChkFMS7rbM5r722WJE7WqhVuBFYZMlaArfCk4i4pUXQU&#10;vdXJJE1nSQdYWgSpnKPbx8HIFzF+VSnpn6vKKc90zqk2H0+MZxHOZDEX2Q6FrRt5KkP8QxWtaAwl&#10;vYR6FF6wPTZ/hGobieCg8iMJbQJV1UgVe6Buxum7bra1sCr2QuA4e4HJ/b+w8umwtS/IfP8VeiIw&#10;ANJZlzm6DP30FbbhnyplZCcIjxfYVO+ZDI+mX8azlEySbHfT6WeSKUxyfW3R+W8KWhaEnCPREtES&#10;h43zg+vZJSRzoJty3WgdFdwVK43sIIjCNf0u0X9z04Z1OZ9N79IY2UB4P4TWhoq5NhUk3xc9a8qc&#10;T2Kp4aqA8khAIAwz4qxcN1TtRjj/IpCGghqkQffPdFQaKBmcJM5qwJ9/uw/+xBVZOetoyHJuaAs4&#10;098NcTgl0MJM3ip4qxS3itm3KyAIxrRQVkaRHqPXZ7FCaN9oG5YhJ5mEkZQ559LjWVn5YfRpn6Ra&#10;LqMbzaEVfmO2VobgAfLAxWv/JtCeCPNE9ROcx1Fk73gbfCNZdrn3BH0k9YrqCX+a4TgWp30LS3Kr&#10;R6/rV2HxCwAA//8DAFBLAwQUAAYACAAAACEA29IT794AAAAIAQAADwAAAGRycy9kb3ducmV2Lnht&#10;bEyPzU7DMBCE70i8g7VI3KjzIyiEOBVC6gWJQ0t76M2JlyTCXkex2xqenuVEj6MZzXxTr5Kz4oRz&#10;GD0pyBcZCKTOm5F6BbuP9d0jiBA1GW09oYJvDLBqrq9qXRl/pg2etrEXXEKh0gqGGKdKytAN6HRY&#10;+AmJvU8/Ox1Zzr00sz5zubOyyLIH6fRIvDDoCV8H7L62R6cgvW/27aFIh9bJt90+H9eF/rFK3d6k&#10;l2cQEVP8D8MfPqNDw0ytP5IJwioo8yWjRwVLvsT+fVmybhU85RnIppaXB5pfAAAA//8DAFBLAQIt&#10;ABQABgAIAAAAIQC2gziS/gAAAOEBAAATAAAAAAAAAAAAAAAAAAAAAABbQ29udGVudF9UeXBlc10u&#10;eG1sUEsBAi0AFAAGAAgAAAAhADj9If/WAAAAlAEAAAsAAAAAAAAAAAAAAAAALwEAAF9yZWxzLy5y&#10;ZWxzUEsBAi0AFAAGAAgAAAAhAJRrtU4nAgAAXQQAAA4AAAAAAAAAAAAAAAAALgIAAGRycy9lMm9E&#10;b2MueG1sUEsBAi0AFAAGAAgAAAAhANvSE+/eAAAACAEAAA8AAAAAAAAAAAAAAAAAgQQAAGRycy9k&#10;b3ducmV2LnhtbFBLBQYAAAAABAAEAPMAAACMBQAAAAA=&#10;" fillcolor="yellow" stroked="f" strokeweight=".5pt">
                      <v:textbox style="mso-fit-shape-to-text:t" inset="1mm,1mm,1mm,1mm">
                        <w:txbxContent>
                          <w:p w14:paraId="4D3F8DC0" w14:textId="77777777" w:rsidR="00BA5CE6" w:rsidRPr="007B7338" w:rsidRDefault="00BA5CE6" w:rsidP="000E3F12">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hint="eastAsia"/>
                                <w:color w:val="FF0000"/>
                                <w:sz w:val="16"/>
                              </w:rPr>
                              <w:t>地域の</w:t>
                            </w:r>
                            <w:r w:rsidRPr="007B7338">
                              <w:rPr>
                                <w:rFonts w:ascii="HG丸ｺﾞｼｯｸM-PRO" w:eastAsia="HG丸ｺﾞｼｯｸM-PRO" w:hAnsi="HG丸ｺﾞｼｯｸM-PRO"/>
                                <w:color w:val="FF0000"/>
                                <w:sz w:val="16"/>
                              </w:rPr>
                              <w:t>災害リスクを商工会・商工会議所</w:t>
                            </w:r>
                            <w:r w:rsidRPr="008E32E8">
                              <w:rPr>
                                <w:rFonts w:ascii="HG丸ｺﾞｼｯｸM-PRO" w:eastAsia="HG丸ｺﾞｼｯｸM-PRO" w:hAnsi="HG丸ｺﾞｼｯｸM-PRO" w:hint="eastAsia"/>
                                <w:color w:val="FF0000"/>
                                <w:sz w:val="16"/>
                              </w:rPr>
                              <w:t>のみで</w:t>
                            </w:r>
                            <w:r w:rsidRPr="008E32E8">
                              <w:rPr>
                                <w:rFonts w:ascii="HG丸ｺﾞｼｯｸM-PRO" w:eastAsia="HG丸ｺﾞｼｯｸM-PRO" w:hAnsi="HG丸ｺﾞｼｯｸM-PRO"/>
                                <w:color w:val="FF0000"/>
                                <w:sz w:val="16"/>
                              </w:rPr>
                              <w:t>把握し、計画に記</w:t>
                            </w:r>
                            <w:r w:rsidRPr="007B7338">
                              <w:rPr>
                                <w:rFonts w:ascii="HG丸ｺﾞｼｯｸM-PRO" w:eastAsia="HG丸ｺﾞｼｯｸM-PRO" w:hAnsi="HG丸ｺﾞｼｯｸM-PRO"/>
                                <w:color w:val="FF0000"/>
                                <w:sz w:val="16"/>
                              </w:rPr>
                              <w:t>載する</w:t>
                            </w:r>
                            <w:r w:rsidRPr="007B7338">
                              <w:rPr>
                                <w:rFonts w:ascii="HG丸ｺﾞｼｯｸM-PRO" w:eastAsia="HG丸ｺﾞｼｯｸM-PRO" w:hAnsi="HG丸ｺﾞｼｯｸM-PRO" w:hint="eastAsia"/>
                                <w:color w:val="FF0000"/>
                                <w:sz w:val="16"/>
                              </w:rPr>
                              <w:t>ことは</w:t>
                            </w:r>
                            <w:r w:rsidRPr="007B7338">
                              <w:rPr>
                                <w:rFonts w:ascii="HG丸ｺﾞｼｯｸM-PRO" w:eastAsia="HG丸ｺﾞｼｯｸM-PRO" w:hAnsi="HG丸ｺﾞｼｯｸM-PRO"/>
                                <w:color w:val="FF0000"/>
                                <w:sz w:val="16"/>
                              </w:rPr>
                              <w:t>困難であるため、</w:t>
                            </w:r>
                          </w:p>
                          <w:p w14:paraId="1A2DDF7C" w14:textId="77777777" w:rsidR="00BA5CE6" w:rsidRPr="007B7338" w:rsidRDefault="00BA5CE6">
                            <w:pPr>
                              <w:rPr>
                                <w:rFonts w:ascii="HG丸ｺﾞｼｯｸM-PRO" w:eastAsia="HG丸ｺﾞｼｯｸM-PRO" w:hAnsi="HG丸ｺﾞｼｯｸM-PRO"/>
                                <w:color w:val="FF0000"/>
                                <w:sz w:val="16"/>
                              </w:rPr>
                            </w:pPr>
                            <w:r w:rsidRPr="007B7338">
                              <w:rPr>
                                <w:rFonts w:ascii="HG丸ｺﾞｼｯｸM-PRO" w:eastAsia="HG丸ｺﾞｼｯｸM-PRO" w:hAnsi="HG丸ｺﾞｼｯｸM-PRO"/>
                                <w:color w:val="FF0000"/>
                                <w:sz w:val="16"/>
                              </w:rPr>
                              <w:t>関係市町が把握している情報を</w:t>
                            </w:r>
                            <w:r w:rsidRPr="007B7338">
                              <w:rPr>
                                <w:rFonts w:ascii="HG丸ｺﾞｼｯｸM-PRO" w:eastAsia="HG丸ｺﾞｼｯｸM-PRO" w:hAnsi="HG丸ｺﾞｼｯｸM-PRO" w:hint="eastAsia"/>
                                <w:color w:val="FF0000"/>
                                <w:sz w:val="16"/>
                              </w:rPr>
                              <w:t>もとに</w:t>
                            </w:r>
                            <w:r w:rsidRPr="007B7338">
                              <w:rPr>
                                <w:rFonts w:ascii="HG丸ｺﾞｼｯｸM-PRO" w:eastAsia="HG丸ｺﾞｼｯｸM-PRO" w:hAnsi="HG丸ｺﾞｼｯｸM-PRO"/>
                                <w:color w:val="FF0000"/>
                                <w:sz w:val="16"/>
                              </w:rPr>
                              <w:t>作成</w:t>
                            </w:r>
                            <w:r w:rsidRPr="007B7338">
                              <w:rPr>
                                <w:rFonts w:ascii="HG丸ｺﾞｼｯｸM-PRO" w:eastAsia="HG丸ｺﾞｼｯｸM-PRO" w:hAnsi="HG丸ｺﾞｼｯｸM-PRO" w:hint="eastAsia"/>
                                <w:color w:val="FF0000"/>
                                <w:sz w:val="16"/>
                              </w:rPr>
                              <w:t>していただく</w:t>
                            </w:r>
                            <w:r w:rsidRPr="007B7338">
                              <w:rPr>
                                <w:rFonts w:ascii="HG丸ｺﾞｼｯｸM-PRO" w:eastAsia="HG丸ｺﾞｼｯｸM-PRO" w:hAnsi="HG丸ｺﾞｼｯｸM-PRO"/>
                                <w:color w:val="FF0000"/>
                                <w:sz w:val="16"/>
                              </w:rPr>
                              <w:t>など、共同で作成してください。</w:t>
                            </w:r>
                          </w:p>
                        </w:txbxContent>
                      </v:textbox>
                    </v:shape>
                  </w:pict>
                </mc:Fallback>
              </mc:AlternateContent>
            </w:r>
            <w:r w:rsidR="002A206B" w:rsidRPr="00076907">
              <w:rPr>
                <w:rFonts w:asciiTheme="majorEastAsia" w:eastAsiaTheme="majorEastAsia" w:hAnsiTheme="majorEastAsia" w:hint="eastAsia"/>
                <w:b/>
                <w:sz w:val="24"/>
                <w:szCs w:val="24"/>
              </w:rPr>
              <w:t>Ⅰ　現状</w:t>
            </w:r>
          </w:p>
          <w:p w14:paraId="028DBB6B" w14:textId="77777777" w:rsidR="0024564B" w:rsidRPr="00076907" w:rsidRDefault="003065B3" w:rsidP="003D20F2">
            <w:pPr>
              <w:autoSpaceDN w:val="0"/>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w:t>
            </w:r>
            <w:r w:rsidR="002A206B" w:rsidRPr="00076907">
              <w:rPr>
                <w:rFonts w:asciiTheme="majorEastAsia" w:eastAsiaTheme="majorEastAsia" w:hAnsiTheme="majorEastAsia" w:hint="eastAsia"/>
                <w:b/>
                <w:sz w:val="24"/>
                <w:szCs w:val="24"/>
              </w:rPr>
              <w:t>１</w:t>
            </w:r>
            <w:r w:rsidRPr="00076907">
              <w:rPr>
                <w:rFonts w:asciiTheme="majorEastAsia" w:eastAsiaTheme="majorEastAsia" w:hAnsiTheme="majorEastAsia" w:hint="eastAsia"/>
                <w:b/>
                <w:sz w:val="24"/>
                <w:szCs w:val="24"/>
              </w:rPr>
              <w:t>）地域の災害リスク</w:t>
            </w:r>
          </w:p>
          <w:p w14:paraId="125BA056" w14:textId="77777777" w:rsidR="005746D5" w:rsidRPr="00BE574F" w:rsidRDefault="0024564B">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5746D5" w:rsidRPr="00BE574F">
              <w:rPr>
                <w:rFonts w:ascii="HG丸ｺﾞｼｯｸM-PRO" w:eastAsia="HG丸ｺﾞｼｯｸM-PRO" w:hAnsi="HG丸ｺﾞｼｯｸM-PRO" w:hint="eastAsia"/>
                <w:i/>
                <w:sz w:val="22"/>
                <w:szCs w:val="24"/>
              </w:rPr>
              <w:t>① 地域の概要・立地</w:t>
            </w:r>
          </w:p>
          <w:p w14:paraId="6022BA04" w14:textId="77777777" w:rsidR="005746D5" w:rsidRPr="00BE574F" w:rsidRDefault="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当市は、県の○○に位置し</w:t>
            </w:r>
            <w:r w:rsidR="00BE574F">
              <w:rPr>
                <w:rFonts w:ascii="HG丸ｺﾞｼｯｸM-PRO" w:eastAsia="HG丸ｺﾞｼｯｸM-PRO" w:hAnsi="HG丸ｺﾞｼｯｸM-PRO" w:hint="eastAsia"/>
                <w:i/>
                <w:sz w:val="22"/>
                <w:szCs w:val="24"/>
              </w:rPr>
              <w:t>・・・。</w:t>
            </w:r>
          </w:p>
          <w:p w14:paraId="2F4713D4" w14:textId="77777777" w:rsidR="005746D5" w:rsidRPr="00BE574F" w:rsidRDefault="005746D5">
            <w:pPr>
              <w:autoSpaceDN w:val="0"/>
              <w:rPr>
                <w:rFonts w:ascii="HG丸ｺﾞｼｯｸM-PRO" w:eastAsia="HG丸ｺﾞｼｯｸM-PRO" w:hAnsi="HG丸ｺﾞｼｯｸM-PRO"/>
                <w:i/>
                <w:sz w:val="22"/>
                <w:szCs w:val="24"/>
              </w:rPr>
            </w:pPr>
          </w:p>
          <w:p w14:paraId="54D086D4" w14:textId="77777777" w:rsidR="005746D5" w:rsidRPr="00BE574F" w:rsidRDefault="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② 想定される地域の災害リスク</w:t>
            </w:r>
          </w:p>
          <w:p w14:paraId="5ED1528C" w14:textId="77777777" w:rsidR="0013554D" w:rsidRPr="00BE574F" w:rsidRDefault="005746D5" w:rsidP="005746D5">
            <w:pPr>
              <w:autoSpaceDN w:val="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w:t>
            </w:r>
            <w:r w:rsidR="003B1ACB" w:rsidRPr="00BE574F">
              <w:rPr>
                <w:rFonts w:ascii="HG丸ｺﾞｼｯｸM-PRO" w:eastAsia="HG丸ｺﾞｼｯｸM-PRO" w:hAnsi="HG丸ｺﾞｼｯｸM-PRO" w:hint="eastAsia"/>
                <w:i/>
                <w:sz w:val="22"/>
                <w:szCs w:val="24"/>
              </w:rPr>
              <w:t>（洪水：ハザードマップ）</w:t>
            </w:r>
          </w:p>
          <w:p w14:paraId="1F58B567" w14:textId="77777777" w:rsidR="00B877AE" w:rsidRPr="00BE574F" w:rsidRDefault="003B1ACB" w:rsidP="007C3C6E">
            <w:pPr>
              <w:autoSpaceDN w:val="0"/>
              <w:ind w:left="660" w:hangingChars="300" w:hanging="660"/>
              <w:rPr>
                <w:rFonts w:ascii="HG丸ｺﾞｼｯｸM-PRO" w:eastAsia="HG丸ｺﾞｼｯｸM-PRO" w:hAnsi="HG丸ｺﾞｼｯｸM-PRO"/>
                <w:i/>
                <w:sz w:val="22"/>
                <w:szCs w:val="24"/>
              </w:rPr>
            </w:pPr>
            <w:r w:rsidRPr="00BE574F">
              <w:rPr>
                <w:rFonts w:ascii="HG丸ｺﾞｼｯｸM-PRO" w:eastAsia="HG丸ｺﾞｼｯｸM-PRO" w:hAnsi="HG丸ｺﾞｼｯｸM-PRO" w:hint="eastAsia"/>
                <w:i/>
                <w:sz w:val="22"/>
                <w:szCs w:val="24"/>
              </w:rPr>
              <w:t xml:space="preserve">　</w:t>
            </w:r>
            <w:r w:rsidR="002A206B" w:rsidRPr="00BE574F">
              <w:rPr>
                <w:rFonts w:ascii="HG丸ｺﾞｼｯｸM-PRO" w:eastAsia="HG丸ｺﾞｼｯｸM-PRO" w:hAnsi="HG丸ｺﾞｼｯｸM-PRO" w:hint="eastAsia"/>
                <w:i/>
                <w:sz w:val="22"/>
                <w:szCs w:val="24"/>
              </w:rPr>
              <w:t xml:space="preserve">　　　</w:t>
            </w:r>
            <w:r w:rsidR="00D27274" w:rsidRPr="00BE574F">
              <w:rPr>
                <w:rFonts w:ascii="HG丸ｺﾞｼｯｸM-PRO" w:eastAsia="HG丸ｺﾞｼｯｸM-PRO" w:hAnsi="HG丸ｺﾞｼｯｸM-PRO" w:hint="eastAsia"/>
                <w:i/>
                <w:sz w:val="22"/>
                <w:szCs w:val="24"/>
              </w:rPr>
              <w:t>当</w:t>
            </w:r>
            <w:r w:rsidRPr="00BE574F">
              <w:rPr>
                <w:rFonts w:ascii="HG丸ｺﾞｼｯｸM-PRO" w:eastAsia="HG丸ｺﾞｼｯｸM-PRO" w:hAnsi="HG丸ｺﾞｼｯｸM-PRO" w:hint="eastAsia"/>
                <w:i/>
                <w:sz w:val="22"/>
                <w:szCs w:val="24"/>
              </w:rPr>
              <w:t>市のハザードマップによると、当</w:t>
            </w:r>
            <w:r w:rsidR="00911A99" w:rsidRPr="00BE574F">
              <w:rPr>
                <w:rFonts w:ascii="HG丸ｺﾞｼｯｸM-PRO" w:eastAsia="HG丸ｺﾞｼｯｸM-PRO" w:hAnsi="HG丸ｺﾞｼｯｸM-PRO" w:hint="eastAsia"/>
                <w:i/>
                <w:sz w:val="22"/>
                <w:szCs w:val="24"/>
              </w:rPr>
              <w:t>会</w:t>
            </w:r>
            <w:r w:rsidRPr="00BE574F">
              <w:rPr>
                <w:rFonts w:ascii="HG丸ｺﾞｼｯｸM-PRO" w:eastAsia="HG丸ｺﾞｼｯｸM-PRO" w:hAnsi="HG丸ｺﾞｼｯｸM-PRO" w:hint="eastAsia"/>
                <w:i/>
                <w:sz w:val="22"/>
                <w:szCs w:val="24"/>
              </w:rPr>
              <w:t>が立地する市街地地域において、２</w:t>
            </w:r>
            <w:r w:rsidR="00911A99" w:rsidRPr="00BE574F">
              <w:rPr>
                <w:rFonts w:ascii="HG丸ｺﾞｼｯｸM-PRO" w:eastAsia="HG丸ｺﾞｼｯｸM-PRO" w:hAnsi="HG丸ｺﾞｼｯｸM-PRO" w:hint="eastAsia"/>
                <w:i/>
                <w:sz w:val="22"/>
                <w:szCs w:val="24"/>
              </w:rPr>
              <w:t>ｍ</w:t>
            </w:r>
            <w:r w:rsidRPr="00BE574F">
              <w:rPr>
                <w:rFonts w:ascii="HG丸ｺﾞｼｯｸM-PRO" w:eastAsia="HG丸ｺﾞｼｯｸM-PRO" w:hAnsi="HG丸ｺﾞｼｯｸM-PRO" w:hint="eastAsia"/>
                <w:i/>
                <w:sz w:val="22"/>
                <w:szCs w:val="24"/>
              </w:rPr>
              <w:t>を超える浸水が予想されているほか、市街地の商業地区の</w:t>
            </w:r>
            <w:r w:rsidR="00DC6BC5" w:rsidRPr="00BE574F">
              <w:rPr>
                <w:rFonts w:ascii="HG丸ｺﾞｼｯｸM-PRO" w:eastAsia="HG丸ｺﾞｼｯｸM-PRO" w:hAnsi="HG丸ｺﾞｼｯｸM-PRO"/>
                <w:i/>
                <w:sz w:val="22"/>
                <w:szCs w:val="24"/>
              </w:rPr>
              <w:t>60</w:t>
            </w:r>
            <w:r w:rsidRPr="00BE574F">
              <w:rPr>
                <w:rFonts w:ascii="HG丸ｺﾞｼｯｸM-PRO" w:eastAsia="HG丸ｺﾞｼｯｸM-PRO" w:hAnsi="HG丸ｺﾞｼｯｸM-PRO" w:hint="eastAsia"/>
                <w:i/>
                <w:sz w:val="22"/>
                <w:szCs w:val="24"/>
              </w:rPr>
              <w:t>％を超える範囲で</w:t>
            </w:r>
            <w:r w:rsidR="00DC6BC5" w:rsidRPr="00BE574F">
              <w:rPr>
                <w:rFonts w:ascii="HG丸ｺﾞｼｯｸM-PRO" w:eastAsia="HG丸ｺﾞｼｯｸM-PRO" w:hAnsi="HG丸ｺﾞｼｯｸM-PRO" w:hint="eastAsia"/>
                <w:i/>
                <w:sz w:val="22"/>
                <w:szCs w:val="24"/>
              </w:rPr>
              <w:t>１</w:t>
            </w:r>
            <w:r w:rsidRPr="00BE574F">
              <w:rPr>
                <w:rFonts w:ascii="HG丸ｺﾞｼｯｸM-PRO" w:eastAsia="HG丸ｺﾞｼｯｸM-PRO" w:hAnsi="HG丸ｺﾞｼｯｸM-PRO" w:hint="eastAsia"/>
                <w:i/>
                <w:sz w:val="22"/>
                <w:szCs w:val="24"/>
              </w:rPr>
              <w:t>ｍ以上の浸水が予想されている。また、</w:t>
            </w:r>
            <w:r w:rsidR="00CA7388" w:rsidRPr="00BE574F">
              <w:rPr>
                <w:rFonts w:ascii="HG丸ｺﾞｼｯｸM-PRO" w:eastAsia="HG丸ｺﾞｼｯｸM-PRO" w:hAnsi="HG丸ｺﾞｼｯｸM-PRO" w:hint="eastAsia"/>
                <w:i/>
                <w:sz w:val="22"/>
                <w:szCs w:val="24"/>
              </w:rPr>
              <w:t>○○</w:t>
            </w:r>
            <w:r w:rsidRPr="00BE574F">
              <w:rPr>
                <w:rFonts w:ascii="HG丸ｺﾞｼｯｸM-PRO" w:eastAsia="HG丸ｺﾞｼｯｸM-PRO" w:hAnsi="HG丸ｺﾞｼｯｸM-PRO" w:hint="eastAsia"/>
                <w:i/>
                <w:sz w:val="22"/>
                <w:szCs w:val="24"/>
              </w:rPr>
              <w:t>業</w:t>
            </w:r>
            <w:r w:rsidR="00CA7388" w:rsidRPr="00BE574F">
              <w:rPr>
                <w:rFonts w:ascii="HG丸ｺﾞｼｯｸM-PRO" w:eastAsia="HG丸ｺﾞｼｯｸM-PRO" w:hAnsi="HG丸ｺﾞｼｯｸM-PRO" w:hint="eastAsia"/>
                <w:i/>
                <w:sz w:val="22"/>
                <w:szCs w:val="24"/>
              </w:rPr>
              <w:t>の多く</w:t>
            </w:r>
            <w:r w:rsidRPr="00BE574F">
              <w:rPr>
                <w:rFonts w:ascii="HG丸ｺﾞｼｯｸM-PRO" w:eastAsia="HG丸ｺﾞｼｯｸM-PRO" w:hAnsi="HG丸ｺﾞｼｯｸM-PRO" w:hint="eastAsia"/>
                <w:i/>
                <w:sz w:val="22"/>
                <w:szCs w:val="24"/>
              </w:rPr>
              <w:t>が立地する</w:t>
            </w:r>
            <w:r w:rsidR="008A5753" w:rsidRPr="00BE574F">
              <w:rPr>
                <w:rFonts w:ascii="HG丸ｺﾞｼｯｸM-PRO" w:eastAsia="HG丸ｺﾞｼｯｸM-PRO" w:hAnsi="HG丸ｺﾞｼｯｸM-PRO" w:hint="eastAsia"/>
                <w:i/>
                <w:sz w:val="22"/>
                <w:szCs w:val="24"/>
              </w:rPr>
              <w:t>○○</w:t>
            </w:r>
            <w:r w:rsidRPr="00BE574F">
              <w:rPr>
                <w:rFonts w:ascii="HG丸ｺﾞｼｯｸM-PRO" w:eastAsia="HG丸ｺﾞｼｯｸM-PRO" w:hAnsi="HG丸ｺﾞｼｯｸM-PRO" w:hint="eastAsia"/>
                <w:i/>
                <w:sz w:val="22"/>
                <w:szCs w:val="24"/>
              </w:rPr>
              <w:t>地区において、最大で５ｍの浸水被害が予想されている。</w:t>
            </w:r>
            <w:r w:rsidR="005746D5" w:rsidRPr="00BE574F">
              <w:rPr>
                <w:rFonts w:ascii="HG丸ｺﾞｼｯｸM-PRO" w:eastAsia="HG丸ｺﾞｼｯｸM-PRO" w:hAnsi="HG丸ｺﾞｼｯｸM-PRO" w:hint="eastAsia"/>
                <w:i/>
                <w:sz w:val="22"/>
                <w:szCs w:val="24"/>
              </w:rPr>
              <w:t>２ｍを超える浸水が発生した場合、○○地区を中心に約〇者の被害が予想される。</w:t>
            </w:r>
          </w:p>
          <w:p w14:paraId="29340384" w14:textId="77777777" w:rsidR="003B1ACB" w:rsidRPr="007B7338" w:rsidRDefault="00B877AE" w:rsidP="007C3C6E">
            <w:pPr>
              <w:autoSpaceDN w:val="0"/>
              <w:ind w:left="660" w:hangingChars="300" w:hanging="660"/>
              <w:rPr>
                <w:rFonts w:ascii="HG丸ｺﾞｼｯｸM-PRO" w:eastAsia="HG丸ｺﾞｼｯｸM-PRO" w:hAnsi="HG丸ｺﾞｼｯｸM-PRO"/>
                <w:i/>
                <w:color w:val="000000" w:themeColor="text1"/>
                <w:sz w:val="22"/>
                <w:szCs w:val="24"/>
              </w:rPr>
            </w:pPr>
            <w:r w:rsidRPr="00BE574F">
              <w:rPr>
                <w:rFonts w:ascii="HG丸ｺﾞｼｯｸM-PRO" w:eastAsia="HG丸ｺﾞｼｯｸM-PRO" w:hAnsi="HG丸ｺﾞｼｯｸM-PRO" w:hint="eastAsia"/>
                <w:i/>
                <w:sz w:val="22"/>
                <w:szCs w:val="24"/>
              </w:rPr>
              <w:t xml:space="preserve">　　</w:t>
            </w:r>
            <w:r w:rsidR="003B1ACB" w:rsidRPr="00BE574F">
              <w:rPr>
                <w:rFonts w:ascii="HG丸ｺﾞｼｯｸM-PRO" w:eastAsia="HG丸ｺﾞｼｯｸM-PRO" w:hAnsi="HG丸ｺﾞｼｯｸM-PRO" w:hint="eastAsia"/>
                <w:i/>
                <w:sz w:val="22"/>
                <w:szCs w:val="24"/>
              </w:rPr>
              <w:t>（土砂災害：ハザード</w:t>
            </w:r>
            <w:r w:rsidR="003B1ACB" w:rsidRPr="007B7338">
              <w:rPr>
                <w:rFonts w:ascii="HG丸ｺﾞｼｯｸM-PRO" w:eastAsia="HG丸ｺﾞｼｯｸM-PRO" w:hAnsi="HG丸ｺﾞｼｯｸM-PRO" w:hint="eastAsia"/>
                <w:i/>
                <w:color w:val="000000" w:themeColor="text1"/>
                <w:sz w:val="22"/>
                <w:szCs w:val="24"/>
              </w:rPr>
              <w:t>マップ）</w:t>
            </w:r>
          </w:p>
          <w:p w14:paraId="4B77A34A" w14:textId="77777777" w:rsidR="00B877AE" w:rsidRPr="007B7338" w:rsidRDefault="003B1ACB" w:rsidP="007C3C6E">
            <w:pPr>
              <w:autoSpaceDN w:val="0"/>
              <w:ind w:left="660" w:hangingChars="300" w:hanging="66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hint="eastAsia"/>
                <w:i/>
                <w:color w:val="000000" w:themeColor="text1"/>
                <w:sz w:val="22"/>
                <w:szCs w:val="24"/>
              </w:rPr>
              <w:t xml:space="preserve">　</w:t>
            </w:r>
            <w:r w:rsidR="00911A99" w:rsidRPr="007B7338">
              <w:rPr>
                <w:rFonts w:ascii="HG丸ｺﾞｼｯｸM-PRO" w:eastAsia="HG丸ｺﾞｼｯｸM-PRO" w:hAnsi="HG丸ｺﾞｼｯｸM-PRO"/>
                <w:i/>
                <w:color w:val="000000" w:themeColor="text1"/>
                <w:sz w:val="22"/>
                <w:szCs w:val="24"/>
              </w:rPr>
              <w:t xml:space="preserve">　　</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hint="eastAsia"/>
                <w:i/>
                <w:color w:val="000000" w:themeColor="text1"/>
                <w:sz w:val="22"/>
                <w:szCs w:val="24"/>
              </w:rPr>
              <w:t>市のハザードマップによると、山間の</w:t>
            </w:r>
            <w:r w:rsidR="008A5753"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地区一帯は、地滑り</w:t>
            </w:r>
            <w:r w:rsidR="002F0A1C" w:rsidRPr="007B7338">
              <w:rPr>
                <w:rFonts w:ascii="HG丸ｺﾞｼｯｸM-PRO" w:eastAsia="HG丸ｺﾞｼｯｸM-PRO" w:hAnsi="HG丸ｺﾞｼｯｸM-PRO" w:hint="eastAsia"/>
                <w:i/>
                <w:color w:val="000000" w:themeColor="text1"/>
                <w:sz w:val="22"/>
                <w:szCs w:val="24"/>
              </w:rPr>
              <w:t>等</w:t>
            </w:r>
            <w:r w:rsidR="00CA7388"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土砂災害が生じる恐れがあるエリアとなっている</w:t>
            </w:r>
            <w:r w:rsidR="00355BB0" w:rsidRPr="007B7338">
              <w:rPr>
                <w:rFonts w:ascii="HG丸ｺﾞｼｯｸM-PRO" w:eastAsia="HG丸ｺﾞｼｯｸM-PRO" w:hAnsi="HG丸ｺﾞｼｯｸM-PRO" w:hint="eastAsia"/>
                <w:i/>
                <w:color w:val="000000" w:themeColor="text1"/>
                <w:sz w:val="22"/>
                <w:szCs w:val="24"/>
              </w:rPr>
              <w:t>が、</w:t>
            </w:r>
            <w:r w:rsidR="00CA7388" w:rsidRPr="007B7338">
              <w:rPr>
                <w:rFonts w:ascii="HG丸ｺﾞｼｯｸM-PRO" w:eastAsia="HG丸ｺﾞｼｯｸM-PRO" w:hAnsi="HG丸ｺﾞｼｯｸM-PRO" w:hint="eastAsia"/>
                <w:i/>
                <w:color w:val="000000" w:themeColor="text1"/>
                <w:sz w:val="22"/>
                <w:szCs w:val="24"/>
              </w:rPr>
              <w:t>○○</w:t>
            </w:r>
            <w:r w:rsidR="00355BB0" w:rsidRPr="007B7338">
              <w:rPr>
                <w:rFonts w:ascii="HG丸ｺﾞｼｯｸM-PRO" w:eastAsia="HG丸ｺﾞｼｯｸM-PRO" w:hAnsi="HG丸ｺﾞｼｯｸM-PRO" w:hint="eastAsia"/>
                <w:i/>
                <w:color w:val="000000" w:themeColor="text1"/>
                <w:sz w:val="22"/>
                <w:szCs w:val="24"/>
              </w:rPr>
              <w:t>業</w:t>
            </w:r>
            <w:r w:rsidR="00CA7388" w:rsidRPr="007B7338">
              <w:rPr>
                <w:rFonts w:ascii="HG丸ｺﾞｼｯｸM-PRO" w:eastAsia="HG丸ｺﾞｼｯｸM-PRO" w:hAnsi="HG丸ｺﾞｼｯｸM-PRO" w:hint="eastAsia"/>
                <w:i/>
                <w:color w:val="000000" w:themeColor="text1"/>
                <w:sz w:val="22"/>
                <w:szCs w:val="24"/>
              </w:rPr>
              <w:t>の多く</w:t>
            </w:r>
            <w:r w:rsidR="00355BB0" w:rsidRPr="007B7338">
              <w:rPr>
                <w:rFonts w:ascii="HG丸ｺﾞｼｯｸM-PRO" w:eastAsia="HG丸ｺﾞｼｯｸM-PRO" w:hAnsi="HG丸ｺﾞｼｯｸM-PRO"/>
                <w:i/>
                <w:color w:val="000000" w:themeColor="text1"/>
                <w:sz w:val="22"/>
                <w:szCs w:val="24"/>
              </w:rPr>
              <w:t>が集積している。</w:t>
            </w:r>
          </w:p>
          <w:p w14:paraId="47C01A89" w14:textId="77777777" w:rsidR="003B1ACB" w:rsidRPr="007B7338" w:rsidRDefault="00B877AE">
            <w:pPr>
              <w:autoSpaceDN w:val="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B1ACB" w:rsidRPr="007B7338">
              <w:rPr>
                <w:rFonts w:ascii="HG丸ｺﾞｼｯｸM-PRO" w:eastAsia="HG丸ｺﾞｼｯｸM-PRO" w:hAnsi="HG丸ｺﾞｼｯｸM-PRO" w:hint="eastAsia"/>
                <w:i/>
                <w:color w:val="000000" w:themeColor="text1"/>
                <w:sz w:val="22"/>
                <w:szCs w:val="24"/>
              </w:rPr>
              <w:t>（地震：</w:t>
            </w:r>
            <w:r w:rsidR="003B1ACB" w:rsidRPr="007B7338">
              <w:rPr>
                <w:rFonts w:ascii="HG丸ｺﾞｼｯｸM-PRO" w:eastAsia="HG丸ｺﾞｼｯｸM-PRO" w:hAnsi="HG丸ｺﾞｼｯｸM-PRO"/>
                <w:i/>
                <w:color w:val="000000" w:themeColor="text1"/>
                <w:sz w:val="22"/>
                <w:szCs w:val="24"/>
              </w:rPr>
              <w:t>J</w:t>
            </w:r>
            <w:r w:rsidR="003B1ACB" w:rsidRPr="007B7338">
              <w:rPr>
                <w:rFonts w:ascii="HG丸ｺﾞｼｯｸM-PRO" w:eastAsia="HG丸ｺﾞｼｯｸM-PRO" w:hAnsi="HG丸ｺﾞｼｯｸM-PRO" w:cs="ＭＳ 明朝" w:hint="eastAsia"/>
                <w:i/>
                <w:color w:val="000000" w:themeColor="text1"/>
                <w:sz w:val="22"/>
                <w:szCs w:val="24"/>
              </w:rPr>
              <w:t>‐</w:t>
            </w:r>
            <w:r w:rsidR="003B1ACB" w:rsidRPr="007B7338">
              <w:rPr>
                <w:rFonts w:ascii="HG丸ｺﾞｼｯｸM-PRO" w:eastAsia="HG丸ｺﾞｼｯｸM-PRO" w:hAnsi="HG丸ｺﾞｼｯｸM-PRO" w:cs="ＭＳ 明朝"/>
                <w:i/>
                <w:color w:val="000000" w:themeColor="text1"/>
                <w:sz w:val="22"/>
                <w:szCs w:val="24"/>
              </w:rPr>
              <w:t>SHIS）</w:t>
            </w:r>
          </w:p>
          <w:p w14:paraId="2FC6CCA4" w14:textId="77777777" w:rsidR="00B877AE" w:rsidRPr="007B7338" w:rsidRDefault="003B1ACB"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地震ハザードステーションの防災地図によると、震度６弱以上の地震が今後</w:t>
            </w:r>
            <w:r w:rsidR="00CA7388"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年間で</w:t>
            </w:r>
            <w:r w:rsidR="00DC6BC5" w:rsidRPr="007B7338">
              <w:rPr>
                <w:rFonts w:ascii="HG丸ｺﾞｼｯｸM-PRO" w:eastAsia="HG丸ｺﾞｼｯｸM-PRO" w:hAnsi="HG丸ｺﾞｼｯｸM-PRO" w:cs="ＭＳ 明朝"/>
                <w:i/>
                <w:color w:val="000000" w:themeColor="text1"/>
                <w:sz w:val="22"/>
                <w:szCs w:val="24"/>
              </w:rPr>
              <w:t>70</w:t>
            </w:r>
            <w:r w:rsidRPr="007B7338">
              <w:rPr>
                <w:rFonts w:ascii="HG丸ｺﾞｼｯｸM-PRO" w:eastAsia="HG丸ｺﾞｼｯｸM-PRO" w:hAnsi="HG丸ｺﾞｼｯｸM-PRO" w:cs="ＭＳ 明朝" w:hint="eastAsia"/>
                <w:i/>
                <w:color w:val="000000" w:themeColor="text1"/>
                <w:sz w:val="22"/>
                <w:szCs w:val="24"/>
              </w:rPr>
              <w:t>％以上の確率で発生すると言われている。</w:t>
            </w:r>
          </w:p>
          <w:p w14:paraId="78A5855E" w14:textId="77777777" w:rsidR="003B1ACB" w:rsidRPr="007B7338" w:rsidRDefault="00B877AE"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3B1ACB" w:rsidRPr="007B7338">
              <w:rPr>
                <w:rFonts w:ascii="HG丸ｺﾞｼｯｸM-PRO" w:eastAsia="HG丸ｺﾞｼｯｸM-PRO" w:hAnsi="HG丸ｺﾞｼｯｸM-PRO" w:cs="ＭＳ 明朝" w:hint="eastAsia"/>
                <w:i/>
                <w:color w:val="000000" w:themeColor="text1"/>
                <w:sz w:val="22"/>
                <w:szCs w:val="24"/>
              </w:rPr>
              <w:t>（その他）</w:t>
            </w:r>
          </w:p>
          <w:p w14:paraId="00FA6688" w14:textId="77777777" w:rsidR="003B1ACB" w:rsidRPr="007B7338" w:rsidRDefault="003B1ACB"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市内の</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川流域では、これまでも数々の水害に見舞われて</w:t>
            </w:r>
            <w:r w:rsidR="002F0A1C" w:rsidRPr="007B7338">
              <w:rPr>
                <w:rFonts w:ascii="HG丸ｺﾞｼｯｸM-PRO" w:eastAsia="HG丸ｺﾞｼｯｸM-PRO" w:hAnsi="HG丸ｺﾞｼｯｸM-PRO" w:cs="ＭＳ 明朝" w:hint="eastAsia"/>
                <w:i/>
                <w:color w:val="000000" w:themeColor="text1"/>
                <w:sz w:val="22"/>
                <w:szCs w:val="24"/>
              </w:rPr>
              <w:t>きた。</w:t>
            </w:r>
            <w:r w:rsidRPr="007B7338">
              <w:rPr>
                <w:rFonts w:ascii="HG丸ｺﾞｼｯｸM-PRO" w:eastAsia="HG丸ｺﾞｼｯｸM-PRO" w:hAnsi="HG丸ｺﾞｼｯｸM-PRO" w:cs="ＭＳ 明朝" w:hint="eastAsia"/>
                <w:i/>
                <w:color w:val="000000" w:themeColor="text1"/>
                <w:sz w:val="22"/>
                <w:szCs w:val="24"/>
              </w:rPr>
              <w:t>特に、平成</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年の台風</w:t>
            </w:r>
            <w:r w:rsidR="00004A71">
              <w:rPr>
                <w:rFonts w:ascii="HG丸ｺﾞｼｯｸM-PRO" w:eastAsia="HG丸ｺﾞｼｯｸM-PRO" w:hAnsi="HG丸ｺﾞｼｯｸM-PRO" w:cs="ＭＳ 明朝" w:hint="eastAsia"/>
                <w:i/>
                <w:color w:val="000000" w:themeColor="text1"/>
                <w:sz w:val="22"/>
                <w:szCs w:val="24"/>
              </w:rPr>
              <w:t>第</w:t>
            </w:r>
            <w:r w:rsidR="008A5753" w:rsidRPr="007B7338">
              <w:rPr>
                <w:rFonts w:ascii="HG丸ｺﾞｼｯｸM-PRO" w:eastAsia="HG丸ｺﾞｼｯｸM-PRO" w:hAnsi="HG丸ｺﾞｼｯｸM-PRO" w:cs="ＭＳ 明朝" w:hint="eastAsia"/>
                <w:i/>
                <w:color w:val="000000" w:themeColor="text1"/>
                <w:sz w:val="22"/>
                <w:szCs w:val="24"/>
              </w:rPr>
              <w:t>○</w:t>
            </w:r>
            <w:r w:rsidRPr="007B7338">
              <w:rPr>
                <w:rFonts w:ascii="HG丸ｺﾞｼｯｸM-PRO" w:eastAsia="HG丸ｺﾞｼｯｸM-PRO" w:hAnsi="HG丸ｺﾞｼｯｸM-PRO" w:cs="ＭＳ 明朝" w:hint="eastAsia"/>
                <w:i/>
                <w:color w:val="000000" w:themeColor="text1"/>
                <w:sz w:val="22"/>
                <w:szCs w:val="24"/>
              </w:rPr>
              <w:t>号において大雨、洪水、土砂災害等、広い範囲に多大な被害を及ぼした。この台風に</w:t>
            </w:r>
            <w:r w:rsidR="00FA4351" w:rsidRPr="007B7338">
              <w:rPr>
                <w:rFonts w:ascii="HG丸ｺﾞｼｯｸM-PRO" w:eastAsia="HG丸ｺﾞｼｯｸM-PRO" w:hAnsi="HG丸ｺﾞｼｯｸM-PRO" w:cs="ＭＳ 明朝" w:hint="eastAsia"/>
                <w:i/>
                <w:color w:val="000000" w:themeColor="text1"/>
                <w:sz w:val="22"/>
                <w:szCs w:val="24"/>
              </w:rPr>
              <w:t>より、</w:t>
            </w:r>
            <w:r w:rsidR="00D27274" w:rsidRPr="007B7338">
              <w:rPr>
                <w:rFonts w:ascii="HG丸ｺﾞｼｯｸM-PRO" w:eastAsia="HG丸ｺﾞｼｯｸM-PRO" w:hAnsi="HG丸ｺﾞｼｯｸM-PRO" w:hint="eastAsia"/>
                <w:i/>
                <w:color w:val="000000" w:themeColor="text1"/>
                <w:sz w:val="22"/>
                <w:szCs w:val="24"/>
              </w:rPr>
              <w:t>当</w:t>
            </w:r>
            <w:r w:rsidRPr="007B7338">
              <w:rPr>
                <w:rFonts w:ascii="HG丸ｺﾞｼｯｸM-PRO" w:eastAsia="HG丸ｺﾞｼｯｸM-PRO" w:hAnsi="HG丸ｺﾞｼｯｸM-PRO" w:cs="ＭＳ 明朝" w:hint="eastAsia"/>
                <w:i/>
                <w:color w:val="000000" w:themeColor="text1"/>
                <w:sz w:val="22"/>
                <w:szCs w:val="24"/>
              </w:rPr>
              <w:t>市では人的被害に加え、</w:t>
            </w:r>
            <w:r w:rsidR="00687D4F" w:rsidRPr="007B7338">
              <w:rPr>
                <w:rFonts w:ascii="HG丸ｺﾞｼｯｸM-PRO" w:eastAsia="HG丸ｺﾞｼｯｸM-PRO" w:hAnsi="HG丸ｺﾞｼｯｸM-PRO" w:cs="ＭＳ 明朝" w:hint="eastAsia"/>
                <w:i/>
                <w:color w:val="000000" w:themeColor="text1"/>
                <w:sz w:val="22"/>
                <w:szCs w:val="24"/>
              </w:rPr>
              <w:t>住家被害が１万棟にのぼり、県下における被害の約半数を占めた。</w:t>
            </w:r>
          </w:p>
          <w:p w14:paraId="213C1ACB" w14:textId="77777777" w:rsidR="003D741B" w:rsidRPr="00FC4E3B" w:rsidRDefault="00FA4351" w:rsidP="007C3C6E">
            <w:pPr>
              <w:autoSpaceDN w:val="0"/>
              <w:ind w:left="660" w:hangingChars="300" w:hanging="660"/>
              <w:rPr>
                <w:rFonts w:ascii="HG丸ｺﾞｼｯｸM-PRO" w:eastAsia="HG丸ｺﾞｼｯｸM-PRO" w:hAnsi="HG丸ｺﾞｼｯｸM-PRO" w:cs="ＭＳ 明朝"/>
                <w:i/>
                <w:color w:val="000000" w:themeColor="text1"/>
                <w:sz w:val="22"/>
                <w:szCs w:val="24"/>
              </w:rPr>
            </w:pPr>
            <w:r w:rsidRPr="007B7338">
              <w:rPr>
                <w:rFonts w:ascii="HG丸ｺﾞｼｯｸM-PRO" w:eastAsia="HG丸ｺﾞｼｯｸM-PRO" w:hAnsi="HG丸ｺﾞｼｯｸM-PRO" w:cs="ＭＳ 明朝" w:hint="eastAsia"/>
                <w:i/>
                <w:color w:val="000000" w:themeColor="text1"/>
                <w:sz w:val="22"/>
                <w:szCs w:val="24"/>
              </w:rPr>
              <w:t xml:space="preserve">　</w:t>
            </w:r>
            <w:r w:rsidR="002A206B" w:rsidRPr="007B7338">
              <w:rPr>
                <w:rFonts w:ascii="HG丸ｺﾞｼｯｸM-PRO" w:eastAsia="HG丸ｺﾞｼｯｸM-PRO" w:hAnsi="HG丸ｺﾞｼｯｸM-PRO" w:cs="ＭＳ 明朝" w:hint="eastAsia"/>
                <w:i/>
                <w:color w:val="000000" w:themeColor="text1"/>
                <w:sz w:val="22"/>
                <w:szCs w:val="24"/>
              </w:rPr>
              <w:t xml:space="preserve">　　　</w:t>
            </w:r>
            <w:r w:rsidRPr="007B7338">
              <w:rPr>
                <w:rFonts w:ascii="HG丸ｺﾞｼｯｸM-PRO" w:eastAsia="HG丸ｺﾞｼｯｸM-PRO" w:hAnsi="HG丸ｺﾞｼｯｸM-PRO" w:cs="ＭＳ 明朝" w:hint="eastAsia"/>
                <w:i/>
                <w:color w:val="000000" w:themeColor="text1"/>
                <w:sz w:val="22"/>
                <w:szCs w:val="24"/>
              </w:rPr>
              <w:t>また、</w:t>
            </w:r>
            <w:r w:rsidR="00D27274" w:rsidRPr="007B7338">
              <w:rPr>
                <w:rFonts w:ascii="HG丸ｺﾞｼｯｸM-PRO" w:eastAsia="HG丸ｺﾞｼｯｸM-PRO" w:hAnsi="HG丸ｺﾞｼｯｸM-PRO" w:hint="eastAsia"/>
                <w:i/>
                <w:color w:val="000000" w:themeColor="text1"/>
                <w:sz w:val="22"/>
                <w:szCs w:val="24"/>
              </w:rPr>
              <w:t>当</w:t>
            </w:r>
            <w:r w:rsidR="00687D4F" w:rsidRPr="007B7338">
              <w:rPr>
                <w:rFonts w:ascii="HG丸ｺﾞｼｯｸM-PRO" w:eastAsia="HG丸ｺﾞｼｯｸM-PRO" w:hAnsi="HG丸ｺﾞｼｯｸM-PRO" w:cs="ＭＳ 明朝" w:hint="eastAsia"/>
                <w:i/>
                <w:color w:val="000000" w:themeColor="text1"/>
                <w:sz w:val="22"/>
                <w:szCs w:val="24"/>
              </w:rPr>
              <w:t>市は</w:t>
            </w:r>
            <w:r w:rsidR="00687D4F" w:rsidRPr="00927026">
              <w:rPr>
                <w:rFonts w:ascii="HG丸ｺﾞｼｯｸM-PRO" w:eastAsia="HG丸ｺﾞｼｯｸM-PRO" w:hAnsi="HG丸ｺﾞｼｯｸM-PRO" w:cs="ＭＳ 明朝" w:hint="eastAsia"/>
                <w:i/>
                <w:sz w:val="22"/>
                <w:szCs w:val="24"/>
              </w:rPr>
              <w:t>内陸に位置している影響</w:t>
            </w:r>
            <w:r w:rsidR="002F0A1C" w:rsidRPr="00927026">
              <w:rPr>
                <w:rFonts w:ascii="HG丸ｺﾞｼｯｸM-PRO" w:eastAsia="HG丸ｺﾞｼｯｸM-PRO" w:hAnsi="HG丸ｺﾞｼｯｸM-PRO" w:cs="ＭＳ 明朝" w:hint="eastAsia"/>
                <w:i/>
                <w:sz w:val="22"/>
                <w:szCs w:val="24"/>
              </w:rPr>
              <w:t>もあり</w:t>
            </w:r>
            <w:r w:rsidR="00687D4F" w:rsidRPr="00927026">
              <w:rPr>
                <w:rFonts w:ascii="HG丸ｺﾞｼｯｸM-PRO" w:eastAsia="HG丸ｺﾞｼｯｸM-PRO" w:hAnsi="HG丸ｺﾞｼｯｸM-PRO" w:cs="ＭＳ 明朝" w:hint="eastAsia"/>
                <w:i/>
                <w:sz w:val="22"/>
                <w:szCs w:val="24"/>
              </w:rPr>
              <w:t>、年間平均降雪量は</w:t>
            </w:r>
            <w:r w:rsidR="00DC6BC5" w:rsidRPr="00927026">
              <w:rPr>
                <w:rFonts w:ascii="HG丸ｺﾞｼｯｸM-PRO" w:eastAsia="HG丸ｺﾞｼｯｸM-PRO" w:hAnsi="HG丸ｺﾞｼｯｸM-PRO" w:cs="ＭＳ 明朝" w:hint="eastAsia"/>
                <w:i/>
                <w:sz w:val="22"/>
                <w:szCs w:val="24"/>
              </w:rPr>
              <w:t>312</w:t>
            </w:r>
            <w:r w:rsidRPr="00927026">
              <w:rPr>
                <w:rFonts w:ascii="HG丸ｺﾞｼｯｸM-PRO" w:eastAsia="HG丸ｺﾞｼｯｸM-PRO" w:hAnsi="HG丸ｺﾞｼｯｸM-PRO" w:cs="ＭＳ 明朝" w:hint="eastAsia"/>
                <w:i/>
                <w:sz w:val="22"/>
                <w:szCs w:val="24"/>
              </w:rPr>
              <w:t>㎝</w:t>
            </w:r>
            <w:r w:rsidR="00F462E7" w:rsidRPr="00927026">
              <w:rPr>
                <w:rFonts w:ascii="HG丸ｺﾞｼｯｸM-PRO" w:eastAsia="HG丸ｺﾞｼｯｸM-PRO" w:hAnsi="HG丸ｺﾞｼｯｸM-PRO" w:cs="ＭＳ 明朝" w:hint="eastAsia"/>
                <w:i/>
                <w:sz w:val="22"/>
                <w:szCs w:val="24"/>
              </w:rPr>
              <w:t>と</w:t>
            </w:r>
            <w:r w:rsidR="002F0A1C" w:rsidRPr="00927026">
              <w:rPr>
                <w:rFonts w:ascii="HG丸ｺﾞｼｯｸM-PRO" w:eastAsia="HG丸ｺﾞｼｯｸM-PRO" w:hAnsi="HG丸ｺﾞｼｯｸM-PRO" w:cs="ＭＳ 明朝" w:hint="eastAsia"/>
                <w:i/>
                <w:sz w:val="22"/>
                <w:szCs w:val="24"/>
              </w:rPr>
              <w:t>非常に多い。</w:t>
            </w:r>
            <w:r w:rsidR="00687D4F" w:rsidRPr="00FC4E3B">
              <w:rPr>
                <w:rFonts w:ascii="HG丸ｺﾞｼｯｸM-PRO" w:eastAsia="HG丸ｺﾞｼｯｸM-PRO" w:hAnsi="HG丸ｺﾞｼｯｸM-PRO" w:cs="ＭＳ 明朝" w:hint="eastAsia"/>
                <w:i/>
                <w:color w:val="000000" w:themeColor="text1"/>
                <w:sz w:val="22"/>
                <w:szCs w:val="24"/>
              </w:rPr>
              <w:t>一方、夏は猛暑</w:t>
            </w:r>
            <w:r w:rsidR="002F0A1C" w:rsidRPr="00FC4E3B">
              <w:rPr>
                <w:rFonts w:ascii="HG丸ｺﾞｼｯｸM-PRO" w:eastAsia="HG丸ｺﾞｼｯｸM-PRO" w:hAnsi="HG丸ｺﾞｼｯｸM-PRO" w:cs="ＭＳ 明朝" w:hint="eastAsia"/>
                <w:i/>
                <w:color w:val="000000" w:themeColor="text1"/>
                <w:sz w:val="22"/>
                <w:szCs w:val="24"/>
              </w:rPr>
              <w:t>日</w:t>
            </w:r>
            <w:r w:rsidR="00687D4F" w:rsidRPr="00FC4E3B">
              <w:rPr>
                <w:rFonts w:ascii="HG丸ｺﾞｼｯｸM-PRO" w:eastAsia="HG丸ｺﾞｼｯｸM-PRO" w:hAnsi="HG丸ｺﾞｼｯｸM-PRO" w:cs="ＭＳ 明朝" w:hint="eastAsia"/>
                <w:i/>
                <w:color w:val="000000" w:themeColor="text1"/>
                <w:sz w:val="22"/>
                <w:szCs w:val="24"/>
              </w:rPr>
              <w:t>になること</w:t>
            </w:r>
            <w:r w:rsidR="002F0A1C" w:rsidRPr="00FC4E3B">
              <w:rPr>
                <w:rFonts w:ascii="HG丸ｺﾞｼｯｸM-PRO" w:eastAsia="HG丸ｺﾞｼｯｸM-PRO" w:hAnsi="HG丸ｺﾞｼｯｸM-PRO" w:cs="ＭＳ 明朝" w:hint="eastAsia"/>
                <w:i/>
                <w:color w:val="000000" w:themeColor="text1"/>
                <w:sz w:val="22"/>
                <w:szCs w:val="24"/>
              </w:rPr>
              <w:t>も</w:t>
            </w:r>
            <w:r w:rsidR="00687D4F" w:rsidRPr="00FC4E3B">
              <w:rPr>
                <w:rFonts w:ascii="HG丸ｺﾞｼｯｸM-PRO" w:eastAsia="HG丸ｺﾞｼｯｸM-PRO" w:hAnsi="HG丸ｺﾞｼｯｸM-PRO" w:cs="ＭＳ 明朝" w:hint="eastAsia"/>
                <w:i/>
                <w:color w:val="000000" w:themeColor="text1"/>
                <w:sz w:val="22"/>
                <w:szCs w:val="24"/>
              </w:rPr>
              <w:t>多い。</w:t>
            </w:r>
          </w:p>
          <w:p w14:paraId="19DC97BF" w14:textId="77777777" w:rsidR="00DE0146" w:rsidRPr="00FC4E3B" w:rsidRDefault="00DE0146" w:rsidP="00DE0146">
            <w:pPr>
              <w:autoSpaceDN w:val="0"/>
              <w:ind w:left="660" w:hangingChars="300" w:hanging="660"/>
              <w:rPr>
                <w:rFonts w:ascii="HG丸ｺﾞｼｯｸM-PRO" w:eastAsia="HG丸ｺﾞｼｯｸM-PRO" w:hAnsi="HG丸ｺﾞｼｯｸM-PRO" w:cs="ＭＳ 明朝"/>
                <w:i/>
                <w:color w:val="000000" w:themeColor="text1"/>
                <w:sz w:val="22"/>
                <w:szCs w:val="24"/>
              </w:rPr>
            </w:pPr>
            <w:r w:rsidRPr="00FC4E3B">
              <w:rPr>
                <w:rFonts w:ascii="HG丸ｺﾞｼｯｸM-PRO" w:eastAsia="HG丸ｺﾞｼｯｸM-PRO" w:hAnsi="HG丸ｺﾞｼｯｸM-PRO" w:cs="ＭＳ 明朝" w:hint="eastAsia"/>
                <w:i/>
                <w:color w:val="000000" w:themeColor="text1"/>
                <w:sz w:val="22"/>
                <w:szCs w:val="24"/>
              </w:rPr>
              <w:t xml:space="preserve">　　（感染症）</w:t>
            </w:r>
          </w:p>
          <w:p w14:paraId="3EB629A1" w14:textId="77777777" w:rsidR="00DE0146" w:rsidRPr="00FC4E3B" w:rsidRDefault="00DE0146" w:rsidP="00DE0146">
            <w:pPr>
              <w:autoSpaceDN w:val="0"/>
              <w:ind w:left="660" w:hangingChars="300" w:hanging="660"/>
              <w:rPr>
                <w:rFonts w:ascii="HG丸ｺﾞｼｯｸM-PRO" w:eastAsia="HG丸ｺﾞｼｯｸM-PRO" w:hAnsi="HG丸ｺﾞｼｯｸM-PRO" w:cs="ＭＳ 明朝"/>
                <w:i/>
                <w:color w:val="000000" w:themeColor="text1"/>
                <w:sz w:val="22"/>
                <w:szCs w:val="24"/>
              </w:rPr>
            </w:pPr>
            <w:r w:rsidRPr="00FC4E3B">
              <w:rPr>
                <w:rFonts w:ascii="HG丸ｺﾞｼｯｸM-PRO" w:eastAsia="HG丸ｺﾞｼｯｸM-PRO" w:hAnsi="HG丸ｺﾞｼｯｸM-PRO" w:cs="ＭＳ 明朝" w:hint="eastAsia"/>
                <w:i/>
                <w:color w:val="000000" w:themeColor="text1"/>
                <w:sz w:val="22"/>
                <w:szCs w:val="24"/>
              </w:rPr>
              <w:t xml:space="preserve">　　　　新型インフルエンザは、10年から40年の周期で出現し、世界的に大きな流行を繰り返している。また、新型コロナウイルス感染症のように国民の大部分が免疫を獲得しておらず、全国的かつ急速なまん延により、当市においても多くの市民の生命及び健康に重大な影響を与えるおそれがある。</w:t>
            </w:r>
          </w:p>
          <w:p w14:paraId="6D67E043" w14:textId="77777777" w:rsidR="003B1ACB" w:rsidRPr="003207C3" w:rsidRDefault="003B1ACB" w:rsidP="003207C3">
            <w:pPr>
              <w:autoSpaceDN w:val="0"/>
              <w:ind w:left="180" w:hangingChars="300" w:hanging="180"/>
              <w:rPr>
                <w:rFonts w:ascii="HG丸ｺﾞｼｯｸM-PRO" w:eastAsia="HG丸ｺﾞｼｯｸM-PRO" w:hAnsi="HG丸ｺﾞｼｯｸM-PRO"/>
                <w:sz w:val="6"/>
                <w:szCs w:val="24"/>
              </w:rPr>
            </w:pPr>
          </w:p>
          <w:tbl>
            <w:tblPr>
              <w:tblStyle w:val="a9"/>
              <w:tblW w:w="0" w:type="auto"/>
              <w:tblInd w:w="645" w:type="dxa"/>
              <w:tblLayout w:type="fixed"/>
              <w:tblLook w:val="04A0" w:firstRow="1" w:lastRow="0" w:firstColumn="1" w:lastColumn="0" w:noHBand="0" w:noVBand="1"/>
            </w:tblPr>
            <w:tblGrid>
              <w:gridCol w:w="8496"/>
            </w:tblGrid>
            <w:tr w:rsidR="00830BF4" w:rsidRPr="003E37A0" w14:paraId="2C9693DE" w14:textId="77777777" w:rsidTr="005D0DEE">
              <w:tc>
                <w:tcPr>
                  <w:tcW w:w="8496" w:type="dxa"/>
                </w:tcPr>
                <w:p w14:paraId="45135989" w14:textId="77777777" w:rsidR="009E5AAA" w:rsidRPr="000E3F12" w:rsidRDefault="004E4DF5" w:rsidP="007C551A">
                  <w:pPr>
                    <w:autoSpaceDN w:val="0"/>
                    <w:ind w:left="180" w:hangingChars="100" w:hanging="180"/>
                    <w:rPr>
                      <w:rFonts w:ascii="HG丸ｺﾞｼｯｸM-PRO" w:eastAsia="HG丸ｺﾞｼｯｸM-PRO" w:hAnsi="HG丸ｺﾞｼｯｸM-PRO"/>
                      <w:color w:val="FF0000"/>
                      <w:sz w:val="18"/>
                      <w:highlight w:val="yellow"/>
                    </w:rPr>
                  </w:pPr>
                  <w:r w:rsidRPr="000E3F12">
                    <w:rPr>
                      <w:rFonts w:ascii="HG丸ｺﾞｼｯｸM-PRO" w:eastAsia="HG丸ｺﾞｼｯｸM-PRO" w:hAnsi="HG丸ｺﾞｼｯｸM-PRO" w:hint="eastAsia"/>
                      <w:color w:val="FF0000"/>
                      <w:sz w:val="18"/>
                      <w:highlight w:val="yellow"/>
                    </w:rPr>
                    <w:t>※支援計画の記載事項ではありません。</w:t>
                  </w:r>
                </w:p>
                <w:p w14:paraId="125EA587" w14:textId="77777777" w:rsidR="00665598" w:rsidRPr="00653DCB" w:rsidRDefault="004E4DF5" w:rsidP="009A6F34">
                  <w:pPr>
                    <w:autoSpaceDN w:val="0"/>
                    <w:ind w:leftChars="100" w:left="210"/>
                    <w:rPr>
                      <w:rFonts w:ascii="HG丸ｺﾞｼｯｸM-PRO" w:eastAsia="HG丸ｺﾞｼｯｸM-PRO" w:hAnsi="HG丸ｺﾞｼｯｸM-PRO"/>
                      <w:sz w:val="18"/>
                    </w:rPr>
                  </w:pPr>
                  <w:r w:rsidRPr="00653DCB">
                    <w:rPr>
                      <w:rFonts w:ascii="HG丸ｺﾞｼｯｸM-PRO" w:eastAsia="HG丸ｺﾞｼｯｸM-PRO" w:hAnsi="HG丸ｺﾞｼｯｸM-PRO" w:hint="eastAsia"/>
                      <w:color w:val="FF0000"/>
                      <w:sz w:val="18"/>
                      <w:highlight w:val="yellow"/>
                    </w:rPr>
                    <w:t>地域の災害リスクを確認いただくために、以下の防災関連サイト等をご参考ください。</w:t>
                  </w:r>
                </w:p>
                <w:p w14:paraId="5400EDD4"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・地震情報（気象庁）</w:t>
                  </w:r>
                </w:p>
                <w:p w14:paraId="42B0CA4A"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https://www.jma.go.jp/jp/quake/</w:t>
                  </w:r>
                </w:p>
                <w:p w14:paraId="134D3E6B" w14:textId="77777777" w:rsidR="002A206B" w:rsidRPr="00653DCB"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・津波情報（気象庁）</w:t>
                  </w:r>
                </w:p>
                <w:p w14:paraId="156057EE" w14:textId="77777777" w:rsidR="00F018D5" w:rsidRPr="000E3F12" w:rsidRDefault="00F018D5" w:rsidP="003D20F2">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2A206B" w:rsidRPr="00653DCB">
                    <w:rPr>
                      <w:rFonts w:ascii="HG丸ｺﾞｼｯｸM-PRO" w:eastAsia="HG丸ｺﾞｼｯｸM-PRO" w:hAnsi="HG丸ｺﾞｼｯｸM-PRO" w:hint="eastAsia"/>
                      <w:szCs w:val="24"/>
                    </w:rPr>
                    <w:t xml:space="preserve">　　</w:t>
                  </w:r>
                  <w:r w:rsidR="00B877AE" w:rsidRPr="007B7338">
                    <w:rPr>
                      <w:rFonts w:ascii="HG丸ｺﾞｼｯｸM-PRO" w:eastAsia="HG丸ｺﾞｼｯｸM-PRO" w:hAnsi="HG丸ｺﾞｼｯｸM-PRO"/>
                      <w:sz w:val="20"/>
                    </w:rPr>
                    <w:t>https://www.jma.go.jp/jp/tsunami/</w:t>
                  </w:r>
                </w:p>
                <w:p w14:paraId="2C19FCC2" w14:textId="77777777" w:rsidR="00B877AE" w:rsidRPr="00653DCB" w:rsidRDefault="00DC108D" w:rsidP="007C3C6E">
                  <w:pPr>
                    <w:autoSpaceDN w:val="0"/>
                    <w:rPr>
                      <w:rFonts w:ascii="HG丸ｺﾞｼｯｸM-PRO" w:eastAsia="HG丸ｺﾞｼｯｸM-PRO" w:hAnsi="HG丸ｺﾞｼｯｸM-PRO"/>
                      <w:szCs w:val="24"/>
                    </w:rPr>
                  </w:pPr>
                  <w:r w:rsidRPr="00653DCB">
                    <w:rPr>
                      <w:rFonts w:ascii="HG丸ｺﾞｼｯｸM-PRO" w:eastAsia="HG丸ｺﾞｼｯｸM-PRO" w:hAnsi="HG丸ｺﾞｼｯｸM-PRO" w:hint="eastAsia"/>
                      <w:szCs w:val="24"/>
                    </w:rPr>
                    <w:t xml:space="preserve">　・</w:t>
                  </w:r>
                  <w:r w:rsidR="000075F0" w:rsidRPr="00653DCB">
                    <w:rPr>
                      <w:rFonts w:ascii="HG丸ｺﾞｼｯｸM-PRO" w:eastAsia="HG丸ｺﾞｼｯｸM-PRO" w:hAnsi="HG丸ｺﾞｼｯｸM-PRO" w:hint="eastAsia"/>
                      <w:szCs w:val="24"/>
                    </w:rPr>
                    <w:t>国土交通省ハザードマップポータルサイト</w:t>
                  </w:r>
                </w:p>
                <w:p w14:paraId="7C027A43" w14:textId="77777777" w:rsidR="002A206B" w:rsidRPr="00FC4E3B" w:rsidRDefault="00B877AE" w:rsidP="007C3C6E">
                  <w:pPr>
                    <w:autoSpaceDN w:val="0"/>
                    <w:rPr>
                      <w:rFonts w:ascii="HG丸ｺﾞｼｯｸM-PRO" w:eastAsia="HG丸ｺﾞｼｯｸM-PRO" w:hAnsi="HG丸ｺﾞｼｯｸM-PRO"/>
                      <w:color w:val="000000" w:themeColor="text1"/>
                      <w:szCs w:val="24"/>
                    </w:rPr>
                  </w:pPr>
                  <w:r w:rsidRPr="000E3F12">
                    <w:rPr>
                      <w:rFonts w:ascii="HG丸ｺﾞｼｯｸM-PRO" w:eastAsia="HG丸ｺﾞｼｯｸM-PRO" w:hAnsi="HG丸ｺﾞｼｯｸM-PRO" w:hint="eastAsia"/>
                      <w:szCs w:val="24"/>
                    </w:rPr>
                    <w:t xml:space="preserve">　　</w:t>
                  </w:r>
                  <w:r w:rsidR="000075F0" w:rsidRPr="000E3F12">
                    <w:rPr>
                      <w:rFonts w:ascii="HG丸ｺﾞｼｯｸM-PRO" w:eastAsia="HG丸ｺﾞｼｯｸM-PRO" w:hAnsi="HG丸ｺﾞｼｯｸM-PRO" w:hint="eastAsia"/>
                      <w:szCs w:val="24"/>
                    </w:rPr>
                    <w:t>～</w:t>
                  </w:r>
                  <w:r w:rsidR="000075F0" w:rsidRPr="00FC4E3B">
                    <w:rPr>
                      <w:rFonts w:ascii="HG丸ｺﾞｼｯｸM-PRO" w:eastAsia="HG丸ｺﾞｼｯｸM-PRO" w:hAnsi="HG丸ｺﾞｼｯｸM-PRO" w:hint="eastAsia"/>
                      <w:color w:val="000000" w:themeColor="text1"/>
                      <w:szCs w:val="24"/>
                    </w:rPr>
                    <w:t>身のまわりの災害リスクを調べる～</w:t>
                  </w:r>
                  <w:r w:rsidR="00CE38E9" w:rsidRPr="00FC4E3B">
                    <w:rPr>
                      <w:rFonts w:ascii="HG丸ｺﾞｼｯｸM-PRO" w:eastAsia="HG丸ｺﾞｼｯｸM-PRO" w:hAnsi="HG丸ｺﾞｼｯｸM-PRO" w:hint="eastAsia"/>
                      <w:color w:val="000000" w:themeColor="text1"/>
                      <w:szCs w:val="24"/>
                    </w:rPr>
                    <w:t>（</w:t>
                  </w:r>
                  <w:r w:rsidR="000075F0" w:rsidRPr="00FC4E3B">
                    <w:rPr>
                      <w:rFonts w:ascii="HG丸ｺﾞｼｯｸM-PRO" w:eastAsia="HG丸ｺﾞｼｯｸM-PRO" w:hAnsi="HG丸ｺﾞｼｯｸM-PRO" w:hint="eastAsia"/>
                      <w:color w:val="000000" w:themeColor="text1"/>
                      <w:szCs w:val="24"/>
                    </w:rPr>
                    <w:t>国土交通省）</w:t>
                  </w:r>
                </w:p>
                <w:p w14:paraId="061949BD" w14:textId="77777777" w:rsidR="00CE38E9" w:rsidRPr="00FC4E3B" w:rsidRDefault="000075F0" w:rsidP="007C3C6E">
                  <w:pPr>
                    <w:autoSpaceDN w:val="0"/>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 xml:space="preserve">　</w:t>
                  </w:r>
                  <w:r w:rsidR="00B877AE" w:rsidRPr="00FC4E3B">
                    <w:rPr>
                      <w:rFonts w:ascii="HG丸ｺﾞｼｯｸM-PRO" w:eastAsia="HG丸ｺﾞｼｯｸM-PRO" w:hAnsi="HG丸ｺﾞｼｯｸM-PRO" w:hint="eastAsia"/>
                      <w:color w:val="000000" w:themeColor="text1"/>
                      <w:szCs w:val="24"/>
                    </w:rPr>
                    <w:t xml:space="preserve">　　</w:t>
                  </w:r>
                  <w:hyperlink w:history="1"/>
                  <w:r w:rsidR="00B877AE" w:rsidRPr="00FC4E3B">
                    <w:rPr>
                      <w:rFonts w:ascii="HG丸ｺﾞｼｯｸM-PRO" w:eastAsia="HG丸ｺﾞｼｯｸM-PRO" w:hAnsi="HG丸ｺﾞｼｯｸM-PRO"/>
                      <w:color w:val="000000" w:themeColor="text1"/>
                      <w:sz w:val="20"/>
                    </w:rPr>
                    <w:t>https://disaportal.gsi.go.jp/</w:t>
                  </w:r>
                </w:p>
                <w:p w14:paraId="132E92A2" w14:textId="77777777" w:rsidR="00B877AE" w:rsidRPr="00FC4E3B" w:rsidRDefault="000075F0" w:rsidP="003D20F2">
                  <w:pPr>
                    <w:autoSpaceDN w:val="0"/>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 xml:space="preserve">　・地震ハザードステーション（国立研究開発法人防災科学技術研究所）</w:t>
                  </w:r>
                </w:p>
                <w:p w14:paraId="7CBC0273" w14:textId="77777777" w:rsidR="000075F0" w:rsidRPr="00FC4E3B" w:rsidRDefault="007714F5" w:rsidP="007C3C6E">
                  <w:pPr>
                    <w:autoSpaceDN w:val="0"/>
                    <w:rPr>
                      <w:rFonts w:ascii="HG丸ｺﾞｼｯｸM-PRO" w:eastAsia="HG丸ｺﾞｼｯｸM-PRO" w:hAnsi="HG丸ｺﾞｼｯｸM-PRO"/>
                      <w:color w:val="000000" w:themeColor="text1"/>
                      <w:sz w:val="20"/>
                    </w:rPr>
                  </w:pPr>
                  <w:hyperlink w:history="1"/>
                  <w:r w:rsidR="00B877AE" w:rsidRPr="00FC4E3B">
                    <w:rPr>
                      <w:rFonts w:ascii="HG丸ｺﾞｼｯｸM-PRO" w:eastAsia="HG丸ｺﾞｼｯｸM-PRO" w:hAnsi="HG丸ｺﾞｼｯｸM-PRO" w:hint="eastAsia"/>
                      <w:color w:val="000000" w:themeColor="text1"/>
                      <w:sz w:val="20"/>
                    </w:rPr>
                    <w:t xml:space="preserve">　　　</w:t>
                  </w:r>
                  <w:r w:rsidR="00B877AE" w:rsidRPr="00FC4E3B">
                    <w:rPr>
                      <w:rFonts w:ascii="HG丸ｺﾞｼｯｸM-PRO" w:eastAsia="HG丸ｺﾞｼｯｸM-PRO" w:hAnsi="HG丸ｺﾞｼｯｸM-PRO"/>
                      <w:color w:val="000000" w:themeColor="text1"/>
                      <w:sz w:val="20"/>
                    </w:rPr>
                    <w:t>http://www.j-shis.bosai.go.jp/</w:t>
                  </w:r>
                </w:p>
                <w:p w14:paraId="53B6FF6B" w14:textId="77777777" w:rsidR="005D0DEE" w:rsidRPr="00FC4E3B" w:rsidRDefault="005D0DEE" w:rsidP="005D0DEE">
                  <w:pPr>
                    <w:autoSpaceDN w:val="0"/>
                    <w:rPr>
                      <w:rFonts w:ascii="HG丸ｺﾞｼｯｸM-PRO" w:eastAsia="HG丸ｺﾞｼｯｸM-PRO" w:hAnsi="HG丸ｺﾞｼｯｸM-PRO"/>
                      <w:color w:val="000000" w:themeColor="text1"/>
                      <w:szCs w:val="21"/>
                    </w:rPr>
                  </w:pPr>
                  <w:r w:rsidRPr="00FC4E3B">
                    <w:rPr>
                      <w:rFonts w:ascii="HG丸ｺﾞｼｯｸM-PRO" w:eastAsia="HG丸ｺﾞｼｯｸM-PRO" w:hAnsi="HG丸ｺﾞｼｯｸM-PRO" w:hint="eastAsia"/>
                      <w:color w:val="000000" w:themeColor="text1"/>
                      <w:szCs w:val="21"/>
                    </w:rPr>
                    <w:t xml:space="preserve">　・新型インフルエンザ等対策（内閣官房）</w:t>
                  </w:r>
                </w:p>
                <w:p w14:paraId="78A304F0" w14:textId="7A2BE6F7" w:rsidR="005D0DEE" w:rsidRDefault="005D0DEE" w:rsidP="00541C45">
                  <w:pPr>
                    <w:autoSpaceDN w:val="0"/>
                    <w:rPr>
                      <w:rFonts w:ascii="HG丸ｺﾞｼｯｸM-PRO" w:eastAsia="HG丸ｺﾞｼｯｸM-PRO" w:hAnsi="HG丸ｺﾞｼｯｸM-PRO"/>
                      <w:color w:val="FF0000"/>
                    </w:rPr>
                  </w:pPr>
                  <w:r w:rsidRPr="00427FDD">
                    <w:rPr>
                      <w:rFonts w:ascii="HG丸ｺﾞｼｯｸM-PRO" w:eastAsia="HG丸ｺﾞｼｯｸM-PRO" w:hAnsi="HG丸ｺﾞｼｯｸM-PRO" w:hint="eastAsia"/>
                      <w:color w:val="FF0000"/>
                      <w:szCs w:val="21"/>
                    </w:rPr>
                    <w:lastRenderedPageBreak/>
                    <w:t xml:space="preserve">　　　</w:t>
                  </w:r>
                  <w:hyperlink r:id="rId18" w:history="1">
                    <w:r w:rsidRPr="00A03ACB">
                      <w:rPr>
                        <w:rStyle w:val="aa"/>
                        <w:rFonts w:ascii="HG丸ｺﾞｼｯｸM-PRO" w:eastAsia="HG丸ｺﾞｼｯｸM-PRO" w:hAnsi="HG丸ｺﾞｼｯｸM-PRO"/>
                        <w:sz w:val="20"/>
                      </w:rPr>
                      <w:t>https://www.cas.go.jp/jp/influenza/index.html</w:t>
                    </w:r>
                  </w:hyperlink>
                </w:p>
                <w:p w14:paraId="21016E50" w14:textId="77777777" w:rsidR="005D0DEE" w:rsidRPr="00FC4E3B" w:rsidRDefault="005D0DEE" w:rsidP="005D0DEE">
                  <w:pPr>
                    <w:autoSpaceDN w:val="0"/>
                    <w:rPr>
                      <w:rFonts w:ascii="HG丸ｺﾞｼｯｸM-PRO" w:eastAsia="HG丸ｺﾞｼｯｸM-PRO" w:hAnsi="HG丸ｺﾞｼｯｸM-PRO"/>
                      <w:color w:val="000000" w:themeColor="text1"/>
                      <w:szCs w:val="21"/>
                    </w:rPr>
                  </w:pPr>
                  <w:r w:rsidRPr="00FC4E3B">
                    <w:rPr>
                      <w:rFonts w:ascii="HG丸ｺﾞｼｯｸM-PRO" w:eastAsia="HG丸ｺﾞｼｯｸM-PRO" w:hAnsi="HG丸ｺﾞｼｯｸM-PRO" w:hint="eastAsia"/>
                      <w:color w:val="000000" w:themeColor="text1"/>
                      <w:szCs w:val="21"/>
                    </w:rPr>
                    <w:t xml:space="preserve">　・感染症情報（厚生労働省）</w:t>
                  </w:r>
                </w:p>
                <w:p w14:paraId="4EF1C81B" w14:textId="77777777" w:rsidR="005D0DEE" w:rsidRPr="005D0DEE" w:rsidRDefault="007714F5" w:rsidP="005D0DEE">
                  <w:pPr>
                    <w:autoSpaceDN w:val="0"/>
                    <w:ind w:firstLineChars="300" w:firstLine="630"/>
                  </w:pPr>
                  <w:hyperlink r:id="rId19" w:history="1">
                    <w:r w:rsidR="005D0DEE" w:rsidRPr="00D9635F">
                      <w:rPr>
                        <w:rStyle w:val="aa"/>
                        <w:rFonts w:ascii="HG丸ｺﾞｼｯｸM-PRO" w:eastAsia="HG丸ｺﾞｼｯｸM-PRO" w:hAnsi="HG丸ｺﾞｼｯｸM-PRO"/>
                        <w:sz w:val="14"/>
                      </w:rPr>
                      <w:t>h</w:t>
                    </w:r>
                    <w:r w:rsidR="005D0DEE" w:rsidRPr="00D9635F">
                      <w:rPr>
                        <w:rStyle w:val="aa"/>
                        <w:rFonts w:ascii="HG丸ｺﾞｼｯｸM-PRO" w:eastAsia="HG丸ｺﾞｼｯｸM-PRO" w:hAnsi="HG丸ｺﾞｼｯｸM-PRO"/>
                        <w:sz w:val="14"/>
                        <w:szCs w:val="21"/>
                      </w:rPr>
                      <w:t>ttps://www.mhlw.go.jp/stf/seisakunitsuite/bunya/kenkou_iryou/kenkou/kekkaku-kansenshou/index.htm</w:t>
                    </w:r>
                    <w:r w:rsidR="005D0DEE" w:rsidRPr="00D9635F">
                      <w:rPr>
                        <w:rStyle w:val="aa"/>
                        <w:rFonts w:ascii="HG丸ｺﾞｼｯｸM-PRO" w:eastAsia="HG丸ｺﾞｼｯｸM-PRO" w:hAnsi="HG丸ｺﾞｼｯｸM-PRO"/>
                        <w:sz w:val="16"/>
                        <w:szCs w:val="21"/>
                      </w:rPr>
                      <w:t>l</w:t>
                    </w:r>
                  </w:hyperlink>
                </w:p>
              </w:tc>
            </w:tr>
          </w:tbl>
          <w:p w14:paraId="27B3803F" w14:textId="77777777" w:rsidR="00665598" w:rsidRPr="003E37A0" w:rsidRDefault="00665598" w:rsidP="003D20F2">
            <w:pPr>
              <w:autoSpaceDN w:val="0"/>
              <w:rPr>
                <w:rFonts w:ascii="HG丸ｺﾞｼｯｸM-PRO" w:eastAsia="HG丸ｺﾞｼｯｸM-PRO" w:hAnsi="HG丸ｺﾞｼｯｸM-PRO"/>
                <w:sz w:val="22"/>
                <w:szCs w:val="24"/>
              </w:rPr>
            </w:pPr>
          </w:p>
          <w:p w14:paraId="2C4BA723" w14:textId="77777777" w:rsidR="00924EB7" w:rsidRPr="00076907" w:rsidRDefault="00926FB4">
            <w:pPr>
              <w:autoSpaceDN w:val="0"/>
              <w:ind w:left="2891" w:hangingChars="1200" w:hanging="2891"/>
              <w:rPr>
                <w:rFonts w:asciiTheme="majorEastAsia" w:eastAsiaTheme="majorEastAsia" w:hAnsiTheme="majorEastAsia"/>
                <w:b/>
                <w:sz w:val="24"/>
                <w:szCs w:val="24"/>
              </w:rPr>
            </w:pPr>
            <w:r w:rsidRPr="00076907">
              <w:rPr>
                <w:rFonts w:asciiTheme="majorEastAsia" w:eastAsiaTheme="majorEastAsia" w:hAnsiTheme="majorEastAsia" w:hint="eastAsia"/>
                <w:b/>
                <w:sz w:val="24"/>
                <w:szCs w:val="24"/>
              </w:rPr>
              <w:t>（２）</w:t>
            </w:r>
            <w:r w:rsidR="0013554D" w:rsidRPr="00076907">
              <w:rPr>
                <w:rFonts w:asciiTheme="majorEastAsia" w:eastAsiaTheme="majorEastAsia" w:hAnsiTheme="majorEastAsia" w:hint="eastAsia"/>
                <w:b/>
                <w:sz w:val="24"/>
                <w:szCs w:val="24"/>
              </w:rPr>
              <w:t>商工業者の</w:t>
            </w:r>
            <w:r w:rsidR="00924EB7" w:rsidRPr="00076907">
              <w:rPr>
                <w:rFonts w:asciiTheme="majorEastAsia" w:eastAsiaTheme="majorEastAsia" w:hAnsiTheme="majorEastAsia" w:hint="eastAsia"/>
                <w:b/>
                <w:sz w:val="24"/>
                <w:szCs w:val="24"/>
              </w:rPr>
              <w:t>状況</w:t>
            </w:r>
          </w:p>
          <w:p w14:paraId="6D57B0AB" w14:textId="77777777" w:rsidR="00924EB7" w:rsidRPr="00927026" w:rsidRDefault="00C35F36">
            <w:pPr>
              <w:autoSpaceDN w:val="0"/>
              <w:ind w:left="2640" w:hangingChars="1200" w:hanging="2640"/>
              <w:rPr>
                <w:rFonts w:ascii="HG丸ｺﾞｼｯｸM-PRO" w:eastAsia="HG丸ｺﾞｼｯｸM-PRO" w:hAnsi="HG丸ｺﾞｼｯｸM-PRO"/>
                <w:i/>
                <w:sz w:val="22"/>
                <w:szCs w:val="24"/>
              </w:rPr>
            </w:pPr>
            <w:r w:rsidRPr="00CE22E1">
              <w:rPr>
                <w:rFonts w:ascii="HG丸ｺﾞｼｯｸM-PRO" w:eastAsia="HG丸ｺﾞｼｯｸM-PRO" w:hAnsi="HG丸ｺﾞｼｯｸM-PRO" w:hint="eastAsia"/>
                <w:sz w:val="22"/>
                <w:szCs w:val="24"/>
              </w:rPr>
              <w:t xml:space="preserve">　　　</w:t>
            </w:r>
            <w:r w:rsidR="00924EB7" w:rsidRPr="00927026">
              <w:rPr>
                <w:rFonts w:ascii="HG丸ｺﾞｼｯｸM-PRO" w:eastAsia="HG丸ｺﾞｼｯｸM-PRO" w:hAnsi="HG丸ｺﾞｼｯｸM-PRO" w:hint="eastAsia"/>
                <w:i/>
                <w:sz w:val="22"/>
                <w:szCs w:val="24"/>
              </w:rPr>
              <w:t xml:space="preserve">・商工業者等数　</w:t>
            </w:r>
            <w:r w:rsidR="003D741B" w:rsidRPr="00927026">
              <w:rPr>
                <w:rFonts w:ascii="HG丸ｺﾞｼｯｸM-PRO" w:eastAsia="HG丸ｺﾞｼｯｸM-PRO" w:hAnsi="HG丸ｺﾞｼｯｸM-PRO" w:hint="eastAsia"/>
                <w:i/>
                <w:sz w:val="22"/>
                <w:szCs w:val="24"/>
              </w:rPr>
              <w:t xml:space="preserve">　</w:t>
            </w:r>
            <w:r w:rsidR="00924EB7" w:rsidRPr="00927026">
              <w:rPr>
                <w:rFonts w:ascii="HG丸ｺﾞｼｯｸM-PRO" w:eastAsia="HG丸ｺﾞｼｯｸM-PRO" w:hAnsi="HG丸ｺﾞｼｯｸM-PRO" w:hint="eastAsia"/>
                <w:i/>
                <w:sz w:val="22"/>
                <w:szCs w:val="24"/>
              </w:rPr>
              <w:t xml:space="preserve">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00924EB7" w:rsidRPr="00927026">
              <w:rPr>
                <w:rFonts w:ascii="HG丸ｺﾞｼｯｸM-PRO" w:eastAsia="HG丸ｺﾞｼｯｸM-PRO" w:hAnsi="HG丸ｺﾞｼｯｸM-PRO" w:hint="eastAsia"/>
                <w:i/>
                <w:sz w:val="22"/>
                <w:szCs w:val="24"/>
              </w:rPr>
              <w:t>人</w:t>
            </w:r>
          </w:p>
          <w:p w14:paraId="582190D9" w14:textId="77777777" w:rsidR="00924EB7" w:rsidRPr="00927026" w:rsidRDefault="00924EB7">
            <w:pPr>
              <w:autoSpaceDN w:val="0"/>
              <w:ind w:left="2640" w:hangingChars="1200" w:hanging="264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・小規模事業者数　　</w:t>
            </w:r>
            <w:r w:rsidR="00AA2522" w:rsidRPr="00927026">
              <w:rPr>
                <w:rFonts w:ascii="HG丸ｺﾞｼｯｸM-PRO" w:eastAsia="HG丸ｺﾞｼｯｸM-PRO" w:hAnsi="HG丸ｺﾞｼｯｸM-PRO" w:hint="eastAsia"/>
                <w:i/>
                <w:sz w:val="22"/>
                <w:szCs w:val="24"/>
              </w:rPr>
              <w:t>○</w:t>
            </w:r>
            <w:r w:rsidR="00AA2522" w:rsidRPr="00927026">
              <w:rPr>
                <w:rFonts w:ascii="HG丸ｺﾞｼｯｸM-PRO" w:eastAsia="HG丸ｺﾞｼｯｸM-PRO" w:hAnsi="HG丸ｺﾞｼｯｸM-PRO"/>
                <w:i/>
                <w:sz w:val="22"/>
                <w:szCs w:val="24"/>
              </w:rPr>
              <w:t>,○○○</w:t>
            </w:r>
            <w:r w:rsidRPr="00927026">
              <w:rPr>
                <w:rFonts w:ascii="HG丸ｺﾞｼｯｸM-PRO" w:eastAsia="HG丸ｺﾞｼｯｸM-PRO" w:hAnsi="HG丸ｺﾞｼｯｸM-PRO" w:hint="eastAsia"/>
                <w:i/>
                <w:sz w:val="22"/>
                <w:szCs w:val="24"/>
              </w:rPr>
              <w:t>人</w:t>
            </w:r>
          </w:p>
          <w:p w14:paraId="1ABEB112" w14:textId="77777777" w:rsidR="00924EB7" w:rsidRPr="00CE22E1" w:rsidRDefault="003D741B">
            <w:pPr>
              <w:autoSpaceDN w:val="0"/>
              <w:ind w:left="2640" w:hangingChars="1200" w:hanging="264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AA2522" w:rsidRPr="00CE22E1">
              <w:rPr>
                <w:rFonts w:ascii="HG丸ｺﾞｼｯｸM-PRO" w:eastAsia="HG丸ｺﾞｼｯｸM-PRO" w:hAnsi="HG丸ｺﾞｼｯｸM-PRO" w:hint="eastAsia"/>
                <w:sz w:val="22"/>
                <w:szCs w:val="24"/>
              </w:rPr>
              <w:t>【内訳】</w:t>
            </w:r>
          </w:p>
          <w:tbl>
            <w:tblPr>
              <w:tblStyle w:val="a9"/>
              <w:tblpPr w:leftFromText="142" w:rightFromText="142" w:vertAnchor="text" w:horzAnchor="margin" w:tblpXSpec="right" w:tblpY="-97"/>
              <w:tblOverlap w:val="never"/>
              <w:tblW w:w="0" w:type="auto"/>
              <w:tblLayout w:type="fixed"/>
              <w:tblLook w:val="04A0" w:firstRow="1" w:lastRow="0" w:firstColumn="1" w:lastColumn="0" w:noHBand="0" w:noVBand="1"/>
            </w:tblPr>
            <w:tblGrid>
              <w:gridCol w:w="704"/>
              <w:gridCol w:w="992"/>
              <w:gridCol w:w="1134"/>
              <w:gridCol w:w="1276"/>
              <w:gridCol w:w="3691"/>
            </w:tblGrid>
            <w:tr w:rsidR="00CF3A5B" w:rsidRPr="00CF3A5B" w14:paraId="6851DBFC" w14:textId="77777777" w:rsidTr="00CA7388">
              <w:tc>
                <w:tcPr>
                  <w:tcW w:w="1696" w:type="dxa"/>
                  <w:gridSpan w:val="2"/>
                  <w:vAlign w:val="center"/>
                </w:tcPr>
                <w:p w14:paraId="209BCA05"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業種</w:t>
                  </w:r>
                </w:p>
              </w:tc>
              <w:tc>
                <w:tcPr>
                  <w:tcW w:w="1134" w:type="dxa"/>
                  <w:vAlign w:val="center"/>
                </w:tcPr>
                <w:p w14:paraId="13A1EA6D" w14:textId="77777777" w:rsidR="003D741B" w:rsidRPr="00CE22E1" w:rsidRDefault="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w w:val="90"/>
                      <w:sz w:val="20"/>
                      <w:szCs w:val="24"/>
                    </w:rPr>
                    <w:t>商工</w:t>
                  </w:r>
                  <w:r w:rsidR="00AA2522" w:rsidRPr="00CE22E1">
                    <w:rPr>
                      <w:rFonts w:ascii="HG丸ｺﾞｼｯｸM-PRO" w:eastAsia="HG丸ｺﾞｼｯｸM-PRO" w:hAnsi="HG丸ｺﾞｼｯｸM-PRO" w:hint="eastAsia"/>
                      <w:w w:val="90"/>
                      <w:sz w:val="20"/>
                      <w:szCs w:val="24"/>
                    </w:rPr>
                    <w:t>業者数</w:t>
                  </w:r>
                </w:p>
              </w:tc>
              <w:tc>
                <w:tcPr>
                  <w:tcW w:w="1276" w:type="dxa"/>
                  <w:vAlign w:val="center"/>
                </w:tcPr>
                <w:p w14:paraId="45AB0B73"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小規模</w:t>
                  </w:r>
                </w:p>
                <w:p w14:paraId="4DE308ED"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事業者数</w:t>
                  </w:r>
                </w:p>
              </w:tc>
              <w:tc>
                <w:tcPr>
                  <w:tcW w:w="3691" w:type="dxa"/>
                  <w:vAlign w:val="center"/>
                </w:tcPr>
                <w:p w14:paraId="19DA573F"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備考</w:t>
                  </w:r>
                  <w:r w:rsidR="00AA2522" w:rsidRPr="00CE22E1">
                    <w:rPr>
                      <w:rFonts w:ascii="HG丸ｺﾞｼｯｸM-PRO" w:eastAsia="HG丸ｺﾞｼｯｸM-PRO" w:hAnsi="HG丸ｺﾞｼｯｸM-PRO" w:hint="eastAsia"/>
                      <w:sz w:val="20"/>
                      <w:szCs w:val="24"/>
                    </w:rPr>
                    <w:t>（事業所の立地状況等）</w:t>
                  </w:r>
                </w:p>
              </w:tc>
            </w:tr>
            <w:tr w:rsidR="00CF3A5B" w:rsidRPr="00CF3A5B" w14:paraId="37969BA9" w14:textId="77777777" w:rsidTr="00CA7388">
              <w:tc>
                <w:tcPr>
                  <w:tcW w:w="704" w:type="dxa"/>
                  <w:vMerge w:val="restart"/>
                  <w:vAlign w:val="center"/>
                </w:tcPr>
                <w:p w14:paraId="2771330E"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商工</w:t>
                  </w:r>
                </w:p>
                <w:p w14:paraId="3CC07821" w14:textId="77777777" w:rsidR="003D741B" w:rsidRPr="00CE22E1" w:rsidRDefault="003D741B" w:rsidP="003D741B">
                  <w:pPr>
                    <w:autoSpaceDN w:val="0"/>
                    <w:jc w:val="center"/>
                    <w:rPr>
                      <w:rFonts w:ascii="HG丸ｺﾞｼｯｸM-PRO" w:eastAsia="HG丸ｺﾞｼｯｸM-PRO" w:hAnsi="HG丸ｺﾞｼｯｸM-PRO"/>
                      <w:sz w:val="20"/>
                      <w:szCs w:val="24"/>
                    </w:rPr>
                  </w:pPr>
                  <w:r w:rsidRPr="00CE22E1">
                    <w:rPr>
                      <w:rFonts w:ascii="HG丸ｺﾞｼｯｸM-PRO" w:eastAsia="HG丸ｺﾞｼｯｸM-PRO" w:hAnsi="HG丸ｺﾞｼｯｸM-PRO" w:hint="eastAsia"/>
                      <w:sz w:val="20"/>
                      <w:szCs w:val="24"/>
                    </w:rPr>
                    <w:t>業者</w:t>
                  </w:r>
                </w:p>
              </w:tc>
              <w:tc>
                <w:tcPr>
                  <w:tcW w:w="992" w:type="dxa"/>
                  <w:vAlign w:val="center"/>
                </w:tcPr>
                <w:p w14:paraId="3ECD4DE0"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65315394"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1,111</w:t>
                  </w:r>
                </w:p>
              </w:tc>
              <w:tc>
                <w:tcPr>
                  <w:tcW w:w="1276" w:type="dxa"/>
                  <w:vAlign w:val="center"/>
                </w:tcPr>
                <w:p w14:paraId="3060405D"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800</w:t>
                  </w:r>
                </w:p>
              </w:tc>
              <w:tc>
                <w:tcPr>
                  <w:tcW w:w="3691" w:type="dxa"/>
                  <w:vAlign w:val="center"/>
                </w:tcPr>
                <w:p w14:paraId="77920354" w14:textId="77777777" w:rsidR="003D741B" w:rsidRPr="00927026" w:rsidRDefault="00AD461B">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市内に</w:t>
                  </w:r>
                  <w:r w:rsidR="00AA2522" w:rsidRPr="00927026">
                    <w:rPr>
                      <w:rFonts w:ascii="HG丸ｺﾞｼｯｸM-PRO" w:eastAsia="HG丸ｺﾞｼｯｸM-PRO" w:hAnsi="HG丸ｺﾞｼｯｸM-PRO" w:hint="eastAsia"/>
                      <w:i/>
                      <w:sz w:val="20"/>
                      <w:szCs w:val="24"/>
                    </w:rPr>
                    <w:t>広く分散している</w:t>
                  </w:r>
                </w:p>
              </w:tc>
            </w:tr>
            <w:tr w:rsidR="00CF3A5B" w:rsidRPr="00CF3A5B" w14:paraId="198B1FCE" w14:textId="77777777" w:rsidTr="00CA7388">
              <w:tc>
                <w:tcPr>
                  <w:tcW w:w="704" w:type="dxa"/>
                  <w:vMerge/>
                  <w:vAlign w:val="center"/>
                </w:tcPr>
                <w:p w14:paraId="27DE7CD6"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1D67DA70"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3433B31C"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2,222</w:t>
                  </w:r>
                </w:p>
              </w:tc>
              <w:tc>
                <w:tcPr>
                  <w:tcW w:w="1276" w:type="dxa"/>
                  <w:vAlign w:val="center"/>
                </w:tcPr>
                <w:p w14:paraId="3E6B0A65"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1,000</w:t>
                  </w:r>
                </w:p>
              </w:tc>
              <w:tc>
                <w:tcPr>
                  <w:tcW w:w="3691" w:type="dxa"/>
                  <w:vAlign w:val="center"/>
                </w:tcPr>
                <w:p w14:paraId="2B7A9AA3" w14:textId="77777777" w:rsidR="003D741B" w:rsidRPr="00927026" w:rsidRDefault="00AA2522"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沿岸部や○○川沿いに多い</w:t>
                  </w:r>
                </w:p>
              </w:tc>
            </w:tr>
            <w:tr w:rsidR="00CF3A5B" w:rsidRPr="00CF3A5B" w14:paraId="0EC1C64E" w14:textId="77777777" w:rsidTr="00CA7388">
              <w:tc>
                <w:tcPr>
                  <w:tcW w:w="704" w:type="dxa"/>
                  <w:vMerge/>
                  <w:vAlign w:val="center"/>
                </w:tcPr>
                <w:p w14:paraId="094FEB58" w14:textId="77777777" w:rsidR="003D741B" w:rsidRPr="00CE22E1" w:rsidRDefault="003D741B" w:rsidP="003D741B">
                  <w:pPr>
                    <w:autoSpaceDN w:val="0"/>
                    <w:jc w:val="center"/>
                    <w:rPr>
                      <w:rFonts w:ascii="HG丸ｺﾞｼｯｸM-PRO" w:eastAsia="HG丸ｺﾞｼｯｸM-PRO" w:hAnsi="HG丸ｺﾞｼｯｸM-PRO"/>
                      <w:sz w:val="20"/>
                      <w:szCs w:val="24"/>
                    </w:rPr>
                  </w:pPr>
                </w:p>
              </w:tc>
              <w:tc>
                <w:tcPr>
                  <w:tcW w:w="992" w:type="dxa"/>
                  <w:vAlign w:val="center"/>
                </w:tcPr>
                <w:p w14:paraId="5A0449B6" w14:textId="77777777" w:rsidR="003D741B" w:rsidRPr="00927026" w:rsidRDefault="003D741B" w:rsidP="003D741B">
                  <w:pPr>
                    <w:autoSpaceDN w:val="0"/>
                    <w:jc w:val="center"/>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○○業</w:t>
                  </w:r>
                </w:p>
              </w:tc>
              <w:tc>
                <w:tcPr>
                  <w:tcW w:w="1134" w:type="dxa"/>
                  <w:vAlign w:val="center"/>
                </w:tcPr>
                <w:p w14:paraId="718CB48A"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3,333</w:t>
                  </w:r>
                </w:p>
              </w:tc>
              <w:tc>
                <w:tcPr>
                  <w:tcW w:w="1276" w:type="dxa"/>
                  <w:vAlign w:val="center"/>
                </w:tcPr>
                <w:p w14:paraId="3DF701C7" w14:textId="77777777" w:rsidR="003D741B" w:rsidRPr="00927026" w:rsidRDefault="003D741B" w:rsidP="00CA7388">
                  <w:pPr>
                    <w:autoSpaceDN w:val="0"/>
                    <w:jc w:val="right"/>
                    <w:rPr>
                      <w:rFonts w:ascii="HG丸ｺﾞｼｯｸM-PRO" w:eastAsia="HG丸ｺﾞｼｯｸM-PRO" w:hAnsi="HG丸ｺﾞｼｯｸM-PRO"/>
                      <w:i/>
                      <w:sz w:val="20"/>
                      <w:szCs w:val="24"/>
                    </w:rPr>
                  </w:pPr>
                  <w:r w:rsidRPr="00927026">
                    <w:rPr>
                      <w:rFonts w:ascii="HG丸ｺﾞｼｯｸM-PRO" w:eastAsia="HG丸ｺﾞｼｯｸM-PRO" w:hAnsi="HG丸ｺﾞｼｯｸM-PRO"/>
                      <w:i/>
                      <w:sz w:val="20"/>
                      <w:szCs w:val="24"/>
                    </w:rPr>
                    <w:t>2,500</w:t>
                  </w:r>
                </w:p>
              </w:tc>
              <w:tc>
                <w:tcPr>
                  <w:tcW w:w="3691" w:type="dxa"/>
                  <w:vAlign w:val="center"/>
                </w:tcPr>
                <w:p w14:paraId="480BFBA5" w14:textId="77777777" w:rsidR="003D741B" w:rsidRPr="00927026" w:rsidRDefault="00AD461B" w:rsidP="003207C3">
                  <w:pPr>
                    <w:autoSpaceDN w:val="0"/>
                    <w:jc w:val="left"/>
                    <w:rPr>
                      <w:rFonts w:ascii="HG丸ｺﾞｼｯｸM-PRO" w:eastAsia="HG丸ｺﾞｼｯｸM-PRO" w:hAnsi="HG丸ｺﾞｼｯｸM-PRO"/>
                      <w:i/>
                      <w:sz w:val="20"/>
                      <w:szCs w:val="24"/>
                    </w:rPr>
                  </w:pPr>
                  <w:r w:rsidRPr="00927026">
                    <w:rPr>
                      <w:rFonts w:ascii="HG丸ｺﾞｼｯｸM-PRO" w:eastAsia="HG丸ｺﾞｼｯｸM-PRO" w:hAnsi="HG丸ｺﾞｼｯｸM-PRO" w:hint="eastAsia"/>
                      <w:i/>
                      <w:sz w:val="20"/>
                      <w:szCs w:val="24"/>
                    </w:rPr>
                    <w:t>○○川沿いに多い</w:t>
                  </w:r>
                </w:p>
              </w:tc>
            </w:tr>
          </w:tbl>
          <w:p w14:paraId="3AE15E40" w14:textId="77777777" w:rsidR="00924EB7" w:rsidDel="00924EB7" w:rsidRDefault="00924EB7" w:rsidP="003207C3">
            <w:pPr>
              <w:autoSpaceDN w:val="0"/>
              <w:rPr>
                <w:rFonts w:ascii="HG丸ｺﾞｼｯｸM-PRO" w:eastAsia="HG丸ｺﾞｼｯｸM-PRO" w:hAnsi="HG丸ｺﾞｼｯｸM-PRO"/>
                <w:color w:val="FF0000"/>
                <w:sz w:val="22"/>
                <w:szCs w:val="24"/>
              </w:rPr>
            </w:pPr>
          </w:p>
          <w:p w14:paraId="72E994C3" w14:textId="77777777" w:rsidR="00C35F36" w:rsidRDefault="00C35F36">
            <w:pPr>
              <w:autoSpaceDN w:val="0"/>
              <w:ind w:left="2640" w:hangingChars="1200" w:hanging="2640"/>
              <w:rPr>
                <w:rFonts w:ascii="HG丸ｺﾞｼｯｸM-PRO" w:eastAsia="HG丸ｺﾞｼｯｸM-PRO" w:hAnsi="HG丸ｺﾞｼｯｸM-PRO"/>
                <w:sz w:val="22"/>
                <w:szCs w:val="24"/>
              </w:rPr>
            </w:pPr>
          </w:p>
          <w:p w14:paraId="05FD030A" w14:textId="77777777" w:rsidR="00CE6B51" w:rsidRDefault="00CE6B51" w:rsidP="003D20F2">
            <w:pPr>
              <w:autoSpaceDN w:val="0"/>
              <w:rPr>
                <w:rFonts w:ascii="HG丸ｺﾞｼｯｸM-PRO" w:eastAsia="HG丸ｺﾞｼｯｸM-PRO" w:hAnsi="HG丸ｺﾞｼｯｸM-PRO"/>
                <w:sz w:val="22"/>
                <w:szCs w:val="24"/>
              </w:rPr>
            </w:pPr>
          </w:p>
          <w:p w14:paraId="566A5665" w14:textId="77777777" w:rsidR="00820F05" w:rsidRDefault="00820F05" w:rsidP="003D20F2">
            <w:pPr>
              <w:autoSpaceDN w:val="0"/>
              <w:rPr>
                <w:rFonts w:ascii="HG丸ｺﾞｼｯｸM-PRO" w:eastAsia="HG丸ｺﾞｼｯｸM-PRO" w:hAnsi="HG丸ｺﾞｼｯｸM-PRO"/>
                <w:sz w:val="22"/>
                <w:szCs w:val="24"/>
              </w:rPr>
            </w:pPr>
          </w:p>
          <w:p w14:paraId="488150A2" w14:textId="77777777" w:rsidR="003D741B" w:rsidRDefault="003D741B">
            <w:pPr>
              <w:autoSpaceDN w:val="0"/>
              <w:rPr>
                <w:rFonts w:ascii="HG丸ｺﾞｼｯｸM-PRO" w:eastAsia="HG丸ｺﾞｼｯｸM-PRO" w:hAnsi="HG丸ｺﾞｼｯｸM-PRO"/>
                <w:sz w:val="22"/>
                <w:szCs w:val="24"/>
              </w:rPr>
            </w:pPr>
          </w:p>
          <w:p w14:paraId="23FF3EEE" w14:textId="77777777" w:rsidR="003D741B" w:rsidRDefault="003D741B">
            <w:pPr>
              <w:autoSpaceDN w:val="0"/>
              <w:rPr>
                <w:rFonts w:ascii="HG丸ｺﾞｼｯｸM-PRO" w:eastAsia="HG丸ｺﾞｼｯｸM-PRO" w:hAnsi="HG丸ｺﾞｼｯｸM-PRO"/>
                <w:sz w:val="22"/>
                <w:szCs w:val="24"/>
              </w:rPr>
            </w:pPr>
          </w:p>
          <w:p w14:paraId="121DEF67" w14:textId="77777777" w:rsidR="003D741B" w:rsidRPr="008B172D" w:rsidRDefault="003D741B">
            <w:pPr>
              <w:autoSpaceDN w:val="0"/>
              <w:rPr>
                <w:rFonts w:ascii="HG丸ｺﾞｼｯｸM-PRO" w:eastAsia="HG丸ｺﾞｼｯｸM-PRO" w:hAnsi="HG丸ｺﾞｼｯｸM-PRO"/>
                <w:sz w:val="18"/>
                <w:szCs w:val="24"/>
              </w:rPr>
            </w:pPr>
          </w:p>
          <w:p w14:paraId="21760C13" w14:textId="77777777" w:rsidR="006067B0" w:rsidRPr="007B7338" w:rsidRDefault="00926FB4">
            <w:pPr>
              <w:autoSpaceDN w:val="0"/>
              <w:rPr>
                <w:rFonts w:asciiTheme="majorEastAsia" w:eastAsiaTheme="majorEastAsia" w:hAnsiTheme="majorEastAsia"/>
                <w:b/>
                <w:color w:val="000000" w:themeColor="text1"/>
                <w:sz w:val="24"/>
                <w:szCs w:val="22"/>
              </w:rPr>
            </w:pPr>
            <w:r w:rsidRPr="00076907">
              <w:rPr>
                <w:rFonts w:asciiTheme="majorEastAsia" w:eastAsiaTheme="majorEastAsia" w:hAnsiTheme="majorEastAsia" w:hint="eastAsia"/>
                <w:b/>
                <w:sz w:val="24"/>
                <w:szCs w:val="24"/>
              </w:rPr>
              <w:t>（</w:t>
            </w:r>
            <w:r w:rsidRPr="007B7338">
              <w:rPr>
                <w:rFonts w:asciiTheme="majorEastAsia" w:eastAsiaTheme="majorEastAsia" w:hAnsiTheme="majorEastAsia" w:hint="eastAsia"/>
                <w:b/>
                <w:color w:val="000000" w:themeColor="text1"/>
                <w:sz w:val="24"/>
                <w:szCs w:val="24"/>
              </w:rPr>
              <w:t>３）</w:t>
            </w:r>
            <w:r w:rsidR="0013554D" w:rsidRPr="007B7338">
              <w:rPr>
                <w:rFonts w:asciiTheme="majorEastAsia" w:eastAsiaTheme="majorEastAsia" w:hAnsiTheme="majorEastAsia" w:hint="eastAsia"/>
                <w:b/>
                <w:color w:val="000000" w:themeColor="text1"/>
                <w:sz w:val="24"/>
                <w:szCs w:val="22"/>
              </w:rPr>
              <w:t>これまでの</w:t>
            </w:r>
            <w:r w:rsidR="00F462E7" w:rsidRPr="007B7338">
              <w:rPr>
                <w:rFonts w:asciiTheme="majorEastAsia" w:eastAsiaTheme="majorEastAsia" w:hAnsiTheme="majorEastAsia" w:hint="eastAsia"/>
                <w:b/>
                <w:color w:val="000000" w:themeColor="text1"/>
                <w:sz w:val="24"/>
                <w:szCs w:val="22"/>
              </w:rPr>
              <w:t>取組</w:t>
            </w:r>
          </w:p>
          <w:p w14:paraId="48B9FD95" w14:textId="77777777" w:rsidR="0011232F" w:rsidRPr="007B7338"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１）当市の取組</w:t>
            </w:r>
          </w:p>
          <w:p w14:paraId="22421E50" w14:textId="77777777" w:rsidR="0011232F" w:rsidRPr="007B7338"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・防災計画の策定、防災訓練の実施</w:t>
            </w:r>
          </w:p>
          <w:p w14:paraId="5D91AD17" w14:textId="77777777" w:rsidR="0011232F" w:rsidRPr="00FC4E3B"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w:t>
            </w:r>
            <w:r w:rsidRPr="00FC4E3B">
              <w:rPr>
                <w:rFonts w:ascii="HG丸ｺﾞｼｯｸM-PRO" w:eastAsia="HG丸ｺﾞｼｯｸM-PRO" w:hAnsi="HG丸ｺﾞｼｯｸM-PRO" w:hint="eastAsia"/>
                <w:i/>
                <w:color w:val="000000" w:themeColor="text1"/>
                <w:sz w:val="22"/>
                <w:szCs w:val="22"/>
              </w:rPr>
              <w:t>備品の備蓄</w:t>
            </w:r>
          </w:p>
          <w:p w14:paraId="38AA36E1" w14:textId="77777777" w:rsidR="005D0DEE" w:rsidRPr="00FC4E3B" w:rsidRDefault="005D0DEE" w:rsidP="005D0DEE">
            <w:pPr>
              <w:autoSpaceDN w:val="0"/>
              <w:ind w:left="440" w:hangingChars="200" w:hanging="4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2"/>
              </w:rPr>
              <w:t>市新型インフルエンザ等対策行動計画の策定</w:t>
            </w:r>
          </w:p>
          <w:p w14:paraId="75082250" w14:textId="77777777" w:rsidR="005D0DEE" w:rsidRPr="00FC4E3B" w:rsidRDefault="005D0DEE" w:rsidP="007C3C6E">
            <w:pPr>
              <w:autoSpaceDN w:val="0"/>
              <w:ind w:left="440" w:hangingChars="200" w:hanging="440"/>
              <w:rPr>
                <w:rFonts w:ascii="HG丸ｺﾞｼｯｸM-PRO" w:eastAsia="HG丸ｺﾞｼｯｸM-PRO" w:hAnsi="HG丸ｺﾞｼｯｸM-PRO"/>
                <w:i/>
                <w:color w:val="000000" w:themeColor="text1"/>
                <w:sz w:val="22"/>
                <w:szCs w:val="22"/>
              </w:rPr>
            </w:pPr>
          </w:p>
          <w:p w14:paraId="54194954" w14:textId="77777777" w:rsidR="0011232F" w:rsidRPr="00FC4E3B" w:rsidRDefault="0011232F" w:rsidP="007C3C6E">
            <w:pPr>
              <w:autoSpaceDN w:val="0"/>
              <w:ind w:left="440" w:hangingChars="200" w:hanging="4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２）当会の取組</w:t>
            </w:r>
          </w:p>
          <w:p w14:paraId="691EF581"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に関する国の施策の周知</w:t>
            </w:r>
          </w:p>
          <w:p w14:paraId="63BD3578"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0011232F"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i/>
                <w:color w:val="000000" w:themeColor="text1"/>
                <w:sz w:val="22"/>
                <w:szCs w:val="22"/>
              </w:rPr>
              <w:t>策定セミナーの開催</w:t>
            </w:r>
          </w:p>
          <w:p w14:paraId="6CB9341A" w14:textId="77777777" w:rsidR="006067B0" w:rsidRPr="007B7338" w:rsidRDefault="006067B0" w:rsidP="007C3C6E">
            <w:pPr>
              <w:autoSpaceDN w:val="0"/>
              <w:ind w:left="440" w:hangingChars="200" w:hanging="4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○○損保会社</w:t>
            </w:r>
            <w:r w:rsidRPr="007B7338">
              <w:rPr>
                <w:rFonts w:ascii="HG丸ｺﾞｼｯｸM-PRO" w:eastAsia="HG丸ｺﾞｼｯｸM-PRO" w:hAnsi="HG丸ｺﾞｼｯｸM-PRO"/>
                <w:i/>
                <w:color w:val="000000" w:themeColor="text1"/>
                <w:sz w:val="22"/>
                <w:szCs w:val="22"/>
              </w:rPr>
              <w:t>と連携した</w:t>
            </w:r>
            <w:r w:rsidRPr="007B7338">
              <w:rPr>
                <w:rFonts w:ascii="HG丸ｺﾞｼｯｸM-PRO" w:eastAsia="HG丸ｺﾞｼｯｸM-PRO" w:hAnsi="HG丸ｺﾞｼｯｸM-PRO" w:hint="eastAsia"/>
                <w:i/>
                <w:color w:val="000000" w:themeColor="text1"/>
                <w:sz w:val="22"/>
                <w:szCs w:val="22"/>
              </w:rPr>
              <w:t>損害</w:t>
            </w:r>
            <w:r w:rsidRPr="007B7338">
              <w:rPr>
                <w:rFonts w:ascii="HG丸ｺﾞｼｯｸM-PRO" w:eastAsia="HG丸ｺﾞｼｯｸM-PRO" w:hAnsi="HG丸ｺﾞｼｯｸM-PRO"/>
                <w:i/>
                <w:color w:val="000000" w:themeColor="text1"/>
                <w:sz w:val="22"/>
                <w:szCs w:val="22"/>
              </w:rPr>
              <w:t>保険への</w:t>
            </w:r>
            <w:r w:rsidRPr="007B7338">
              <w:rPr>
                <w:rFonts w:ascii="HG丸ｺﾞｼｯｸM-PRO" w:eastAsia="HG丸ｺﾞｼｯｸM-PRO" w:hAnsi="HG丸ｺﾞｼｯｸM-PRO" w:hint="eastAsia"/>
                <w:i/>
                <w:color w:val="000000" w:themeColor="text1"/>
                <w:sz w:val="22"/>
                <w:szCs w:val="22"/>
              </w:rPr>
              <w:t>加入促進</w:t>
            </w:r>
          </w:p>
          <w:p w14:paraId="1810BEC9" w14:textId="77777777" w:rsidR="006067B0" w:rsidRPr="007B7338" w:rsidRDefault="006067B0" w:rsidP="007C3C6E">
            <w:pPr>
              <w:autoSpaceDN w:val="0"/>
              <w:ind w:left="660" w:hangingChars="300" w:hanging="66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・防災備品（スコップ、懐中電灯、非常食</w:t>
            </w:r>
            <w:r w:rsidR="00143938"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）を備蓄</w:t>
            </w:r>
          </w:p>
          <w:p w14:paraId="5573E9E1" w14:textId="77777777" w:rsidR="00B877AE" w:rsidRPr="00927026" w:rsidRDefault="00687D4F" w:rsidP="007C3C6E">
            <w:pPr>
              <w:autoSpaceDN w:val="0"/>
              <w:ind w:left="440" w:hangingChars="200" w:hanging="440"/>
              <w:rPr>
                <w:rFonts w:ascii="HG丸ｺﾞｼｯｸM-PRO" w:eastAsia="HG丸ｺﾞｼｯｸM-PRO" w:hAnsi="HG丸ｺﾞｼｯｸM-PRO"/>
                <w:i/>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537CFC"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w:t>
            </w:r>
            <w:r w:rsidR="008A5753" w:rsidRPr="007B7338">
              <w:rPr>
                <w:rFonts w:ascii="HG丸ｺﾞｼｯｸM-PRO" w:eastAsia="HG丸ｺﾞｼｯｸM-PRO" w:hAnsi="HG丸ｺﾞｼｯｸM-PRO" w:hint="eastAsia"/>
                <w:i/>
                <w:color w:val="000000" w:themeColor="text1"/>
                <w:sz w:val="22"/>
                <w:szCs w:val="22"/>
              </w:rPr>
              <w:t>○○</w:t>
            </w:r>
            <w:r w:rsidR="00672A68" w:rsidRPr="007B7338">
              <w:rPr>
                <w:rFonts w:ascii="HG丸ｺﾞｼｯｸM-PRO" w:eastAsia="HG丸ｺﾞｼｯｸM-PRO" w:hAnsi="HG丸ｺﾞｼｯｸM-PRO" w:hint="eastAsia"/>
                <w:i/>
                <w:color w:val="000000" w:themeColor="text1"/>
                <w:sz w:val="22"/>
                <w:szCs w:val="22"/>
              </w:rPr>
              <w:t>市が</w:t>
            </w:r>
            <w:r w:rsidR="00672A68" w:rsidRPr="00927026">
              <w:rPr>
                <w:rFonts w:ascii="HG丸ｺﾞｼｯｸM-PRO" w:eastAsia="HG丸ｺﾞｼｯｸM-PRO" w:hAnsi="HG丸ｺﾞｼｯｸM-PRO" w:hint="eastAsia"/>
                <w:i/>
                <w:sz w:val="22"/>
                <w:szCs w:val="22"/>
              </w:rPr>
              <w:t>実施する防災訓練</w:t>
            </w:r>
            <w:r w:rsidR="00B877AE" w:rsidRPr="00927026">
              <w:rPr>
                <w:rFonts w:ascii="HG丸ｺﾞｼｯｸM-PRO" w:eastAsia="HG丸ｺﾞｼｯｸM-PRO" w:hAnsi="HG丸ｺﾞｼｯｸM-PRO" w:hint="eastAsia"/>
                <w:i/>
                <w:sz w:val="22"/>
                <w:szCs w:val="22"/>
              </w:rPr>
              <w:t>への</w:t>
            </w:r>
            <w:r w:rsidR="00672A68" w:rsidRPr="00927026">
              <w:rPr>
                <w:rFonts w:ascii="HG丸ｺﾞｼｯｸM-PRO" w:eastAsia="HG丸ｺﾞｼｯｸM-PRO" w:hAnsi="HG丸ｺﾞｼｯｸM-PRO" w:hint="eastAsia"/>
                <w:i/>
                <w:sz w:val="22"/>
                <w:szCs w:val="22"/>
              </w:rPr>
              <w:t>参加</w:t>
            </w:r>
            <w:r w:rsidR="00A653B3" w:rsidRPr="00927026">
              <w:rPr>
                <w:rFonts w:ascii="HG丸ｺﾞｼｯｸM-PRO" w:eastAsia="HG丸ｺﾞｼｯｸM-PRO" w:hAnsi="HG丸ｺﾞｼｯｸM-PRO" w:hint="eastAsia"/>
                <w:i/>
                <w:sz w:val="22"/>
                <w:szCs w:val="22"/>
              </w:rPr>
              <w:t>及び</w:t>
            </w:r>
            <w:r w:rsidR="00672A68" w:rsidRPr="00927026">
              <w:rPr>
                <w:rFonts w:ascii="HG丸ｺﾞｼｯｸM-PRO" w:eastAsia="HG丸ｺﾞｼｯｸM-PRO" w:hAnsi="HG丸ｺﾞｼｯｸM-PRO" w:hint="eastAsia"/>
                <w:i/>
                <w:sz w:val="22"/>
                <w:szCs w:val="22"/>
              </w:rPr>
              <w:t>協力</w:t>
            </w:r>
          </w:p>
          <w:p w14:paraId="5AE033CE" w14:textId="77777777" w:rsidR="00672A68" w:rsidRPr="008B172D" w:rsidRDefault="00672A68" w:rsidP="003D20F2">
            <w:pPr>
              <w:autoSpaceDN w:val="0"/>
              <w:rPr>
                <w:rFonts w:ascii="HG丸ｺﾞｼｯｸM-PRO" w:eastAsia="HG丸ｺﾞｼｯｸM-PRO" w:hAnsi="HG丸ｺﾞｼｯｸM-PRO"/>
                <w:sz w:val="18"/>
                <w:szCs w:val="22"/>
              </w:rPr>
            </w:pPr>
          </w:p>
          <w:p w14:paraId="66304238" w14:textId="77777777" w:rsidR="00B877AE" w:rsidRPr="00076907" w:rsidRDefault="00926FB4">
            <w:pPr>
              <w:autoSpaceDN w:val="0"/>
              <w:rPr>
                <w:rFonts w:asciiTheme="majorEastAsia" w:eastAsiaTheme="majorEastAsia" w:hAnsiTheme="majorEastAsia"/>
                <w:b/>
                <w:sz w:val="24"/>
                <w:szCs w:val="22"/>
              </w:rPr>
            </w:pPr>
            <w:r w:rsidRPr="00076907">
              <w:rPr>
                <w:rFonts w:asciiTheme="majorEastAsia" w:eastAsiaTheme="majorEastAsia" w:hAnsiTheme="majorEastAsia" w:hint="eastAsia"/>
                <w:b/>
                <w:sz w:val="24"/>
                <w:szCs w:val="22"/>
              </w:rPr>
              <w:t>Ⅱ　課題</w:t>
            </w:r>
          </w:p>
          <w:p w14:paraId="64695D1F" w14:textId="77777777" w:rsidR="00772F5B" w:rsidRDefault="00B877AE" w:rsidP="007B7338">
            <w:pPr>
              <w:autoSpaceDN w:val="0"/>
              <w:rPr>
                <w:rFonts w:ascii="HG丸ｺﾞｼｯｸM-PRO" w:eastAsia="HG丸ｺﾞｼｯｸM-PRO" w:hAnsi="HG丸ｺﾞｼｯｸM-PRO"/>
                <w:i/>
                <w:sz w:val="22"/>
                <w:szCs w:val="22"/>
              </w:rPr>
            </w:pPr>
            <w:r w:rsidRPr="00927026">
              <w:rPr>
                <w:rFonts w:ascii="HG丸ｺﾞｼｯｸM-PRO" w:eastAsia="HG丸ｺﾞｼｯｸM-PRO" w:hAnsi="HG丸ｺﾞｼｯｸM-PRO" w:hint="eastAsia"/>
                <w:i/>
                <w:sz w:val="22"/>
                <w:szCs w:val="22"/>
              </w:rPr>
              <w:t xml:space="preserve">　　</w:t>
            </w:r>
            <w:r w:rsidR="00926FB4" w:rsidRPr="00927026">
              <w:rPr>
                <w:rFonts w:ascii="HG丸ｺﾞｼｯｸM-PRO" w:eastAsia="HG丸ｺﾞｼｯｸM-PRO" w:hAnsi="HG丸ｺﾞｼｯｸM-PRO" w:hint="eastAsia"/>
                <w:i/>
                <w:sz w:val="22"/>
                <w:szCs w:val="22"/>
              </w:rPr>
              <w:t>現状では、緊急時の取組について</w:t>
            </w:r>
            <w:r w:rsidR="00E832D6" w:rsidRPr="00927026">
              <w:rPr>
                <w:rFonts w:ascii="HG丸ｺﾞｼｯｸM-PRO" w:eastAsia="HG丸ｺﾞｼｯｸM-PRO" w:hAnsi="HG丸ｺﾞｼｯｸM-PRO" w:hint="eastAsia"/>
                <w:i/>
                <w:sz w:val="22"/>
                <w:szCs w:val="22"/>
              </w:rPr>
              <w:t>漠然的な記載にとどまり、協力体制の重要性についての具</w:t>
            </w:r>
          </w:p>
          <w:p w14:paraId="392654FD" w14:textId="77777777" w:rsidR="00926FB4" w:rsidRPr="00FC4E3B" w:rsidRDefault="00E832D6" w:rsidP="007B7338">
            <w:pPr>
              <w:autoSpaceDN w:val="0"/>
              <w:ind w:leftChars="100" w:left="210"/>
              <w:rPr>
                <w:rFonts w:ascii="HG丸ｺﾞｼｯｸM-PRO" w:eastAsia="HG丸ｺﾞｼｯｸM-PRO" w:hAnsi="HG丸ｺﾞｼｯｸM-PRO"/>
                <w:i/>
                <w:color w:val="000000" w:themeColor="text1"/>
                <w:sz w:val="22"/>
                <w:szCs w:val="22"/>
              </w:rPr>
            </w:pPr>
            <w:r w:rsidRPr="00927026">
              <w:rPr>
                <w:rFonts w:ascii="HG丸ｺﾞｼｯｸM-PRO" w:eastAsia="HG丸ｺﾞｼｯｸM-PRO" w:hAnsi="HG丸ｺﾞｼｯｸM-PRO" w:hint="eastAsia"/>
                <w:i/>
                <w:sz w:val="22"/>
                <w:szCs w:val="22"/>
              </w:rPr>
              <w:t>体的な</w:t>
            </w:r>
            <w:r w:rsidR="00926FB4" w:rsidRPr="00927026">
              <w:rPr>
                <w:rFonts w:ascii="HG丸ｺﾞｼｯｸM-PRO" w:eastAsia="HG丸ｺﾞｼｯｸM-PRO" w:hAnsi="HG丸ｺﾞｼｯｸM-PRO" w:hint="eastAsia"/>
                <w:i/>
                <w:sz w:val="22"/>
                <w:szCs w:val="22"/>
              </w:rPr>
              <w:t>体制やマニュアルが整備されていない。加えて、平時・緊急時の対応を推進するノウハウをも</w:t>
            </w:r>
            <w:r w:rsidR="00926FB4" w:rsidRPr="00FC4E3B">
              <w:rPr>
                <w:rFonts w:ascii="HG丸ｺﾞｼｯｸM-PRO" w:eastAsia="HG丸ｺﾞｼｯｸM-PRO" w:hAnsi="HG丸ｺﾞｼｯｸM-PRO" w:hint="eastAsia"/>
                <w:i/>
                <w:color w:val="000000" w:themeColor="text1"/>
                <w:sz w:val="22"/>
                <w:szCs w:val="22"/>
              </w:rPr>
              <w:t>った人員が十分にいない。</w:t>
            </w:r>
          </w:p>
          <w:p w14:paraId="0E9748E0" w14:textId="77777777" w:rsidR="00926FB4" w:rsidRPr="00FC4E3B" w:rsidRDefault="00537CFC" w:rsidP="007C3C6E">
            <w:pPr>
              <w:autoSpaceDN w:val="0"/>
              <w:ind w:left="220" w:hangingChars="100" w:hanging="22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00926FB4" w:rsidRPr="00FC4E3B">
              <w:rPr>
                <w:rFonts w:ascii="HG丸ｺﾞｼｯｸM-PRO" w:eastAsia="HG丸ｺﾞｼｯｸM-PRO" w:hAnsi="HG丸ｺﾞｼｯｸM-PRO" w:hint="eastAsia"/>
                <w:i/>
                <w:color w:val="000000" w:themeColor="text1"/>
                <w:sz w:val="22"/>
                <w:szCs w:val="22"/>
              </w:rPr>
              <w:t>更には、保険・共済に対する助言を行える</w:t>
            </w:r>
            <w:r w:rsidR="00772F5B" w:rsidRPr="00FC4E3B">
              <w:rPr>
                <w:rFonts w:ascii="HG丸ｺﾞｼｯｸM-PRO" w:eastAsia="HG丸ｺﾞｼｯｸM-PRO" w:hAnsi="HG丸ｺﾞｼｯｸM-PRO" w:hint="eastAsia"/>
                <w:i/>
                <w:color w:val="000000" w:themeColor="text1"/>
                <w:sz w:val="22"/>
                <w:szCs w:val="22"/>
              </w:rPr>
              <w:t>当会経営指導員等</w:t>
            </w:r>
            <w:r w:rsidR="000E3F12" w:rsidRPr="00FC4E3B">
              <w:rPr>
                <w:rFonts w:ascii="HG丸ｺﾞｼｯｸM-PRO" w:eastAsia="HG丸ｺﾞｼｯｸM-PRO" w:hAnsi="HG丸ｺﾞｼｯｸM-PRO" w:hint="eastAsia"/>
                <w:i/>
                <w:color w:val="000000" w:themeColor="text1"/>
                <w:sz w:val="22"/>
                <w:szCs w:val="22"/>
              </w:rPr>
              <w:t>職員</w:t>
            </w:r>
            <w:r w:rsidR="00926FB4" w:rsidRPr="00FC4E3B">
              <w:rPr>
                <w:rFonts w:ascii="HG丸ｺﾞｼｯｸM-PRO" w:eastAsia="HG丸ｺﾞｼｯｸM-PRO" w:hAnsi="HG丸ｺﾞｼｯｸM-PRO" w:hint="eastAsia"/>
                <w:i/>
                <w:color w:val="000000" w:themeColor="text1"/>
                <w:sz w:val="22"/>
                <w:szCs w:val="22"/>
              </w:rPr>
              <w:t>が不足している。</w:t>
            </w:r>
            <w:r w:rsidR="00E832D6" w:rsidRPr="00FC4E3B">
              <w:rPr>
                <w:rFonts w:ascii="HG丸ｺﾞｼｯｸM-PRO" w:eastAsia="HG丸ｺﾞｼｯｸM-PRO" w:hAnsi="HG丸ｺﾞｼｯｸM-PRO" w:hint="eastAsia"/>
                <w:i/>
                <w:color w:val="000000" w:themeColor="text1"/>
                <w:sz w:val="22"/>
                <w:szCs w:val="22"/>
              </w:rPr>
              <w:t>といった課題が浮き彫りになっている。</w:t>
            </w:r>
          </w:p>
          <w:p w14:paraId="5CD3807B" w14:textId="77777777" w:rsidR="005D0DEE" w:rsidRPr="00FC4E3B" w:rsidRDefault="005D0DEE" w:rsidP="005D0DEE">
            <w:pPr>
              <w:autoSpaceDN w:val="0"/>
              <w:ind w:left="220" w:hangingChars="100" w:hanging="22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また、感染症対策において、地区内小規模事業者に対して予防接種の推奨や手洗いの徹底、体調不良者を出社させないルール作りや、感染拡大時に備えてマスクや消毒液等の衛生品の備蓄、リスクファイナンス対策として保険の必要性を周知するなどが必要である。</w:t>
            </w:r>
          </w:p>
          <w:p w14:paraId="38F4D6FC" w14:textId="77777777" w:rsidR="005D0DEE" w:rsidRPr="00FC4E3B" w:rsidRDefault="005D0DEE" w:rsidP="007C3C6E">
            <w:pPr>
              <w:autoSpaceDN w:val="0"/>
              <w:ind w:left="220" w:hangingChars="100" w:hanging="220"/>
              <w:rPr>
                <w:rFonts w:ascii="HG丸ｺﾞｼｯｸM-PRO" w:eastAsia="HG丸ｺﾞｼｯｸM-PRO" w:hAnsi="HG丸ｺﾞｼｯｸM-PRO"/>
                <w:i/>
                <w:color w:val="000000" w:themeColor="text1"/>
                <w:sz w:val="22"/>
                <w:szCs w:val="22"/>
              </w:rPr>
            </w:pPr>
          </w:p>
          <w:p w14:paraId="23E85565" w14:textId="77777777" w:rsidR="00926FB4" w:rsidRPr="00FC4E3B" w:rsidRDefault="00926FB4" w:rsidP="003D20F2">
            <w:pPr>
              <w:autoSpaceDN w:val="0"/>
              <w:rPr>
                <w:rFonts w:ascii="HG丸ｺﾞｼｯｸM-PRO" w:eastAsia="HG丸ｺﾞｼｯｸM-PRO" w:hAnsi="HG丸ｺﾞｼｯｸM-PRO"/>
                <w:color w:val="000000" w:themeColor="text1"/>
                <w:sz w:val="18"/>
                <w:szCs w:val="22"/>
              </w:rPr>
            </w:pPr>
          </w:p>
          <w:p w14:paraId="2320C0FC" w14:textId="77777777" w:rsidR="00537CFC" w:rsidRPr="00FC4E3B" w:rsidRDefault="00926FB4" w:rsidP="003D20F2">
            <w:pPr>
              <w:autoSpaceDN w:val="0"/>
              <w:rPr>
                <w:rFonts w:asciiTheme="majorEastAsia" w:eastAsiaTheme="majorEastAsia" w:hAnsiTheme="majorEastAsia"/>
                <w:b/>
                <w:color w:val="000000" w:themeColor="text1"/>
                <w:sz w:val="24"/>
                <w:szCs w:val="22"/>
              </w:rPr>
            </w:pPr>
            <w:r w:rsidRPr="00FC4E3B">
              <w:rPr>
                <w:rFonts w:asciiTheme="majorEastAsia" w:eastAsiaTheme="majorEastAsia" w:hAnsiTheme="majorEastAsia" w:hint="eastAsia"/>
                <w:b/>
                <w:color w:val="000000" w:themeColor="text1"/>
                <w:sz w:val="24"/>
                <w:szCs w:val="22"/>
              </w:rPr>
              <w:t>Ⅲ</w:t>
            </w:r>
            <w:r w:rsidR="002A206B" w:rsidRPr="00FC4E3B">
              <w:rPr>
                <w:rFonts w:asciiTheme="majorEastAsia" w:eastAsiaTheme="majorEastAsia" w:hAnsiTheme="majorEastAsia" w:hint="eastAsia"/>
                <w:b/>
                <w:color w:val="000000" w:themeColor="text1"/>
                <w:sz w:val="24"/>
                <w:szCs w:val="22"/>
              </w:rPr>
              <w:t xml:space="preserve">　目標</w:t>
            </w:r>
          </w:p>
          <w:p w14:paraId="3A984D5A" w14:textId="77777777" w:rsidR="000937C3" w:rsidRPr="00FC4E3B" w:rsidRDefault="00C71A75">
            <w:pPr>
              <w:autoSpaceDN w:val="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i/>
                <w:color w:val="000000" w:themeColor="text1"/>
                <w:sz w:val="22"/>
                <w:szCs w:val="22"/>
              </w:rPr>
              <w:t xml:space="preserve">　・</w:t>
            </w:r>
            <w:r w:rsidR="007A1933" w:rsidRPr="00FC4E3B">
              <w:rPr>
                <w:rFonts w:ascii="HG丸ｺﾞｼｯｸM-PRO" w:eastAsia="HG丸ｺﾞｼｯｸM-PRO" w:hAnsi="HG丸ｺﾞｼｯｸM-PRO"/>
                <w:i/>
                <w:color w:val="000000" w:themeColor="text1"/>
                <w:sz w:val="22"/>
                <w:szCs w:val="22"/>
              </w:rPr>
              <w:t>地区内</w:t>
            </w:r>
            <w:r w:rsidRPr="00FC4E3B">
              <w:rPr>
                <w:rFonts w:ascii="HG丸ｺﾞｼｯｸM-PRO" w:eastAsia="HG丸ｺﾞｼｯｸM-PRO" w:hAnsi="HG丸ｺﾞｼｯｸM-PRO"/>
                <w:i/>
                <w:color w:val="000000" w:themeColor="text1"/>
                <w:sz w:val="22"/>
                <w:szCs w:val="22"/>
              </w:rPr>
              <w:t>小規模事業者</w:t>
            </w:r>
            <w:r w:rsidRPr="00FC4E3B">
              <w:rPr>
                <w:rFonts w:ascii="HG丸ｺﾞｼｯｸM-PRO" w:eastAsia="HG丸ｺﾞｼｯｸM-PRO" w:hAnsi="HG丸ｺﾞｼｯｸM-PRO" w:hint="eastAsia"/>
                <w:i/>
                <w:color w:val="000000" w:themeColor="text1"/>
                <w:sz w:val="22"/>
                <w:szCs w:val="22"/>
              </w:rPr>
              <w:t>に対</w:t>
            </w:r>
            <w:r w:rsidR="000937C3" w:rsidRPr="00FC4E3B">
              <w:rPr>
                <w:rFonts w:ascii="HG丸ｺﾞｼｯｸM-PRO" w:eastAsia="HG丸ｺﾞｼｯｸM-PRO" w:hAnsi="HG丸ｺﾞｼｯｸM-PRO" w:hint="eastAsia"/>
                <w:i/>
                <w:color w:val="000000" w:themeColor="text1"/>
                <w:sz w:val="22"/>
                <w:szCs w:val="22"/>
              </w:rPr>
              <w:t>し</w:t>
            </w:r>
            <w:r w:rsidR="005D0DEE" w:rsidRPr="00FC4E3B">
              <w:rPr>
                <w:rFonts w:ascii="HG丸ｺﾞｼｯｸM-PRO" w:eastAsia="HG丸ｺﾞｼｯｸM-PRO" w:hAnsi="HG丸ｺﾞｼｯｸM-PRO" w:hint="eastAsia"/>
                <w:i/>
                <w:color w:val="000000" w:themeColor="text1"/>
                <w:sz w:val="22"/>
                <w:szCs w:val="22"/>
              </w:rPr>
              <w:t>自然</w:t>
            </w:r>
            <w:r w:rsidRPr="00FC4E3B">
              <w:rPr>
                <w:rFonts w:ascii="HG丸ｺﾞｼｯｸM-PRO" w:eastAsia="HG丸ｺﾞｼｯｸM-PRO" w:hAnsi="HG丸ｺﾞｼｯｸM-PRO" w:hint="eastAsia"/>
                <w:i/>
                <w:color w:val="000000" w:themeColor="text1"/>
                <w:sz w:val="22"/>
                <w:szCs w:val="22"/>
              </w:rPr>
              <w:t>災害</w:t>
            </w:r>
            <w:r w:rsidRPr="00FC4E3B">
              <w:rPr>
                <w:rFonts w:ascii="HG丸ｺﾞｼｯｸM-PRO" w:eastAsia="HG丸ｺﾞｼｯｸM-PRO" w:hAnsi="HG丸ｺﾞｼｯｸM-PRO"/>
                <w:i/>
                <w:color w:val="000000" w:themeColor="text1"/>
                <w:sz w:val="22"/>
                <w:szCs w:val="22"/>
              </w:rPr>
              <w:t>リスク</w:t>
            </w:r>
            <w:r w:rsidR="005D0DEE" w:rsidRPr="00FC4E3B">
              <w:rPr>
                <w:rFonts w:ascii="HG丸ｺﾞｼｯｸM-PRO" w:eastAsia="HG丸ｺﾞｼｯｸM-PRO" w:hAnsi="HG丸ｺﾞｼｯｸM-PRO" w:hint="eastAsia"/>
                <w:i/>
                <w:color w:val="000000" w:themeColor="text1"/>
                <w:sz w:val="22"/>
                <w:szCs w:val="22"/>
              </w:rPr>
              <w:t>や感染症等</w:t>
            </w:r>
            <w:r w:rsidR="005D0DEE" w:rsidRPr="00FC4E3B">
              <w:rPr>
                <w:rFonts w:ascii="HG丸ｺﾞｼｯｸM-PRO" w:eastAsia="HG丸ｺﾞｼｯｸM-PRO" w:hAnsi="HG丸ｺﾞｼｯｸM-PRO"/>
                <w:i/>
                <w:color w:val="000000" w:themeColor="text1"/>
                <w:sz w:val="22"/>
                <w:szCs w:val="22"/>
              </w:rPr>
              <w:t>リスク</w:t>
            </w:r>
            <w:r w:rsidR="000937C3" w:rsidRPr="00FC4E3B">
              <w:rPr>
                <w:rFonts w:ascii="HG丸ｺﾞｼｯｸM-PRO" w:eastAsia="HG丸ｺﾞｼｯｸM-PRO" w:hAnsi="HG丸ｺﾞｼｯｸM-PRO" w:hint="eastAsia"/>
                <w:i/>
                <w:color w:val="000000" w:themeColor="text1"/>
                <w:sz w:val="22"/>
                <w:szCs w:val="22"/>
              </w:rPr>
              <w:t>を認識させ、事前</w:t>
            </w:r>
            <w:r w:rsidR="000937C3" w:rsidRPr="00FC4E3B">
              <w:rPr>
                <w:rFonts w:ascii="HG丸ｺﾞｼｯｸM-PRO" w:eastAsia="HG丸ｺﾞｼｯｸM-PRO" w:hAnsi="HG丸ｺﾞｼｯｸM-PRO"/>
                <w:i/>
                <w:color w:val="000000" w:themeColor="text1"/>
                <w:sz w:val="22"/>
                <w:szCs w:val="22"/>
              </w:rPr>
              <w:t>対策</w:t>
            </w:r>
            <w:r w:rsidR="000937C3" w:rsidRPr="00FC4E3B">
              <w:rPr>
                <w:rFonts w:ascii="HG丸ｺﾞｼｯｸM-PRO" w:eastAsia="HG丸ｺﾞｼｯｸM-PRO" w:hAnsi="HG丸ｺﾞｼｯｸM-PRO" w:hint="eastAsia"/>
                <w:i/>
                <w:color w:val="000000" w:themeColor="text1"/>
                <w:sz w:val="22"/>
                <w:szCs w:val="22"/>
              </w:rPr>
              <w:t>の</w:t>
            </w:r>
            <w:r w:rsidR="000937C3" w:rsidRPr="00FC4E3B">
              <w:rPr>
                <w:rFonts w:ascii="HG丸ｺﾞｼｯｸM-PRO" w:eastAsia="HG丸ｺﾞｼｯｸM-PRO" w:hAnsi="HG丸ｺﾞｼｯｸM-PRO"/>
                <w:i/>
                <w:color w:val="000000" w:themeColor="text1"/>
                <w:sz w:val="22"/>
                <w:szCs w:val="22"/>
              </w:rPr>
              <w:t>必要</w:t>
            </w:r>
            <w:r w:rsidR="000937C3" w:rsidRPr="00FC4E3B">
              <w:rPr>
                <w:rFonts w:ascii="HG丸ｺﾞｼｯｸM-PRO" w:eastAsia="HG丸ｺﾞｼｯｸM-PRO" w:hAnsi="HG丸ｺﾞｼｯｸM-PRO" w:hint="eastAsia"/>
                <w:i/>
                <w:color w:val="000000" w:themeColor="text1"/>
                <w:sz w:val="22"/>
                <w:szCs w:val="22"/>
              </w:rPr>
              <w:t>性</w:t>
            </w:r>
            <w:r w:rsidR="000937C3" w:rsidRPr="00FC4E3B">
              <w:rPr>
                <w:rFonts w:ascii="HG丸ｺﾞｼｯｸM-PRO" w:eastAsia="HG丸ｺﾞｼｯｸM-PRO" w:hAnsi="HG丸ｺﾞｼｯｸM-PRO"/>
                <w:i/>
                <w:color w:val="000000" w:themeColor="text1"/>
                <w:sz w:val="22"/>
                <w:szCs w:val="22"/>
              </w:rPr>
              <w:t>を</w:t>
            </w:r>
            <w:r w:rsidR="000937C3" w:rsidRPr="00FC4E3B">
              <w:rPr>
                <w:rFonts w:ascii="HG丸ｺﾞｼｯｸM-PRO" w:eastAsia="HG丸ｺﾞｼｯｸM-PRO" w:hAnsi="HG丸ｺﾞｼｯｸM-PRO" w:hint="eastAsia"/>
                <w:i/>
                <w:color w:val="000000" w:themeColor="text1"/>
                <w:sz w:val="22"/>
                <w:szCs w:val="22"/>
              </w:rPr>
              <w:t>周知</w:t>
            </w:r>
            <w:r w:rsidR="000937C3" w:rsidRPr="00FC4E3B">
              <w:rPr>
                <w:rFonts w:ascii="HG丸ｺﾞｼｯｸM-PRO" w:eastAsia="HG丸ｺﾞｼｯｸM-PRO" w:hAnsi="HG丸ｺﾞｼｯｸM-PRO"/>
                <w:i/>
                <w:color w:val="000000" w:themeColor="text1"/>
                <w:sz w:val="22"/>
                <w:szCs w:val="22"/>
              </w:rPr>
              <w:t>する。</w:t>
            </w:r>
          </w:p>
          <w:p w14:paraId="7FDC4C4F" w14:textId="77777777" w:rsidR="000937C3" w:rsidRPr="00FC4E3B" w:rsidRDefault="000937C3" w:rsidP="00675BAF">
            <w:pPr>
              <w:autoSpaceDN w:val="0"/>
              <w:ind w:left="660" w:hangingChars="300" w:hanging="66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Pr="00FC4E3B">
              <w:rPr>
                <w:rFonts w:ascii="HG丸ｺﾞｼｯｸM-PRO" w:eastAsia="HG丸ｺﾞｼｯｸM-PRO" w:hAnsi="HG丸ｺﾞｼｯｸM-PRO"/>
                <w:i/>
                <w:color w:val="000000" w:themeColor="text1"/>
                <w:sz w:val="22"/>
                <w:szCs w:val="22"/>
              </w:rPr>
              <w:t xml:space="preserve">　・</w:t>
            </w:r>
            <w:r w:rsidR="006A2525" w:rsidRPr="00FC4E3B">
              <w:rPr>
                <w:rFonts w:ascii="HG丸ｺﾞｼｯｸM-PRO" w:eastAsia="HG丸ｺﾞｼｯｸM-PRO" w:hAnsi="HG丸ｺﾞｼｯｸM-PRO"/>
                <w:i/>
                <w:color w:val="000000" w:themeColor="text1"/>
                <w:sz w:val="22"/>
                <w:szCs w:val="22"/>
              </w:rPr>
              <w:t>発</w:t>
            </w:r>
            <w:r w:rsidR="006A2525" w:rsidRPr="00FC4E3B">
              <w:rPr>
                <w:rFonts w:ascii="HG丸ｺﾞｼｯｸM-PRO" w:eastAsia="HG丸ｺﾞｼｯｸM-PRO" w:hAnsi="HG丸ｺﾞｼｯｸM-PRO" w:hint="eastAsia"/>
                <w:i/>
                <w:color w:val="000000" w:themeColor="text1"/>
                <w:sz w:val="22"/>
                <w:szCs w:val="22"/>
              </w:rPr>
              <w:t>災</w:t>
            </w:r>
            <w:r w:rsidRPr="00FC4E3B">
              <w:rPr>
                <w:rFonts w:ascii="HG丸ｺﾞｼｯｸM-PRO" w:eastAsia="HG丸ｺﾞｼｯｸM-PRO" w:hAnsi="HG丸ｺﾞｼｯｸM-PRO"/>
                <w:i/>
                <w:color w:val="000000" w:themeColor="text1"/>
                <w:sz w:val="22"/>
                <w:szCs w:val="22"/>
              </w:rPr>
              <w:t>時</w:t>
            </w:r>
            <w:r w:rsidR="006A2525" w:rsidRPr="00FC4E3B">
              <w:rPr>
                <w:rFonts w:ascii="HG丸ｺﾞｼｯｸM-PRO" w:eastAsia="HG丸ｺﾞｼｯｸM-PRO" w:hAnsi="HG丸ｺﾞｼｯｸM-PRO" w:hint="eastAsia"/>
                <w:i/>
                <w:color w:val="000000" w:themeColor="text1"/>
                <w:sz w:val="22"/>
                <w:szCs w:val="22"/>
              </w:rPr>
              <w:t>における連絡体制を円滑に行うため、</w:t>
            </w:r>
            <w:r w:rsidR="00355BB0" w:rsidRPr="00FC4E3B">
              <w:rPr>
                <w:rFonts w:ascii="HG丸ｺﾞｼｯｸM-PRO" w:eastAsia="HG丸ｺﾞｼｯｸM-PRO" w:hAnsi="HG丸ｺﾞｼｯｸM-PRO" w:hint="eastAsia"/>
                <w:i/>
                <w:color w:val="000000" w:themeColor="text1"/>
                <w:sz w:val="22"/>
                <w:szCs w:val="22"/>
              </w:rPr>
              <w:t>当</w:t>
            </w:r>
            <w:r w:rsidR="00355BB0" w:rsidRPr="00FC4E3B">
              <w:rPr>
                <w:rFonts w:ascii="HG丸ｺﾞｼｯｸM-PRO" w:eastAsia="HG丸ｺﾞｼｯｸM-PRO" w:hAnsi="HG丸ｺﾞｼｯｸM-PRO"/>
                <w:i/>
                <w:color w:val="000000" w:themeColor="text1"/>
                <w:sz w:val="22"/>
                <w:szCs w:val="22"/>
              </w:rPr>
              <w:t>会と</w:t>
            </w:r>
            <w:r w:rsidR="00772F5B" w:rsidRPr="00FC4E3B">
              <w:rPr>
                <w:rFonts w:ascii="HG丸ｺﾞｼｯｸM-PRO" w:eastAsia="HG丸ｺﾞｼｯｸM-PRO" w:hAnsi="HG丸ｺﾞｼｯｸM-PRO" w:hint="eastAsia"/>
                <w:i/>
                <w:color w:val="000000" w:themeColor="text1"/>
                <w:sz w:val="22"/>
                <w:szCs w:val="22"/>
              </w:rPr>
              <w:t>当</w:t>
            </w:r>
            <w:r w:rsidR="006A2525" w:rsidRPr="00FC4E3B">
              <w:rPr>
                <w:rFonts w:ascii="HG丸ｺﾞｼｯｸM-PRO" w:eastAsia="HG丸ｺﾞｼｯｸM-PRO" w:hAnsi="HG丸ｺﾞｼｯｸM-PRO" w:hint="eastAsia"/>
                <w:i/>
                <w:color w:val="000000" w:themeColor="text1"/>
                <w:sz w:val="22"/>
                <w:szCs w:val="22"/>
              </w:rPr>
              <w:t>市</w:t>
            </w:r>
            <w:r w:rsidR="00355BB0" w:rsidRPr="00FC4E3B">
              <w:rPr>
                <w:rFonts w:ascii="HG丸ｺﾞｼｯｸM-PRO" w:eastAsia="HG丸ｺﾞｼｯｸM-PRO" w:hAnsi="HG丸ｺﾞｼｯｸM-PRO" w:hint="eastAsia"/>
                <w:i/>
                <w:color w:val="000000" w:themeColor="text1"/>
                <w:sz w:val="22"/>
                <w:szCs w:val="22"/>
              </w:rPr>
              <w:t>と</w:t>
            </w:r>
            <w:r w:rsidR="006A2525" w:rsidRPr="00FC4E3B">
              <w:rPr>
                <w:rFonts w:ascii="HG丸ｺﾞｼｯｸM-PRO" w:eastAsia="HG丸ｺﾞｼｯｸM-PRO" w:hAnsi="HG丸ｺﾞｼｯｸM-PRO" w:hint="eastAsia"/>
                <w:i/>
                <w:color w:val="000000" w:themeColor="text1"/>
                <w:sz w:val="22"/>
                <w:szCs w:val="22"/>
              </w:rPr>
              <w:t>の</w:t>
            </w:r>
            <w:r w:rsidR="00355BB0" w:rsidRPr="00FC4E3B">
              <w:rPr>
                <w:rFonts w:ascii="HG丸ｺﾞｼｯｸM-PRO" w:eastAsia="HG丸ｺﾞｼｯｸM-PRO" w:hAnsi="HG丸ｺﾞｼｯｸM-PRO" w:hint="eastAsia"/>
                <w:i/>
                <w:color w:val="000000" w:themeColor="text1"/>
                <w:sz w:val="22"/>
                <w:szCs w:val="22"/>
              </w:rPr>
              <w:t>間</w:t>
            </w:r>
            <w:r w:rsidR="00355BB0" w:rsidRPr="00FC4E3B">
              <w:rPr>
                <w:rFonts w:ascii="HG丸ｺﾞｼｯｸM-PRO" w:eastAsia="HG丸ｺﾞｼｯｸM-PRO" w:hAnsi="HG丸ｺﾞｼｯｸM-PRO"/>
                <w:i/>
                <w:color w:val="000000" w:themeColor="text1"/>
                <w:sz w:val="22"/>
                <w:szCs w:val="22"/>
              </w:rPr>
              <w:t>における</w:t>
            </w:r>
            <w:r w:rsidR="006A2525" w:rsidRPr="00FC4E3B">
              <w:rPr>
                <w:rFonts w:ascii="HG丸ｺﾞｼｯｸM-PRO" w:eastAsia="HG丸ｺﾞｼｯｸM-PRO" w:hAnsi="HG丸ｺﾞｼｯｸM-PRO" w:hint="eastAsia"/>
                <w:i/>
                <w:color w:val="000000" w:themeColor="text1"/>
                <w:sz w:val="22"/>
                <w:szCs w:val="22"/>
              </w:rPr>
              <w:t>被害情報報告ルートを構築する。</w:t>
            </w:r>
          </w:p>
          <w:p w14:paraId="41687201" w14:textId="77777777" w:rsidR="006A2525" w:rsidRPr="00FC4E3B" w:rsidRDefault="006A2525" w:rsidP="007C3C6E">
            <w:pPr>
              <w:autoSpaceDN w:val="0"/>
              <w:ind w:left="660" w:hangingChars="300" w:hanging="660"/>
              <w:rPr>
                <w:rFonts w:ascii="HG丸ｺﾞｼｯｸM-PRO" w:eastAsia="HG丸ｺﾞｼｯｸM-PRO" w:hAnsi="HG丸ｺﾞｼｯｸM-PRO"/>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・発災後速やかな復興支援策が行えるよう、</w:t>
            </w:r>
            <w:r w:rsidR="005D0DEE" w:rsidRPr="00FC4E3B">
              <w:rPr>
                <w:rFonts w:ascii="HG丸ｺﾞｼｯｸM-PRO" w:eastAsia="HG丸ｺﾞｼｯｸM-PRO" w:hAnsi="HG丸ｺﾞｼｯｸM-PRO" w:hint="eastAsia"/>
                <w:i/>
                <w:color w:val="000000" w:themeColor="text1"/>
                <w:sz w:val="22"/>
                <w:szCs w:val="22"/>
              </w:rPr>
              <w:t>また域内において感染症発生時（感染症は「発生」というタイミングがありません。「海外発生期」、「国内感染者発生期」、「国内感染拡大期」、「社内感染者発生期」と細分化しておくことも有用。）には速やかに拡大防止措置</w:t>
            </w:r>
            <w:r w:rsidR="005D0DEE" w:rsidRPr="00FC4E3B">
              <w:rPr>
                <w:rFonts w:ascii="HG丸ｺﾞｼｯｸM-PRO" w:eastAsia="HG丸ｺﾞｼｯｸM-PRO" w:hAnsi="HG丸ｺﾞｼｯｸM-PRO" w:hint="eastAsia"/>
                <w:i/>
                <w:color w:val="000000" w:themeColor="text1"/>
                <w:sz w:val="22"/>
                <w:szCs w:val="22"/>
              </w:rPr>
              <w:lastRenderedPageBreak/>
              <w:t>を行えるよう、</w:t>
            </w:r>
            <w:r w:rsidRPr="00FC4E3B">
              <w:rPr>
                <w:rFonts w:ascii="HG丸ｺﾞｼｯｸM-PRO" w:eastAsia="HG丸ｺﾞｼｯｸM-PRO" w:hAnsi="HG丸ｺﾞｼｯｸM-PRO" w:hint="eastAsia"/>
                <w:i/>
                <w:color w:val="000000" w:themeColor="text1"/>
                <w:sz w:val="22"/>
                <w:szCs w:val="22"/>
              </w:rPr>
              <w:t>組織内における体制、関係機関との連携体制を平時から構築する。</w:t>
            </w:r>
          </w:p>
          <w:p w14:paraId="5EEA5B37" w14:textId="77777777" w:rsidR="00926FB4" w:rsidRPr="00FC4E3B" w:rsidRDefault="00926FB4">
            <w:pPr>
              <w:autoSpaceDN w:val="0"/>
              <w:rPr>
                <w:rFonts w:ascii="HG丸ｺﾞｼｯｸM-PRO" w:eastAsia="HG丸ｺﾞｼｯｸM-PRO" w:hAnsi="HG丸ｺﾞｼｯｸM-PRO"/>
                <w:color w:val="000000" w:themeColor="text1"/>
                <w:sz w:val="18"/>
                <w:szCs w:val="22"/>
              </w:rPr>
            </w:pPr>
          </w:p>
          <w:p w14:paraId="5FBA386D" w14:textId="77777777" w:rsidR="00273534" w:rsidRPr="007132D0" w:rsidRDefault="00273534" w:rsidP="00273534">
            <w:pPr>
              <w:autoSpaceDN w:val="0"/>
              <w:rPr>
                <w:rFonts w:ascii="HG丸ｺﾞｼｯｸM-PRO" w:eastAsia="HG丸ｺﾞｼｯｸM-PRO" w:hAnsi="HG丸ｺﾞｼｯｸM-PRO"/>
                <w:i/>
                <w:sz w:val="22"/>
                <w:szCs w:val="24"/>
              </w:rPr>
            </w:pPr>
            <w:r w:rsidRPr="007132D0">
              <w:rPr>
                <w:rFonts w:ascii="HG丸ｺﾞｼｯｸM-PRO" w:eastAsia="HG丸ｺﾞｼｯｸM-PRO" w:hAnsi="HG丸ｺﾞｼｯｸM-PRO" w:hint="eastAsia"/>
                <w:sz w:val="22"/>
                <w:szCs w:val="24"/>
              </w:rPr>
              <w:t xml:space="preserve">※　</w:t>
            </w:r>
            <w:r w:rsidRPr="007132D0">
              <w:rPr>
                <w:rFonts w:ascii="HG丸ｺﾞｼｯｸM-PRO" w:eastAsia="HG丸ｺﾞｼｯｸM-PRO" w:hAnsi="HG丸ｺﾞｼｯｸM-PRO" w:hint="eastAsia"/>
                <w:i/>
                <w:sz w:val="22"/>
                <w:szCs w:val="24"/>
              </w:rPr>
              <w:t>上記内容に変更が生じた場合は、速やかに県へ報告する。</w:t>
            </w:r>
          </w:p>
          <w:p w14:paraId="06139993" w14:textId="77777777" w:rsidR="002A206B" w:rsidRPr="007132D0" w:rsidRDefault="002A206B" w:rsidP="007132D0">
            <w:pPr>
              <w:autoSpaceDN w:val="0"/>
              <w:ind w:left="180" w:hangingChars="100" w:hanging="180"/>
              <w:rPr>
                <w:rFonts w:ascii="HG丸ｺﾞｼｯｸM-PRO" w:eastAsia="HG丸ｺﾞｼｯｸM-PRO" w:hAnsi="HG丸ｺﾞｼｯｸM-PRO"/>
                <w:sz w:val="18"/>
                <w:szCs w:val="24"/>
              </w:rPr>
            </w:pPr>
          </w:p>
        </w:tc>
      </w:tr>
      <w:tr w:rsidR="00037069" w:rsidRPr="003E37A0" w14:paraId="35D231DC" w14:textId="77777777" w:rsidTr="007754B4">
        <w:trPr>
          <w:trHeight w:val="422"/>
        </w:trPr>
        <w:tc>
          <w:tcPr>
            <w:tcW w:w="9555" w:type="dxa"/>
            <w:vAlign w:val="center"/>
          </w:tcPr>
          <w:p w14:paraId="0147AD5B" w14:textId="77777777" w:rsidR="006B31B6" w:rsidRPr="003E37A0" w:rsidRDefault="006B31B6" w:rsidP="003D20F2">
            <w:pPr>
              <w:autoSpaceDN w:val="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lastRenderedPageBreak/>
              <w:t>事業継続力強化支援事業の内容及び実施</w:t>
            </w:r>
            <w:r w:rsidR="00687D4F" w:rsidRPr="003E37A0">
              <w:rPr>
                <w:rFonts w:asciiTheme="minorEastAsia" w:eastAsiaTheme="minorEastAsia" w:hAnsiTheme="minorEastAsia" w:hint="eastAsia"/>
                <w:szCs w:val="24"/>
              </w:rPr>
              <w:t>期間</w:t>
            </w:r>
          </w:p>
        </w:tc>
      </w:tr>
      <w:tr w:rsidR="00037069" w:rsidRPr="003E37A0" w14:paraId="4270F77D" w14:textId="77777777" w:rsidTr="00184B51">
        <w:trPr>
          <w:trHeight w:val="841"/>
        </w:trPr>
        <w:tc>
          <w:tcPr>
            <w:tcW w:w="9555" w:type="dxa"/>
          </w:tcPr>
          <w:p w14:paraId="5BCF886F" w14:textId="77777777" w:rsidR="006B31B6" w:rsidRPr="008B172D" w:rsidRDefault="006B31B6" w:rsidP="003D20F2">
            <w:pPr>
              <w:autoSpaceDN w:val="0"/>
              <w:rPr>
                <w:rFonts w:ascii="HG丸ｺﾞｼｯｸM-PRO" w:eastAsia="HG丸ｺﾞｼｯｸM-PRO" w:hAnsi="HG丸ｺﾞｼｯｸM-PRO"/>
                <w:sz w:val="18"/>
                <w:szCs w:val="24"/>
              </w:rPr>
            </w:pPr>
          </w:p>
          <w:p w14:paraId="43B1E284" w14:textId="46B7F2E3" w:rsidR="008E2ED0" w:rsidRPr="00E93873" w:rsidRDefault="006B31B6" w:rsidP="003D20F2">
            <w:pPr>
              <w:autoSpaceDN w:val="0"/>
              <w:rPr>
                <w:rFonts w:ascii="HG丸ｺﾞｼｯｸM-PRO" w:eastAsia="HG丸ｺﾞｼｯｸM-PRO" w:hAnsi="HG丸ｺﾞｼｯｸM-PRO"/>
                <w:i/>
                <w:sz w:val="22"/>
                <w:szCs w:val="24"/>
              </w:rPr>
            </w:pPr>
            <w:r w:rsidRPr="00076907">
              <w:rPr>
                <w:rFonts w:asciiTheme="minorEastAsia" w:eastAsiaTheme="minorEastAsia" w:hAnsiTheme="minorEastAsia" w:hint="eastAsia"/>
                <w:b/>
                <w:sz w:val="24"/>
                <w:szCs w:val="24"/>
              </w:rPr>
              <w:t>（１）事業継続力強化支援事業の実施期間</w:t>
            </w:r>
            <w:r w:rsidR="004D4CA2" w:rsidRPr="00986B89">
              <w:rPr>
                <w:rFonts w:ascii="HG丸ｺﾞｼｯｸM-PRO" w:eastAsia="HG丸ｺﾞｼｯｸM-PRO" w:hAnsi="HG丸ｺﾞｼｯｸM-PRO" w:hint="eastAsia"/>
                <w:i/>
                <w:sz w:val="22"/>
                <w:szCs w:val="24"/>
              </w:rPr>
              <w:t>（</w:t>
            </w:r>
            <w:r w:rsidR="00073772" w:rsidRPr="00986B89">
              <w:rPr>
                <w:rFonts w:ascii="HG丸ｺﾞｼｯｸM-PRO" w:eastAsia="HG丸ｺﾞｼｯｸM-PRO" w:hAnsi="HG丸ｺﾞｼｯｸM-PRO" w:hint="eastAsia"/>
                <w:i/>
                <w:sz w:val="22"/>
                <w:szCs w:val="24"/>
              </w:rPr>
              <w:t>令和</w:t>
            </w:r>
            <w:r w:rsidR="00CB65C5">
              <w:rPr>
                <w:rFonts w:ascii="HG丸ｺﾞｼｯｸM-PRO" w:eastAsia="HG丸ｺﾞｼｯｸM-PRO" w:hAnsi="HG丸ｺﾞｼｯｸM-PRO" w:hint="eastAsia"/>
                <w:i/>
                <w:sz w:val="22"/>
                <w:szCs w:val="24"/>
              </w:rPr>
              <w:t>７</w:t>
            </w:r>
            <w:r w:rsidR="00801BCB" w:rsidRPr="00986B89">
              <w:rPr>
                <w:rFonts w:ascii="HG丸ｺﾞｼｯｸM-PRO" w:eastAsia="HG丸ｺﾞｼｯｸM-PRO" w:hAnsi="HG丸ｺﾞｼｯｸM-PRO" w:hint="eastAsia"/>
                <w:i/>
                <w:sz w:val="22"/>
                <w:szCs w:val="24"/>
              </w:rPr>
              <w:t>年４月１日～</w:t>
            </w:r>
            <w:r w:rsidR="00A765E3" w:rsidRPr="00986B89">
              <w:rPr>
                <w:rFonts w:ascii="HG丸ｺﾞｼｯｸM-PRO" w:eastAsia="HG丸ｺﾞｼｯｸM-PRO" w:hAnsi="HG丸ｺﾞｼｯｸM-PRO" w:hint="eastAsia"/>
                <w:i/>
                <w:sz w:val="22"/>
                <w:szCs w:val="24"/>
              </w:rPr>
              <w:t>令和</w:t>
            </w:r>
            <w:r w:rsidR="00DB3D9A" w:rsidRPr="00986B89">
              <w:rPr>
                <w:rFonts w:ascii="HG丸ｺﾞｼｯｸM-PRO" w:eastAsia="HG丸ｺﾞｼｯｸM-PRO" w:hAnsi="HG丸ｺﾞｼｯｸM-PRO" w:hint="eastAsia"/>
                <w:i/>
                <w:sz w:val="22"/>
                <w:szCs w:val="24"/>
              </w:rPr>
              <w:t>１</w:t>
            </w:r>
            <w:r w:rsidR="00CB65C5">
              <w:rPr>
                <w:rFonts w:ascii="HG丸ｺﾞｼｯｸM-PRO" w:eastAsia="HG丸ｺﾞｼｯｸM-PRO" w:hAnsi="HG丸ｺﾞｼｯｸM-PRO" w:hint="eastAsia"/>
                <w:i/>
                <w:sz w:val="22"/>
                <w:szCs w:val="24"/>
              </w:rPr>
              <w:t>２</w:t>
            </w:r>
            <w:r w:rsidR="00801BCB" w:rsidRPr="00986B89">
              <w:rPr>
                <w:rFonts w:ascii="HG丸ｺﾞｼｯｸM-PRO" w:eastAsia="HG丸ｺﾞｼｯｸM-PRO" w:hAnsi="HG丸ｺﾞｼｯｸM-PRO" w:hint="eastAsia"/>
                <w:i/>
                <w:sz w:val="22"/>
                <w:szCs w:val="24"/>
              </w:rPr>
              <w:t>年３月３１</w:t>
            </w:r>
            <w:r w:rsidR="00E93873" w:rsidRPr="00986B89">
              <w:rPr>
                <w:rFonts w:ascii="HG丸ｺﾞｼｯｸM-PRO" w:eastAsia="HG丸ｺﾞｼｯｸM-PRO" w:hAnsi="HG丸ｺﾞｼｯｸM-PRO" w:hint="eastAsia"/>
                <w:i/>
                <w:sz w:val="22"/>
                <w:szCs w:val="24"/>
              </w:rPr>
              <w:t>日）</w:t>
            </w:r>
          </w:p>
          <w:p w14:paraId="1A4BB3C7" w14:textId="77777777" w:rsidR="00361ABE" w:rsidRPr="008B172D" w:rsidRDefault="00361ABE" w:rsidP="003D20F2">
            <w:pPr>
              <w:autoSpaceDN w:val="0"/>
              <w:rPr>
                <w:rFonts w:ascii="HG丸ｺﾞｼｯｸM-PRO" w:eastAsia="HG丸ｺﾞｼｯｸM-PRO" w:hAnsi="HG丸ｺﾞｼｯｸM-PRO"/>
                <w:sz w:val="18"/>
                <w:szCs w:val="24"/>
              </w:rPr>
            </w:pPr>
          </w:p>
          <w:p w14:paraId="653C9A41" w14:textId="77777777" w:rsidR="000456EA" w:rsidRPr="007B7338" w:rsidRDefault="006B31B6" w:rsidP="003D20F2">
            <w:pPr>
              <w:autoSpaceDN w:val="0"/>
              <w:rPr>
                <w:rFonts w:asciiTheme="minorEastAsia" w:eastAsiaTheme="minorEastAsia" w:hAnsiTheme="minorEastAsia"/>
                <w:b/>
                <w:color w:val="000000" w:themeColor="text1"/>
                <w:sz w:val="24"/>
                <w:szCs w:val="24"/>
              </w:rPr>
            </w:pPr>
            <w:r w:rsidRPr="00076907">
              <w:rPr>
                <w:rFonts w:asciiTheme="minorEastAsia" w:eastAsiaTheme="minorEastAsia" w:hAnsiTheme="minorEastAsia" w:hint="eastAsia"/>
                <w:b/>
                <w:sz w:val="24"/>
                <w:szCs w:val="24"/>
              </w:rPr>
              <w:t>（</w:t>
            </w:r>
            <w:r w:rsidRPr="007B7338">
              <w:rPr>
                <w:rFonts w:asciiTheme="minorEastAsia" w:eastAsiaTheme="minorEastAsia" w:hAnsiTheme="minorEastAsia" w:hint="eastAsia"/>
                <w:b/>
                <w:color w:val="000000" w:themeColor="text1"/>
                <w:sz w:val="24"/>
                <w:szCs w:val="24"/>
              </w:rPr>
              <w:t>２）事業継続力強化支援事業の内容</w:t>
            </w:r>
          </w:p>
          <w:p w14:paraId="60F69BF5" w14:textId="77777777" w:rsidR="001A6122" w:rsidRPr="007B7338" w:rsidRDefault="001A6122">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・当会と当市の役割分担、体制を整理し、連携して以下の事業を実施する。</w:t>
            </w:r>
          </w:p>
          <w:p w14:paraId="6FC9F8DE"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00184B51" w:rsidRPr="007B7338">
              <w:rPr>
                <w:rFonts w:asciiTheme="majorEastAsia" w:eastAsiaTheme="majorEastAsia" w:hAnsiTheme="majorEastAsia" w:hint="eastAsia"/>
                <w:b/>
                <w:color w:val="000000" w:themeColor="text1"/>
                <w:sz w:val="24"/>
                <w:szCs w:val="22"/>
              </w:rPr>
              <w:t>＜１．事前</w:t>
            </w:r>
            <w:r w:rsidR="00147DB8" w:rsidRPr="007B7338">
              <w:rPr>
                <w:rFonts w:asciiTheme="majorEastAsia" w:eastAsiaTheme="majorEastAsia" w:hAnsiTheme="majorEastAsia" w:hint="eastAsia"/>
                <w:b/>
                <w:color w:val="000000" w:themeColor="text1"/>
                <w:sz w:val="24"/>
                <w:szCs w:val="22"/>
              </w:rPr>
              <w:t>の</w:t>
            </w:r>
            <w:r w:rsidR="00184B51" w:rsidRPr="007B7338">
              <w:rPr>
                <w:rFonts w:asciiTheme="majorEastAsia" w:eastAsiaTheme="majorEastAsia" w:hAnsiTheme="majorEastAsia" w:hint="eastAsia"/>
                <w:b/>
                <w:color w:val="000000" w:themeColor="text1"/>
                <w:sz w:val="24"/>
                <w:szCs w:val="22"/>
              </w:rPr>
              <w:t>対策＞</w:t>
            </w:r>
          </w:p>
          <w:p w14:paraId="325D47F2" w14:textId="77777777" w:rsidR="00A653B3" w:rsidRPr="00FC4E3B" w:rsidRDefault="00A653B3" w:rsidP="009A6F34">
            <w:pPr>
              <w:autoSpaceDN w:val="0"/>
              <w:ind w:left="880" w:hangingChars="400" w:hanging="88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・平成○年に締結した「○○協</w:t>
            </w:r>
            <w:r w:rsidRPr="00FC4E3B">
              <w:rPr>
                <w:rFonts w:ascii="HG丸ｺﾞｼｯｸM-PRO" w:eastAsia="HG丸ｺﾞｼｯｸM-PRO" w:hAnsi="HG丸ｺﾞｼｯｸM-PRO" w:hint="eastAsia"/>
                <w:i/>
                <w:color w:val="000000" w:themeColor="text1"/>
                <w:sz w:val="22"/>
                <w:szCs w:val="22"/>
              </w:rPr>
              <w:t>定書」</w:t>
            </w:r>
            <w:r w:rsidR="005D0DEE" w:rsidRPr="00FC4E3B">
              <w:rPr>
                <w:rFonts w:ascii="HG丸ｺﾞｼｯｸM-PRO" w:eastAsia="HG丸ｺﾞｼｯｸM-PRO" w:hAnsi="HG丸ｺﾞｼｯｸM-PRO" w:hint="eastAsia"/>
                <w:i/>
                <w:color w:val="000000" w:themeColor="text1"/>
                <w:sz w:val="22"/>
                <w:szCs w:val="22"/>
              </w:rPr>
              <w:t>や令和○年に策定した「○○感染症予防マニュアル」</w:t>
            </w:r>
            <w:r w:rsidRPr="00FC4E3B">
              <w:rPr>
                <w:rFonts w:ascii="HG丸ｺﾞｼｯｸM-PRO" w:eastAsia="HG丸ｺﾞｼｯｸM-PRO" w:hAnsi="HG丸ｺﾞｼｯｸM-PRO" w:hint="eastAsia"/>
                <w:i/>
                <w:color w:val="000000" w:themeColor="text1"/>
                <w:sz w:val="22"/>
                <w:szCs w:val="22"/>
              </w:rPr>
              <w:t>について、本計画との整合性を整理し、</w:t>
            </w:r>
            <w:r w:rsidR="005D0DEE" w:rsidRPr="00FC4E3B">
              <w:rPr>
                <w:rFonts w:ascii="HG丸ｺﾞｼｯｸM-PRO" w:eastAsia="HG丸ｺﾞｼｯｸM-PRO" w:hAnsi="HG丸ｺﾞｼｯｸM-PRO" w:hint="eastAsia"/>
                <w:i/>
                <w:color w:val="000000" w:themeColor="text1"/>
                <w:sz w:val="22"/>
                <w:szCs w:val="22"/>
              </w:rPr>
              <w:t>自然災害発災時や感染症発生時に速やかな応急対策等に</w:t>
            </w:r>
            <w:r w:rsidRPr="00FC4E3B">
              <w:rPr>
                <w:rFonts w:ascii="HG丸ｺﾞｼｯｸM-PRO" w:eastAsia="HG丸ｺﾞｼｯｸM-PRO" w:hAnsi="HG丸ｺﾞｼｯｸM-PRO" w:hint="eastAsia"/>
                <w:i/>
                <w:color w:val="000000" w:themeColor="text1"/>
                <w:sz w:val="22"/>
                <w:szCs w:val="22"/>
              </w:rPr>
              <w:t>取り組めるようにする。</w:t>
            </w:r>
          </w:p>
          <w:p w14:paraId="3F9DECF3" w14:textId="77777777" w:rsidR="003C300D" w:rsidRPr="00FC4E3B" w:rsidRDefault="003C300D">
            <w:pPr>
              <w:autoSpaceDN w:val="0"/>
              <w:rPr>
                <w:rFonts w:asciiTheme="majorEastAsia" w:eastAsiaTheme="majorEastAsia" w:hAnsiTheme="majorEastAsia"/>
                <w:b/>
                <w:color w:val="000000" w:themeColor="text1"/>
                <w:sz w:val="22"/>
                <w:szCs w:val="22"/>
              </w:rPr>
            </w:pPr>
            <w:r w:rsidRPr="00FC4E3B">
              <w:rPr>
                <w:rFonts w:ascii="HG丸ｺﾞｼｯｸM-PRO" w:eastAsia="HG丸ｺﾞｼｯｸM-PRO" w:hAnsi="HG丸ｺﾞｼｯｸM-PRO" w:hint="eastAsia"/>
                <w:color w:val="000000" w:themeColor="text1"/>
                <w:sz w:val="22"/>
                <w:szCs w:val="22"/>
              </w:rPr>
              <w:t xml:space="preserve">　　　　</w:t>
            </w:r>
            <w:r w:rsidR="00184B51" w:rsidRPr="00FC4E3B">
              <w:rPr>
                <w:rFonts w:asciiTheme="majorEastAsia" w:eastAsiaTheme="majorEastAsia" w:hAnsiTheme="majorEastAsia" w:hint="eastAsia"/>
                <w:b/>
                <w:color w:val="000000" w:themeColor="text1"/>
                <w:sz w:val="24"/>
                <w:szCs w:val="22"/>
              </w:rPr>
              <w:t>１）</w:t>
            </w:r>
            <w:r w:rsidR="00E832D6" w:rsidRPr="00FC4E3B">
              <w:rPr>
                <w:rFonts w:asciiTheme="majorEastAsia" w:eastAsiaTheme="majorEastAsia" w:hAnsiTheme="majorEastAsia" w:hint="eastAsia"/>
                <w:b/>
                <w:color w:val="000000" w:themeColor="text1"/>
                <w:sz w:val="24"/>
                <w:szCs w:val="22"/>
              </w:rPr>
              <w:t>小規模事業者に対する</w:t>
            </w:r>
            <w:r w:rsidR="00184B51" w:rsidRPr="00FC4E3B">
              <w:rPr>
                <w:rFonts w:asciiTheme="majorEastAsia" w:eastAsiaTheme="majorEastAsia" w:hAnsiTheme="majorEastAsia" w:hint="eastAsia"/>
                <w:b/>
                <w:color w:val="000000" w:themeColor="text1"/>
                <w:sz w:val="24"/>
                <w:szCs w:val="22"/>
              </w:rPr>
              <w:t>災害リスクの周知</w:t>
            </w:r>
          </w:p>
          <w:p w14:paraId="2897FE8B"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・巡回経営指導時に、ハザードマップ等を用いながら、事業所立地場所の自然災害等のリスク</w:t>
            </w:r>
            <w:r w:rsidR="00161B6D" w:rsidRPr="00FC4E3B">
              <w:rPr>
                <w:rFonts w:ascii="HG丸ｺﾞｼｯｸM-PRO" w:eastAsia="HG丸ｺﾞｼｯｸM-PRO" w:hAnsi="HG丸ｺﾞｼｯｸM-PRO" w:hint="eastAsia"/>
                <w:i/>
                <w:color w:val="000000" w:themeColor="text1"/>
                <w:sz w:val="22"/>
                <w:szCs w:val="22"/>
              </w:rPr>
              <w:t>及びその影響を軽減するための取組や対策（</w:t>
            </w:r>
            <w:r w:rsidRPr="00FC4E3B">
              <w:rPr>
                <w:rFonts w:ascii="HG丸ｺﾞｼｯｸM-PRO" w:eastAsia="HG丸ｺﾞｼｯｸM-PRO" w:hAnsi="HG丸ｺﾞｼｯｸM-PRO" w:hint="eastAsia"/>
                <w:i/>
                <w:color w:val="000000" w:themeColor="text1"/>
                <w:sz w:val="22"/>
                <w:szCs w:val="22"/>
              </w:rPr>
              <w:t>事業休業への備え</w:t>
            </w:r>
            <w:r w:rsidR="002022BD" w:rsidRPr="00FC4E3B">
              <w:rPr>
                <w:rFonts w:ascii="HG丸ｺﾞｼｯｸM-PRO" w:eastAsia="HG丸ｺﾞｼｯｸM-PRO" w:hAnsi="HG丸ｺﾞｼｯｸM-PRO" w:hint="eastAsia"/>
                <w:i/>
                <w:color w:val="000000" w:themeColor="text1"/>
                <w:sz w:val="22"/>
                <w:szCs w:val="22"/>
              </w:rPr>
              <w:t>、</w:t>
            </w:r>
            <w:r w:rsidR="00161B6D" w:rsidRPr="00FC4E3B">
              <w:rPr>
                <w:rFonts w:ascii="HG丸ｺﾞｼｯｸM-PRO" w:eastAsia="HG丸ｺﾞｼｯｸM-PRO" w:hAnsi="HG丸ｺﾞｼｯｸM-PRO" w:hint="eastAsia"/>
                <w:i/>
                <w:color w:val="000000" w:themeColor="text1"/>
                <w:sz w:val="22"/>
                <w:szCs w:val="22"/>
              </w:rPr>
              <w:t>水災補償</w:t>
            </w:r>
            <w:r w:rsidR="00772F5B" w:rsidRPr="00FC4E3B">
              <w:rPr>
                <w:rFonts w:ascii="HG丸ｺﾞｼｯｸM-PRO" w:eastAsia="HG丸ｺﾞｼｯｸM-PRO" w:hAnsi="HG丸ｺﾞｼｯｸM-PRO" w:hint="eastAsia"/>
                <w:i/>
                <w:color w:val="000000" w:themeColor="text1"/>
                <w:sz w:val="22"/>
                <w:szCs w:val="22"/>
              </w:rPr>
              <w:t>等の損害</w:t>
            </w:r>
            <w:r w:rsidR="002022BD" w:rsidRPr="00FC4E3B">
              <w:rPr>
                <w:rFonts w:ascii="HG丸ｺﾞｼｯｸM-PRO" w:eastAsia="HG丸ｺﾞｼｯｸM-PRO" w:hAnsi="HG丸ｺﾞｼｯｸM-PRO" w:hint="eastAsia"/>
                <w:i/>
                <w:color w:val="000000" w:themeColor="text1"/>
                <w:sz w:val="22"/>
                <w:szCs w:val="22"/>
              </w:rPr>
              <w:t>保険・共済加入</w:t>
            </w:r>
            <w:r w:rsidR="005D0DEE" w:rsidRPr="00FC4E3B">
              <w:rPr>
                <w:rFonts w:ascii="HG丸ｺﾞｼｯｸM-PRO" w:eastAsia="HG丸ｺﾞｼｯｸM-PRO" w:hAnsi="HG丸ｺﾞｼｯｸM-PRO" w:hint="eastAsia"/>
                <w:i/>
                <w:color w:val="000000" w:themeColor="text1"/>
                <w:sz w:val="22"/>
                <w:szCs w:val="22"/>
              </w:rPr>
              <w:t>、行政の支援策の活用</w:t>
            </w:r>
            <w:r w:rsidRPr="00FC4E3B">
              <w:rPr>
                <w:rFonts w:ascii="HG丸ｺﾞｼｯｸM-PRO" w:eastAsia="HG丸ｺﾞｼｯｸM-PRO" w:hAnsi="HG丸ｺﾞｼｯｸM-PRO" w:hint="eastAsia"/>
                <w:i/>
                <w:color w:val="000000" w:themeColor="text1"/>
                <w:sz w:val="22"/>
                <w:szCs w:val="22"/>
              </w:rPr>
              <w:t>等）について説明する。</w:t>
            </w:r>
          </w:p>
          <w:p w14:paraId="6A0CF349" w14:textId="77777777" w:rsidR="006E10C7" w:rsidRPr="007B7338" w:rsidRDefault="00DA4B5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・会報や</w:t>
            </w:r>
            <w:r w:rsidR="00772F5B" w:rsidRPr="00FC4E3B">
              <w:rPr>
                <w:rFonts w:ascii="HG丸ｺﾞｼｯｸM-PRO" w:eastAsia="HG丸ｺﾞｼｯｸM-PRO" w:hAnsi="HG丸ｺﾞｼｯｸM-PRO" w:hint="eastAsia"/>
                <w:i/>
                <w:color w:val="000000" w:themeColor="text1"/>
                <w:sz w:val="22"/>
                <w:szCs w:val="22"/>
              </w:rPr>
              <w:t>市広報、ホームページ</w:t>
            </w:r>
            <w:r w:rsidR="001A6122" w:rsidRPr="00FC4E3B">
              <w:rPr>
                <w:rFonts w:ascii="HG丸ｺﾞｼｯｸM-PRO" w:eastAsia="HG丸ｺﾞｼｯｸM-PRO" w:hAnsi="HG丸ｺﾞｼｯｸM-PRO" w:hint="eastAsia"/>
                <w:i/>
                <w:color w:val="000000" w:themeColor="text1"/>
                <w:sz w:val="22"/>
                <w:szCs w:val="22"/>
              </w:rPr>
              <w:t>、メールマガジン</w:t>
            </w:r>
            <w:r w:rsidR="00772F5B" w:rsidRPr="00FC4E3B">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において、国の</w:t>
            </w:r>
            <w:r w:rsidR="00FD4DFA" w:rsidRPr="007B7338">
              <w:rPr>
                <w:rFonts w:ascii="HG丸ｺﾞｼｯｸM-PRO" w:eastAsia="HG丸ｺﾞｼｯｸM-PRO" w:hAnsi="HG丸ｺﾞｼｯｸM-PRO" w:hint="eastAsia"/>
                <w:i/>
                <w:color w:val="000000" w:themeColor="text1"/>
                <w:sz w:val="22"/>
                <w:szCs w:val="22"/>
              </w:rPr>
              <w:t>施策</w:t>
            </w:r>
            <w:r w:rsidRPr="007B7338">
              <w:rPr>
                <w:rFonts w:ascii="HG丸ｺﾞｼｯｸM-PRO" w:eastAsia="HG丸ｺﾞｼｯｸM-PRO" w:hAnsi="HG丸ｺﾞｼｯｸM-PRO" w:hint="eastAsia"/>
                <w:i/>
                <w:color w:val="000000" w:themeColor="text1"/>
                <w:sz w:val="22"/>
                <w:szCs w:val="22"/>
              </w:rPr>
              <w:t>の紹介や、リスク対策の必要性、</w:t>
            </w:r>
            <w:r w:rsidR="00772F5B" w:rsidRPr="007B7338">
              <w:rPr>
                <w:rFonts w:ascii="HG丸ｺﾞｼｯｸM-PRO" w:eastAsia="HG丸ｺﾞｼｯｸM-PRO" w:hAnsi="HG丸ｺﾞｼｯｸM-PRO" w:hint="eastAsia"/>
                <w:i/>
                <w:color w:val="000000" w:themeColor="text1"/>
                <w:sz w:val="22"/>
                <w:szCs w:val="22"/>
              </w:rPr>
              <w:t>損害保険の概要、事業者</w:t>
            </w:r>
            <w:r w:rsidR="000C36E5" w:rsidRPr="007B7338">
              <w:rPr>
                <w:rFonts w:ascii="HG丸ｺﾞｼｯｸM-PRO" w:eastAsia="HG丸ｺﾞｼｯｸM-PRO" w:hAnsi="HG丸ｺﾞｼｯｸM-PRO" w:hint="eastAsia"/>
                <w:i/>
                <w:color w:val="000000" w:themeColor="text1"/>
                <w:sz w:val="22"/>
                <w:szCs w:val="22"/>
              </w:rPr>
              <w:t>ＢＣＰ</w:t>
            </w:r>
            <w:r w:rsidRPr="007B7338">
              <w:rPr>
                <w:rFonts w:ascii="HG丸ｺﾞｼｯｸM-PRO" w:eastAsia="HG丸ｺﾞｼｯｸM-PRO" w:hAnsi="HG丸ｺﾞｼｯｸM-PRO" w:hint="eastAsia"/>
                <w:i/>
                <w:color w:val="000000" w:themeColor="text1"/>
                <w:sz w:val="22"/>
                <w:szCs w:val="22"/>
              </w:rPr>
              <w:t>に積極的に取り組む</w:t>
            </w:r>
            <w:r w:rsidR="003010AC"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事業者の紹介</w:t>
            </w:r>
            <w:r w:rsidR="00E832D6"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を行う。</w:t>
            </w:r>
          </w:p>
          <w:p w14:paraId="0DDE1ABA" w14:textId="77777777" w:rsidR="006E10C7" w:rsidRPr="00FC4E3B" w:rsidRDefault="006E10C7">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・小規模事業者に対し、</w:t>
            </w:r>
            <w:r w:rsidR="00772F5B" w:rsidRPr="007B7338">
              <w:rPr>
                <w:rFonts w:ascii="HG丸ｺﾞｼｯｸM-PRO" w:eastAsia="HG丸ｺﾞｼｯｸM-PRO" w:hAnsi="HG丸ｺﾞｼｯｸM-PRO" w:hint="eastAsia"/>
                <w:i/>
                <w:color w:val="000000" w:themeColor="text1"/>
                <w:sz w:val="22"/>
                <w:szCs w:val="22"/>
              </w:rPr>
              <w:t>事業者</w:t>
            </w:r>
            <w:r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w:t>
            </w:r>
            <w:r w:rsidR="001C0F90" w:rsidRPr="007B7338">
              <w:rPr>
                <w:rFonts w:ascii="HG丸ｺﾞｼｯｸM-PRO" w:eastAsia="HG丸ｺﾞｼｯｸM-PRO" w:hAnsi="HG丸ｺﾞｼｯｸM-PRO" w:hint="eastAsia"/>
                <w:i/>
                <w:color w:val="000000" w:themeColor="text1"/>
                <w:sz w:val="22"/>
                <w:szCs w:val="22"/>
              </w:rPr>
              <w:t>即時に取組可能な簡易的なもの</w:t>
            </w:r>
            <w:r w:rsidR="005D0DEE">
              <w:rPr>
                <w:rFonts w:ascii="HG丸ｺﾞｼｯｸM-PRO" w:eastAsia="HG丸ｺﾞｼｯｸM-PRO" w:hAnsi="HG丸ｺﾞｼｯｸM-PRO" w:hint="eastAsia"/>
                <w:i/>
                <w:color w:val="000000" w:themeColor="text1"/>
                <w:sz w:val="22"/>
                <w:szCs w:val="22"/>
              </w:rPr>
              <w:t>を</w:t>
            </w:r>
            <w:r w:rsidR="001C0F90" w:rsidRPr="007B7338">
              <w:rPr>
                <w:rFonts w:ascii="HG丸ｺﾞｼｯｸM-PRO" w:eastAsia="HG丸ｺﾞｼｯｸM-PRO" w:hAnsi="HG丸ｺﾞｼｯｸM-PRO" w:hint="eastAsia"/>
                <w:i/>
                <w:color w:val="000000" w:themeColor="text1"/>
                <w:sz w:val="22"/>
                <w:szCs w:val="22"/>
              </w:rPr>
              <w:t>含む</w:t>
            </w:r>
            <w:r w:rsidR="00BD45EE" w:rsidRPr="007B7338">
              <w:rPr>
                <w:rFonts w:ascii="HG丸ｺﾞｼｯｸM-PRO" w:eastAsia="HG丸ｺﾞｼｯｸM-PRO" w:hAnsi="HG丸ｺﾞｼｯｸM-PRO" w:hint="eastAsia"/>
                <w:i/>
                <w:color w:val="000000" w:themeColor="text1"/>
                <w:sz w:val="22"/>
                <w:szCs w:val="22"/>
              </w:rPr>
              <w:t>）</w:t>
            </w:r>
            <w:r w:rsidRPr="00927026">
              <w:rPr>
                <w:rFonts w:ascii="HG丸ｺﾞｼｯｸM-PRO" w:eastAsia="HG丸ｺﾞｼｯｸM-PRO" w:hAnsi="HG丸ｺﾞｼｯｸM-PRO" w:hint="eastAsia"/>
                <w:i/>
                <w:sz w:val="22"/>
                <w:szCs w:val="22"/>
              </w:rPr>
              <w:t>の策定による実効性のある取組の推進や、効果的な訓練等について指導及び助言を行</w:t>
            </w:r>
            <w:r w:rsidRPr="007B7338">
              <w:rPr>
                <w:rFonts w:ascii="HG丸ｺﾞｼｯｸM-PRO" w:eastAsia="HG丸ｺﾞｼｯｸM-PRO" w:hAnsi="HG丸ｺﾞｼｯｸM-PRO" w:hint="eastAsia"/>
                <w:i/>
                <w:color w:val="000000" w:themeColor="text1"/>
                <w:sz w:val="22"/>
                <w:szCs w:val="22"/>
              </w:rPr>
              <w:t>う。</w:t>
            </w:r>
          </w:p>
          <w:p w14:paraId="1CB417EE"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w:t>
            </w:r>
            <w:r w:rsidR="002022BD" w:rsidRPr="00FC4E3B">
              <w:rPr>
                <w:rFonts w:ascii="HG丸ｺﾞｼｯｸM-PRO" w:eastAsia="HG丸ｺﾞｼｯｸM-PRO" w:hAnsi="HG丸ｺﾞｼｯｸM-PRO" w:hint="eastAsia"/>
                <w:i/>
                <w:color w:val="000000" w:themeColor="text1"/>
                <w:sz w:val="22"/>
                <w:szCs w:val="22"/>
              </w:rPr>
              <w:t>・</w:t>
            </w:r>
            <w:r w:rsidR="003010AC" w:rsidRPr="00FC4E3B">
              <w:rPr>
                <w:rFonts w:ascii="HG丸ｺﾞｼｯｸM-PRO" w:eastAsia="HG丸ｺﾞｼｯｸM-PRO" w:hAnsi="HG丸ｺﾞｼｯｸM-PRO" w:hint="eastAsia"/>
                <w:i/>
                <w:color w:val="000000" w:themeColor="text1"/>
                <w:sz w:val="22"/>
                <w:szCs w:val="22"/>
              </w:rPr>
              <w:t>事業継続の取組に関する専門家を招き、小規模事業者</w:t>
            </w:r>
            <w:r w:rsidRPr="00FC4E3B">
              <w:rPr>
                <w:rFonts w:ascii="HG丸ｺﾞｼｯｸM-PRO" w:eastAsia="HG丸ｺﾞｼｯｸM-PRO" w:hAnsi="HG丸ｺﾞｼｯｸM-PRO" w:hint="eastAsia"/>
                <w:i/>
                <w:color w:val="000000" w:themeColor="text1"/>
                <w:sz w:val="22"/>
                <w:szCs w:val="22"/>
              </w:rPr>
              <w:t>に対する</w:t>
            </w:r>
            <w:r w:rsidRPr="00FC4E3B">
              <w:rPr>
                <w:rFonts w:ascii="HG丸ｺﾞｼｯｸM-PRO" w:eastAsia="HG丸ｺﾞｼｯｸM-PRO" w:hAnsi="HG丸ｺﾞｼｯｸM-PRO"/>
                <w:i/>
                <w:color w:val="000000" w:themeColor="text1"/>
                <w:sz w:val="22"/>
                <w:szCs w:val="22"/>
              </w:rPr>
              <w:t>普及啓発</w:t>
            </w:r>
            <w:r w:rsidRPr="00FC4E3B">
              <w:rPr>
                <w:rFonts w:ascii="HG丸ｺﾞｼｯｸM-PRO" w:eastAsia="HG丸ｺﾞｼｯｸM-PRO" w:hAnsi="HG丸ｺﾞｼｯｸM-PRO" w:hint="eastAsia"/>
                <w:i/>
                <w:color w:val="000000" w:themeColor="text1"/>
                <w:sz w:val="22"/>
                <w:szCs w:val="22"/>
              </w:rPr>
              <w:t>セミナー</w:t>
            </w:r>
            <w:r w:rsidR="00772F5B" w:rsidRPr="00FC4E3B">
              <w:rPr>
                <w:rFonts w:ascii="HG丸ｺﾞｼｯｸM-PRO" w:eastAsia="HG丸ｺﾞｼｯｸM-PRO" w:hAnsi="HG丸ｺﾞｼｯｸM-PRO" w:hint="eastAsia"/>
                <w:i/>
                <w:color w:val="000000" w:themeColor="text1"/>
                <w:sz w:val="22"/>
                <w:szCs w:val="22"/>
              </w:rPr>
              <w:t>や行政の施策の紹介、損害保険の紹介</w:t>
            </w:r>
            <w:r w:rsidR="00E832D6" w:rsidRPr="00FC4E3B">
              <w:rPr>
                <w:rFonts w:ascii="HG丸ｺﾞｼｯｸM-PRO" w:eastAsia="HG丸ｺﾞｼｯｸM-PRO" w:hAnsi="HG丸ｺﾞｼｯｸM-PRO" w:hint="eastAsia"/>
                <w:i/>
                <w:color w:val="000000" w:themeColor="text1"/>
                <w:sz w:val="22"/>
                <w:szCs w:val="22"/>
              </w:rPr>
              <w:t>等</w:t>
            </w:r>
            <w:r w:rsidRPr="00FC4E3B">
              <w:rPr>
                <w:rFonts w:ascii="HG丸ｺﾞｼｯｸM-PRO" w:eastAsia="HG丸ｺﾞｼｯｸM-PRO" w:hAnsi="HG丸ｺﾞｼｯｸM-PRO" w:hint="eastAsia"/>
                <w:i/>
                <w:color w:val="000000" w:themeColor="text1"/>
                <w:sz w:val="22"/>
                <w:szCs w:val="22"/>
              </w:rPr>
              <w:t>を実施する。</w:t>
            </w:r>
          </w:p>
          <w:p w14:paraId="4406CE71"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新型ウイルス感染症は、いつでも、どこでも発生する可能性があり、感染の状況も日々変化するため、事業者には常に最新の正しい情報を入手し、デマに惑わされることなく、冷静に対応することを周知する。</w:t>
            </w:r>
          </w:p>
          <w:p w14:paraId="542A9BBE"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・新型ウイルス感染症に関しては業種別ガイドラインに基づき、感染拡大防止策等について事業者への周知を行うとともに、今後の感染症対策に繋がる支援を実施する。</w:t>
            </w:r>
          </w:p>
          <w:p w14:paraId="01A5A7F0" w14:textId="77777777" w:rsidR="005D0DEE" w:rsidRPr="00FC4E3B" w:rsidRDefault="005D0DEE" w:rsidP="005D0DEE">
            <w:pPr>
              <w:autoSpaceDN w:val="0"/>
              <w:ind w:left="1540" w:hangingChars="700" w:hanging="1540"/>
              <w:rPr>
                <w:rFonts w:ascii="HG丸ｺﾞｼｯｸM-PRO" w:eastAsia="HG丸ｺﾞｼｯｸM-PRO" w:hAnsi="HG丸ｺﾞｼｯｸM-PRO"/>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・事業者へ、マスクや消毒液等の一定量の備蓄、オフィス内換気設備の設置、ＩＴやテレワーク環境を整備するための情報や支援策等を提供する。</w:t>
            </w:r>
          </w:p>
          <w:p w14:paraId="4B28427B" w14:textId="77777777" w:rsidR="007C551A" w:rsidRPr="00FC4E3B" w:rsidRDefault="007C551A" w:rsidP="007C3C6E">
            <w:pPr>
              <w:autoSpaceDN w:val="0"/>
              <w:ind w:left="1120" w:hangingChars="700" w:hanging="1120"/>
              <w:rPr>
                <w:rFonts w:ascii="HG丸ｺﾞｼｯｸM-PRO" w:eastAsia="HG丸ｺﾞｼｯｸM-PRO" w:hAnsi="HG丸ｺﾞｼｯｸM-PRO"/>
                <w:color w:val="000000" w:themeColor="text1"/>
                <w:sz w:val="16"/>
                <w:szCs w:val="22"/>
              </w:rPr>
            </w:pPr>
          </w:p>
          <w:p w14:paraId="628B4D89" w14:textId="77777777" w:rsidR="00DA4B5E" w:rsidRPr="007B7338" w:rsidRDefault="003C300D">
            <w:pPr>
              <w:autoSpaceDN w:val="0"/>
              <w:rPr>
                <w:rFonts w:asciiTheme="majorEastAsia" w:eastAsiaTheme="majorEastAsia" w:hAnsiTheme="majorEastAsia"/>
                <w:b/>
                <w:color w:val="000000" w:themeColor="text1"/>
                <w:sz w:val="24"/>
                <w:szCs w:val="22"/>
              </w:rPr>
            </w:pPr>
            <w:r w:rsidRPr="00FC4E3B">
              <w:rPr>
                <w:rFonts w:ascii="HG丸ｺﾞｼｯｸM-PRO" w:eastAsia="HG丸ｺﾞｼｯｸM-PRO" w:hAnsi="HG丸ｺﾞｼｯｸM-PRO" w:hint="eastAsia"/>
                <w:color w:val="000000" w:themeColor="text1"/>
                <w:sz w:val="22"/>
                <w:szCs w:val="22"/>
              </w:rPr>
              <w:t xml:space="preserve">　　　</w:t>
            </w:r>
            <w:r w:rsidR="00DA4B5E" w:rsidRPr="00FC4E3B">
              <w:rPr>
                <w:rFonts w:ascii="HG丸ｺﾞｼｯｸM-PRO" w:eastAsia="HG丸ｺﾞｼｯｸM-PRO" w:hAnsi="HG丸ｺﾞｼｯｸM-PRO" w:hint="eastAsia"/>
                <w:color w:val="000000" w:themeColor="text1"/>
                <w:sz w:val="22"/>
                <w:szCs w:val="22"/>
              </w:rPr>
              <w:t xml:space="preserve">　</w:t>
            </w:r>
            <w:r w:rsidR="00DA4B5E" w:rsidRPr="00FC4E3B">
              <w:rPr>
                <w:rFonts w:asciiTheme="majorEastAsia" w:eastAsiaTheme="majorEastAsia" w:hAnsiTheme="majorEastAsia" w:hint="eastAsia"/>
                <w:b/>
                <w:color w:val="000000" w:themeColor="text1"/>
                <w:sz w:val="24"/>
                <w:szCs w:val="22"/>
              </w:rPr>
              <w:t>２）</w:t>
            </w:r>
            <w:r w:rsidR="00E236F3" w:rsidRPr="00FC4E3B">
              <w:rPr>
                <w:rFonts w:asciiTheme="majorEastAsia" w:eastAsiaTheme="majorEastAsia" w:hAnsiTheme="majorEastAsia" w:hint="eastAsia"/>
                <w:b/>
                <w:color w:val="000000" w:themeColor="text1"/>
                <w:sz w:val="24"/>
                <w:szCs w:val="22"/>
              </w:rPr>
              <w:t>商工会、商工会議所自身の事業継続計画の作</w:t>
            </w:r>
            <w:r w:rsidR="00E236F3" w:rsidRPr="007B7338">
              <w:rPr>
                <w:rFonts w:asciiTheme="majorEastAsia" w:eastAsiaTheme="majorEastAsia" w:hAnsiTheme="majorEastAsia" w:hint="eastAsia"/>
                <w:b/>
                <w:color w:val="000000" w:themeColor="text1"/>
                <w:sz w:val="24"/>
                <w:szCs w:val="22"/>
              </w:rPr>
              <w:t>成</w:t>
            </w:r>
          </w:p>
          <w:p w14:paraId="152A78CF" w14:textId="77777777" w:rsidR="00DA4B5E" w:rsidRPr="007B7338" w:rsidRDefault="00413498" w:rsidP="007C551A">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F6614" w:rsidRPr="007B7338">
              <w:rPr>
                <w:rFonts w:ascii="HG丸ｺﾞｼｯｸM-PRO" w:eastAsia="HG丸ｺﾞｼｯｸM-PRO" w:hAnsi="HG丸ｺﾞｼｯｸM-PRO" w:hint="eastAsia"/>
                <w:i/>
                <w:color w:val="000000" w:themeColor="text1"/>
                <w:sz w:val="22"/>
                <w:szCs w:val="22"/>
              </w:rPr>
              <w:t>当会は、</w:t>
            </w:r>
            <w:r w:rsidR="007F7ADB">
              <w:rPr>
                <w:rFonts w:ascii="HG丸ｺﾞｼｯｸM-PRO" w:eastAsia="HG丸ｺﾞｼｯｸM-PRO" w:hAnsi="HG丸ｺﾞｼｯｸM-PRO" w:hint="eastAsia"/>
                <w:i/>
                <w:color w:val="000000" w:themeColor="text1"/>
                <w:sz w:val="22"/>
                <w:szCs w:val="22"/>
              </w:rPr>
              <w:t>令和</w:t>
            </w:r>
            <w:r w:rsidR="007C551A" w:rsidRPr="007B7338">
              <w:rPr>
                <w:rFonts w:ascii="HG丸ｺﾞｼｯｸM-PRO" w:eastAsia="HG丸ｺﾞｼｯｸM-PRO" w:hAnsi="HG丸ｺﾞｼｯｸM-PRO" w:hint="eastAsia"/>
                <w:i/>
                <w:color w:val="000000" w:themeColor="text1"/>
                <w:sz w:val="22"/>
                <w:szCs w:val="22"/>
              </w:rPr>
              <w:t>○年</w:t>
            </w:r>
            <w:r w:rsidR="00E236F3" w:rsidRPr="007B7338">
              <w:rPr>
                <w:rFonts w:ascii="HG丸ｺﾞｼｯｸM-PRO" w:eastAsia="HG丸ｺﾞｼｯｸM-PRO" w:hAnsi="HG丸ｺﾞｼｯｸM-PRO" w:hint="eastAsia"/>
                <w:i/>
                <w:color w:val="000000" w:themeColor="text1"/>
                <w:sz w:val="22"/>
                <w:szCs w:val="22"/>
              </w:rPr>
              <w:t>事業継続計画を作成</w:t>
            </w:r>
            <w:r w:rsidR="006E10C7" w:rsidRPr="007B7338">
              <w:rPr>
                <w:rFonts w:ascii="HG丸ｺﾞｼｯｸM-PRO" w:eastAsia="HG丸ｺﾞｼｯｸM-PRO" w:hAnsi="HG丸ｺﾞｼｯｸM-PRO" w:hint="eastAsia"/>
                <w:i/>
                <w:color w:val="000000" w:themeColor="text1"/>
                <w:sz w:val="22"/>
                <w:szCs w:val="22"/>
              </w:rPr>
              <w:t>（別添）</w:t>
            </w:r>
            <w:r w:rsidRPr="007B7338">
              <w:rPr>
                <w:rFonts w:ascii="HG丸ｺﾞｼｯｸM-PRO" w:eastAsia="HG丸ｺﾞｼｯｸM-PRO" w:hAnsi="HG丸ｺﾞｼｯｸM-PRO" w:hint="eastAsia"/>
                <w:i/>
                <w:color w:val="000000" w:themeColor="text1"/>
                <w:sz w:val="22"/>
                <w:szCs w:val="22"/>
              </w:rPr>
              <w:t>。</w:t>
            </w:r>
          </w:p>
          <w:p w14:paraId="1969503A" w14:textId="77777777" w:rsidR="00031DB3" w:rsidRPr="007B7338" w:rsidRDefault="00031DB3" w:rsidP="007C3C6E">
            <w:pPr>
              <w:autoSpaceDN w:val="0"/>
              <w:ind w:left="1120" w:hangingChars="700" w:hanging="1120"/>
              <w:rPr>
                <w:rFonts w:ascii="HG丸ｺﾞｼｯｸM-PRO" w:eastAsia="HG丸ｺﾞｼｯｸM-PRO" w:hAnsi="HG丸ｺﾞｼｯｸM-PRO"/>
                <w:color w:val="000000" w:themeColor="text1"/>
                <w:sz w:val="16"/>
                <w:szCs w:val="22"/>
              </w:rPr>
            </w:pPr>
          </w:p>
          <w:p w14:paraId="78378F4B" w14:textId="77777777" w:rsidR="005D0E9E" w:rsidRPr="007B7338" w:rsidRDefault="003C300D">
            <w:pPr>
              <w:autoSpaceDN w:val="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３）関係団体</w:t>
            </w:r>
            <w:r w:rsidR="00DA4B5E" w:rsidRPr="007B7338">
              <w:rPr>
                <w:rFonts w:asciiTheme="majorEastAsia" w:eastAsiaTheme="majorEastAsia" w:hAnsiTheme="majorEastAsia" w:hint="eastAsia"/>
                <w:b/>
                <w:color w:val="000000" w:themeColor="text1"/>
                <w:sz w:val="24"/>
                <w:szCs w:val="22"/>
              </w:rPr>
              <w:t>等</w:t>
            </w:r>
            <w:r w:rsidRPr="007B7338">
              <w:rPr>
                <w:rFonts w:asciiTheme="majorEastAsia" w:eastAsiaTheme="majorEastAsia" w:hAnsiTheme="majorEastAsia" w:hint="eastAsia"/>
                <w:b/>
                <w:color w:val="000000" w:themeColor="text1"/>
                <w:sz w:val="24"/>
                <w:szCs w:val="22"/>
              </w:rPr>
              <w:t>との連携</w:t>
            </w:r>
          </w:p>
          <w:p w14:paraId="0681225E" w14:textId="77777777" w:rsidR="00DA4B5E" w:rsidRPr="00FC4E3B"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・連携協定を結ぶ○○損保</w:t>
            </w:r>
            <w:r w:rsidR="006067B0" w:rsidRPr="007B7338">
              <w:rPr>
                <w:rFonts w:ascii="HG丸ｺﾞｼｯｸM-PRO" w:eastAsia="HG丸ｺﾞｼｯｸM-PRO" w:hAnsi="HG丸ｺﾞｼｯｸM-PRO" w:hint="eastAsia"/>
                <w:i/>
                <w:color w:val="000000" w:themeColor="text1"/>
                <w:sz w:val="22"/>
                <w:szCs w:val="22"/>
              </w:rPr>
              <w:t>会社</w:t>
            </w:r>
            <w:r w:rsidRPr="007B7338">
              <w:rPr>
                <w:rFonts w:ascii="HG丸ｺﾞｼｯｸM-PRO" w:eastAsia="HG丸ｺﾞｼｯｸM-PRO" w:hAnsi="HG丸ｺﾞｼｯｸM-PRO" w:hint="eastAsia"/>
                <w:i/>
                <w:color w:val="000000" w:themeColor="text1"/>
                <w:sz w:val="22"/>
                <w:szCs w:val="22"/>
              </w:rPr>
              <w:t>に専門家</w:t>
            </w:r>
            <w:r w:rsidR="003010AC" w:rsidRPr="007B7338">
              <w:rPr>
                <w:rFonts w:ascii="HG丸ｺﾞｼｯｸM-PRO" w:eastAsia="HG丸ｺﾞｼｯｸM-PRO" w:hAnsi="HG丸ｺﾞｼｯｸM-PRO" w:hint="eastAsia"/>
                <w:i/>
                <w:color w:val="000000" w:themeColor="text1"/>
                <w:sz w:val="22"/>
                <w:szCs w:val="22"/>
              </w:rPr>
              <w:t>の派遣を依頼し、会員事業者</w:t>
            </w:r>
            <w:r w:rsidRPr="007B7338">
              <w:rPr>
                <w:rFonts w:ascii="HG丸ｺﾞｼｯｸM-PRO" w:eastAsia="HG丸ｺﾞｼｯｸM-PRO" w:hAnsi="HG丸ｺﾞｼｯｸM-PRO" w:hint="eastAsia"/>
                <w:i/>
                <w:color w:val="000000" w:themeColor="text1"/>
                <w:sz w:val="22"/>
                <w:szCs w:val="22"/>
              </w:rPr>
              <w:t>以外も対象とした</w:t>
            </w:r>
            <w:r w:rsidRPr="007B7338">
              <w:rPr>
                <w:rFonts w:ascii="HG丸ｺﾞｼｯｸM-PRO" w:eastAsia="HG丸ｺﾞｼｯｸM-PRO" w:hAnsi="HG丸ｺﾞｼｯｸM-PRO"/>
                <w:i/>
                <w:color w:val="000000" w:themeColor="text1"/>
                <w:sz w:val="22"/>
                <w:szCs w:val="22"/>
              </w:rPr>
              <w:t>普及</w:t>
            </w:r>
            <w:r w:rsidRPr="00FC4E3B">
              <w:rPr>
                <w:rFonts w:ascii="HG丸ｺﾞｼｯｸM-PRO" w:eastAsia="HG丸ｺﾞｼｯｸM-PRO" w:hAnsi="HG丸ｺﾞｼｯｸM-PRO"/>
                <w:i/>
                <w:color w:val="000000" w:themeColor="text1"/>
                <w:sz w:val="22"/>
                <w:szCs w:val="22"/>
              </w:rPr>
              <w:t>啓発</w:t>
            </w:r>
            <w:r w:rsidRPr="00FC4E3B">
              <w:rPr>
                <w:rFonts w:ascii="HG丸ｺﾞｼｯｸM-PRO" w:eastAsia="HG丸ｺﾞｼｯｸM-PRO" w:hAnsi="HG丸ｺﾞｼｯｸM-PRO" w:hint="eastAsia"/>
                <w:i/>
                <w:color w:val="000000" w:themeColor="text1"/>
                <w:sz w:val="22"/>
                <w:szCs w:val="22"/>
              </w:rPr>
              <w:t>セミナー</w:t>
            </w:r>
            <w:r w:rsidR="00772F5B" w:rsidRPr="00FC4E3B">
              <w:rPr>
                <w:rFonts w:ascii="HG丸ｺﾞｼｯｸM-PRO" w:eastAsia="HG丸ｺﾞｼｯｸM-PRO" w:hAnsi="HG丸ｺﾞｼｯｸM-PRO" w:hint="eastAsia"/>
                <w:i/>
                <w:color w:val="000000" w:themeColor="text1"/>
                <w:sz w:val="22"/>
                <w:szCs w:val="22"/>
              </w:rPr>
              <w:t>や損害保険の紹介等</w:t>
            </w:r>
            <w:r w:rsidRPr="00FC4E3B">
              <w:rPr>
                <w:rFonts w:ascii="HG丸ｺﾞｼｯｸM-PRO" w:eastAsia="HG丸ｺﾞｼｯｸM-PRO" w:hAnsi="HG丸ｺﾞｼｯｸM-PRO" w:hint="eastAsia"/>
                <w:i/>
                <w:color w:val="000000" w:themeColor="text1"/>
                <w:sz w:val="22"/>
                <w:szCs w:val="22"/>
              </w:rPr>
              <w:t>を</w:t>
            </w:r>
            <w:r w:rsidR="00772F5B" w:rsidRPr="00FC4E3B">
              <w:rPr>
                <w:rFonts w:ascii="HG丸ｺﾞｼｯｸM-PRO" w:eastAsia="HG丸ｺﾞｼｯｸM-PRO" w:hAnsi="HG丸ｺﾞｼｯｸM-PRO" w:hint="eastAsia"/>
                <w:i/>
                <w:color w:val="000000" w:themeColor="text1"/>
                <w:sz w:val="22"/>
                <w:szCs w:val="22"/>
              </w:rPr>
              <w:t>実施</w:t>
            </w:r>
            <w:r w:rsidRPr="00FC4E3B">
              <w:rPr>
                <w:rFonts w:ascii="HG丸ｺﾞｼｯｸM-PRO" w:eastAsia="HG丸ｺﾞｼｯｸM-PRO" w:hAnsi="HG丸ｺﾞｼｯｸM-PRO" w:hint="eastAsia"/>
                <w:i/>
                <w:color w:val="000000" w:themeColor="text1"/>
                <w:sz w:val="22"/>
                <w:szCs w:val="22"/>
              </w:rPr>
              <w:t>する。</w:t>
            </w:r>
          </w:p>
          <w:p w14:paraId="231015D7" w14:textId="77777777" w:rsidR="005D0DEE" w:rsidRPr="00FC4E3B" w:rsidRDefault="005D0DEE" w:rsidP="005D0DEE">
            <w:pPr>
              <w:autoSpaceDN w:val="0"/>
              <w:ind w:leftChars="645" w:left="1468" w:hangingChars="52" w:hanging="114"/>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・感染症に関しては、収束時期が予測しづらいこともあり、リスクファイナンス対策として各種保険（生命保険や障害保険、感染症特約付き休業補償など）の紹介等も実施する。</w:t>
            </w:r>
          </w:p>
          <w:p w14:paraId="3B229A98" w14:textId="77777777" w:rsidR="000B40DF" w:rsidRPr="007B7338" w:rsidRDefault="000B40DF"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・関係機関への普及啓発ポスター掲示</w:t>
            </w:r>
            <w:r w:rsidR="00E832D6" w:rsidRPr="007B7338">
              <w:rPr>
                <w:rFonts w:ascii="HG丸ｺﾞｼｯｸM-PRO" w:eastAsia="HG丸ｺﾞｼｯｸM-PRO" w:hAnsi="HG丸ｺﾞｼｯｸM-PRO" w:hint="eastAsia"/>
                <w:i/>
                <w:color w:val="000000" w:themeColor="text1"/>
                <w:sz w:val="22"/>
                <w:szCs w:val="22"/>
              </w:rPr>
              <w:t>依頼</w:t>
            </w:r>
            <w:r w:rsidRPr="007B7338">
              <w:rPr>
                <w:rFonts w:ascii="HG丸ｺﾞｼｯｸM-PRO" w:eastAsia="HG丸ｺﾞｼｯｸM-PRO" w:hAnsi="HG丸ｺﾞｼｯｸM-PRO" w:hint="eastAsia"/>
                <w:i/>
                <w:color w:val="000000" w:themeColor="text1"/>
                <w:sz w:val="22"/>
                <w:szCs w:val="22"/>
              </w:rPr>
              <w:t>、セミナー等の共催。</w:t>
            </w:r>
          </w:p>
          <w:p w14:paraId="3991899E" w14:textId="77777777" w:rsidR="006067B0" w:rsidRPr="007B7338" w:rsidRDefault="006067B0">
            <w:pPr>
              <w:autoSpaceDN w:val="0"/>
              <w:rPr>
                <w:rFonts w:ascii="HG丸ｺﾞｼｯｸM-PRO" w:eastAsia="HG丸ｺﾞｼｯｸM-PRO" w:hAnsi="HG丸ｺﾞｼｯｸM-PRO"/>
                <w:color w:val="000000" w:themeColor="text1"/>
                <w:sz w:val="16"/>
                <w:szCs w:val="22"/>
              </w:rPr>
            </w:pPr>
          </w:p>
          <w:p w14:paraId="1F59486B" w14:textId="77777777" w:rsidR="003C300D" w:rsidRPr="007B7338" w:rsidRDefault="003C300D">
            <w:pPr>
              <w:autoSpaceDN w:val="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４</w:t>
            </w:r>
            <w:r w:rsidR="00DA4B5E" w:rsidRPr="007B7338">
              <w:rPr>
                <w:rFonts w:asciiTheme="majorEastAsia" w:eastAsiaTheme="majorEastAsia" w:hAnsiTheme="majorEastAsia" w:hint="eastAsia"/>
                <w:b/>
                <w:color w:val="000000" w:themeColor="text1"/>
                <w:sz w:val="24"/>
                <w:szCs w:val="22"/>
              </w:rPr>
              <w:t>）</w:t>
            </w:r>
            <w:r w:rsidRPr="007B7338">
              <w:rPr>
                <w:rFonts w:asciiTheme="majorEastAsia" w:eastAsiaTheme="majorEastAsia" w:hAnsiTheme="majorEastAsia" w:hint="eastAsia"/>
                <w:b/>
                <w:color w:val="000000" w:themeColor="text1"/>
                <w:sz w:val="24"/>
                <w:szCs w:val="22"/>
              </w:rPr>
              <w:t>フォローアップ</w:t>
            </w:r>
          </w:p>
          <w:p w14:paraId="3F3BF86E" w14:textId="77777777" w:rsidR="00DA4B5E" w:rsidRPr="007B7338" w:rsidRDefault="00DA4B5E">
            <w:pPr>
              <w:autoSpaceDN w:val="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lastRenderedPageBreak/>
              <w:t xml:space="preserve">　　　　　　・</w:t>
            </w:r>
            <w:r w:rsidR="00772F5B" w:rsidRPr="007B7338">
              <w:rPr>
                <w:rFonts w:ascii="HG丸ｺﾞｼｯｸM-PRO" w:eastAsia="HG丸ｺﾞｼｯｸM-PRO" w:hAnsi="HG丸ｺﾞｼｯｸM-PRO" w:hint="eastAsia"/>
                <w:i/>
                <w:color w:val="000000" w:themeColor="text1"/>
                <w:sz w:val="22"/>
                <w:szCs w:val="22"/>
              </w:rPr>
              <w:t>小規模</w:t>
            </w:r>
            <w:r w:rsidRPr="007B7338">
              <w:rPr>
                <w:rFonts w:ascii="HG丸ｺﾞｼｯｸM-PRO" w:eastAsia="HG丸ｺﾞｼｯｸM-PRO" w:hAnsi="HG丸ｺﾞｼｯｸM-PRO" w:hint="eastAsia"/>
                <w:i/>
                <w:color w:val="000000" w:themeColor="text1"/>
                <w:sz w:val="22"/>
                <w:szCs w:val="22"/>
              </w:rPr>
              <w:t>事業者の</w:t>
            </w:r>
            <w:r w:rsidR="00772F5B" w:rsidRPr="007B7338">
              <w:rPr>
                <w:rFonts w:ascii="HG丸ｺﾞｼｯｸM-PRO" w:eastAsia="HG丸ｺﾞｼｯｸM-PRO" w:hAnsi="HG丸ｺﾞｼｯｸM-PRO" w:hint="eastAsia"/>
                <w:i/>
                <w:color w:val="000000" w:themeColor="text1"/>
                <w:sz w:val="22"/>
                <w:szCs w:val="22"/>
              </w:rPr>
              <w:t>事業者</w:t>
            </w:r>
            <w:r w:rsidR="000C36E5" w:rsidRPr="007B7338">
              <w:rPr>
                <w:rFonts w:ascii="HG丸ｺﾞｼｯｸM-PRO" w:eastAsia="HG丸ｺﾞｼｯｸM-PRO" w:hAnsi="HG丸ｺﾞｼｯｸM-PRO" w:hint="eastAsia"/>
                <w:i/>
                <w:color w:val="000000" w:themeColor="text1"/>
                <w:sz w:val="22"/>
                <w:szCs w:val="22"/>
              </w:rPr>
              <w:t>ＢＣＰ</w:t>
            </w:r>
            <w:r w:rsidR="00BD45EE"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取組状況の確認</w:t>
            </w:r>
          </w:p>
          <w:p w14:paraId="7AB65957" w14:textId="77777777" w:rsidR="00891E32" w:rsidRPr="007B7338" w:rsidRDefault="00DA4B5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（仮称）○○市事業継続力強化支援</w:t>
            </w:r>
            <w:r w:rsidR="00891E32" w:rsidRPr="007B7338">
              <w:rPr>
                <w:rFonts w:ascii="HG丸ｺﾞｼｯｸM-PRO" w:eastAsia="HG丸ｺﾞｼｯｸM-PRO" w:hAnsi="HG丸ｺﾞｼｯｸM-PRO" w:hint="eastAsia"/>
                <w:i/>
                <w:color w:val="000000" w:themeColor="text1"/>
                <w:sz w:val="22"/>
                <w:szCs w:val="22"/>
              </w:rPr>
              <w:t>協議会（</w:t>
            </w:r>
            <w:r w:rsidR="0096646C" w:rsidRPr="007B7338">
              <w:rPr>
                <w:rFonts w:ascii="HG丸ｺﾞｼｯｸM-PRO" w:eastAsia="HG丸ｺﾞｼｯｸM-PRO" w:hAnsi="HG丸ｺﾞｼｯｸM-PRO" w:hint="eastAsia"/>
                <w:i/>
                <w:color w:val="000000" w:themeColor="text1"/>
                <w:sz w:val="22"/>
                <w:szCs w:val="22"/>
              </w:rPr>
              <w:t>構成員：</w:t>
            </w:r>
            <w:r w:rsidR="00772F5B" w:rsidRPr="007B7338">
              <w:rPr>
                <w:rFonts w:ascii="HG丸ｺﾞｼｯｸM-PRO" w:eastAsia="HG丸ｺﾞｼｯｸM-PRO" w:hAnsi="HG丸ｺﾞｼｯｸM-PRO" w:hint="eastAsia"/>
                <w:i/>
                <w:color w:val="000000" w:themeColor="text1"/>
                <w:sz w:val="22"/>
                <w:szCs w:val="22"/>
              </w:rPr>
              <w:t>当</w:t>
            </w:r>
            <w:r w:rsidR="00413498" w:rsidRPr="007B7338">
              <w:rPr>
                <w:rFonts w:ascii="HG丸ｺﾞｼｯｸM-PRO" w:eastAsia="HG丸ｺﾞｼｯｸM-PRO" w:hAnsi="HG丸ｺﾞｼｯｸM-PRO" w:hint="eastAsia"/>
                <w:i/>
                <w:color w:val="000000" w:themeColor="text1"/>
                <w:sz w:val="22"/>
                <w:szCs w:val="22"/>
              </w:rPr>
              <w:t>会</w:t>
            </w:r>
            <w:r w:rsidR="00F462E7" w:rsidRPr="007B7338">
              <w:rPr>
                <w:rFonts w:ascii="HG丸ｺﾞｼｯｸM-PRO" w:eastAsia="HG丸ｺﾞｼｯｸM-PRO" w:hAnsi="HG丸ｺﾞｼｯｸM-PRO" w:hint="eastAsia"/>
                <w:i/>
                <w:color w:val="000000" w:themeColor="text1"/>
                <w:sz w:val="22"/>
                <w:szCs w:val="22"/>
              </w:rPr>
              <w:t>、</w:t>
            </w:r>
            <w:r w:rsidR="00772F5B" w:rsidRPr="007B7338">
              <w:rPr>
                <w:rFonts w:ascii="HG丸ｺﾞｼｯｸM-PRO" w:eastAsia="HG丸ｺﾞｼｯｸM-PRO" w:hAnsi="HG丸ｺﾞｼｯｸM-PRO" w:hint="eastAsia"/>
                <w:i/>
                <w:color w:val="000000" w:themeColor="text1"/>
                <w:sz w:val="22"/>
                <w:szCs w:val="22"/>
              </w:rPr>
              <w:t>当</w:t>
            </w:r>
            <w:r w:rsidR="00F462E7" w:rsidRPr="007B7338">
              <w:rPr>
                <w:rFonts w:ascii="HG丸ｺﾞｼｯｸM-PRO" w:eastAsia="HG丸ｺﾞｼｯｸM-PRO" w:hAnsi="HG丸ｺﾞｼｯｸM-PRO" w:hint="eastAsia"/>
                <w:i/>
                <w:color w:val="000000" w:themeColor="text1"/>
                <w:sz w:val="22"/>
                <w:szCs w:val="22"/>
              </w:rPr>
              <w:t>市</w:t>
            </w:r>
            <w:r w:rsidR="00891E32" w:rsidRPr="007B7338">
              <w:rPr>
                <w:rFonts w:ascii="HG丸ｺﾞｼｯｸM-PRO" w:eastAsia="HG丸ｺﾞｼｯｸM-PRO" w:hAnsi="HG丸ｺﾞｼｯｸM-PRO" w:hint="eastAsia"/>
                <w:i/>
                <w:color w:val="000000" w:themeColor="text1"/>
                <w:sz w:val="22"/>
                <w:szCs w:val="22"/>
              </w:rPr>
              <w:t>）を開催し、状況確認や改善点等について協議</w:t>
            </w:r>
            <w:r w:rsidR="0096646C" w:rsidRPr="007B7338">
              <w:rPr>
                <w:rFonts w:ascii="HG丸ｺﾞｼｯｸM-PRO" w:eastAsia="HG丸ｺﾞｼｯｸM-PRO" w:hAnsi="HG丸ｺﾞｼｯｸM-PRO" w:hint="eastAsia"/>
                <w:i/>
                <w:color w:val="000000" w:themeColor="text1"/>
                <w:sz w:val="22"/>
                <w:szCs w:val="22"/>
              </w:rPr>
              <w:t>する。</w:t>
            </w:r>
          </w:p>
          <w:p w14:paraId="408E6673" w14:textId="77777777" w:rsidR="006067B0" w:rsidRPr="007B7338" w:rsidRDefault="006067B0">
            <w:pPr>
              <w:autoSpaceDN w:val="0"/>
              <w:rPr>
                <w:rFonts w:ascii="HG丸ｺﾞｼｯｸM-PRO" w:eastAsia="HG丸ｺﾞｼｯｸM-PRO" w:hAnsi="HG丸ｺﾞｼｯｸM-PRO"/>
                <w:color w:val="000000" w:themeColor="text1"/>
                <w:sz w:val="16"/>
                <w:szCs w:val="22"/>
              </w:rPr>
            </w:pPr>
          </w:p>
          <w:p w14:paraId="31FD2FC2" w14:textId="77777777" w:rsidR="003C300D"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５）</w:t>
            </w:r>
            <w:r w:rsidR="008F6614" w:rsidRPr="007B7338">
              <w:rPr>
                <w:rFonts w:asciiTheme="majorEastAsia" w:eastAsiaTheme="majorEastAsia" w:hAnsiTheme="majorEastAsia" w:hint="eastAsia"/>
                <w:b/>
                <w:color w:val="000000" w:themeColor="text1"/>
                <w:sz w:val="24"/>
                <w:szCs w:val="22"/>
              </w:rPr>
              <w:t>当該計画に係る</w:t>
            </w:r>
            <w:r w:rsidRPr="007B7338">
              <w:rPr>
                <w:rFonts w:asciiTheme="majorEastAsia" w:eastAsiaTheme="majorEastAsia" w:hAnsiTheme="majorEastAsia" w:hint="eastAsia"/>
                <w:b/>
                <w:color w:val="000000" w:themeColor="text1"/>
                <w:sz w:val="24"/>
                <w:szCs w:val="22"/>
              </w:rPr>
              <w:t>訓練の実施</w:t>
            </w:r>
          </w:p>
          <w:p w14:paraId="591DE11E" w14:textId="77777777" w:rsidR="00891E32" w:rsidRPr="007B7338" w:rsidRDefault="00891E32" w:rsidP="004529B3">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E832D6" w:rsidRPr="007B7338">
              <w:rPr>
                <w:rFonts w:ascii="HG丸ｺﾞｼｯｸM-PRO" w:eastAsia="HG丸ｺﾞｼｯｸM-PRO" w:hAnsi="HG丸ｺﾞｼｯｸM-PRO" w:hint="eastAsia"/>
                <w:i/>
                <w:color w:val="000000" w:themeColor="text1"/>
                <w:sz w:val="22"/>
                <w:szCs w:val="22"/>
              </w:rPr>
              <w:t>自然災害</w:t>
            </w:r>
            <w:r w:rsidR="00927026" w:rsidRPr="007B7338">
              <w:rPr>
                <w:rFonts w:ascii="HG丸ｺﾞｼｯｸM-PRO" w:eastAsia="HG丸ｺﾞｼｯｸM-PRO" w:hAnsi="HG丸ｺﾞｼｯｸM-PRO" w:hint="eastAsia"/>
                <w:i/>
                <w:color w:val="000000" w:themeColor="text1"/>
                <w:sz w:val="22"/>
                <w:szCs w:val="22"/>
              </w:rPr>
              <w:t>（マグニチュード○○の地震</w:t>
            </w:r>
            <w:r w:rsidR="0096646C" w:rsidRPr="007B7338">
              <w:rPr>
                <w:rFonts w:ascii="HG丸ｺﾞｼｯｸM-PRO" w:eastAsia="HG丸ｺﾞｼｯｸM-PRO" w:hAnsi="HG丸ｺﾞｼｯｸM-PRO" w:hint="eastAsia"/>
                <w:i/>
                <w:color w:val="000000" w:themeColor="text1"/>
                <w:sz w:val="22"/>
                <w:szCs w:val="22"/>
              </w:rPr>
              <w:t>）</w:t>
            </w:r>
            <w:r w:rsidR="00E832D6" w:rsidRPr="007B7338">
              <w:rPr>
                <w:rFonts w:ascii="HG丸ｺﾞｼｯｸM-PRO" w:eastAsia="HG丸ｺﾞｼｯｸM-PRO" w:hAnsi="HG丸ｺﾞｼｯｸM-PRO" w:hint="eastAsia"/>
                <w:i/>
                <w:color w:val="000000" w:themeColor="text1"/>
                <w:sz w:val="22"/>
                <w:szCs w:val="22"/>
              </w:rPr>
              <w:t>が発生したと</w:t>
            </w:r>
            <w:r w:rsidR="007A1933" w:rsidRPr="007B7338">
              <w:rPr>
                <w:rFonts w:ascii="HG丸ｺﾞｼｯｸM-PRO" w:eastAsia="HG丸ｺﾞｼｯｸM-PRO" w:hAnsi="HG丸ｺﾞｼｯｸM-PRO" w:hint="eastAsia"/>
                <w:i/>
                <w:color w:val="000000" w:themeColor="text1"/>
                <w:sz w:val="22"/>
                <w:szCs w:val="22"/>
              </w:rPr>
              <w:t>仮定し</w:t>
            </w:r>
            <w:r w:rsidR="0096646C" w:rsidRPr="007B7338">
              <w:rPr>
                <w:rFonts w:ascii="HG丸ｺﾞｼｯｸM-PRO" w:eastAsia="HG丸ｺﾞｼｯｸM-PRO" w:hAnsi="HG丸ｺﾞｼｯｸM-PRO" w:hint="eastAsia"/>
                <w:i/>
                <w:color w:val="000000" w:themeColor="text1"/>
                <w:sz w:val="22"/>
                <w:szCs w:val="22"/>
              </w:rPr>
              <w:t>、</w:t>
            </w:r>
            <w:r w:rsidR="00451C9B" w:rsidRPr="007B7338">
              <w:rPr>
                <w:rFonts w:ascii="HG丸ｺﾞｼｯｸM-PRO" w:eastAsia="HG丸ｺﾞｼｯｸM-PRO" w:hAnsi="HG丸ｺﾞｼｯｸM-PRO" w:hint="eastAsia"/>
                <w:i/>
                <w:color w:val="000000" w:themeColor="text1"/>
                <w:sz w:val="22"/>
                <w:szCs w:val="22"/>
              </w:rPr>
              <w:t>当</w:t>
            </w:r>
            <w:r w:rsidR="00A653B3" w:rsidRPr="007B7338">
              <w:rPr>
                <w:rFonts w:ascii="HG丸ｺﾞｼｯｸM-PRO" w:eastAsia="HG丸ｺﾞｼｯｸM-PRO" w:hAnsi="HG丸ｺﾞｼｯｸM-PRO" w:hint="eastAsia"/>
                <w:i/>
                <w:color w:val="000000" w:themeColor="text1"/>
                <w:sz w:val="22"/>
                <w:szCs w:val="22"/>
              </w:rPr>
              <w:t>市との連絡ルートの確認</w:t>
            </w:r>
            <w:r w:rsidR="0096646C" w:rsidRPr="007B7338">
              <w:rPr>
                <w:rFonts w:ascii="HG丸ｺﾞｼｯｸM-PRO" w:eastAsia="HG丸ｺﾞｼｯｸM-PRO" w:hAnsi="HG丸ｺﾞｼｯｸM-PRO" w:hint="eastAsia"/>
                <w:i/>
                <w:color w:val="000000" w:themeColor="text1"/>
                <w:sz w:val="22"/>
                <w:szCs w:val="22"/>
              </w:rPr>
              <w:t>等を行う</w:t>
            </w:r>
            <w:r w:rsidR="008F6614" w:rsidRPr="007B7338">
              <w:rPr>
                <w:rFonts w:ascii="HG丸ｺﾞｼｯｸM-PRO" w:eastAsia="HG丸ｺﾞｼｯｸM-PRO" w:hAnsi="HG丸ｺﾞｼｯｸM-PRO" w:hint="eastAsia"/>
                <w:i/>
                <w:color w:val="000000" w:themeColor="text1"/>
                <w:sz w:val="22"/>
                <w:szCs w:val="22"/>
              </w:rPr>
              <w:t>（</w:t>
            </w:r>
            <w:r w:rsidR="009D79A7" w:rsidRPr="007B7338">
              <w:rPr>
                <w:rFonts w:ascii="HG丸ｺﾞｼｯｸM-PRO" w:eastAsia="HG丸ｺﾞｼｯｸM-PRO" w:hAnsi="HG丸ｺﾞｼｯｸM-PRO" w:hint="eastAsia"/>
                <w:i/>
                <w:color w:val="000000" w:themeColor="text1"/>
                <w:sz w:val="22"/>
                <w:szCs w:val="22"/>
              </w:rPr>
              <w:t>訓練は</w:t>
            </w:r>
            <w:r w:rsidR="008F6614" w:rsidRPr="007B7338">
              <w:rPr>
                <w:rFonts w:ascii="HG丸ｺﾞｼｯｸM-PRO" w:eastAsia="HG丸ｺﾞｼｯｸM-PRO" w:hAnsi="HG丸ｺﾞｼｯｸM-PRO" w:hint="eastAsia"/>
                <w:i/>
                <w:color w:val="000000" w:themeColor="text1"/>
                <w:sz w:val="22"/>
                <w:szCs w:val="22"/>
              </w:rPr>
              <w:t>必要に応じて実施</w:t>
            </w:r>
            <w:r w:rsidR="009D79A7" w:rsidRPr="007B7338">
              <w:rPr>
                <w:rFonts w:ascii="HG丸ｺﾞｼｯｸM-PRO" w:eastAsia="HG丸ｺﾞｼｯｸM-PRO" w:hAnsi="HG丸ｺﾞｼｯｸM-PRO" w:hint="eastAsia"/>
                <w:i/>
                <w:color w:val="000000" w:themeColor="text1"/>
                <w:sz w:val="22"/>
                <w:szCs w:val="22"/>
              </w:rPr>
              <w:t>する</w:t>
            </w:r>
            <w:r w:rsidR="008F6614" w:rsidRPr="007B7338">
              <w:rPr>
                <w:rFonts w:ascii="HG丸ｺﾞｼｯｸM-PRO" w:eastAsia="HG丸ｺﾞｼｯｸM-PRO" w:hAnsi="HG丸ｺﾞｼｯｸM-PRO" w:hint="eastAsia"/>
                <w:i/>
                <w:color w:val="000000" w:themeColor="text1"/>
                <w:sz w:val="22"/>
                <w:szCs w:val="22"/>
              </w:rPr>
              <w:t>）</w:t>
            </w:r>
            <w:r w:rsidR="0096646C" w:rsidRPr="007B7338">
              <w:rPr>
                <w:rFonts w:ascii="HG丸ｺﾞｼｯｸM-PRO" w:eastAsia="HG丸ｺﾞｼｯｸM-PRO" w:hAnsi="HG丸ｺﾞｼｯｸM-PRO" w:hint="eastAsia"/>
                <w:i/>
                <w:color w:val="000000" w:themeColor="text1"/>
                <w:sz w:val="22"/>
                <w:szCs w:val="22"/>
              </w:rPr>
              <w:t>。</w:t>
            </w:r>
          </w:p>
          <w:p w14:paraId="6A522C37" w14:textId="77777777" w:rsidR="009418B8" w:rsidRPr="007B7338" w:rsidRDefault="009418B8">
            <w:pPr>
              <w:autoSpaceDN w:val="0"/>
              <w:rPr>
                <w:rFonts w:ascii="HG丸ｺﾞｼｯｸM-PRO" w:eastAsia="HG丸ｺﾞｼｯｸM-PRO" w:hAnsi="HG丸ｺﾞｼｯｸM-PRO"/>
                <w:color w:val="000000" w:themeColor="text1"/>
                <w:sz w:val="16"/>
                <w:szCs w:val="22"/>
              </w:rPr>
            </w:pPr>
          </w:p>
          <w:p w14:paraId="6D771E88" w14:textId="77777777" w:rsidR="00FF7671" w:rsidRPr="007B7338" w:rsidRDefault="003C300D">
            <w:pPr>
              <w:autoSpaceDN w:val="0"/>
              <w:rPr>
                <w:rFonts w:asciiTheme="majorEastAsia" w:eastAsiaTheme="majorEastAsia" w:hAnsiTheme="majorEastAsia"/>
                <w:b/>
                <w:color w:val="000000" w:themeColor="text1"/>
                <w:sz w:val="22"/>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＜２．発災後の対策＞</w:t>
            </w:r>
          </w:p>
          <w:p w14:paraId="0DDB3E78" w14:textId="77777777" w:rsidR="00891E32" w:rsidRPr="007B7338" w:rsidRDefault="00184B51" w:rsidP="009A6F34">
            <w:pPr>
              <w:autoSpaceDN w:val="0"/>
              <w:ind w:left="880" w:hangingChars="400" w:hanging="88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891E32"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w:t>
            </w:r>
            <w:r w:rsidR="00891E32" w:rsidRPr="007B7338">
              <w:rPr>
                <w:rFonts w:ascii="HG丸ｺﾞｼｯｸM-PRO" w:eastAsia="HG丸ｺﾞｼｯｸM-PRO" w:hAnsi="HG丸ｺﾞｼｯｸM-PRO" w:hint="eastAsia"/>
                <w:i/>
                <w:color w:val="000000" w:themeColor="text1"/>
                <w:sz w:val="22"/>
                <w:szCs w:val="22"/>
              </w:rPr>
              <w:t>自然災害等による発災時には、人命救助が第一であることは言うまでも</w:t>
            </w:r>
            <w:r w:rsidR="006067B0" w:rsidRPr="007B7338">
              <w:rPr>
                <w:rFonts w:ascii="HG丸ｺﾞｼｯｸM-PRO" w:eastAsia="HG丸ｺﾞｼｯｸM-PRO" w:hAnsi="HG丸ｺﾞｼｯｸM-PRO" w:hint="eastAsia"/>
                <w:i/>
                <w:color w:val="000000" w:themeColor="text1"/>
                <w:sz w:val="22"/>
                <w:szCs w:val="22"/>
              </w:rPr>
              <w:t>ない。そのうえで、下記の手順で</w:t>
            </w:r>
            <w:r w:rsidR="007A1933" w:rsidRPr="007B7338">
              <w:rPr>
                <w:rFonts w:ascii="HG丸ｺﾞｼｯｸM-PRO" w:eastAsia="HG丸ｺﾞｼｯｸM-PRO" w:hAnsi="HG丸ｺﾞｼｯｸM-PRO" w:hint="eastAsia"/>
                <w:i/>
                <w:color w:val="000000" w:themeColor="text1"/>
                <w:sz w:val="22"/>
                <w:szCs w:val="22"/>
              </w:rPr>
              <w:t>地区内</w:t>
            </w:r>
            <w:r w:rsidR="006067B0" w:rsidRPr="007B7338">
              <w:rPr>
                <w:rFonts w:ascii="HG丸ｺﾞｼｯｸM-PRO" w:eastAsia="HG丸ｺﾞｼｯｸM-PRO" w:hAnsi="HG丸ｺﾞｼｯｸM-PRO" w:hint="eastAsia"/>
                <w:i/>
                <w:color w:val="000000" w:themeColor="text1"/>
                <w:sz w:val="22"/>
                <w:szCs w:val="22"/>
              </w:rPr>
              <w:t>の被害</w:t>
            </w:r>
            <w:r w:rsidR="00891E32" w:rsidRPr="007B7338">
              <w:rPr>
                <w:rFonts w:ascii="HG丸ｺﾞｼｯｸM-PRO" w:eastAsia="HG丸ｺﾞｼｯｸM-PRO" w:hAnsi="HG丸ｺﾞｼｯｸM-PRO" w:hint="eastAsia"/>
                <w:i/>
                <w:color w:val="000000" w:themeColor="text1"/>
                <w:sz w:val="22"/>
                <w:szCs w:val="22"/>
              </w:rPr>
              <w:t>状況を把握し、関係機関へ連絡する。</w:t>
            </w:r>
          </w:p>
          <w:p w14:paraId="2EF84D33" w14:textId="77777777" w:rsidR="008B172D" w:rsidRPr="007B7338" w:rsidRDefault="00891E32" w:rsidP="008B172D">
            <w:pPr>
              <w:autoSpaceDN w:val="0"/>
              <w:ind w:left="660" w:hangingChars="300" w:hanging="66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１）</w:t>
            </w:r>
            <w:r w:rsidR="008B172D" w:rsidRPr="007B7338">
              <w:rPr>
                <w:rFonts w:asciiTheme="majorEastAsia" w:eastAsiaTheme="majorEastAsia" w:hAnsiTheme="majorEastAsia" w:hint="eastAsia"/>
                <w:b/>
                <w:color w:val="000000" w:themeColor="text1"/>
                <w:sz w:val="24"/>
                <w:szCs w:val="22"/>
              </w:rPr>
              <w:t>応急対策の実施可否の確認</w:t>
            </w:r>
          </w:p>
          <w:p w14:paraId="06B65B92" w14:textId="77777777" w:rsidR="00891E32" w:rsidRPr="008B172D" w:rsidRDefault="008B172D" w:rsidP="008B172D">
            <w:pPr>
              <w:autoSpaceDN w:val="0"/>
              <w:ind w:left="660" w:hangingChars="300" w:hanging="660"/>
              <w:rPr>
                <w:rFonts w:asciiTheme="majorEastAsia" w:eastAsiaTheme="majorEastAsia" w:hAnsiTheme="majorEastAsia"/>
                <w:i/>
                <w:sz w:val="22"/>
                <w:szCs w:val="22"/>
              </w:rPr>
            </w:pPr>
            <w:r w:rsidRPr="007B7338">
              <w:rPr>
                <w:rFonts w:ascii="HG丸ｺﾞｼｯｸM-PRO" w:eastAsia="HG丸ｺﾞｼｯｸM-PRO" w:hAnsi="HG丸ｺﾞｼｯｸM-PRO" w:hint="eastAsia"/>
                <w:i/>
                <w:color w:val="000000" w:themeColor="text1"/>
                <w:sz w:val="22"/>
                <w:szCs w:val="22"/>
              </w:rPr>
              <w:t xml:space="preserve">　　　　　　発災後○時間以内に</w:t>
            </w:r>
            <w:r w:rsidR="003B64BA" w:rsidRPr="007B7338">
              <w:rPr>
                <w:rFonts w:ascii="HG丸ｺﾞｼｯｸM-PRO" w:eastAsia="HG丸ｺﾞｼｯｸM-PRO" w:hAnsi="HG丸ｺﾞｼｯｸM-PRO" w:hint="eastAsia"/>
                <w:i/>
                <w:color w:val="000000" w:themeColor="text1"/>
                <w:sz w:val="22"/>
                <w:szCs w:val="22"/>
              </w:rPr>
              <w:t>職員</w:t>
            </w:r>
            <w:r w:rsidRPr="007B7338">
              <w:rPr>
                <w:rFonts w:ascii="HG丸ｺﾞｼｯｸM-PRO" w:eastAsia="HG丸ｺﾞｼｯｸM-PRO" w:hAnsi="HG丸ｺﾞｼｯｸM-PRO" w:hint="eastAsia"/>
                <w:i/>
                <w:color w:val="000000" w:themeColor="text1"/>
                <w:sz w:val="22"/>
                <w:szCs w:val="22"/>
              </w:rPr>
              <w:t>の</w:t>
            </w:r>
            <w:r w:rsidR="00891E32" w:rsidRPr="007B7338">
              <w:rPr>
                <w:rFonts w:ascii="HG丸ｺﾞｼｯｸM-PRO" w:eastAsia="HG丸ｺﾞｼｯｸM-PRO" w:hAnsi="HG丸ｺﾞｼｯｸM-PRO" w:hint="eastAsia"/>
                <w:i/>
                <w:color w:val="000000" w:themeColor="text1"/>
                <w:sz w:val="22"/>
                <w:szCs w:val="22"/>
              </w:rPr>
              <w:t>安否報告</w:t>
            </w:r>
            <w:r w:rsidRPr="007B7338">
              <w:rPr>
                <w:rFonts w:ascii="HG丸ｺﾞｼｯｸM-PRO" w:eastAsia="HG丸ｺﾞｼｯｸM-PRO" w:hAnsi="HG丸ｺﾞｼｯｸM-PRO" w:hint="eastAsia"/>
                <w:i/>
                <w:color w:val="000000" w:themeColor="text1"/>
                <w:sz w:val="22"/>
                <w:szCs w:val="22"/>
              </w:rPr>
              <w:t>を行う</w:t>
            </w:r>
            <w:r>
              <w:rPr>
                <w:rFonts w:ascii="HG丸ｺﾞｼｯｸM-PRO" w:eastAsia="HG丸ｺﾞｼｯｸM-PRO" w:hAnsi="HG丸ｺﾞｼｯｸM-PRO" w:hint="eastAsia"/>
                <w:i/>
                <w:sz w:val="22"/>
                <w:szCs w:val="22"/>
              </w:rPr>
              <w:t>。</w:t>
            </w:r>
          </w:p>
          <w:p w14:paraId="1CE3B2CD" w14:textId="77777777" w:rsidR="00A731EE" w:rsidRPr="00FC4E3B" w:rsidRDefault="00A731EE" w:rsidP="007C3C6E">
            <w:pPr>
              <w:autoSpaceDN w:val="0"/>
              <w:ind w:left="1540" w:hangingChars="700" w:hanging="1540"/>
              <w:rPr>
                <w:rFonts w:ascii="HG丸ｺﾞｼｯｸM-PRO" w:eastAsia="HG丸ｺﾞｼｯｸM-PRO" w:hAnsi="HG丸ｺﾞｼｯｸM-PRO"/>
                <w:i/>
                <w:color w:val="000000" w:themeColor="text1"/>
                <w:sz w:val="22"/>
                <w:szCs w:val="22"/>
              </w:rPr>
            </w:pPr>
            <w:r w:rsidRPr="008B172D">
              <w:rPr>
                <w:rFonts w:ascii="HG丸ｺﾞｼｯｸM-PRO" w:eastAsia="HG丸ｺﾞｼｯｸM-PRO" w:hAnsi="HG丸ｺﾞｼｯｸM-PRO" w:hint="eastAsia"/>
                <w:i/>
                <w:sz w:val="22"/>
                <w:szCs w:val="22"/>
              </w:rPr>
              <w:t xml:space="preserve">　</w:t>
            </w:r>
            <w:r w:rsidR="009418B8" w:rsidRPr="008B172D">
              <w:rPr>
                <w:rFonts w:ascii="HG丸ｺﾞｼｯｸM-PRO" w:eastAsia="HG丸ｺﾞｼｯｸM-PRO" w:hAnsi="HG丸ｺﾞｼｯｸM-PRO"/>
                <w:i/>
                <w:sz w:val="22"/>
                <w:szCs w:val="22"/>
              </w:rPr>
              <w:t xml:space="preserve">　　　　　</w:t>
            </w:r>
            <w:r w:rsidR="009418B8" w:rsidRPr="007B7338">
              <w:rPr>
                <w:rFonts w:ascii="HG丸ｺﾞｼｯｸM-PRO" w:eastAsia="HG丸ｺﾞｼｯｸM-PRO" w:hAnsi="HG丸ｺﾞｼｯｸM-PRO"/>
                <w:i/>
                <w:color w:val="000000" w:themeColor="text1"/>
                <w:sz w:val="22"/>
                <w:szCs w:val="22"/>
              </w:rPr>
              <w:t>（</w:t>
            </w:r>
            <w:r w:rsidR="008B172D" w:rsidRPr="007B7338">
              <w:rPr>
                <w:rFonts w:ascii="HG丸ｺﾞｼｯｸM-PRO" w:eastAsia="HG丸ｺﾞｼｯｸM-PRO" w:hAnsi="HG丸ｺﾞｼｯｸM-PRO" w:hint="eastAsia"/>
                <w:i/>
                <w:color w:val="000000" w:themeColor="text1"/>
                <w:sz w:val="22"/>
                <w:szCs w:val="22"/>
              </w:rPr>
              <w:t>ＳＮＳ等</w:t>
            </w:r>
            <w:r w:rsidR="008B172D" w:rsidRPr="00FC4E3B">
              <w:rPr>
                <w:rFonts w:ascii="HG丸ｺﾞｼｯｸM-PRO" w:eastAsia="HG丸ｺﾞｼｯｸM-PRO" w:hAnsi="HG丸ｺﾞｼｯｸM-PRO" w:hint="eastAsia"/>
                <w:i/>
                <w:color w:val="000000" w:themeColor="text1"/>
                <w:sz w:val="22"/>
                <w:szCs w:val="22"/>
              </w:rPr>
              <w:t>を利用した</w:t>
            </w:r>
            <w:r w:rsidR="009418B8" w:rsidRPr="00FC4E3B">
              <w:rPr>
                <w:rFonts w:ascii="HG丸ｺﾞｼｯｸM-PRO" w:eastAsia="HG丸ｺﾞｼｯｸM-PRO" w:hAnsi="HG丸ｺﾞｼｯｸM-PRO" w:hint="eastAsia"/>
                <w:i/>
                <w:color w:val="000000" w:themeColor="text1"/>
                <w:sz w:val="22"/>
                <w:szCs w:val="22"/>
              </w:rPr>
              <w:t>安否</w:t>
            </w:r>
            <w:r w:rsidR="008B172D" w:rsidRPr="00FC4E3B">
              <w:rPr>
                <w:rFonts w:ascii="HG丸ｺﾞｼｯｸM-PRO" w:eastAsia="HG丸ｺﾞｼｯｸM-PRO" w:hAnsi="HG丸ｺﾞｼｯｸM-PRO" w:hint="eastAsia"/>
                <w:i/>
                <w:color w:val="000000" w:themeColor="text1"/>
                <w:sz w:val="22"/>
                <w:szCs w:val="22"/>
              </w:rPr>
              <w:t>確認や業務従事の可否、</w:t>
            </w:r>
            <w:r w:rsidR="009418B8" w:rsidRPr="00FC4E3B">
              <w:rPr>
                <w:rFonts w:ascii="HG丸ｺﾞｼｯｸM-PRO" w:eastAsia="HG丸ｺﾞｼｯｸM-PRO" w:hAnsi="HG丸ｺﾞｼｯｸM-PRO" w:hint="eastAsia"/>
                <w:i/>
                <w:color w:val="000000" w:themeColor="text1"/>
                <w:sz w:val="22"/>
                <w:szCs w:val="22"/>
              </w:rPr>
              <w:t>大まかな被害状況（家屋被害や道路状況等）</w:t>
            </w:r>
            <w:r w:rsidR="008B172D" w:rsidRPr="00FC4E3B">
              <w:rPr>
                <w:rFonts w:ascii="HG丸ｺﾞｼｯｸM-PRO" w:eastAsia="HG丸ｺﾞｼｯｸM-PRO" w:hAnsi="HG丸ｺﾞｼｯｸM-PRO" w:hint="eastAsia"/>
                <w:i/>
                <w:color w:val="000000" w:themeColor="text1"/>
                <w:sz w:val="22"/>
                <w:szCs w:val="22"/>
              </w:rPr>
              <w:t>等</w:t>
            </w:r>
            <w:r w:rsidR="009418B8" w:rsidRPr="00FC4E3B">
              <w:rPr>
                <w:rFonts w:ascii="HG丸ｺﾞｼｯｸM-PRO" w:eastAsia="HG丸ｺﾞｼｯｸM-PRO" w:hAnsi="HG丸ｺﾞｼｯｸM-PRO" w:hint="eastAsia"/>
                <w:i/>
                <w:color w:val="000000" w:themeColor="text1"/>
                <w:sz w:val="22"/>
                <w:szCs w:val="22"/>
              </w:rPr>
              <w:t>を</w:t>
            </w:r>
            <w:r w:rsidR="003B64BA" w:rsidRPr="00FC4E3B">
              <w:rPr>
                <w:rFonts w:ascii="HG丸ｺﾞｼｯｸM-PRO" w:eastAsia="HG丸ｺﾞｼｯｸM-PRO" w:hAnsi="HG丸ｺﾞｼｯｸM-PRO" w:hint="eastAsia"/>
                <w:i/>
                <w:color w:val="000000" w:themeColor="text1"/>
                <w:sz w:val="22"/>
                <w:szCs w:val="22"/>
              </w:rPr>
              <w:t>当会と当</w:t>
            </w:r>
            <w:r w:rsidR="008B172D" w:rsidRPr="00FC4E3B">
              <w:rPr>
                <w:rFonts w:ascii="HG丸ｺﾞｼｯｸM-PRO" w:eastAsia="HG丸ｺﾞｼｯｸM-PRO" w:hAnsi="HG丸ｺﾞｼｯｸM-PRO" w:hint="eastAsia"/>
                <w:i/>
                <w:color w:val="000000" w:themeColor="text1"/>
                <w:sz w:val="22"/>
                <w:szCs w:val="22"/>
              </w:rPr>
              <w:t>市</w:t>
            </w:r>
            <w:r w:rsidR="003B64BA" w:rsidRPr="00FC4E3B">
              <w:rPr>
                <w:rFonts w:ascii="HG丸ｺﾞｼｯｸM-PRO" w:eastAsia="HG丸ｺﾞｼｯｸM-PRO" w:hAnsi="HG丸ｺﾞｼｯｸM-PRO" w:hint="eastAsia"/>
                <w:i/>
                <w:color w:val="000000" w:themeColor="text1"/>
                <w:sz w:val="22"/>
                <w:szCs w:val="22"/>
              </w:rPr>
              <w:t>で共有</w:t>
            </w:r>
            <w:r w:rsidR="009418B8" w:rsidRPr="00FC4E3B">
              <w:rPr>
                <w:rFonts w:ascii="HG丸ｺﾞｼｯｸM-PRO" w:eastAsia="HG丸ｺﾞｼｯｸM-PRO" w:hAnsi="HG丸ｺﾞｼｯｸM-PRO" w:hint="eastAsia"/>
                <w:i/>
                <w:color w:val="000000" w:themeColor="text1"/>
                <w:sz w:val="22"/>
                <w:szCs w:val="22"/>
              </w:rPr>
              <w:t>する</w:t>
            </w:r>
            <w:r w:rsidR="00A653B3" w:rsidRPr="00FC4E3B">
              <w:rPr>
                <w:rFonts w:ascii="HG丸ｺﾞｼｯｸM-PRO" w:eastAsia="HG丸ｺﾞｼｯｸM-PRO" w:hAnsi="HG丸ｺﾞｼｯｸM-PRO" w:hint="eastAsia"/>
                <w:i/>
                <w:color w:val="000000" w:themeColor="text1"/>
                <w:sz w:val="22"/>
                <w:szCs w:val="22"/>
              </w:rPr>
              <w:t>。</w:t>
            </w:r>
            <w:r w:rsidR="009418B8" w:rsidRPr="00FC4E3B">
              <w:rPr>
                <w:rFonts w:ascii="HG丸ｺﾞｼｯｸM-PRO" w:eastAsia="HG丸ｺﾞｼｯｸM-PRO" w:hAnsi="HG丸ｺﾞｼｯｸM-PRO" w:hint="eastAsia"/>
                <w:i/>
                <w:color w:val="000000" w:themeColor="text1"/>
                <w:sz w:val="22"/>
                <w:szCs w:val="22"/>
              </w:rPr>
              <w:t>）</w:t>
            </w:r>
          </w:p>
          <w:p w14:paraId="664F363E"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・国内感染者発生後には、職員の体調確認を行うとともに、事業所の消毒、職員の手洗い・うがい等の徹底を行う。</w:t>
            </w:r>
          </w:p>
          <w:p w14:paraId="07E0C537" w14:textId="77777777" w:rsidR="005D0DEE" w:rsidRPr="00FC4E3B" w:rsidRDefault="005D0DEE" w:rsidP="005D0DEE">
            <w:pPr>
              <w:autoSpaceDN w:val="0"/>
              <w:ind w:left="1540" w:hangingChars="700" w:hanging="1540"/>
              <w:rPr>
                <w:rFonts w:ascii="HG丸ｺﾞｼｯｸM-PRO" w:eastAsia="HG丸ｺﾞｼｯｸM-PRO" w:hAnsi="HG丸ｺﾞｼｯｸM-PRO"/>
                <w:i/>
                <w:color w:val="000000" w:themeColor="text1"/>
                <w:sz w:val="22"/>
                <w:szCs w:val="22"/>
              </w:rPr>
            </w:pPr>
            <w:r w:rsidRPr="00FC4E3B">
              <w:rPr>
                <w:rFonts w:ascii="HG丸ｺﾞｼｯｸM-PRO" w:eastAsia="HG丸ｺﾞｼｯｸM-PRO" w:hAnsi="HG丸ｺﾞｼｯｸM-PRO" w:hint="eastAsia"/>
                <w:i/>
                <w:color w:val="000000" w:themeColor="text1"/>
                <w:sz w:val="22"/>
                <w:szCs w:val="22"/>
              </w:rPr>
              <w:t xml:space="preserve">　　　　　　・感染症流行や、新型インフルエンザ等対策特別措置法第32条に基づき、政府による「緊急事態宣言」が出た場合は、</w:t>
            </w:r>
            <w:r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2"/>
              </w:rPr>
              <w:t>市における感染症対策本部設置に基づき当会による感染症対策を行う。</w:t>
            </w:r>
          </w:p>
          <w:p w14:paraId="54FA768B" w14:textId="77777777" w:rsidR="00386769" w:rsidRPr="00FC4E3B" w:rsidRDefault="00386769" w:rsidP="007C3C6E">
            <w:pPr>
              <w:autoSpaceDN w:val="0"/>
              <w:ind w:left="1120" w:hangingChars="700" w:hanging="1120"/>
              <w:rPr>
                <w:rFonts w:ascii="HG丸ｺﾞｼｯｸM-PRO" w:eastAsia="HG丸ｺﾞｼｯｸM-PRO" w:hAnsi="HG丸ｺﾞｼｯｸM-PRO"/>
                <w:color w:val="000000" w:themeColor="text1"/>
                <w:sz w:val="16"/>
                <w:szCs w:val="22"/>
              </w:rPr>
            </w:pPr>
          </w:p>
          <w:p w14:paraId="27A288BE" w14:textId="77777777" w:rsidR="00A653B3" w:rsidRPr="007B7338" w:rsidRDefault="00E607E2">
            <w:pPr>
              <w:autoSpaceDN w:val="0"/>
              <w:ind w:left="1540" w:hangingChars="700" w:hanging="1540"/>
              <w:rPr>
                <w:rFonts w:asciiTheme="majorEastAsia" w:eastAsiaTheme="majorEastAsia" w:hAnsiTheme="majorEastAsia"/>
                <w:b/>
                <w:color w:val="000000" w:themeColor="text1"/>
                <w:sz w:val="24"/>
                <w:szCs w:val="22"/>
              </w:rPr>
            </w:pPr>
            <w:r w:rsidRPr="007B7338">
              <w:rPr>
                <w:rFonts w:ascii="HG丸ｺﾞｼｯｸM-PRO" w:eastAsia="HG丸ｺﾞｼｯｸM-PRO" w:hAnsi="HG丸ｺﾞｼｯｸM-PRO" w:hint="eastAsia"/>
                <w:color w:val="000000" w:themeColor="text1"/>
                <w:sz w:val="22"/>
                <w:szCs w:val="22"/>
              </w:rPr>
              <w:t xml:space="preserve">　</w:t>
            </w:r>
            <w:r w:rsidRPr="007B7338">
              <w:rPr>
                <w:rFonts w:ascii="HG丸ｺﾞｼｯｸM-PRO" w:eastAsia="HG丸ｺﾞｼｯｸM-PRO" w:hAnsi="HG丸ｺﾞｼｯｸM-PRO"/>
                <w:color w:val="000000" w:themeColor="text1"/>
                <w:sz w:val="22"/>
                <w:szCs w:val="22"/>
              </w:rPr>
              <w:t xml:space="preserve">　　　</w:t>
            </w:r>
            <w:r w:rsidRPr="007B7338">
              <w:rPr>
                <w:rFonts w:asciiTheme="majorEastAsia" w:eastAsiaTheme="majorEastAsia" w:hAnsiTheme="majorEastAsia" w:hint="eastAsia"/>
                <w:b/>
                <w:color w:val="000000" w:themeColor="text1"/>
                <w:sz w:val="24"/>
                <w:szCs w:val="22"/>
              </w:rPr>
              <w:t>２</w:t>
            </w:r>
            <w:r w:rsidRPr="007B7338">
              <w:rPr>
                <w:rFonts w:asciiTheme="majorEastAsia" w:eastAsiaTheme="majorEastAsia" w:hAnsiTheme="majorEastAsia"/>
                <w:b/>
                <w:color w:val="000000" w:themeColor="text1"/>
                <w:sz w:val="24"/>
                <w:szCs w:val="22"/>
              </w:rPr>
              <w:t>）</w:t>
            </w:r>
            <w:r w:rsidR="00A653B3" w:rsidRPr="007B7338">
              <w:rPr>
                <w:rFonts w:asciiTheme="majorEastAsia" w:eastAsiaTheme="majorEastAsia" w:hAnsiTheme="majorEastAsia" w:hint="eastAsia"/>
                <w:b/>
                <w:color w:val="000000" w:themeColor="text1"/>
                <w:sz w:val="24"/>
                <w:szCs w:val="22"/>
              </w:rPr>
              <w:t>応急対策の方針決定</w:t>
            </w:r>
          </w:p>
          <w:p w14:paraId="21649720" w14:textId="77777777" w:rsidR="00A653B3" w:rsidRPr="007B7338" w:rsidRDefault="000D7C8A" w:rsidP="007B7338">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A653B3" w:rsidRPr="007B7338">
              <w:rPr>
                <w:rFonts w:ascii="HG丸ｺﾞｼｯｸM-PRO" w:eastAsia="HG丸ｺﾞｼｯｸM-PRO" w:hAnsi="HG丸ｺﾞｼｯｸM-PRO" w:hint="eastAsia"/>
                <w:i/>
                <w:color w:val="000000" w:themeColor="text1"/>
                <w:sz w:val="22"/>
                <w:szCs w:val="22"/>
              </w:rPr>
              <w:t>当会</w:t>
            </w:r>
            <w:r w:rsidR="003B64BA" w:rsidRPr="007B7338">
              <w:rPr>
                <w:rFonts w:ascii="HG丸ｺﾞｼｯｸM-PRO" w:eastAsia="HG丸ｺﾞｼｯｸM-PRO" w:hAnsi="HG丸ｺﾞｼｯｸM-PRO" w:hint="eastAsia"/>
                <w:i/>
                <w:color w:val="000000" w:themeColor="text1"/>
                <w:sz w:val="22"/>
                <w:szCs w:val="22"/>
              </w:rPr>
              <w:t>と当市</w:t>
            </w:r>
            <w:r w:rsidR="00A653B3" w:rsidRPr="007B7338">
              <w:rPr>
                <w:rFonts w:ascii="HG丸ｺﾞｼｯｸM-PRO" w:eastAsia="HG丸ｺﾞｼｯｸM-PRO" w:hAnsi="HG丸ｺﾞｼｯｸM-PRO" w:hint="eastAsia"/>
                <w:i/>
                <w:color w:val="000000" w:themeColor="text1"/>
                <w:sz w:val="22"/>
                <w:szCs w:val="22"/>
              </w:rPr>
              <w:t>と</w:t>
            </w:r>
            <w:r w:rsidR="003B64BA" w:rsidRPr="007B7338">
              <w:rPr>
                <w:rFonts w:ascii="HG丸ｺﾞｼｯｸM-PRO" w:eastAsia="HG丸ｺﾞｼｯｸM-PRO" w:hAnsi="HG丸ｺﾞｼｯｸM-PRO" w:hint="eastAsia"/>
                <w:i/>
                <w:color w:val="000000" w:themeColor="text1"/>
                <w:sz w:val="22"/>
                <w:szCs w:val="22"/>
              </w:rPr>
              <w:t>の</w:t>
            </w:r>
            <w:r w:rsidR="00A653B3" w:rsidRPr="007B7338">
              <w:rPr>
                <w:rFonts w:ascii="HG丸ｺﾞｼｯｸM-PRO" w:eastAsia="HG丸ｺﾞｼｯｸM-PRO" w:hAnsi="HG丸ｺﾞｼｯｸM-PRO" w:hint="eastAsia"/>
                <w:i/>
                <w:color w:val="000000" w:themeColor="text1"/>
                <w:sz w:val="22"/>
                <w:szCs w:val="22"/>
              </w:rPr>
              <w:t>間で、被害状況や被害規模に応じた応急対策の方針を決め</w:t>
            </w:r>
            <w:r w:rsidR="003B64BA" w:rsidRPr="007B7338">
              <w:rPr>
                <w:rFonts w:ascii="HG丸ｺﾞｼｯｸM-PRO" w:eastAsia="HG丸ｺﾞｼｯｸM-PRO" w:hAnsi="HG丸ｺﾞｼｯｸM-PRO" w:hint="eastAsia"/>
                <w:i/>
                <w:color w:val="000000" w:themeColor="text1"/>
                <w:sz w:val="22"/>
                <w:szCs w:val="22"/>
              </w:rPr>
              <w:t>る</w:t>
            </w:r>
            <w:r w:rsidR="00A653B3" w:rsidRPr="007B7338">
              <w:rPr>
                <w:rFonts w:ascii="HG丸ｺﾞｼｯｸM-PRO" w:eastAsia="HG丸ｺﾞｼｯｸM-PRO" w:hAnsi="HG丸ｺﾞｼｯｸM-PRO" w:hint="eastAsia"/>
                <w:i/>
                <w:color w:val="000000" w:themeColor="text1"/>
                <w:sz w:val="22"/>
                <w:szCs w:val="22"/>
              </w:rPr>
              <w:t>。</w:t>
            </w:r>
          </w:p>
          <w:p w14:paraId="2B065FA6" w14:textId="77777777" w:rsidR="00A653B3" w:rsidRPr="007B7338" w:rsidRDefault="00A653B3" w:rsidP="000D7C8A">
            <w:pPr>
              <w:autoSpaceDN w:val="0"/>
              <w:ind w:left="1760" w:hangingChars="800" w:hanging="176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0D7C8A" w:rsidRPr="007B7338">
              <w:rPr>
                <w:rFonts w:ascii="HG丸ｺﾞｼｯｸM-PRO" w:eastAsia="HG丸ｺﾞｼｯｸM-PRO" w:hAnsi="HG丸ｺﾞｼｯｸM-PRO" w:hint="eastAsia"/>
                <w:i/>
                <w:color w:val="000000" w:themeColor="text1"/>
                <w:sz w:val="22"/>
                <w:szCs w:val="22"/>
              </w:rPr>
              <w:t xml:space="preserve">　</w:t>
            </w:r>
            <w:r w:rsidRPr="007B7338">
              <w:rPr>
                <w:rFonts w:ascii="HG丸ｺﾞｼｯｸM-PRO" w:eastAsia="HG丸ｺﾞｼｯｸM-PRO" w:hAnsi="HG丸ｺﾞｼｯｸM-PRO" w:hint="eastAsia"/>
                <w:i/>
                <w:color w:val="000000" w:themeColor="text1"/>
                <w:sz w:val="22"/>
                <w:szCs w:val="22"/>
              </w:rPr>
              <w:t>（豪雨における例）　職員自身の目視で命の危険を感じる降雨状況の場合は、出勤をせず、職員自身がまず安全確保をし、警報解除後に出勤する。</w:t>
            </w:r>
            <w:r w:rsidR="008B172D" w:rsidRPr="007B7338">
              <w:rPr>
                <w:rFonts w:ascii="HG丸ｺﾞｼｯｸM-PRO" w:eastAsia="HG丸ｺﾞｼｯｸM-PRO" w:hAnsi="HG丸ｺﾞｼｯｸM-PRO" w:hint="eastAsia"/>
                <w:i/>
                <w:color w:val="000000" w:themeColor="text1"/>
                <w:sz w:val="22"/>
                <w:szCs w:val="22"/>
              </w:rPr>
              <w:t>等</w:t>
            </w:r>
            <w:r w:rsidRPr="007B7338">
              <w:rPr>
                <w:rFonts w:ascii="HG丸ｺﾞｼｯｸM-PRO" w:eastAsia="HG丸ｺﾞｼｯｸM-PRO" w:hAnsi="HG丸ｺﾞｼｯｸM-PRO" w:hint="eastAsia"/>
                <w:i/>
                <w:color w:val="000000" w:themeColor="text1"/>
                <w:sz w:val="22"/>
                <w:szCs w:val="22"/>
              </w:rPr>
              <w:t>。</w:t>
            </w:r>
          </w:p>
          <w:p w14:paraId="2E901F8C" w14:textId="77777777" w:rsidR="000D7C8A" w:rsidRPr="007B7338" w:rsidRDefault="000D7C8A" w:rsidP="000D7C8A">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w:t>
            </w:r>
            <w:r w:rsidR="003B64BA" w:rsidRPr="007B7338">
              <w:rPr>
                <w:rFonts w:ascii="HG丸ｺﾞｼｯｸM-PRO" w:eastAsia="HG丸ｺﾞｼｯｸM-PRO" w:hAnsi="HG丸ｺﾞｼｯｸM-PRO" w:hint="eastAsia"/>
                <w:i/>
                <w:color w:val="000000" w:themeColor="text1"/>
                <w:sz w:val="22"/>
                <w:szCs w:val="22"/>
              </w:rPr>
              <w:t>職</w:t>
            </w:r>
            <w:r w:rsidRPr="007B7338">
              <w:rPr>
                <w:rFonts w:ascii="HG丸ｺﾞｼｯｸM-PRO" w:eastAsia="HG丸ｺﾞｼｯｸM-PRO" w:hAnsi="HG丸ｺﾞｼｯｸM-PRO" w:hint="eastAsia"/>
                <w:i/>
                <w:color w:val="000000" w:themeColor="text1"/>
                <w:sz w:val="22"/>
                <w:szCs w:val="22"/>
              </w:rPr>
              <w:t>員全員が被災する等により応急対策ができない場合の役割分担</w:t>
            </w:r>
            <w:r w:rsidR="003B64BA" w:rsidRPr="007B7338">
              <w:rPr>
                <w:rFonts w:ascii="HG丸ｺﾞｼｯｸM-PRO" w:eastAsia="HG丸ｺﾞｼｯｸM-PRO" w:hAnsi="HG丸ｺﾞｼｯｸM-PRO" w:hint="eastAsia"/>
                <w:i/>
                <w:color w:val="000000" w:themeColor="text1"/>
                <w:sz w:val="22"/>
                <w:szCs w:val="22"/>
              </w:rPr>
              <w:t>を</w:t>
            </w:r>
            <w:r w:rsidRPr="007B7338">
              <w:rPr>
                <w:rFonts w:ascii="HG丸ｺﾞｼｯｸM-PRO" w:eastAsia="HG丸ｺﾞｼｯｸM-PRO" w:hAnsi="HG丸ｺﾞｼｯｸM-PRO" w:hint="eastAsia"/>
                <w:i/>
                <w:color w:val="000000" w:themeColor="text1"/>
                <w:sz w:val="22"/>
                <w:szCs w:val="22"/>
              </w:rPr>
              <w:t>決め</w:t>
            </w:r>
            <w:r w:rsidR="003B64BA" w:rsidRPr="007B7338">
              <w:rPr>
                <w:rFonts w:ascii="HG丸ｺﾞｼｯｸM-PRO" w:eastAsia="HG丸ｺﾞｼｯｸM-PRO" w:hAnsi="HG丸ｺﾞｼｯｸM-PRO" w:hint="eastAsia"/>
                <w:i/>
                <w:color w:val="000000" w:themeColor="text1"/>
                <w:sz w:val="22"/>
                <w:szCs w:val="22"/>
              </w:rPr>
              <w:t>る</w:t>
            </w:r>
            <w:r w:rsidRPr="007B7338">
              <w:rPr>
                <w:rFonts w:ascii="HG丸ｺﾞｼｯｸM-PRO" w:eastAsia="HG丸ｺﾞｼｯｸM-PRO" w:hAnsi="HG丸ｺﾞｼｯｸM-PRO" w:hint="eastAsia"/>
                <w:i/>
                <w:color w:val="000000" w:themeColor="text1"/>
                <w:sz w:val="22"/>
                <w:szCs w:val="22"/>
              </w:rPr>
              <w:t>。</w:t>
            </w:r>
          </w:p>
          <w:p w14:paraId="6A171932" w14:textId="77777777" w:rsidR="000D7C8A" w:rsidRPr="007B7338" w:rsidRDefault="000D7C8A" w:rsidP="000D7C8A">
            <w:pPr>
              <w:autoSpaceDN w:val="0"/>
              <w:ind w:left="1540" w:hangingChars="700" w:hanging="1540"/>
              <w:rPr>
                <w:rFonts w:ascii="HG丸ｺﾞｼｯｸM-PRO" w:eastAsia="HG丸ｺﾞｼｯｸM-PRO" w:hAnsi="HG丸ｺﾞｼｯｸM-PRO"/>
                <w:i/>
                <w:color w:val="000000" w:themeColor="text1"/>
                <w:sz w:val="22"/>
                <w:szCs w:val="22"/>
              </w:rPr>
            </w:pPr>
            <w:r w:rsidRPr="007B7338">
              <w:rPr>
                <w:rFonts w:ascii="HG丸ｺﾞｼｯｸM-PRO" w:eastAsia="HG丸ｺﾞｼｯｸM-PRO" w:hAnsi="HG丸ｺﾞｼｯｸM-PRO" w:hint="eastAsia"/>
                <w:i/>
                <w:color w:val="000000" w:themeColor="text1"/>
                <w:sz w:val="22"/>
                <w:szCs w:val="22"/>
              </w:rPr>
              <w:t xml:space="preserve">　　　　　　・大まかな被害状況を確認し、○日以内に</w:t>
            </w:r>
            <w:r w:rsidR="007F6A35" w:rsidRPr="007B7338">
              <w:rPr>
                <w:rFonts w:ascii="HG丸ｺﾞｼｯｸM-PRO" w:eastAsia="HG丸ｺﾞｼｯｸM-PRO" w:hAnsi="HG丸ｺﾞｼｯｸM-PRO" w:hint="eastAsia"/>
                <w:i/>
                <w:color w:val="000000" w:themeColor="text1"/>
                <w:sz w:val="22"/>
                <w:szCs w:val="22"/>
              </w:rPr>
              <w:t>情報共有</w:t>
            </w:r>
            <w:r w:rsidRPr="007B7338">
              <w:rPr>
                <w:rFonts w:ascii="HG丸ｺﾞｼｯｸM-PRO" w:eastAsia="HG丸ｺﾞｼｯｸM-PRO" w:hAnsi="HG丸ｺﾞｼｯｸM-PRO" w:hint="eastAsia"/>
                <w:i/>
                <w:color w:val="000000" w:themeColor="text1"/>
                <w:sz w:val="22"/>
                <w:szCs w:val="22"/>
              </w:rPr>
              <w:t>する。</w:t>
            </w:r>
          </w:p>
          <w:p w14:paraId="132E7D1E" w14:textId="77777777" w:rsidR="009418B8" w:rsidRPr="007B7338" w:rsidRDefault="000D7C8A" w:rsidP="000D7C8A">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2"/>
              </w:rPr>
              <w:t xml:space="preserve">　　　　　　（例：被害規模の目安は以下</w:t>
            </w:r>
            <w:r w:rsidR="00E832D6" w:rsidRPr="007B7338">
              <w:rPr>
                <w:rFonts w:ascii="HG丸ｺﾞｼｯｸM-PRO" w:eastAsia="HG丸ｺﾞｼｯｸM-PRO" w:hAnsi="HG丸ｺﾞｼｯｸM-PRO" w:hint="eastAsia"/>
                <w:i/>
                <w:color w:val="000000" w:themeColor="text1"/>
                <w:sz w:val="22"/>
                <w:szCs w:val="22"/>
              </w:rPr>
              <w:t>を想定</w:t>
            </w:r>
            <w:r w:rsidR="009418B8" w:rsidRPr="007B7338">
              <w:rPr>
                <w:rFonts w:ascii="HG丸ｺﾞｼｯｸM-PRO" w:eastAsia="HG丸ｺﾞｼｯｸM-PRO" w:hAnsi="HG丸ｺﾞｼｯｸM-PRO" w:hint="eastAsia"/>
                <w:i/>
                <w:color w:val="000000" w:themeColor="text1"/>
                <w:sz w:val="22"/>
                <w:szCs w:val="24"/>
              </w:rPr>
              <w:t>）</w:t>
            </w:r>
          </w:p>
          <w:tbl>
            <w:tblPr>
              <w:tblW w:w="7929"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5954"/>
            </w:tblGrid>
            <w:tr w:rsidR="009418B8" w:rsidRPr="00847BCA" w14:paraId="5CF3CBD0" w14:textId="77777777" w:rsidTr="007B7338">
              <w:trPr>
                <w:trHeight w:val="1217"/>
              </w:trPr>
              <w:tc>
                <w:tcPr>
                  <w:tcW w:w="1975" w:type="dxa"/>
                  <w:shd w:val="clear" w:color="auto" w:fill="auto"/>
                  <w:tcMar>
                    <w:top w:w="72" w:type="dxa"/>
                    <w:left w:w="144" w:type="dxa"/>
                    <w:bottom w:w="72" w:type="dxa"/>
                    <w:right w:w="144" w:type="dxa"/>
                  </w:tcMar>
                  <w:vAlign w:val="center"/>
                  <w:hideMark/>
                </w:tcPr>
                <w:p w14:paraId="7982953A" w14:textId="77777777" w:rsidR="009418B8" w:rsidRPr="007B7338" w:rsidRDefault="009418B8" w:rsidP="009418B8">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大規模な被害がある</w:t>
                  </w:r>
                </w:p>
              </w:tc>
              <w:tc>
                <w:tcPr>
                  <w:tcW w:w="5954" w:type="dxa"/>
                  <w:shd w:val="clear" w:color="auto" w:fill="auto"/>
                  <w:tcMar>
                    <w:top w:w="72" w:type="dxa"/>
                    <w:left w:w="144" w:type="dxa"/>
                    <w:bottom w:w="72" w:type="dxa"/>
                    <w:right w:w="144" w:type="dxa"/>
                  </w:tcMar>
                  <w:vAlign w:val="center"/>
                  <w:hideMark/>
                </w:tcPr>
                <w:p w14:paraId="21A3CE27"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hint="eastAsia"/>
                      <w:i/>
                      <w:color w:val="000000" w:themeColor="text1"/>
                      <w:kern w:val="0"/>
                      <w:sz w:val="16"/>
                    </w:rPr>
                    <w:t>１</w:t>
                  </w:r>
                  <w:r w:rsidRPr="007B7338">
                    <w:rPr>
                      <w:rFonts w:ascii="HG丸ｺﾞｼｯｸM-PRO" w:eastAsia="HG丸ｺﾞｼｯｸM-PRO" w:hAnsi="HG丸ｺﾞｼｯｸM-PRO" w:cs="ＭＳ Ｐゴシック"/>
                      <w:i/>
                      <w:color w:val="000000" w:themeColor="text1"/>
                      <w:kern w:val="0"/>
                      <w:sz w:val="16"/>
                    </w:rPr>
                    <w:t>０％程度の事業所で、「瓦が飛ぶ」、「窓ガラスが割れる」等、比較的軽微な被害が発生している。</w:t>
                  </w:r>
                </w:p>
                <w:p w14:paraId="24288037" w14:textId="77777777" w:rsidR="009418B8" w:rsidRPr="007B7338" w:rsidRDefault="009418B8"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w:t>
                  </w:r>
                  <w:r w:rsidR="007A1933" w:rsidRPr="007B7338">
                    <w:rPr>
                      <w:rFonts w:ascii="HG丸ｺﾞｼｯｸM-PRO" w:eastAsia="HG丸ｺﾞｼｯｸM-PRO" w:hAnsi="HG丸ｺﾞｼｯｸM-PRO" w:cs="ＭＳ Ｐゴシック" w:hint="eastAsia"/>
                      <w:i/>
                      <w:color w:val="000000" w:themeColor="text1"/>
                      <w:kern w:val="0"/>
                      <w:sz w:val="16"/>
                    </w:rPr>
                    <w:t>地区内</w:t>
                  </w:r>
                  <w:r w:rsidRPr="007B7338">
                    <w:rPr>
                      <w:rFonts w:ascii="HG丸ｺﾞｼｯｸM-PRO" w:eastAsia="HG丸ｺﾞｼｯｸM-PRO" w:hAnsi="HG丸ｺﾞｼｯｸM-PRO" w:cs="ＭＳ Ｐゴシック"/>
                      <w:i/>
                      <w:color w:val="000000" w:themeColor="text1"/>
                      <w:kern w:val="0"/>
                      <w:sz w:val="16"/>
                    </w:rPr>
                    <w:t>１％程度の事業所で、「床上浸水」、「建物の全壊・半壊」等、大きな被害が発生している。</w:t>
                  </w:r>
                </w:p>
                <w:p w14:paraId="40CB93D9" w14:textId="77777777" w:rsidR="009418B8" w:rsidRPr="007B7338" w:rsidRDefault="006067B0" w:rsidP="009418B8">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i/>
                      <w:color w:val="000000" w:themeColor="text1"/>
                      <w:kern w:val="0"/>
                      <w:sz w:val="16"/>
                    </w:rPr>
                    <w:t>・被</w:t>
                  </w:r>
                  <w:r w:rsidRPr="007B7338">
                    <w:rPr>
                      <w:rFonts w:ascii="HG丸ｺﾞｼｯｸM-PRO" w:eastAsia="HG丸ｺﾞｼｯｸM-PRO" w:hAnsi="HG丸ｺﾞｼｯｸM-PRO" w:cs="ＭＳ Ｐゴシック" w:hint="eastAsia"/>
                      <w:i/>
                      <w:color w:val="000000" w:themeColor="text1"/>
                      <w:kern w:val="0"/>
                      <w:sz w:val="16"/>
                    </w:rPr>
                    <w:t>害</w:t>
                  </w:r>
                  <w:r w:rsidR="009418B8" w:rsidRPr="007B7338">
                    <w:rPr>
                      <w:rFonts w:ascii="HG丸ｺﾞｼｯｸM-PRO" w:eastAsia="HG丸ｺﾞｼｯｸM-PRO" w:hAnsi="HG丸ｺﾞｼｯｸM-PRO" w:cs="ＭＳ Ｐゴシック"/>
                      <w:i/>
                      <w:color w:val="000000" w:themeColor="text1"/>
                      <w:kern w:val="0"/>
                      <w:sz w:val="16"/>
                    </w:rPr>
                    <w:t>が見込まれる地域において連絡が取れない、もしくは、交通網が遮断されており、確認ができない。</w:t>
                  </w:r>
                </w:p>
              </w:tc>
            </w:tr>
            <w:tr w:rsidR="009418B8" w:rsidRPr="00927026" w14:paraId="62E5E086" w14:textId="77777777" w:rsidTr="00675BAF">
              <w:trPr>
                <w:trHeight w:val="20"/>
              </w:trPr>
              <w:tc>
                <w:tcPr>
                  <w:tcW w:w="1975" w:type="dxa"/>
                  <w:shd w:val="clear" w:color="auto" w:fill="auto"/>
                  <w:tcMar>
                    <w:top w:w="72" w:type="dxa"/>
                    <w:left w:w="144" w:type="dxa"/>
                    <w:bottom w:w="72" w:type="dxa"/>
                    <w:right w:w="144" w:type="dxa"/>
                  </w:tcMar>
                  <w:vAlign w:val="center"/>
                  <w:hideMark/>
                </w:tcPr>
                <w:p w14:paraId="0FDEDE8E"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被害がある</w:t>
                  </w:r>
                </w:p>
              </w:tc>
              <w:tc>
                <w:tcPr>
                  <w:tcW w:w="5954" w:type="dxa"/>
                  <w:shd w:val="clear" w:color="auto" w:fill="auto"/>
                  <w:tcMar>
                    <w:top w:w="72" w:type="dxa"/>
                    <w:left w:w="144" w:type="dxa"/>
                    <w:bottom w:w="72" w:type="dxa"/>
                    <w:right w:w="144" w:type="dxa"/>
                  </w:tcMar>
                  <w:vAlign w:val="center"/>
                  <w:hideMark/>
                </w:tcPr>
                <w:p w14:paraId="740CA7F4"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１％程度の事業所で、「瓦が飛ぶ」、「窓ガラスが割れる」等、比較的軽微な被害が発生している。</w:t>
                  </w:r>
                </w:p>
                <w:p w14:paraId="24942897" w14:textId="77777777" w:rsidR="009418B8" w:rsidRPr="00927026" w:rsidRDefault="009418B8" w:rsidP="009418B8">
                  <w:pPr>
                    <w:autoSpaceDN w:val="0"/>
                    <w:ind w:left="160" w:hangingChars="100" w:hanging="16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w:t>
                  </w:r>
                  <w:r w:rsidR="007A1933" w:rsidRPr="00927026">
                    <w:rPr>
                      <w:rFonts w:ascii="HG丸ｺﾞｼｯｸM-PRO" w:eastAsia="HG丸ｺﾞｼｯｸM-PRO" w:hAnsi="HG丸ｺﾞｼｯｸM-PRO" w:cs="ＭＳ Ｐゴシック" w:hint="eastAsia"/>
                      <w:i/>
                      <w:kern w:val="0"/>
                      <w:sz w:val="16"/>
                    </w:rPr>
                    <w:t>地区内</w:t>
                  </w:r>
                  <w:r w:rsidRPr="00927026">
                    <w:rPr>
                      <w:rFonts w:ascii="HG丸ｺﾞｼｯｸM-PRO" w:eastAsia="HG丸ｺﾞｼｯｸM-PRO" w:hAnsi="HG丸ｺﾞｼｯｸM-PRO" w:cs="ＭＳ Ｐゴシック"/>
                      <w:i/>
                      <w:kern w:val="0"/>
                      <w:sz w:val="16"/>
                    </w:rPr>
                    <w:t>0.1％程度の事業所で、「床上浸水」、「建物の全壊・半壊」等、大きな被害が発生している。</w:t>
                  </w:r>
                </w:p>
              </w:tc>
            </w:tr>
            <w:tr w:rsidR="009418B8" w:rsidRPr="00927026" w14:paraId="278D7C9E" w14:textId="77777777" w:rsidTr="00675BAF">
              <w:trPr>
                <w:trHeight w:val="20"/>
              </w:trPr>
              <w:tc>
                <w:tcPr>
                  <w:tcW w:w="1975" w:type="dxa"/>
                  <w:shd w:val="clear" w:color="auto" w:fill="auto"/>
                  <w:tcMar>
                    <w:top w:w="72" w:type="dxa"/>
                    <w:left w:w="144" w:type="dxa"/>
                    <w:bottom w:w="72" w:type="dxa"/>
                    <w:right w:w="144" w:type="dxa"/>
                  </w:tcMar>
                  <w:vAlign w:val="center"/>
                  <w:hideMark/>
                </w:tcPr>
                <w:p w14:paraId="27E3734F"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ほぼ被害はない</w:t>
                  </w:r>
                </w:p>
              </w:tc>
              <w:tc>
                <w:tcPr>
                  <w:tcW w:w="5954" w:type="dxa"/>
                  <w:shd w:val="clear" w:color="auto" w:fill="auto"/>
                  <w:tcMar>
                    <w:top w:w="72" w:type="dxa"/>
                    <w:left w:w="144" w:type="dxa"/>
                    <w:bottom w:w="72" w:type="dxa"/>
                    <w:right w:w="144" w:type="dxa"/>
                  </w:tcMar>
                  <w:vAlign w:val="center"/>
                  <w:hideMark/>
                </w:tcPr>
                <w:p w14:paraId="5BCB767D" w14:textId="77777777" w:rsidR="009418B8" w:rsidRPr="00927026" w:rsidRDefault="009418B8" w:rsidP="009418B8">
                  <w:pPr>
                    <w:autoSpaceDN w:val="0"/>
                    <w:jc w:val="left"/>
                    <w:rPr>
                      <w:rFonts w:ascii="HG丸ｺﾞｼｯｸM-PRO" w:eastAsia="HG丸ｺﾞｼｯｸM-PRO" w:hAnsi="HG丸ｺﾞｼｯｸM-PRO" w:cs="ＭＳ Ｐゴシック"/>
                      <w:i/>
                      <w:kern w:val="0"/>
                      <w:sz w:val="16"/>
                    </w:rPr>
                  </w:pPr>
                  <w:r w:rsidRPr="00927026">
                    <w:rPr>
                      <w:rFonts w:ascii="HG丸ｺﾞｼｯｸM-PRO" w:eastAsia="HG丸ｺﾞｼｯｸM-PRO" w:hAnsi="HG丸ｺﾞｼｯｸM-PRO" w:cs="ＭＳ Ｐゴシック"/>
                      <w:i/>
                      <w:kern w:val="0"/>
                      <w:sz w:val="16"/>
                    </w:rPr>
                    <w:t>・目立った被害の情報がない。</w:t>
                  </w:r>
                </w:p>
              </w:tc>
            </w:tr>
          </w:tbl>
          <w:p w14:paraId="79F27FC1" w14:textId="77777777" w:rsidR="00184B51" w:rsidRPr="000D7C8A" w:rsidRDefault="000B40DF" w:rsidP="000D7C8A">
            <w:pPr>
              <w:autoSpaceDN w:val="0"/>
              <w:ind w:left="660" w:hangingChars="300" w:hanging="660"/>
              <w:rPr>
                <w:rFonts w:ascii="HG丸ｺﾞｼｯｸM-PRO" w:eastAsia="HG丸ｺﾞｼｯｸM-PRO" w:hAnsi="HG丸ｺﾞｼｯｸM-PRO"/>
                <w:i/>
                <w:sz w:val="22"/>
                <w:szCs w:val="24"/>
              </w:rPr>
            </w:pPr>
            <w:r w:rsidRPr="00927026">
              <w:rPr>
                <w:rFonts w:ascii="HG丸ｺﾞｼｯｸM-PRO" w:eastAsia="HG丸ｺﾞｼｯｸM-PRO" w:hAnsi="HG丸ｺﾞｼｯｸM-PRO" w:cs="ＭＳ Ｐゴシック" w:hint="eastAsia"/>
                <w:i/>
                <w:kern w:val="0"/>
                <w:sz w:val="22"/>
                <w:szCs w:val="22"/>
              </w:rPr>
              <w:t xml:space="preserve">　　　　　　</w:t>
            </w:r>
            <w:r w:rsidRPr="000D7C8A">
              <w:rPr>
                <w:rFonts w:ascii="HG丸ｺﾞｼｯｸM-PRO" w:eastAsia="HG丸ｺﾞｼｯｸM-PRO" w:hAnsi="HG丸ｺﾞｼｯｸM-PRO" w:cs="ＭＳ Ｐゴシック" w:hint="eastAsia"/>
                <w:i/>
                <w:kern w:val="0"/>
                <w:szCs w:val="22"/>
              </w:rPr>
              <w:t>※</w:t>
            </w:r>
            <w:r w:rsidR="000D7C8A" w:rsidRPr="000D7C8A">
              <w:rPr>
                <w:rFonts w:ascii="HG丸ｺﾞｼｯｸM-PRO" w:eastAsia="HG丸ｺﾞｼｯｸM-PRO" w:hAnsi="HG丸ｺﾞｼｯｸM-PRO" w:cs="ＭＳ Ｐゴシック" w:hint="eastAsia"/>
                <w:i/>
                <w:kern w:val="0"/>
                <w:szCs w:val="22"/>
              </w:rPr>
              <w:t>なお、</w:t>
            </w:r>
            <w:r w:rsidRPr="000D7C8A">
              <w:rPr>
                <w:rFonts w:ascii="HG丸ｺﾞｼｯｸM-PRO" w:eastAsia="HG丸ｺﾞｼｯｸM-PRO" w:hAnsi="HG丸ｺﾞｼｯｸM-PRO" w:cs="ＭＳ Ｐゴシック" w:hint="eastAsia"/>
                <w:i/>
                <w:kern w:val="0"/>
                <w:szCs w:val="22"/>
              </w:rPr>
              <w:t>連絡が取れない区域については、大規模な被害が生じているものと考える</w:t>
            </w:r>
            <w:r w:rsidR="000D7C8A">
              <w:rPr>
                <w:rFonts w:ascii="HG丸ｺﾞｼｯｸM-PRO" w:eastAsia="HG丸ｺﾞｼｯｸM-PRO" w:hAnsi="HG丸ｺﾞｼｯｸM-PRO" w:cs="ＭＳ Ｐゴシック" w:hint="eastAsia"/>
                <w:i/>
                <w:kern w:val="0"/>
                <w:szCs w:val="22"/>
              </w:rPr>
              <w:t>。</w:t>
            </w:r>
          </w:p>
          <w:p w14:paraId="671BFE74" w14:textId="77777777" w:rsidR="00FB417B" w:rsidRDefault="000D7C8A" w:rsidP="007C3C6E">
            <w:pPr>
              <w:autoSpaceDN w:val="0"/>
              <w:rPr>
                <w:rFonts w:ascii="HG丸ｺﾞｼｯｸM-PRO" w:eastAsia="HG丸ｺﾞｼｯｸM-PRO" w:hAnsi="HG丸ｺﾞｼｯｸM-PRO"/>
                <w:i/>
                <w:color w:val="000000" w:themeColor="text1"/>
                <w:sz w:val="22"/>
                <w:szCs w:val="24"/>
              </w:rPr>
            </w:pPr>
            <w:r>
              <w:rPr>
                <w:rFonts w:ascii="HG丸ｺﾞｼｯｸM-PRO" w:eastAsia="HG丸ｺﾞｼｯｸM-PRO" w:hAnsi="HG丸ｺﾞｼｯｸM-PRO" w:hint="eastAsia"/>
                <w:i/>
                <w:sz w:val="22"/>
                <w:szCs w:val="24"/>
              </w:rPr>
              <w:t xml:space="preserve">　　　　　</w:t>
            </w:r>
            <w:r w:rsidRPr="007B7338">
              <w:rPr>
                <w:rFonts w:ascii="HG丸ｺﾞｼｯｸM-PRO" w:eastAsia="HG丸ｺﾞｼｯｸM-PRO" w:hAnsi="HG丸ｺﾞｼｯｸM-PRO" w:hint="eastAsia"/>
                <w:i/>
                <w:color w:val="000000" w:themeColor="text1"/>
                <w:sz w:val="22"/>
                <w:szCs w:val="24"/>
              </w:rPr>
              <w:t xml:space="preserve">　</w:t>
            </w:r>
          </w:p>
          <w:p w14:paraId="37FDA559" w14:textId="77777777" w:rsidR="00FB417B" w:rsidRDefault="00FB417B" w:rsidP="007C3C6E">
            <w:pPr>
              <w:autoSpaceDN w:val="0"/>
              <w:rPr>
                <w:rFonts w:ascii="HG丸ｺﾞｼｯｸM-PRO" w:eastAsia="HG丸ｺﾞｼｯｸM-PRO" w:hAnsi="HG丸ｺﾞｼｯｸM-PRO"/>
                <w:i/>
                <w:color w:val="000000" w:themeColor="text1"/>
                <w:sz w:val="22"/>
                <w:szCs w:val="24"/>
              </w:rPr>
            </w:pPr>
          </w:p>
          <w:p w14:paraId="18BD0ED1" w14:textId="77777777" w:rsidR="000D7C8A" w:rsidRPr="007B7338" w:rsidRDefault="000D7C8A" w:rsidP="00FB417B">
            <w:pPr>
              <w:autoSpaceDN w:val="0"/>
              <w:ind w:firstLineChars="600" w:firstLine="132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・本計画により、</w:t>
            </w:r>
            <w:r w:rsidR="007F6A35" w:rsidRPr="007B7338">
              <w:rPr>
                <w:rFonts w:ascii="HG丸ｺﾞｼｯｸM-PRO" w:eastAsia="HG丸ｺﾞｼｯｸM-PRO" w:hAnsi="HG丸ｺﾞｼｯｸM-PRO" w:hint="eastAsia"/>
                <w:i/>
                <w:color w:val="000000" w:themeColor="text1"/>
                <w:sz w:val="22"/>
                <w:szCs w:val="22"/>
              </w:rPr>
              <w:t>当会と当市</w:t>
            </w:r>
            <w:r w:rsidR="00A71123" w:rsidRPr="007B7338">
              <w:rPr>
                <w:rFonts w:ascii="HG丸ｺﾞｼｯｸM-PRO" w:eastAsia="HG丸ｺﾞｼｯｸM-PRO" w:hAnsi="HG丸ｺﾞｼｯｸM-PRO" w:hint="eastAsia"/>
                <w:i/>
                <w:color w:val="000000" w:themeColor="text1"/>
                <w:sz w:val="22"/>
                <w:szCs w:val="24"/>
              </w:rPr>
              <w:t>は</w:t>
            </w:r>
            <w:r w:rsidRPr="007B7338">
              <w:rPr>
                <w:rFonts w:ascii="HG丸ｺﾞｼｯｸM-PRO" w:eastAsia="HG丸ｺﾞｼｯｸM-PRO" w:hAnsi="HG丸ｺﾞｼｯｸM-PRO" w:hint="eastAsia"/>
                <w:i/>
                <w:color w:val="000000" w:themeColor="text1"/>
                <w:sz w:val="22"/>
                <w:szCs w:val="24"/>
              </w:rPr>
              <w:t>以下の間隔で被害情報等を</w:t>
            </w:r>
            <w:r w:rsidR="000B3363" w:rsidRPr="007B7338">
              <w:rPr>
                <w:rFonts w:ascii="HG丸ｺﾞｼｯｸM-PRO" w:eastAsia="HG丸ｺﾞｼｯｸM-PRO" w:hAnsi="HG丸ｺﾞｼｯｸM-PRO" w:hint="eastAsia"/>
                <w:i/>
                <w:color w:val="000000" w:themeColor="text1"/>
                <w:sz w:val="22"/>
                <w:szCs w:val="24"/>
              </w:rPr>
              <w:t>共有</w:t>
            </w:r>
            <w:r w:rsidRPr="007B7338">
              <w:rPr>
                <w:rFonts w:ascii="HG丸ｺﾞｼｯｸM-PRO" w:eastAsia="HG丸ｺﾞｼｯｸM-PRO" w:hAnsi="HG丸ｺﾞｼｯｸM-PRO" w:hint="eastAsia"/>
                <w:i/>
                <w:color w:val="000000" w:themeColor="text1"/>
                <w:sz w:val="22"/>
                <w:szCs w:val="24"/>
              </w:rPr>
              <w:t>する。</w:t>
            </w:r>
          </w:p>
          <w:tbl>
            <w:tblPr>
              <w:tblW w:w="3960" w:type="dxa"/>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20" w:firstRow="1" w:lastRow="0" w:firstColumn="0" w:lastColumn="0" w:noHBand="0" w:noVBand="1"/>
            </w:tblPr>
            <w:tblGrid>
              <w:gridCol w:w="1975"/>
              <w:gridCol w:w="1985"/>
            </w:tblGrid>
            <w:tr w:rsidR="000D7C8A" w:rsidRPr="00847BCA" w14:paraId="53047FC8" w14:textId="77777777" w:rsidTr="007B7338">
              <w:trPr>
                <w:trHeight w:val="20"/>
              </w:trPr>
              <w:tc>
                <w:tcPr>
                  <w:tcW w:w="1975" w:type="dxa"/>
                  <w:shd w:val="clear" w:color="auto" w:fill="auto"/>
                  <w:tcMar>
                    <w:top w:w="72" w:type="dxa"/>
                    <w:left w:w="144" w:type="dxa"/>
                    <w:bottom w:w="72" w:type="dxa"/>
                    <w:right w:w="144" w:type="dxa"/>
                  </w:tcMar>
                  <w:vAlign w:val="center"/>
                </w:tcPr>
                <w:p w14:paraId="27EE2658"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発災後～</w:t>
                  </w:r>
                  <w:r w:rsidR="00145F7E" w:rsidRPr="007B7338">
                    <w:rPr>
                      <w:rFonts w:ascii="HG丸ｺﾞｼｯｸM-PRO" w:eastAsia="HG丸ｺﾞｼｯｸM-PRO" w:hAnsi="HG丸ｺﾞｼｯｸM-PRO" w:cs="ＭＳ Ｐゴシック" w:hint="eastAsia"/>
                      <w:i/>
                      <w:color w:val="000000" w:themeColor="text1"/>
                      <w:kern w:val="0"/>
                      <w:sz w:val="16"/>
                    </w:rPr>
                    <w:t>○</w:t>
                  </w:r>
                  <w:r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7641BD35"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308589BE" w14:textId="77777777" w:rsidTr="007B7338">
              <w:trPr>
                <w:trHeight w:val="20"/>
              </w:trPr>
              <w:tc>
                <w:tcPr>
                  <w:tcW w:w="1975" w:type="dxa"/>
                  <w:shd w:val="clear" w:color="auto" w:fill="auto"/>
                  <w:tcMar>
                    <w:top w:w="72" w:type="dxa"/>
                    <w:left w:w="144" w:type="dxa"/>
                    <w:bottom w:w="72" w:type="dxa"/>
                    <w:right w:w="144" w:type="dxa"/>
                  </w:tcMar>
                  <w:vAlign w:val="center"/>
                </w:tcPr>
                <w:p w14:paraId="6EA6FA4A"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p>
              </w:tc>
              <w:tc>
                <w:tcPr>
                  <w:tcW w:w="1985" w:type="dxa"/>
                  <w:shd w:val="clear" w:color="auto" w:fill="auto"/>
                  <w:tcMar>
                    <w:top w:w="72" w:type="dxa"/>
                    <w:left w:w="144" w:type="dxa"/>
                    <w:bottom w:w="72" w:type="dxa"/>
                    <w:right w:w="144" w:type="dxa"/>
                  </w:tcMar>
                  <w:vAlign w:val="center"/>
                </w:tcPr>
                <w:p w14:paraId="16DCD289" w14:textId="77777777" w:rsidR="000D7C8A" w:rsidRPr="007B7338" w:rsidRDefault="000D7C8A" w:rsidP="000D7C8A">
                  <w:pPr>
                    <w:autoSpaceDN w:val="0"/>
                    <w:ind w:left="160" w:hangingChars="100" w:hanging="16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25B1DA00" w14:textId="77777777" w:rsidTr="007B7338">
              <w:trPr>
                <w:trHeight w:val="20"/>
              </w:trPr>
              <w:tc>
                <w:tcPr>
                  <w:tcW w:w="1975" w:type="dxa"/>
                  <w:shd w:val="clear" w:color="auto" w:fill="auto"/>
                  <w:tcMar>
                    <w:top w:w="72" w:type="dxa"/>
                    <w:left w:w="144" w:type="dxa"/>
                    <w:bottom w:w="72" w:type="dxa"/>
                    <w:right w:w="144" w:type="dxa"/>
                  </w:tcMar>
                  <w:vAlign w:val="center"/>
                </w:tcPr>
                <w:p w14:paraId="0E020BCD"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週間～</w:t>
                  </w: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w:t>
                  </w:r>
                </w:p>
              </w:tc>
              <w:tc>
                <w:tcPr>
                  <w:tcW w:w="1985" w:type="dxa"/>
                  <w:shd w:val="clear" w:color="auto" w:fill="auto"/>
                  <w:tcMar>
                    <w:top w:w="72" w:type="dxa"/>
                    <w:left w:w="144" w:type="dxa"/>
                    <w:bottom w:w="72" w:type="dxa"/>
                    <w:right w:w="144" w:type="dxa"/>
                  </w:tcMar>
                  <w:vAlign w:val="center"/>
                </w:tcPr>
                <w:p w14:paraId="7F8B7FC6"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１日に○回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r w:rsidR="000D7C8A" w:rsidRPr="00847BCA" w14:paraId="2BB844AB" w14:textId="77777777" w:rsidTr="007B7338">
              <w:trPr>
                <w:trHeight w:val="20"/>
              </w:trPr>
              <w:tc>
                <w:tcPr>
                  <w:tcW w:w="1975" w:type="dxa"/>
                  <w:shd w:val="clear" w:color="auto" w:fill="auto"/>
                  <w:tcMar>
                    <w:top w:w="72" w:type="dxa"/>
                    <w:left w:w="144" w:type="dxa"/>
                    <w:bottom w:w="72" w:type="dxa"/>
                    <w:right w:w="144" w:type="dxa"/>
                  </w:tcMar>
                  <w:vAlign w:val="center"/>
                </w:tcPr>
                <w:p w14:paraId="3304EA46" w14:textId="77777777" w:rsidR="000D7C8A" w:rsidRPr="007B7338" w:rsidRDefault="00145F7E"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w:t>
                  </w:r>
                  <w:r w:rsidR="000D7C8A" w:rsidRPr="007B7338">
                    <w:rPr>
                      <w:rFonts w:ascii="HG丸ｺﾞｼｯｸM-PRO" w:eastAsia="HG丸ｺﾞｼｯｸM-PRO" w:hAnsi="HG丸ｺﾞｼｯｸM-PRO" w:cs="ＭＳ Ｐゴシック" w:hint="eastAsia"/>
                      <w:i/>
                      <w:color w:val="000000" w:themeColor="text1"/>
                      <w:kern w:val="0"/>
                      <w:sz w:val="16"/>
                    </w:rPr>
                    <w:t>ヶ月以降</w:t>
                  </w:r>
                </w:p>
              </w:tc>
              <w:tc>
                <w:tcPr>
                  <w:tcW w:w="1985" w:type="dxa"/>
                  <w:shd w:val="clear" w:color="auto" w:fill="auto"/>
                  <w:tcMar>
                    <w:top w:w="72" w:type="dxa"/>
                    <w:left w:w="144" w:type="dxa"/>
                    <w:bottom w:w="72" w:type="dxa"/>
                    <w:right w:w="144" w:type="dxa"/>
                  </w:tcMar>
                  <w:vAlign w:val="center"/>
                </w:tcPr>
                <w:p w14:paraId="5E9C42B7" w14:textId="77777777" w:rsidR="000D7C8A" w:rsidRPr="007B7338" w:rsidRDefault="000D7C8A" w:rsidP="000D7C8A">
                  <w:pPr>
                    <w:autoSpaceDN w:val="0"/>
                    <w:jc w:val="left"/>
                    <w:rPr>
                      <w:rFonts w:ascii="HG丸ｺﾞｼｯｸM-PRO" w:eastAsia="HG丸ｺﾞｼｯｸM-PRO" w:hAnsi="HG丸ｺﾞｼｯｸM-PRO" w:cs="ＭＳ Ｐゴシック"/>
                      <w:i/>
                      <w:color w:val="000000" w:themeColor="text1"/>
                      <w:kern w:val="0"/>
                      <w:sz w:val="16"/>
                    </w:rPr>
                  </w:pPr>
                  <w:r w:rsidRPr="007B7338">
                    <w:rPr>
                      <w:rFonts w:ascii="HG丸ｺﾞｼｯｸM-PRO" w:eastAsia="HG丸ｺﾞｼｯｸM-PRO" w:hAnsi="HG丸ｺﾞｼｯｸM-PRO" w:cs="ＭＳ Ｐゴシック" w:hint="eastAsia"/>
                      <w:i/>
                      <w:color w:val="000000" w:themeColor="text1"/>
                      <w:kern w:val="0"/>
                      <w:sz w:val="16"/>
                    </w:rPr>
                    <w:t>２日に○回</w:t>
                  </w:r>
                  <w:r w:rsidR="007F6A35" w:rsidRPr="007B7338">
                    <w:rPr>
                      <w:rFonts w:ascii="HG丸ｺﾞｼｯｸM-PRO" w:eastAsia="HG丸ｺﾞｼｯｸM-PRO" w:hAnsi="HG丸ｺﾞｼｯｸM-PRO" w:cs="ＭＳ Ｐゴシック" w:hint="eastAsia"/>
                      <w:i/>
                      <w:color w:val="000000" w:themeColor="text1"/>
                      <w:kern w:val="0"/>
                      <w:sz w:val="16"/>
                    </w:rPr>
                    <w:t>共有</w:t>
                  </w:r>
                  <w:r w:rsidRPr="007B7338">
                    <w:rPr>
                      <w:rFonts w:ascii="HG丸ｺﾞｼｯｸM-PRO" w:eastAsia="HG丸ｺﾞｼｯｸM-PRO" w:hAnsi="HG丸ｺﾞｼｯｸM-PRO" w:cs="ＭＳ Ｐゴシック" w:hint="eastAsia"/>
                      <w:i/>
                      <w:color w:val="000000" w:themeColor="text1"/>
                      <w:kern w:val="0"/>
                      <w:sz w:val="16"/>
                    </w:rPr>
                    <w:t>する</w:t>
                  </w:r>
                </w:p>
              </w:tc>
            </w:tr>
          </w:tbl>
          <w:p w14:paraId="572F13F5" w14:textId="77777777" w:rsidR="005D0DEE" w:rsidRPr="00FC4E3B" w:rsidRDefault="005D0DEE" w:rsidP="005D0DEE">
            <w:pPr>
              <w:autoSpaceDN w:val="0"/>
              <w:rPr>
                <w:rFonts w:ascii="HG丸ｺﾞｼｯｸM-PRO" w:eastAsia="HG丸ｺﾞｼｯｸM-PRO" w:hAnsi="HG丸ｺﾞｼｯｸM-PRO"/>
                <w:iCs/>
                <w:color w:val="000000" w:themeColor="text1"/>
                <w:sz w:val="22"/>
                <w:szCs w:val="24"/>
              </w:rPr>
            </w:pPr>
          </w:p>
          <w:p w14:paraId="441D94EA" w14:textId="77777777" w:rsidR="005D0DEE" w:rsidRPr="00FC4E3B" w:rsidRDefault="005D0DEE" w:rsidP="005D0DEE">
            <w:pPr>
              <w:autoSpaceDN w:val="0"/>
              <w:ind w:leftChars="600" w:left="1480" w:hangingChars="100" w:hanging="22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・当市で取りまとめた「例：○○</w:t>
            </w:r>
            <w:r w:rsidRPr="00FC4E3B">
              <w:rPr>
                <w:rFonts w:ascii="HG丸ｺﾞｼｯｸM-PRO" w:eastAsia="HG丸ｺﾞｼｯｸM-PRO" w:hAnsi="HG丸ｺﾞｼｯｸM-PRO" w:hint="eastAsia"/>
                <w:i/>
                <w:color w:val="000000" w:themeColor="text1"/>
                <w:sz w:val="22"/>
                <w:szCs w:val="22"/>
              </w:rPr>
              <w:t>市新型インフルエンザ等対策行動計画</w:t>
            </w:r>
            <w:r w:rsidRPr="00FC4E3B">
              <w:rPr>
                <w:rFonts w:ascii="HG丸ｺﾞｼｯｸM-PRO" w:eastAsia="HG丸ｺﾞｼｯｸM-PRO" w:hAnsi="HG丸ｺﾞｼｯｸM-PRO" w:hint="eastAsia"/>
                <w:i/>
                <w:color w:val="000000" w:themeColor="text1"/>
                <w:sz w:val="22"/>
                <w:szCs w:val="24"/>
              </w:rPr>
              <w:t>」を踏まえ、必要な情報の把握と発信を行うとともに、交代勤務を導入する等体制維持に向けた対策を実施する。</w:t>
            </w:r>
          </w:p>
          <w:p w14:paraId="3DE6B8F6" w14:textId="77777777" w:rsidR="00145F7E" w:rsidRPr="00FC4E3B" w:rsidRDefault="00145F7E" w:rsidP="003D20F2">
            <w:pPr>
              <w:autoSpaceDN w:val="0"/>
              <w:rPr>
                <w:rFonts w:ascii="HG丸ｺﾞｼｯｸM-PRO" w:eastAsia="HG丸ｺﾞｼｯｸM-PRO" w:hAnsi="HG丸ｺﾞｼｯｸM-PRO"/>
                <w:color w:val="000000" w:themeColor="text1"/>
                <w:sz w:val="20"/>
                <w:szCs w:val="24"/>
              </w:rPr>
            </w:pPr>
          </w:p>
          <w:p w14:paraId="57529B0B" w14:textId="77777777" w:rsidR="00184B51" w:rsidRDefault="000B40DF">
            <w:pPr>
              <w:autoSpaceDN w:val="0"/>
              <w:rPr>
                <w:rFonts w:ascii="HG丸ｺﾞｼｯｸM-PRO" w:eastAsia="HG丸ｺﾞｼｯｸM-PRO" w:hAnsi="HG丸ｺﾞｼｯｸM-PRO"/>
                <w:sz w:val="22"/>
                <w:szCs w:val="24"/>
              </w:rPr>
            </w:pPr>
            <w:r w:rsidRPr="00FC4E3B">
              <w:rPr>
                <w:rFonts w:ascii="HG丸ｺﾞｼｯｸM-PRO" w:eastAsia="HG丸ｺﾞｼｯｸM-PRO" w:hAnsi="HG丸ｺﾞｼｯｸM-PRO" w:hint="eastAsia"/>
                <w:color w:val="000000" w:themeColor="text1"/>
                <w:sz w:val="22"/>
                <w:szCs w:val="24"/>
              </w:rPr>
              <w:t xml:space="preserve">　　</w:t>
            </w:r>
            <w:r w:rsidRPr="00FC4E3B">
              <w:rPr>
                <w:rFonts w:asciiTheme="majorEastAsia" w:eastAsiaTheme="majorEastAsia" w:hAnsiTheme="majorEastAsia" w:hint="eastAsia"/>
                <w:b/>
                <w:color w:val="000000" w:themeColor="text1"/>
                <w:sz w:val="24"/>
                <w:szCs w:val="24"/>
              </w:rPr>
              <w:t>＜</w:t>
            </w:r>
            <w:r w:rsidR="00290651" w:rsidRPr="00FC4E3B">
              <w:rPr>
                <w:rFonts w:asciiTheme="majorEastAsia" w:eastAsiaTheme="majorEastAsia" w:hAnsiTheme="majorEastAsia"/>
                <w:b/>
                <w:color w:val="000000" w:themeColor="text1"/>
                <w:sz w:val="24"/>
                <w:szCs w:val="24"/>
              </w:rPr>
              <w:t>３</w:t>
            </w:r>
            <w:r w:rsidR="00290651" w:rsidRPr="00FC4E3B">
              <w:rPr>
                <w:rFonts w:asciiTheme="majorEastAsia" w:eastAsiaTheme="majorEastAsia" w:hAnsiTheme="majorEastAsia" w:hint="eastAsia"/>
                <w:b/>
                <w:color w:val="000000" w:themeColor="text1"/>
                <w:sz w:val="24"/>
                <w:szCs w:val="24"/>
              </w:rPr>
              <w:t>．発災時における</w:t>
            </w:r>
            <w:r w:rsidR="00A9781F" w:rsidRPr="00FC4E3B">
              <w:rPr>
                <w:rFonts w:asciiTheme="majorEastAsia" w:eastAsiaTheme="majorEastAsia" w:hAnsiTheme="majorEastAsia" w:hint="eastAsia"/>
                <w:b/>
                <w:color w:val="000000" w:themeColor="text1"/>
                <w:sz w:val="24"/>
                <w:szCs w:val="24"/>
              </w:rPr>
              <w:t>指示命令</w:t>
            </w:r>
            <w:r w:rsidR="00A9781F" w:rsidRPr="00076907">
              <w:rPr>
                <w:rFonts w:asciiTheme="majorEastAsia" w:eastAsiaTheme="majorEastAsia" w:hAnsiTheme="majorEastAsia" w:hint="eastAsia"/>
                <w:b/>
                <w:sz w:val="24"/>
                <w:szCs w:val="24"/>
              </w:rPr>
              <w:t>系統・</w:t>
            </w:r>
            <w:r w:rsidR="00184B51" w:rsidRPr="00076907">
              <w:rPr>
                <w:rFonts w:asciiTheme="majorEastAsia" w:eastAsiaTheme="majorEastAsia" w:hAnsiTheme="majorEastAsia" w:hint="eastAsia"/>
                <w:b/>
                <w:sz w:val="24"/>
                <w:szCs w:val="24"/>
              </w:rPr>
              <w:t>連絡体制</w:t>
            </w:r>
            <w:r w:rsidR="00290651" w:rsidRPr="00076907">
              <w:rPr>
                <w:rFonts w:asciiTheme="majorEastAsia" w:eastAsiaTheme="majorEastAsia" w:hAnsiTheme="majorEastAsia" w:hint="eastAsia"/>
                <w:b/>
                <w:sz w:val="24"/>
                <w:szCs w:val="24"/>
              </w:rPr>
              <w:t>＞</w:t>
            </w:r>
            <w:r>
              <w:rPr>
                <w:rFonts w:ascii="HG丸ｺﾞｼｯｸM-PRO" w:eastAsia="HG丸ｺﾞｼｯｸM-PRO" w:hAnsi="HG丸ｺﾞｼｯｸM-PRO" w:hint="eastAsia"/>
                <w:sz w:val="22"/>
                <w:szCs w:val="24"/>
              </w:rPr>
              <w:t xml:space="preserve">　</w:t>
            </w:r>
            <w:r w:rsidR="00386769" w:rsidRPr="009A6F34">
              <w:rPr>
                <w:rFonts w:ascii="HG丸ｺﾞｼｯｸM-PRO" w:eastAsia="HG丸ｺﾞｼｯｸM-PRO" w:hAnsi="HG丸ｺﾞｼｯｸM-PRO" w:hint="eastAsia"/>
                <w:color w:val="FF0000"/>
                <w:sz w:val="22"/>
                <w:szCs w:val="24"/>
                <w:highlight w:val="yellow"/>
              </w:rPr>
              <w:t>下図</w:t>
            </w:r>
            <w:r w:rsidRPr="009A6F34">
              <w:rPr>
                <w:rFonts w:ascii="HG丸ｺﾞｼｯｸM-PRO" w:eastAsia="HG丸ｺﾞｼｯｸM-PRO" w:hAnsi="HG丸ｺﾞｼｯｸM-PRO" w:hint="eastAsia"/>
                <w:color w:val="FF0000"/>
                <w:sz w:val="22"/>
                <w:szCs w:val="24"/>
                <w:highlight w:val="yellow"/>
              </w:rPr>
              <w:t>は、</w:t>
            </w:r>
            <w:r w:rsidR="00CC0340" w:rsidRPr="009A6F34">
              <w:rPr>
                <w:rFonts w:ascii="HG丸ｺﾞｼｯｸM-PRO" w:eastAsia="HG丸ｺﾞｼｯｸM-PRO" w:hAnsi="HG丸ｺﾞｼｯｸM-PRO" w:hint="eastAsia"/>
                <w:color w:val="FF0000"/>
                <w:sz w:val="22"/>
                <w:szCs w:val="24"/>
                <w:highlight w:val="yellow"/>
              </w:rPr>
              <w:t>連絡</w:t>
            </w:r>
            <w:r w:rsidRPr="009A6F34">
              <w:rPr>
                <w:rFonts w:ascii="HG丸ｺﾞｼｯｸM-PRO" w:eastAsia="HG丸ｺﾞｼｯｸM-PRO" w:hAnsi="HG丸ｺﾞｼｯｸM-PRO" w:hint="eastAsia"/>
                <w:color w:val="FF0000"/>
                <w:sz w:val="22"/>
                <w:szCs w:val="24"/>
                <w:highlight w:val="yellow"/>
              </w:rPr>
              <w:t>ルートの</w:t>
            </w:r>
            <w:r w:rsidR="00BB614D" w:rsidRPr="009A6F34">
              <w:rPr>
                <w:rFonts w:ascii="HG丸ｺﾞｼｯｸM-PRO" w:eastAsia="HG丸ｺﾞｼｯｸM-PRO" w:hAnsi="HG丸ｺﾞｼｯｸM-PRO" w:hint="eastAsia"/>
                <w:color w:val="FF0000"/>
                <w:sz w:val="22"/>
                <w:szCs w:val="24"/>
                <w:highlight w:val="yellow"/>
              </w:rPr>
              <w:t>一</w:t>
            </w:r>
            <w:r w:rsidRPr="009A6F34">
              <w:rPr>
                <w:rFonts w:ascii="HG丸ｺﾞｼｯｸM-PRO" w:eastAsia="HG丸ｺﾞｼｯｸM-PRO" w:hAnsi="HG丸ｺﾞｼｯｸM-PRO" w:hint="eastAsia"/>
                <w:color w:val="FF0000"/>
                <w:sz w:val="22"/>
                <w:szCs w:val="24"/>
                <w:highlight w:val="yellow"/>
              </w:rPr>
              <w:t>例</w:t>
            </w:r>
          </w:p>
          <w:p w14:paraId="1712E17F" w14:textId="77777777" w:rsidR="008C136F" w:rsidRPr="007B7338" w:rsidRDefault="008E0732" w:rsidP="007C3C6E">
            <w:pPr>
              <w:autoSpaceDN w:val="0"/>
              <w:ind w:left="880" w:hangingChars="400" w:hanging="880"/>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8C136F"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8C136F" w:rsidRPr="007B7338">
              <w:rPr>
                <w:rFonts w:ascii="HG丸ｺﾞｼｯｸM-PRO" w:eastAsia="HG丸ｺﾞｼｯｸM-PRO" w:hAnsi="HG丸ｺﾞｼｯｸM-PRO" w:hint="eastAsia"/>
                <w:i/>
                <w:color w:val="000000" w:themeColor="text1"/>
                <w:sz w:val="22"/>
                <w:szCs w:val="24"/>
              </w:rPr>
              <w:t>・</w:t>
            </w:r>
            <w:r w:rsidR="002F6845" w:rsidRPr="007B7338">
              <w:rPr>
                <w:rFonts w:ascii="HG丸ｺﾞｼｯｸM-PRO" w:eastAsia="HG丸ｺﾞｼｯｸM-PRO" w:hAnsi="HG丸ｺﾞｼｯｸM-PRO" w:hint="eastAsia"/>
                <w:i/>
                <w:color w:val="000000" w:themeColor="text1"/>
                <w:sz w:val="22"/>
                <w:szCs w:val="24"/>
              </w:rPr>
              <w:t>自然災害等発生時に</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地区内の</w:t>
            </w:r>
            <w:r w:rsidR="007F6A35" w:rsidRPr="007B7338">
              <w:rPr>
                <w:rFonts w:ascii="HG丸ｺﾞｼｯｸM-PRO" w:eastAsia="HG丸ｺﾞｼｯｸM-PRO" w:hAnsi="HG丸ｺﾞｼｯｸM-PRO" w:hint="eastAsia"/>
                <w:i/>
                <w:color w:val="000000" w:themeColor="text1"/>
                <w:sz w:val="22"/>
                <w:szCs w:val="24"/>
              </w:rPr>
              <w:t>小規模事業者</w:t>
            </w:r>
            <w:r w:rsidR="002F6845" w:rsidRPr="007B7338">
              <w:rPr>
                <w:rFonts w:ascii="HG丸ｺﾞｼｯｸM-PRO" w:eastAsia="HG丸ｺﾞｼｯｸM-PRO" w:hAnsi="HG丸ｺﾞｼｯｸM-PRO" w:hint="eastAsia"/>
                <w:i/>
                <w:color w:val="000000" w:themeColor="text1"/>
                <w:sz w:val="22"/>
                <w:szCs w:val="24"/>
              </w:rPr>
              <w:t>の</w:t>
            </w:r>
            <w:r w:rsidRPr="007B7338">
              <w:rPr>
                <w:rFonts w:ascii="HG丸ｺﾞｼｯｸM-PRO" w:eastAsia="HG丸ｺﾞｼｯｸM-PRO" w:hAnsi="HG丸ｺﾞｼｯｸM-PRO" w:hint="eastAsia"/>
                <w:i/>
                <w:color w:val="000000" w:themeColor="text1"/>
                <w:sz w:val="22"/>
                <w:szCs w:val="24"/>
              </w:rPr>
              <w:t>被害情報の</w:t>
            </w:r>
            <w:r w:rsidR="002F6845" w:rsidRPr="007B7338">
              <w:rPr>
                <w:rFonts w:ascii="HG丸ｺﾞｼｯｸM-PRO" w:eastAsia="HG丸ｺﾞｼｯｸM-PRO" w:hAnsi="HG丸ｺﾞｼｯｸM-PRO" w:hint="eastAsia"/>
                <w:i/>
                <w:color w:val="000000" w:themeColor="text1"/>
                <w:sz w:val="22"/>
                <w:szCs w:val="24"/>
              </w:rPr>
              <w:t>迅速な報告</w:t>
            </w:r>
            <w:r w:rsidRPr="007B7338">
              <w:rPr>
                <w:rFonts w:ascii="HG丸ｺﾞｼｯｸM-PRO" w:eastAsia="HG丸ｺﾞｼｯｸM-PRO" w:hAnsi="HG丸ｺﾞｼｯｸM-PRO" w:hint="eastAsia"/>
                <w:i/>
                <w:color w:val="000000" w:themeColor="text1"/>
                <w:sz w:val="22"/>
                <w:szCs w:val="24"/>
              </w:rPr>
              <w:t>及び指揮命令を円滑に行うことができる仕組みを構築する。</w:t>
            </w:r>
          </w:p>
          <w:p w14:paraId="4A617936" w14:textId="77777777" w:rsidR="00652684" w:rsidRPr="007B7338" w:rsidRDefault="00652684" w:rsidP="007C3C6E">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二次</w:t>
            </w:r>
            <w:r w:rsidRPr="007B7338">
              <w:rPr>
                <w:rFonts w:ascii="HG丸ｺﾞｼｯｸM-PRO" w:eastAsia="HG丸ｺﾞｼｯｸM-PRO" w:hAnsi="HG丸ｺﾞｼｯｸM-PRO"/>
                <w:i/>
                <w:color w:val="000000" w:themeColor="text1"/>
                <w:sz w:val="22"/>
                <w:szCs w:val="24"/>
              </w:rPr>
              <w:t>被害を防止するため</w:t>
            </w:r>
            <w:r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i/>
                <w:color w:val="000000" w:themeColor="text1"/>
                <w:sz w:val="22"/>
                <w:szCs w:val="24"/>
              </w:rPr>
              <w:t>被災地域での活動</w:t>
            </w:r>
            <w:r w:rsidR="00386769" w:rsidRPr="007B7338">
              <w:rPr>
                <w:rFonts w:ascii="HG丸ｺﾞｼｯｸM-PRO" w:eastAsia="HG丸ｺﾞｼｯｸM-PRO" w:hAnsi="HG丸ｺﾞｼｯｸM-PRO" w:hint="eastAsia"/>
                <w:i/>
                <w:color w:val="000000" w:themeColor="text1"/>
                <w:sz w:val="22"/>
                <w:szCs w:val="24"/>
              </w:rPr>
              <w:t>を</w:t>
            </w:r>
            <w:r w:rsidRPr="007B7338">
              <w:rPr>
                <w:rFonts w:ascii="HG丸ｺﾞｼｯｸM-PRO" w:eastAsia="HG丸ｺﾞｼｯｸM-PRO" w:hAnsi="HG丸ｺﾞｼｯｸM-PRO"/>
                <w:i/>
                <w:color w:val="000000" w:themeColor="text1"/>
                <w:sz w:val="22"/>
                <w:szCs w:val="24"/>
              </w:rPr>
              <w:t>行う</w:t>
            </w:r>
            <w:r w:rsidRPr="007B7338">
              <w:rPr>
                <w:rFonts w:ascii="HG丸ｺﾞｼｯｸM-PRO" w:eastAsia="HG丸ｺﾞｼｯｸM-PRO" w:hAnsi="HG丸ｺﾞｼｯｸM-PRO" w:hint="eastAsia"/>
                <w:i/>
                <w:color w:val="000000" w:themeColor="text1"/>
                <w:sz w:val="22"/>
                <w:szCs w:val="24"/>
              </w:rPr>
              <w:t>こと</w:t>
            </w:r>
            <w:r w:rsidR="00386769" w:rsidRPr="007B7338">
              <w:rPr>
                <w:rFonts w:ascii="HG丸ｺﾞｼｯｸM-PRO" w:eastAsia="HG丸ｺﾞｼｯｸM-PRO" w:hAnsi="HG丸ｺﾞｼｯｸM-PRO" w:hint="eastAsia"/>
                <w:i/>
                <w:color w:val="000000" w:themeColor="text1"/>
                <w:sz w:val="22"/>
                <w:szCs w:val="24"/>
              </w:rPr>
              <w:t>について</w:t>
            </w:r>
            <w:r w:rsidRPr="007B7338">
              <w:rPr>
                <w:rFonts w:ascii="HG丸ｺﾞｼｯｸM-PRO" w:eastAsia="HG丸ｺﾞｼｯｸM-PRO" w:hAnsi="HG丸ｺﾞｼｯｸM-PRO"/>
                <w:i/>
                <w:color w:val="000000" w:themeColor="text1"/>
                <w:sz w:val="22"/>
                <w:szCs w:val="24"/>
              </w:rPr>
              <w:t>決め</w:t>
            </w:r>
            <w:r w:rsidR="007F6A35" w:rsidRPr="007B7338">
              <w:rPr>
                <w:rFonts w:ascii="HG丸ｺﾞｼｯｸM-PRO" w:eastAsia="HG丸ｺﾞｼｯｸM-PRO" w:hAnsi="HG丸ｺﾞｼｯｸM-PRO" w:hint="eastAsia"/>
                <w:i/>
                <w:color w:val="000000" w:themeColor="text1"/>
                <w:sz w:val="22"/>
                <w:szCs w:val="24"/>
              </w:rPr>
              <w:t>る</w:t>
            </w:r>
            <w:r w:rsidRPr="007B7338">
              <w:rPr>
                <w:rFonts w:ascii="HG丸ｺﾞｼｯｸM-PRO" w:eastAsia="HG丸ｺﾞｼｯｸM-PRO" w:hAnsi="HG丸ｺﾞｼｯｸM-PRO"/>
                <w:i/>
                <w:color w:val="000000" w:themeColor="text1"/>
                <w:sz w:val="22"/>
                <w:szCs w:val="24"/>
              </w:rPr>
              <w:t>。</w:t>
            </w:r>
          </w:p>
          <w:p w14:paraId="1873EFAD" w14:textId="77777777" w:rsidR="002801CA" w:rsidRPr="007B7338" w:rsidRDefault="002801CA" w:rsidP="002801CA">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・当会と当市は</w:t>
            </w:r>
            <w:r w:rsidR="00434B14" w:rsidRPr="007B7338">
              <w:rPr>
                <w:rFonts w:ascii="HG丸ｺﾞｼｯｸM-PRO" w:eastAsia="HG丸ｺﾞｼｯｸM-PRO" w:hAnsi="HG丸ｺﾞｼｯｸM-PRO" w:hint="eastAsia"/>
                <w:i/>
                <w:color w:val="000000" w:themeColor="text1"/>
                <w:sz w:val="22"/>
                <w:szCs w:val="24"/>
              </w:rPr>
              <w:t>被害状況の確認方法や</w:t>
            </w:r>
            <w:r w:rsidRPr="007B7338">
              <w:rPr>
                <w:rFonts w:ascii="HG丸ｺﾞｼｯｸM-PRO" w:eastAsia="HG丸ｺﾞｼｯｸM-PRO" w:hAnsi="HG丸ｺﾞｼｯｸM-PRO" w:hint="eastAsia"/>
                <w:i/>
                <w:color w:val="000000" w:themeColor="text1"/>
                <w:sz w:val="22"/>
                <w:szCs w:val="24"/>
              </w:rPr>
              <w:t>被害額（合計、建物、設備、商品等）の算定方法について、あらかじめ確認しておく。</w:t>
            </w:r>
          </w:p>
          <w:p w14:paraId="32BE7845" w14:textId="77777777" w:rsidR="008E0732" w:rsidRPr="00FC4E3B" w:rsidRDefault="008C136F" w:rsidP="007C3C6E">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652684" w:rsidRPr="007B7338">
              <w:rPr>
                <w:rFonts w:ascii="HG丸ｺﾞｼｯｸM-PRO" w:eastAsia="HG丸ｺﾞｼｯｸM-PRO" w:hAnsi="HG丸ｺﾞｼｯｸM-PRO" w:hint="eastAsia"/>
                <w:i/>
                <w:color w:val="000000" w:themeColor="text1"/>
                <w:sz w:val="22"/>
                <w:szCs w:val="24"/>
              </w:rPr>
              <w:t>当会</w:t>
            </w:r>
            <w:r w:rsidR="00652684" w:rsidRPr="007B7338">
              <w:rPr>
                <w:rFonts w:ascii="HG丸ｺﾞｼｯｸM-PRO" w:eastAsia="HG丸ｺﾞｼｯｸM-PRO" w:hAnsi="HG丸ｺﾞｼｯｸM-PRO"/>
                <w:i/>
                <w:color w:val="000000" w:themeColor="text1"/>
                <w:sz w:val="22"/>
                <w:szCs w:val="24"/>
              </w:rPr>
              <w:t>と</w:t>
            </w:r>
            <w:r w:rsidR="007F6A35" w:rsidRPr="007B7338">
              <w:rPr>
                <w:rFonts w:ascii="HG丸ｺﾞｼｯｸM-PRO" w:eastAsia="HG丸ｺﾞｼｯｸM-PRO" w:hAnsi="HG丸ｺﾞｼｯｸM-PRO" w:hint="eastAsia"/>
                <w:i/>
                <w:color w:val="000000" w:themeColor="text1"/>
                <w:sz w:val="22"/>
                <w:szCs w:val="24"/>
              </w:rPr>
              <w:t>当</w:t>
            </w:r>
            <w:r w:rsidR="00652684" w:rsidRPr="007B7338">
              <w:rPr>
                <w:rFonts w:ascii="HG丸ｺﾞｼｯｸM-PRO" w:eastAsia="HG丸ｺﾞｼｯｸM-PRO" w:hAnsi="HG丸ｺﾞｼｯｸM-PRO"/>
                <w:i/>
                <w:color w:val="000000" w:themeColor="text1"/>
                <w:sz w:val="22"/>
                <w:szCs w:val="24"/>
              </w:rPr>
              <w:t>市</w:t>
            </w:r>
            <w:r w:rsidR="007F6A35" w:rsidRPr="007B7338">
              <w:rPr>
                <w:rFonts w:ascii="HG丸ｺﾞｼｯｸM-PRO" w:eastAsia="HG丸ｺﾞｼｯｸM-PRO" w:hAnsi="HG丸ｺﾞｼｯｸM-PRO" w:hint="eastAsia"/>
                <w:i/>
                <w:color w:val="000000" w:themeColor="text1"/>
                <w:sz w:val="22"/>
                <w:szCs w:val="24"/>
              </w:rPr>
              <w:t>が</w:t>
            </w:r>
            <w:r w:rsidR="001F11F0" w:rsidRPr="007B7338">
              <w:rPr>
                <w:rFonts w:ascii="HG丸ｺﾞｼｯｸM-PRO" w:eastAsia="HG丸ｺﾞｼｯｸM-PRO" w:hAnsi="HG丸ｺﾞｼｯｸM-PRO" w:hint="eastAsia"/>
                <w:i/>
                <w:color w:val="000000" w:themeColor="text1"/>
                <w:sz w:val="22"/>
                <w:szCs w:val="24"/>
              </w:rPr>
              <w:t>共</w:t>
            </w:r>
            <w:r w:rsidR="001F11F0" w:rsidRPr="00FC4E3B">
              <w:rPr>
                <w:rFonts w:ascii="HG丸ｺﾞｼｯｸM-PRO" w:eastAsia="HG丸ｺﾞｼｯｸM-PRO" w:hAnsi="HG丸ｺﾞｼｯｸM-PRO" w:hint="eastAsia"/>
                <w:i/>
                <w:color w:val="000000" w:themeColor="text1"/>
                <w:sz w:val="22"/>
                <w:szCs w:val="24"/>
              </w:rPr>
              <w:t>有した</w:t>
            </w:r>
            <w:r w:rsidR="000F1937" w:rsidRPr="00FC4E3B">
              <w:rPr>
                <w:rFonts w:ascii="HG丸ｺﾞｼｯｸM-PRO" w:eastAsia="HG丸ｺﾞｼｯｸM-PRO" w:hAnsi="HG丸ｺﾞｼｯｸM-PRO" w:hint="eastAsia"/>
                <w:i/>
                <w:color w:val="000000" w:themeColor="text1"/>
                <w:sz w:val="22"/>
                <w:szCs w:val="24"/>
              </w:rPr>
              <w:t>情報を</w:t>
            </w:r>
            <w:r w:rsidR="00652684" w:rsidRPr="00FC4E3B">
              <w:rPr>
                <w:rFonts w:ascii="HG丸ｺﾞｼｯｸM-PRO" w:eastAsia="HG丸ｺﾞｼｯｸM-PRO" w:hAnsi="HG丸ｺﾞｼｯｸM-PRO"/>
                <w:i/>
                <w:color w:val="000000" w:themeColor="text1"/>
                <w:sz w:val="22"/>
                <w:szCs w:val="24"/>
              </w:rPr>
              <w:t>、</w:t>
            </w:r>
            <w:r w:rsidR="00164DFC" w:rsidRPr="00FC4E3B">
              <w:rPr>
                <w:rFonts w:ascii="HG丸ｺﾞｼｯｸM-PRO" w:eastAsia="HG丸ｺﾞｼｯｸM-PRO" w:hAnsi="HG丸ｺﾞｼｯｸM-PRO" w:hint="eastAsia"/>
                <w:i/>
                <w:color w:val="000000" w:themeColor="text1"/>
                <w:sz w:val="22"/>
                <w:szCs w:val="24"/>
              </w:rPr>
              <w:t>県の指定する</w:t>
            </w:r>
            <w:r w:rsidR="005A4E55" w:rsidRPr="00FC4E3B">
              <w:rPr>
                <w:rFonts w:ascii="HG丸ｺﾞｼｯｸM-PRO" w:eastAsia="HG丸ｺﾞｼｯｸM-PRO" w:hAnsi="HG丸ｺﾞｼｯｸM-PRO" w:hint="eastAsia"/>
                <w:i/>
                <w:color w:val="000000" w:themeColor="text1"/>
                <w:sz w:val="22"/>
                <w:szCs w:val="24"/>
              </w:rPr>
              <w:t>方法</w:t>
            </w:r>
            <w:r w:rsidR="00164DFC" w:rsidRPr="00FC4E3B">
              <w:rPr>
                <w:rFonts w:ascii="HG丸ｺﾞｼｯｸM-PRO" w:eastAsia="HG丸ｺﾞｼｯｸM-PRO" w:hAnsi="HG丸ｺﾞｼｯｸM-PRO" w:hint="eastAsia"/>
                <w:i/>
                <w:color w:val="000000" w:themeColor="text1"/>
                <w:sz w:val="22"/>
                <w:szCs w:val="24"/>
              </w:rPr>
              <w:t>にて</w:t>
            </w:r>
            <w:r w:rsidR="00A71123" w:rsidRPr="00FC4E3B">
              <w:rPr>
                <w:rFonts w:ascii="HG丸ｺﾞｼｯｸM-PRO" w:eastAsia="HG丸ｺﾞｼｯｸM-PRO" w:hAnsi="HG丸ｺﾞｼｯｸM-PRO" w:hint="eastAsia"/>
                <w:i/>
                <w:color w:val="000000" w:themeColor="text1"/>
                <w:sz w:val="22"/>
                <w:szCs w:val="24"/>
              </w:rPr>
              <w:t>当会又は</w:t>
            </w:r>
            <w:r w:rsidR="007F6A35" w:rsidRPr="00FC4E3B">
              <w:rPr>
                <w:rFonts w:ascii="HG丸ｺﾞｼｯｸM-PRO" w:eastAsia="HG丸ｺﾞｼｯｸM-PRO" w:hAnsi="HG丸ｺﾞｼｯｸM-PRO" w:hint="eastAsia"/>
                <w:i/>
                <w:color w:val="000000" w:themeColor="text1"/>
                <w:sz w:val="22"/>
                <w:szCs w:val="24"/>
              </w:rPr>
              <w:t>当市より</w:t>
            </w:r>
            <w:r w:rsidRPr="00FC4E3B">
              <w:rPr>
                <w:rFonts w:ascii="HG丸ｺﾞｼｯｸM-PRO" w:eastAsia="HG丸ｺﾞｼｯｸM-PRO" w:hAnsi="HG丸ｺﾞｼｯｸM-PRO" w:hint="eastAsia"/>
                <w:i/>
                <w:color w:val="000000" w:themeColor="text1"/>
                <w:sz w:val="22"/>
                <w:szCs w:val="24"/>
              </w:rPr>
              <w:t>県</w:t>
            </w:r>
            <w:r w:rsidR="00386769" w:rsidRPr="00FC4E3B">
              <w:rPr>
                <w:rFonts w:ascii="HG丸ｺﾞｼｯｸM-PRO" w:eastAsia="HG丸ｺﾞｼｯｸM-PRO" w:hAnsi="HG丸ｺﾞｼｯｸM-PRO" w:hint="eastAsia"/>
                <w:i/>
                <w:color w:val="000000" w:themeColor="text1"/>
                <w:sz w:val="22"/>
                <w:szCs w:val="24"/>
              </w:rPr>
              <w:t>へ</w:t>
            </w:r>
            <w:r w:rsidR="00652684" w:rsidRPr="00FC4E3B">
              <w:rPr>
                <w:rFonts w:ascii="HG丸ｺﾞｼｯｸM-PRO" w:eastAsia="HG丸ｺﾞｼｯｸM-PRO" w:hAnsi="HG丸ｺﾞｼｯｸM-PRO" w:hint="eastAsia"/>
                <w:i/>
                <w:color w:val="000000" w:themeColor="text1"/>
                <w:sz w:val="22"/>
                <w:szCs w:val="24"/>
              </w:rPr>
              <w:t>報告</w:t>
            </w:r>
            <w:r w:rsidR="00652684" w:rsidRPr="00FC4E3B">
              <w:rPr>
                <w:rFonts w:ascii="HG丸ｺﾞｼｯｸM-PRO" w:eastAsia="HG丸ｺﾞｼｯｸM-PRO" w:hAnsi="HG丸ｺﾞｼｯｸM-PRO"/>
                <w:i/>
                <w:color w:val="000000" w:themeColor="text1"/>
                <w:sz w:val="22"/>
                <w:szCs w:val="24"/>
              </w:rPr>
              <w:t>する</w:t>
            </w:r>
            <w:r w:rsidRPr="00FC4E3B">
              <w:rPr>
                <w:rFonts w:ascii="HG丸ｺﾞｼｯｸM-PRO" w:eastAsia="HG丸ｺﾞｼｯｸM-PRO" w:hAnsi="HG丸ｺﾞｼｯｸM-PRO" w:hint="eastAsia"/>
                <w:i/>
                <w:color w:val="000000" w:themeColor="text1"/>
                <w:sz w:val="22"/>
                <w:szCs w:val="24"/>
              </w:rPr>
              <w:t>。</w:t>
            </w:r>
          </w:p>
          <w:p w14:paraId="5018C04A" w14:textId="77777777" w:rsidR="005D0DEE" w:rsidRPr="00FC4E3B" w:rsidRDefault="005D0DEE" w:rsidP="005D0DE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・感染症流行の場合、国や都道府県等からの情報や方針に基づき、当会と当市が共有した情報を県の指定する方法にて当会又は当市より県へ報告する。</w:t>
            </w:r>
          </w:p>
          <w:p w14:paraId="6095ACD3" w14:textId="77777777" w:rsidR="005D0DEE" w:rsidRPr="00FC4E3B" w:rsidRDefault="005D0DEE" w:rsidP="003D20F2">
            <w:pPr>
              <w:autoSpaceDN w:val="0"/>
              <w:rPr>
                <w:rFonts w:ascii="HG丸ｺﾞｼｯｸM-PRO" w:eastAsia="HG丸ｺﾞｼｯｸM-PRO" w:hAnsi="HG丸ｺﾞｼｯｸM-PRO"/>
                <w:color w:val="000000" w:themeColor="text1"/>
                <w:sz w:val="22"/>
                <w:szCs w:val="24"/>
              </w:rPr>
            </w:pPr>
          </w:p>
          <w:p w14:paraId="6914019A" w14:textId="77777777" w:rsidR="008E0732" w:rsidRDefault="00FB417B"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g">
                  <w:drawing>
                    <wp:anchor distT="0" distB="0" distL="114300" distR="114300" simplePos="0" relativeHeight="251922432" behindDoc="0" locked="0" layoutInCell="1" allowOverlap="1" wp14:anchorId="6738E62E" wp14:editId="0CE35000">
                      <wp:simplePos x="0" y="0"/>
                      <wp:positionH relativeFrom="column">
                        <wp:posOffset>398780</wp:posOffset>
                      </wp:positionH>
                      <wp:positionV relativeFrom="paragraph">
                        <wp:posOffset>66675</wp:posOffset>
                      </wp:positionV>
                      <wp:extent cx="2533650" cy="2085975"/>
                      <wp:effectExtent l="0" t="0" r="19050" b="28575"/>
                      <wp:wrapNone/>
                      <wp:docPr id="257" name="グループ化 257"/>
                      <wp:cNvGraphicFramePr/>
                      <a:graphic xmlns:a="http://schemas.openxmlformats.org/drawingml/2006/main">
                        <a:graphicData uri="http://schemas.microsoft.com/office/word/2010/wordprocessingGroup">
                          <wpg:wgp>
                            <wpg:cNvGrpSpPr/>
                            <wpg:grpSpPr>
                              <a:xfrm>
                                <a:off x="0" y="0"/>
                                <a:ext cx="2533650" cy="2085975"/>
                                <a:chOff x="0" y="0"/>
                                <a:chExt cx="2533650" cy="2085975"/>
                              </a:xfrm>
                            </wpg:grpSpPr>
                            <wps:wsp>
                              <wps:cNvPr id="245" name="角丸四角形 245"/>
                              <wps:cNvSpPr/>
                              <wps:spPr>
                                <a:xfrm>
                                  <a:off x="0" y="0"/>
                                  <a:ext cx="2533650" cy="2085975"/>
                                </a:xfrm>
                                <a:prstGeom prst="roundRect">
                                  <a:avLst>
                                    <a:gd name="adj" fmla="val 2923"/>
                                  </a:avLst>
                                </a:prstGeom>
                                <a:noFill/>
                                <a:ln w="63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133350" y="123825"/>
                                  <a:ext cx="831532"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2245F" w14:textId="77777777" w:rsidR="00FB417B" w:rsidRPr="00FB417B" w:rsidRDefault="00FB417B" w:rsidP="00FB417B">
                                    <w:pPr>
                                      <w:jc w:val="center"/>
                                      <w:rPr>
                                        <w:rFonts w:ascii="HG丸ｺﾞｼｯｸM-PRO" w:eastAsia="HG丸ｺﾞｼｯｸM-PRO" w:hAnsi="HG丸ｺﾞｼｯｸM-PRO"/>
                                        <w:color w:val="000000" w:themeColor="text1"/>
                                      </w:rPr>
                                    </w:pPr>
                                    <w:r w:rsidRPr="00FB417B">
                                      <w:rPr>
                                        <w:rFonts w:ascii="HG丸ｺﾞｼｯｸM-PRO" w:eastAsia="HG丸ｺﾞｼｯｸM-PRO" w:hAnsi="HG丸ｺﾞｼｯｸM-PRO" w:hint="eastAsia"/>
                                        <w:color w:val="000000" w:themeColor="text1"/>
                                      </w:rPr>
                                      <w:t>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5" name="正方形/長方形 235"/>
                              <wps:cNvSpPr/>
                              <wps:spPr>
                                <a:xfrm>
                                  <a:off x="1438275" y="123825"/>
                                  <a:ext cx="914400" cy="276225"/>
                                </a:xfrm>
                                <a:prstGeom prst="rect">
                                  <a:avLst/>
                                </a:prstGeom>
                                <a:solidFill>
                                  <a:sysClr val="window" lastClr="FFFFFF"/>
                                </a:solidFill>
                                <a:ln w="12700" cap="flat" cmpd="sng" algn="ctr">
                                  <a:solidFill>
                                    <a:sysClr val="windowText" lastClr="000000"/>
                                  </a:solidFill>
                                  <a:prstDash val="solid"/>
                                </a:ln>
                                <a:effectLst/>
                              </wps:spPr>
                              <wps:txbx>
                                <w:txbxContent>
                                  <w:p w14:paraId="5A1728CB"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9" name="正方形/長方形 239"/>
                              <wps:cNvSpPr/>
                              <wps:spPr>
                                <a:xfrm>
                                  <a:off x="133350" y="1676400"/>
                                  <a:ext cx="2219325" cy="276225"/>
                                </a:xfrm>
                                <a:prstGeom prst="rect">
                                  <a:avLst/>
                                </a:prstGeom>
                                <a:solidFill>
                                  <a:sysClr val="window" lastClr="FFFFFF"/>
                                </a:solidFill>
                                <a:ln w="12700" cap="flat" cmpd="sng" algn="ctr">
                                  <a:solidFill>
                                    <a:sysClr val="windowText" lastClr="000000"/>
                                  </a:solidFill>
                                  <a:prstDash val="solid"/>
                                </a:ln>
                                <a:effectLst/>
                              </wps:spPr>
                              <wps:txbx>
                                <w:txbxContent>
                                  <w:p w14:paraId="137C3D68"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商工会又は商工会議所及び市町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0" name="正方形/長方形 240"/>
                              <wps:cNvSpPr/>
                              <wps:spPr>
                                <a:xfrm>
                                  <a:off x="609600" y="914400"/>
                                  <a:ext cx="962025" cy="276225"/>
                                </a:xfrm>
                                <a:prstGeom prst="rect">
                                  <a:avLst/>
                                </a:prstGeom>
                                <a:solidFill>
                                  <a:sysClr val="window" lastClr="FFFFFF"/>
                                </a:solidFill>
                                <a:ln w="12700" cap="flat" cmpd="sng" algn="ctr">
                                  <a:solidFill>
                                    <a:sysClr val="windowText" lastClr="000000"/>
                                  </a:solidFill>
                                  <a:prstDash val="dash"/>
                                </a:ln>
                                <a:effectLst/>
                              </wps:spPr>
                              <wps:txbx>
                                <w:txbxContent>
                                  <w:p w14:paraId="32E73BB2"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商工会連合会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7" name="矢印: 下 247"/>
                              <wps:cNvSpPr/>
                              <wps:spPr>
                                <a:xfrm>
                                  <a:off x="1990725" y="542925"/>
                                  <a:ext cx="142875" cy="1043940"/>
                                </a:xfrm>
                                <a:prstGeom prst="downArrow">
                                  <a:avLst/>
                                </a:prstGeom>
                                <a:solidFill>
                                  <a:schemeClr val="bg1"/>
                                </a:solidFill>
                                <a:ln w="1905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矢印: 下 248"/>
                              <wps:cNvSpPr/>
                              <wps:spPr>
                                <a:xfrm rot="10800000">
                                  <a:off x="1781175" y="523875"/>
                                  <a:ext cx="142875" cy="1043940"/>
                                </a:xfrm>
                                <a:prstGeom prst="downArrow">
                                  <a:avLst/>
                                </a:prstGeom>
                                <a:solidFill>
                                  <a:schemeClr val="bg1"/>
                                </a:solidFill>
                                <a:ln w="19050" cap="flat" cmpd="sng" algn="ctr">
                                  <a:solidFill>
                                    <a:schemeClr val="accent2"/>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矢印: 下 249"/>
                              <wps:cNvSpPr/>
                              <wps:spPr>
                                <a:xfrm>
                                  <a:off x="400050" y="523875"/>
                                  <a:ext cx="142875" cy="104394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矢印: 下 250"/>
                              <wps:cNvSpPr/>
                              <wps:spPr>
                                <a:xfrm rot="10800000">
                                  <a:off x="190500" y="504825"/>
                                  <a:ext cx="142875" cy="1043940"/>
                                </a:xfrm>
                                <a:prstGeom prst="down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矢印: 下 251"/>
                              <wps:cNvSpPr/>
                              <wps:spPr>
                                <a:xfrm>
                                  <a:off x="819150" y="523875"/>
                                  <a:ext cx="142875" cy="323850"/>
                                </a:xfrm>
                                <a:prstGeom prst="downArrow">
                                  <a:avLst/>
                                </a:prstGeom>
                                <a:solidFill>
                                  <a:sysClr val="window" lastClr="FFFFFF"/>
                                </a:solidFill>
                                <a:ln w="1905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矢印: 下 252"/>
                              <wps:cNvSpPr/>
                              <wps:spPr>
                                <a:xfrm rot="10800000">
                                  <a:off x="609600" y="504825"/>
                                  <a:ext cx="142875" cy="324000"/>
                                </a:xfrm>
                                <a:prstGeom prst="downArrow">
                                  <a:avLst/>
                                </a:prstGeom>
                                <a:solidFill>
                                  <a:sysClr val="window" lastClr="FFFFFF"/>
                                </a:solidFill>
                                <a:ln w="19050" cap="flat" cmpd="sng" algn="ctr">
                                  <a:solidFill>
                                    <a:srgbClr val="C0504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矢印: 下 253"/>
                              <wps:cNvSpPr/>
                              <wps:spPr>
                                <a:xfrm>
                                  <a:off x="819150" y="1257300"/>
                                  <a:ext cx="142875" cy="323850"/>
                                </a:xfrm>
                                <a:prstGeom prst="downArrow">
                                  <a:avLst/>
                                </a:prstGeom>
                                <a:solidFill>
                                  <a:sysClr val="window" lastClr="FFFFFF"/>
                                </a:solidFill>
                                <a:ln w="1905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矢印: 下 254"/>
                              <wps:cNvSpPr/>
                              <wps:spPr>
                                <a:xfrm rot="10800000">
                                  <a:off x="609600" y="1247775"/>
                                  <a:ext cx="142875" cy="324000"/>
                                </a:xfrm>
                                <a:prstGeom prst="downArrow">
                                  <a:avLst/>
                                </a:prstGeom>
                                <a:solidFill>
                                  <a:sysClr val="window" lastClr="FFFFFF"/>
                                </a:solidFill>
                                <a:ln w="19050" cap="flat" cmpd="sng" algn="ctr">
                                  <a:solidFill>
                                    <a:srgbClr val="C0504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矢印: 下 255"/>
                              <wps:cNvSpPr/>
                              <wps:spPr>
                                <a:xfrm rot="5400000">
                                  <a:off x="1123950" y="238125"/>
                                  <a:ext cx="142875" cy="25146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矢印: 下 256"/>
                              <wps:cNvSpPr/>
                              <wps:spPr>
                                <a:xfrm rot="16200000">
                                  <a:off x="1133475" y="66675"/>
                                  <a:ext cx="142875" cy="252000"/>
                                </a:xfrm>
                                <a:prstGeom prst="downArrow">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8E62E" id="グループ化 257" o:spid="_x0000_s1057" style="position:absolute;left:0;text-align:left;margin-left:31.4pt;margin-top:5.25pt;width:199.5pt;height:164.25pt;z-index:251922432" coordsize="25336,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b7wYAAB84AAAOAAAAZHJzL2Uyb0RvYy54bWzsW8tu20YU3RfoPxDcN+JbohA5cO06KBAk&#10;RpIi6zEfklqSww7HltxfKLop0G6yKJAuuirQXdNF/yZJ27/ovTNDirSoZx5ubXohk5z35Zxz7p0Z&#10;3r03TxPtImLFlGYj3bxj6FqUBTScZuOR/sXTk08GulZwkoUkoVk00i+jQr938PFHd2f5MLLohCZh&#10;xDSoJCuGs3ykTzjPh71eEUyilBR3aB5lkBhTlhIOt2zcCxmZQe1p0rMMw+vNKAtzRoOoKODpsUzU&#10;D0T9cRwF/FEcFxHXkpEOfePil4nfM/ztHdwlwzEj+WQaqG6QPXqRkmkGjVZVHRNOtHM2XaoqnQaM&#10;FjTmdwKa9mgcT4NIjAFGYxpXRnOf0fNcjGU8nI3zykxg2it22rva4OHFfZY/yU8ZWGKWj8EW4g7H&#10;Mo9Ziv+hl9pcmOyyMlk051oADy3Xtj0XLBtAmmUMXL/vSqMGE7D8Urlg8tmGkr2y4V6jO7McJkix&#10;sEHxdjZ4MiF5JExbDMEGp0ybhjAAx9W1jKQwUf/+5ftXL1++fv4cLl7/+ULDJGEikb8yWDEswHZv&#10;a61qzGSYs4Lfj2iq4cVIhxmQhY9hGovZRS4eFFxMs1B1k4Rf6lqcJjBpL0iiWb5lYzehQpUXrsoq&#10;sWBGT6ZJImZ9kmmzke7Z8PawBBpYjkVc8cskwgJJ9jiKwTj4rkUfBDSjo4Rp0OBIJ0EQZdxTjYrc&#10;WCyGVqqCZlvBhJuqkMqLxSIB2aqg0Vaw2WJVQrRKM14VTqcZZW0VhF9VLcv85ejlmHH4ZzS8hDnB&#10;qCSMIg9OpvA+HpCCnxIGxoYZD6zHH8FPnFCwI1VXujah7Ju255gfJi2k6toMGGekF1+fExbpWvJ5&#10;BtPZNx0HKUrcOG7fghtWTzmrp2Tn6REF+5vAr3kgLjE/T8rLmNH0GZDjIbYKSSQLoO2RHnBW3hxx&#10;yYRAr0F0eCiyAS3lhD/InuQBVo5WxfnzdP6MsFxNSg7of0hLCKmpJmfdIi+WzOjhOafxlJcTTNpV&#10;2RvgjJzzAXBtw/glrN/8+vObH/8AQPf++eF3eaVBKvQPOwJMsBnZpm0jZjQgPNOyB5biu5IRB7bp&#10;2pYixL5nyfQ1CG+Ae2FFJAG0YUGTaYigFTeoiwvwnY3LmdzIJZFtWn1DAWhNFXzeUgX0NslKVAh+&#10;24MTFOonJIwkVbgG/CnMVywCrSiSwfFtpg2J/rLPe1FHWXgP6qiR1irq4POzuRQT0c51sYntobEV&#10;m8CFZBL1VDIJgqJjkTbHq6Q2xQmld2BX3kEbjViQvBOPOEAe4C2tIhKhB/COhGf1zonksqgkHNzp&#10;kM5AhkDd4OFIPxF/JVLr5FFnFi1ADYsTwqGPaR6CnmVjkJZkDJEAqswyey01+hRYs9YwEsSCIuoN&#10;o64ck2IimUSwneofElXpOIB3VCrNwpVZANIq3891yHsHyGZot1PIsgqQ/jpdt2y/fOE7C7vX9xw5&#10;E2FulRGLZfo2yHmHSETcO0GkCFY6ibwxjraFEcxqTxuTd5FIz/DBjREKqdQQSi8A6XuW0eFRhQZN&#10;PIaglbsLpFO+nU4gFcP9v+Ney+mXcPzrpxevv/ttqL16+S2sZfXLF72dMPq+0UegQcjrOrDGdCXk&#10;NR1rgI4seqqm4di+hPnqmBfczeyQMXA6Ec5ipQr9tuZSVSOkreJF6QCuD3x9A+JzrHldFc1AspGz&#10;CaXiskDPs4amt1sru6Vx8XVQSrekhrsq72mpHHZ2pNI3qWWwmVrkuqppDGS4h0hVewxmf2CaKiZ2&#10;YXGt3EwoXfD/JNPsEQg3l/EkFYnoFDhwJypaG/l2kLtRq9iWU4W7TcjtFuZCXIv6KMT8miDGxmfV&#10;6pNzMjA/PVbq2pj7crHJcjEQ3wpjtc2tKxKOS0k1Ae9Qw27N3o+Fc71FqODxxlB0jVChj6lAZDhL&#10;m0AfQqfqIDqC3jgdiLoN1Pfl7bmwz9wGomqPa6tAcmD65pbSY4M0SYi+0zByaQeitvuwcdtDxJVb&#10;KVFDx4o6UlfL3RXJWoo6O9G6TaIFJwja8FZtYa3G22rRqi2nglysFS0blmrl/sfNgt9qoezg150X&#10;qs4BunY7/Kr9qtXwq61m1OTOtNy+LQG12L+oe4md3l1dZe307jbpndMOuGpHajXgttI7E/Y8+utW&#10;EzvB6/B3ew/IWi5s37X5m1scaZP4w1U69Bhr8mfC8VhfhXsQzYEE4opLu/xZrul45eHQ8sMDdMlq&#10;Z+H32DXcLvLqFhoXx8+7Q+abv8tZcRrN9doxJD6OwENOGzUMzrMsg8i2HbUj5nneOgmzXCyulrnf&#10;D4ZWh08dhm44hsTnWPAVmjinob6Yw8/c6vdwXf+u7+BfAAAA//8DAFBLAwQUAAYACAAAACEAPBfF&#10;E+AAAAAJAQAADwAAAGRycy9kb3ducmV2LnhtbEyPQUvDQBCF74L/YRnBm91NY4ON2ZRS1FMRbAXp&#10;bZtMk9DsbMhuk/TfO57s8b03vPdNtppsKwbsfeNIQzRTIJAKVzZUafjevz+9gPDBUGlaR6jhih5W&#10;+f1dZtLSjfSFwy5UgkvIp0ZDHUKXSumLGq3xM9chcXZyvTWBZV/Jsjcjl9tWzpVKpDUN8UJtOtzU&#10;WJx3F6vhYzTjOo7ehu35tLke9ovPn22EWj8+TOtXEAGn8H8Mf/iMDjkzHd2FSi9aDcmcyQP7agGC&#10;8+ckYuOoIY6XCmSeydsP8l8AAAD//wMAUEsBAi0AFAAGAAgAAAAhALaDOJL+AAAA4QEAABMAAAAA&#10;AAAAAAAAAAAAAAAAAFtDb250ZW50X1R5cGVzXS54bWxQSwECLQAUAAYACAAAACEAOP0h/9YAAACU&#10;AQAACwAAAAAAAAAAAAAAAAAvAQAAX3JlbHMvLnJlbHNQSwECLQAUAAYACAAAACEAj/1IG+8GAAAf&#10;OAAADgAAAAAAAAAAAAAAAAAuAgAAZHJzL2Uyb0RvYy54bWxQSwECLQAUAAYACAAAACEAPBfFE+AA&#10;AAAJAQAADwAAAAAAAAAAAAAAAABJCQAAZHJzL2Rvd25yZXYueG1sUEsFBgAAAAAEAAQA8wAAAFYK&#10;AAAAAA==&#10;">
                      <v:roundrect id="角丸四角形 245" o:spid="_x0000_s1058" style="position:absolute;width:25336;height:20859;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gxQAAANwAAAAPAAAAZHJzL2Rvd25yZXYueG1sRI9Pa8JA&#10;FMTvhX6H5RW8lLppsKlEVxFF0EMP/kGvj+xrErr7NmS3Jn57VxA8DjPzG2Y6760RF2p97VjB5zAB&#10;QVw4XXOp4HhYf4xB+ICs0TgmBVfyMJ+9vkwx167jHV32oRQRwj5HBVUITS6lLyqy6IeuIY7er2st&#10;hijbUuoWuwi3RqZJkkmLNceFChtaVlT87f+tAnrPtj/LRWd3aVccVt8GzemcKTV46xcTEIH68Aw/&#10;2hutIB19wf1MPAJydgMAAP//AwBQSwECLQAUAAYACAAAACEA2+H2y+4AAACFAQAAEwAAAAAAAAAA&#10;AAAAAAAAAAAAW0NvbnRlbnRfVHlwZXNdLnhtbFBLAQItABQABgAIAAAAIQBa9CxbvwAAABUBAAAL&#10;AAAAAAAAAAAAAAAAAB8BAABfcmVscy8ucmVsc1BLAQItABQABgAIAAAAIQD+rtqgxQAAANwAAAAP&#10;AAAAAAAAAAAAAAAAAAcCAABkcnMvZG93bnJldi54bWxQSwUGAAAAAAMAAwC3AAAA+QIAAAAA&#10;" filled="f" strokecolor="#f79646 [3209]" strokeweight=".5pt"/>
                      <v:rect id="正方形/長方形 30" o:spid="_x0000_s1059" style="position:absolute;left:1333;top:1238;width:83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RewQAAANsAAAAPAAAAZHJzL2Rvd25yZXYueG1sRE/Pa8Iw&#10;FL4P/B/CE7zN1JYNqUYRYZuexqrU66N5psXmpTaZdv/9chA8fny/l+vBtuJGvW8cK5hNExDEldMN&#10;GwXHw8frHIQPyBpbx6TgjzysV6OXJeba3fmHbkUwIoawz1FBHUKXS+mrmiz6qeuII3d2vcUQYW+k&#10;7vEew20r0yR5lxYbjg01drStqboUv1ZBeU0vnxufNCbb7vdvJ/ddfpmzUpPxsFmACDSEp/jh3mkF&#10;WVwfv8QfIFf/AAAA//8DAFBLAQItABQABgAIAAAAIQDb4fbL7gAAAIUBAAATAAAAAAAAAAAAAAAA&#10;AAAAAABbQ29udGVudF9UeXBlc10ueG1sUEsBAi0AFAAGAAgAAAAhAFr0LFu/AAAAFQEAAAsAAAAA&#10;AAAAAAAAAAAAHwEAAF9yZWxzLy5yZWxzUEsBAi0AFAAGAAgAAAAhAHDWBF7BAAAA2wAAAA8AAAAA&#10;AAAAAAAAAAAABwIAAGRycy9kb3ducmV2LnhtbFBLBQYAAAAAAwADALcAAAD1AgAAAAA=&#10;" fillcolor="white [3212]" strokecolor="black [3213]" strokeweight="1pt">
                        <v:textbox inset="1mm,0,1mm,0">
                          <w:txbxContent>
                            <w:p w14:paraId="69B2245F" w14:textId="77777777" w:rsidR="00FB417B" w:rsidRPr="00FB417B" w:rsidRDefault="00FB417B" w:rsidP="00FB417B">
                              <w:pPr>
                                <w:jc w:val="center"/>
                                <w:rPr>
                                  <w:rFonts w:ascii="HG丸ｺﾞｼｯｸM-PRO" w:eastAsia="HG丸ｺﾞｼｯｸM-PRO" w:hAnsi="HG丸ｺﾞｼｯｸM-PRO"/>
                                  <w:color w:val="000000" w:themeColor="text1"/>
                                </w:rPr>
                              </w:pPr>
                              <w:r w:rsidRPr="00FB417B">
                                <w:rPr>
                                  <w:rFonts w:ascii="HG丸ｺﾞｼｯｸM-PRO" w:eastAsia="HG丸ｺﾞｼｯｸM-PRO" w:hAnsi="HG丸ｺﾞｼｯｸM-PRO" w:hint="eastAsia"/>
                                  <w:color w:val="000000" w:themeColor="text1"/>
                                </w:rPr>
                                <w:t>県</w:t>
                              </w:r>
                            </w:p>
                          </w:txbxContent>
                        </v:textbox>
                      </v:rect>
                      <v:rect id="正方形/長方形 235" o:spid="_x0000_s1060" style="position:absolute;left:14382;top:1238;width:914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PqxQAAANwAAAAPAAAAZHJzL2Rvd25yZXYueG1sRI/dagIx&#10;FITvC32HcAreFM2qVGQ1ij8UilBbfx7gsDlNlm5O1k3U9e1NoeDlMDPfMNN56ypxoSaUnhX0exkI&#10;4sLrko2C4+G9OwYRIrLGyjMpuFGA+ez5aYq59lfe0WUfjUgQDjkqsDHWuZShsOQw9HxNnLwf3ziM&#10;STZG6gavCe4qOciykXRYclqwWNPKUvG7PzsFX2azq1iOWm9e7fZzsTx9r8cnpTov7WICIlIbH+H/&#10;9odWMBi+wd+ZdATk7A4AAP//AwBQSwECLQAUAAYACAAAACEA2+H2y+4AAACFAQAAEwAAAAAAAAAA&#10;AAAAAAAAAAAAW0NvbnRlbnRfVHlwZXNdLnhtbFBLAQItABQABgAIAAAAIQBa9CxbvwAAABUBAAAL&#10;AAAAAAAAAAAAAAAAAB8BAABfcmVscy8ucmVsc1BLAQItABQABgAIAAAAIQDMtAPqxQAAANwAAAAP&#10;AAAAAAAAAAAAAAAAAAcCAABkcnMvZG93bnJldi54bWxQSwUGAAAAAAMAAwC3AAAA+QIAAAAA&#10;" fillcolor="window" strokecolor="windowText" strokeweight="1pt">
                        <v:textbox inset="1mm,0,1mm,0">
                          <w:txbxContent>
                            <w:p w14:paraId="5A1728CB"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経済産業局</w:t>
                              </w:r>
                            </w:p>
                          </w:txbxContent>
                        </v:textbox>
                      </v:rect>
                      <v:rect id="正方形/長方形 239" o:spid="_x0000_s1061" style="position:absolute;left:1333;top:16764;width:2219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vxgAAANwAAAAPAAAAZHJzL2Rvd25yZXYueG1sRI/dagIx&#10;FITvC75DOII3pWZVELs1ij8UpGB1bR/gsDlNFjcn6ybV7ds3BaGXw8x8w8yXnavFldpQeVYwGmYg&#10;iEuvKzYKPj9en2YgQkTWWHsmBT8UYLnoPcwx1/7GBV1P0YgE4ZCjAhtjk0sZSksOw9A3xMn78q3D&#10;mGRrpG7xluCuluMsm0qHFacFiw1tLJXn07dTcDBvRc1y2nnzaN/3q/XluJ1dlBr0u9ULiEhd/A/f&#10;2zutYDx5hr8z6QjIxS8AAAD//wMAUEsBAi0AFAAGAAgAAAAhANvh9svuAAAAhQEAABMAAAAAAAAA&#10;AAAAAAAAAAAAAFtDb250ZW50X1R5cGVzXS54bWxQSwECLQAUAAYACAAAACEAWvQsW78AAAAVAQAA&#10;CwAAAAAAAAAAAAAAAAAfAQAAX3JlbHMvLnJlbHNQSwECLQAUAAYACAAAACEATfkJ78YAAADcAAAA&#10;DwAAAAAAAAAAAAAAAAAHAgAAZHJzL2Rvd25yZXYueG1sUEsFBgAAAAADAAMAtwAAAPoCAAAAAA==&#10;" fillcolor="window" strokecolor="windowText" strokeweight="1pt">
                        <v:textbox inset="1mm,0,1mm,0">
                          <w:txbxContent>
                            <w:p w14:paraId="137C3D68"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商工会又は商工会議所及び市町</w:t>
                              </w:r>
                            </w:p>
                          </w:txbxContent>
                        </v:textbox>
                      </v:rect>
                      <v:rect id="正方形/長方形 240" o:spid="_x0000_s1062" style="position:absolute;left:6096;top:9144;width:96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TEwQAAANwAAAAPAAAAZHJzL2Rvd25yZXYueG1sRE+7bsIw&#10;FN0r8Q/WRerWONCWVCkGAWrUrkAHul3FNw8RX1uxgeTv6wGJ8ei8l+vBdOJKvW8tK5glKQji0uqW&#10;awW/x+LlA4QPyBo7y6RgJA/r1eRpibm2N97T9RBqEUPY56igCcHlUvqyIYM+sY44cpXtDYYI+1rq&#10;Hm8x3HRynqYLabDl2NCgo11D5flwMQpcId9HdFWVvZ5o+P4y7pRt/5R6ng6bTxCBhvAQ390/WsH8&#10;Lc6PZ+IRkKt/AAAA//8DAFBLAQItABQABgAIAAAAIQDb4fbL7gAAAIUBAAATAAAAAAAAAAAAAAAA&#10;AAAAAABbQ29udGVudF9UeXBlc10ueG1sUEsBAi0AFAAGAAgAAAAhAFr0LFu/AAAAFQEAAAsAAAAA&#10;AAAAAAAAAAAAHwEAAF9yZWxzLy5yZWxzUEsBAi0AFAAGAAgAAAAhAGmkxMTBAAAA3AAAAA8AAAAA&#10;AAAAAAAAAAAABwIAAGRycy9kb3ducmV2LnhtbFBLBQYAAAAAAwADALcAAAD1AgAAAAA=&#10;" fillcolor="window" strokecolor="windowText" strokeweight="1pt">
                        <v:stroke dashstyle="dash"/>
                        <v:textbox inset="1mm,0,1mm,0">
                          <w:txbxContent>
                            <w:p w14:paraId="32E73BB2" w14:textId="77777777" w:rsidR="00FB417B" w:rsidRPr="00FB417B" w:rsidRDefault="00FB417B" w:rsidP="00FB417B">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商工会連合会</w:t>
                              </w:r>
                            </w:p>
                          </w:txbxContent>
                        </v:textbox>
                      </v:rect>
                      <v:shape id="矢印: 下 247" o:spid="_x0000_s1063" type="#_x0000_t67" style="position:absolute;left:19907;top:5429;width:1429;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2JwAAAANwAAAAPAAAAZHJzL2Rvd25yZXYueG1sRE9Ni8Iw&#10;EL0v+B/CCN7WtEVUqlFEXPGisiqeh2Zsq82k20Tt/vuNIOzxffOm89ZU4kGNKy0riPsRCOLM6pJz&#10;Bafj1+cYhPPIGivLpOCXHMxnnY8ppto++ZseB5+LUMIuRQWF93UqpcsKMuj6tiYO2sU2Bn2ATS51&#10;g89QbiqZRNFQGiw5LBRY07Kg7Ha4GwWbLdv9Kt6ek1F+XY9/4vVOB171uu1iAsJT6//N7/RGK0gG&#10;I3idCUdAzv4AAAD//wMAUEsBAi0AFAAGAAgAAAAhANvh9svuAAAAhQEAABMAAAAAAAAAAAAAAAAA&#10;AAAAAFtDb250ZW50X1R5cGVzXS54bWxQSwECLQAUAAYACAAAACEAWvQsW78AAAAVAQAACwAAAAAA&#10;AAAAAAAAAAAfAQAAX3JlbHMvLnJlbHNQSwECLQAUAAYACAAAACEAUaPdicAAAADcAAAADwAAAAAA&#10;AAAAAAAAAAAHAgAAZHJzL2Rvd25yZXYueG1sUEsFBgAAAAADAAMAtwAAAPQCAAAAAA==&#10;" adj="20122" fillcolor="white [3212]" strokecolor="#4f81bd [3204]" strokeweight="1.5pt">
                        <v:stroke dashstyle="3 1"/>
                      </v:shape>
                      <v:shape id="矢印: 下 248" o:spid="_x0000_s1064" type="#_x0000_t67" style="position:absolute;left:17811;top:5238;width:1429;height:10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mPGwwAAANwAAAAPAAAAZHJzL2Rvd25yZXYueG1sRE9NS8NA&#10;EL0L/odlhF6k3bWItLGbIAVLKSI0KuptyI5JMDsbstM0/nv3IHh8vO9NMflOjTTENrCFm4UBRVwF&#10;13Jt4fXlcb4CFQXZYReYLPxQhCK/vNhg5sKZjzSWUqsUwjFDC41In2kdq4Y8xkXoiRP3FQaPkuBQ&#10;azfgOYX7Ti+NudMeW04NDfa0baj6Lk/eglxvn3dPH5V5G434w7qN75+HaO3sanq4ByU0yb/4z713&#10;Fpa3aW06k46Azn8BAAD//wMAUEsBAi0AFAAGAAgAAAAhANvh9svuAAAAhQEAABMAAAAAAAAAAAAA&#10;AAAAAAAAAFtDb250ZW50X1R5cGVzXS54bWxQSwECLQAUAAYACAAAACEAWvQsW78AAAAVAQAACwAA&#10;AAAAAAAAAAAAAAAfAQAAX3JlbHMvLnJlbHNQSwECLQAUAAYACAAAACEA7+JjxsMAAADcAAAADwAA&#10;AAAAAAAAAAAAAAAHAgAAZHJzL2Rvd25yZXYueG1sUEsFBgAAAAADAAMAtwAAAPcCAAAAAA==&#10;" adj="20122" fillcolor="white [3212]" strokecolor="#c0504d [3205]" strokeweight="1.5pt">
                        <v:stroke dashstyle="3 1"/>
                      </v:shape>
                      <v:shape id="矢印: 下 249" o:spid="_x0000_s1065" type="#_x0000_t67" style="position:absolute;left:4000;top:5238;width:1429;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7JwwAAANwAAAAPAAAAZHJzL2Rvd25yZXYueG1sRI9Bi8Iw&#10;FITvC/6H8IS9ramiotUoIiiLPanLnp/Ns+lu81KaqPXfG0HwOMzMN8x82dpKXKnxpWMF/V4Cgjh3&#10;uuRCwc9x8zUB4QOyxsoxKbiTh+Wi8zHHVLsb7+l6CIWIEPYpKjAh1KmUPjdk0fdcTRy9s2sshiib&#10;QuoGbxFuKzlIkrG0WHJcMFjT2lD+f7hYBRuzzXa04v0lq4bT0+j0O8r+tkp9dtvVDESgNrzDr/a3&#10;VjAYTuF5Jh4BuXgAAAD//wMAUEsBAi0AFAAGAAgAAAAhANvh9svuAAAAhQEAABMAAAAAAAAAAAAA&#10;AAAAAAAAAFtDb250ZW50X1R5cGVzXS54bWxQSwECLQAUAAYACAAAACEAWvQsW78AAAAVAQAACwAA&#10;AAAAAAAAAAAAAAAfAQAAX3JlbHMvLnJlbHNQSwECLQAUAAYACAAAACEA5zeOycMAAADcAAAADwAA&#10;AAAAAAAAAAAAAAAHAgAAZHJzL2Rvd25yZXYueG1sUEsFBgAAAAADAAMAtwAAAPcCAAAAAA==&#10;" adj="20122" fillcolor="#4f81bd" stroked="f" strokeweight="2pt"/>
                      <v:shape id="矢印: 下 250" o:spid="_x0000_s1066" type="#_x0000_t67" style="position:absolute;left:1905;top:5048;width:1428;height:104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XdwwAAANwAAAAPAAAAZHJzL2Rvd25yZXYueG1sRE/LasJA&#10;FN0L/sNwhW6KThpQJHUSWqFQC4JP3F4yt0lo5k6aGZPUr3cWBZeH815lg6lFR62rLCt4mUUgiHOr&#10;Ky4UnI4f0yUI55E11pZJwR85yNLxaIWJtj3vqTv4QoQQdgkqKL1vEildXpJBN7MNceC+bWvQB9gW&#10;UrfYh3BTyziKFtJgxaGhxIbWJeU/h6tRUP/uzvHNbZ777iue99FFb9/XW6WeJsPbKwhPg3+I/92f&#10;WkE8D/PDmXAEZHoHAAD//wMAUEsBAi0AFAAGAAgAAAAhANvh9svuAAAAhQEAABMAAAAAAAAAAAAA&#10;AAAAAAAAAFtDb250ZW50X1R5cGVzXS54bWxQSwECLQAUAAYACAAAACEAWvQsW78AAAAVAQAACwAA&#10;AAAAAAAAAAAAAAAfAQAAX3JlbHMvLnJlbHNQSwECLQAUAAYACAAAACEAgkxF3cMAAADcAAAADwAA&#10;AAAAAAAAAAAAAAAHAgAAZHJzL2Rvd25yZXYueG1sUEsFBgAAAAADAAMAtwAAAPcCAAAAAA==&#10;" adj="20122" fillcolor="#c0504d" stroked="f" strokeweight="2pt"/>
                      <v:shape id="矢印: 下 251" o:spid="_x0000_s1067" type="#_x0000_t67" style="position:absolute;left:8191;top:5238;width:1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YxxwAAANwAAAAPAAAAZHJzL2Rvd25yZXYueG1sRI9Pa8JA&#10;FMTvBb/D8gre6kZFkdRViuKfS6pNpfT4yL4mwezbJbtq7KfvFgo9DjPzG2a+7EwjrtT62rKC4SAB&#10;QVxYXXOp4PS+eZqB8AFZY2OZFNzJw3LRe5hjqu2N3+iah1JECPsUFVQhuFRKX1Rk0A+sI47el20N&#10;hijbUuoWbxFuGjlKkqk0WHNcqNDRqqLinF+Mguwzc7tDNl5/n6a7xiXHrX3FD6X6j93LM4hAXfgP&#10;/7X3WsFoMoTfM/EIyMUPAAAA//8DAFBLAQItABQABgAIAAAAIQDb4fbL7gAAAIUBAAATAAAAAAAA&#10;AAAAAAAAAAAAAABbQ29udGVudF9UeXBlc10ueG1sUEsBAi0AFAAGAAgAAAAhAFr0LFu/AAAAFQEA&#10;AAsAAAAAAAAAAAAAAAAAHwEAAF9yZWxzLy5yZWxzUEsBAi0AFAAGAAgAAAAhAPQIBjHHAAAA3AAA&#10;AA8AAAAAAAAAAAAAAAAABwIAAGRycy9kb3ducmV2LnhtbFBLBQYAAAAAAwADALcAAAD7AgAAAAA=&#10;" adj="16835" fillcolor="window" strokecolor="#4f81bd" strokeweight="1.5pt">
                        <v:stroke dashstyle="3 1"/>
                      </v:shape>
                      <v:shape id="矢印: 下 252" o:spid="_x0000_s1068" type="#_x0000_t67" style="position:absolute;left:6096;top:5048;width:1428;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CxgAAANwAAAAPAAAAZHJzL2Rvd25yZXYueG1sRI/dasJA&#10;FITvC77DcoTelLoxEJHoKkUsFKHiTxEvD9nTJJg9G3e3Jn17Vyj0cpiZb5j5sjeNuJHztWUF41EC&#10;griwuuZSwdfx/XUKwgdkjY1lUvBLHpaLwdMcc2073tPtEEoRIexzVFCF0OZS+qIig35kW+LofVtn&#10;METpSqkddhFuGpkmyUQarDkuVNjSqqLicvgxCs6b7OV6Oclu+7lz643j0/aYGaWeh/3bDESgPvyH&#10;/9ofWkGapfA4E4+AXNwBAAD//wMAUEsBAi0AFAAGAAgAAAAhANvh9svuAAAAhQEAABMAAAAAAAAA&#10;AAAAAAAAAAAAAFtDb250ZW50X1R5cGVzXS54bWxQSwECLQAUAAYACAAAACEAWvQsW78AAAAVAQAA&#10;CwAAAAAAAAAAAAAAAAAfAQAAX3JlbHMvLnJlbHNQSwECLQAUAAYACAAAACEAf7uxwsYAAADcAAAA&#10;DwAAAAAAAAAAAAAAAAAHAgAAZHJzL2Rvd25yZXYueG1sUEsFBgAAAAADAAMAtwAAAPoCAAAAAA==&#10;" adj="16838" fillcolor="window" strokecolor="#c0504d" strokeweight="1.5pt">
                        <v:stroke dashstyle="3 1"/>
                      </v:shape>
                      <v:shape id="矢印: 下 253" o:spid="_x0000_s1069" type="#_x0000_t67" style="position:absolute;left:8191;top:12573;width:142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3dxgAAANwAAAAPAAAAZHJzL2Rvd25yZXYueG1sRI9Ba8JA&#10;FITvhf6H5RW81U0VpURXKZaql9QaRXp8ZF+TYPbtkl01+uvdQqHHYWa+YabzzjTiTK2vLSt46Scg&#10;iAuray4V7Hcfz68gfEDW2FgmBVfyMJ89Pkwx1fbCWzrnoRQRwj5FBVUILpXSFxUZ9H3riKP3Y1uD&#10;Icq2lLrFS4SbRg6SZCwN1hwXKnS0qKg45iejIPvO3GqTDd9v+/GqccnX0n7iQaneU/c2ARGoC//h&#10;v/ZaKxiMhvB7Jh4BObsDAAD//wMAUEsBAi0AFAAGAAgAAAAhANvh9svuAAAAhQEAABMAAAAAAAAA&#10;AAAAAAAAAAAAAFtDb250ZW50X1R5cGVzXS54bWxQSwECLQAUAAYACAAAACEAWvQsW78AAAAVAQAA&#10;CwAAAAAAAAAAAAAAAAAfAQAAX3JlbHMvLnJlbHNQSwECLQAUAAYACAAAACEAa5Y93cYAAADcAAAA&#10;DwAAAAAAAAAAAAAAAAAHAgAAZHJzL2Rvd25yZXYueG1sUEsFBgAAAAADAAMAtwAAAPoCAAAAAA==&#10;" adj="16835" fillcolor="window" strokecolor="#4f81bd" strokeweight="1.5pt">
                        <v:stroke dashstyle="3 1"/>
                      </v:shape>
                      <v:shape id="矢印: 下 254" o:spid="_x0000_s1070" type="#_x0000_t67" style="position:absolute;left:6096;top:12477;width:1428;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wtxgAAANwAAAAPAAAAZHJzL2Rvd25yZXYueG1sRI/dasJA&#10;FITvC32H5RR6U3SjNCLRVUpRKELFP8TLQ/aYBLNn4+7WpG/vCoVeDjPzDTOdd6YWN3K+sqxg0E9A&#10;EOdWV1woOOyXvTEIH5A11pZJwS95mM+en6aYadvylm67UIgIYZ+hgjKEJpPS5yUZ9H3bEEfvbJ3B&#10;EKUrpHbYRrip5TBJRtJgxXGhxIY+S8ovux+j4LRK366Xo2zX3xu3WDk+rvepUer1pfuYgAjUhf/w&#10;X/tLKxim7/A4E4+AnN0BAAD//wMAUEsBAi0AFAAGAAgAAAAhANvh9svuAAAAhQEAABMAAAAAAAAA&#10;AAAAAAAAAAAAAFtDb250ZW50X1R5cGVzXS54bWxQSwECLQAUAAYACAAAACEAWvQsW78AAAAVAQAA&#10;CwAAAAAAAAAAAAAAAAAfAQAAX3JlbHMvLnJlbHNQSwECLQAUAAYACAAAACEAnx6MLcYAAADcAAAA&#10;DwAAAAAAAAAAAAAAAAAHAgAAZHJzL2Rvd25yZXYueG1sUEsFBgAAAAADAAMAtwAAAPoCAAAAAA==&#10;" adj="16838" fillcolor="window" strokecolor="#c0504d" strokeweight="1.5pt">
                        <v:stroke dashstyle="3 1"/>
                      </v:shape>
                      <v:shape id="矢印: 下 255" o:spid="_x0000_s1071" type="#_x0000_t67" style="position:absolute;left:11240;top:2380;width:1428;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SVwgAAANwAAAAPAAAAZHJzL2Rvd25yZXYueG1sRI/disIw&#10;FITvBd8hHME7TRUU7ZoWXVjwZi/8eYBDc2y7bU5KErX69GZB8HKYmW+YTd6bVtzI+dqygtk0AUFc&#10;WF1zqeB8+pmsQPiArLG1TAoe5CHPhoMNptre+UC3YyhFhLBPUUEVQpdK6YuKDPqp7Yijd7HOYIjS&#10;lVI7vEe4aeU8SZbSYM1xocKOvisqmuPVKLjIfu/Xfvf8+23WjW6Ks3V1otR41G+/QATqwyf8bu+1&#10;gvliAf9n4hGQ2QsAAP//AwBQSwECLQAUAAYACAAAACEA2+H2y+4AAACFAQAAEwAAAAAAAAAAAAAA&#10;AAAAAAAAW0NvbnRlbnRfVHlwZXNdLnhtbFBLAQItABQABgAIAAAAIQBa9CxbvwAAABUBAAALAAAA&#10;AAAAAAAAAAAAAB8BAABfcmVscy8ucmVsc1BLAQItABQABgAIAAAAIQDtFISVwgAAANwAAAAPAAAA&#10;AAAAAAAAAAAAAAcCAABkcnMvZG93bnJldi54bWxQSwUGAAAAAAMAAwC3AAAA9gIAAAAA&#10;" adj="15464" fillcolor="#4f81bd" stroked="f" strokeweight="2pt"/>
                      <v:shape id="矢印: 下 256" o:spid="_x0000_s1072" type="#_x0000_t67" style="position:absolute;left:11334;top:667;width:1429;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4GfxAAAANwAAAAPAAAAZHJzL2Rvd25yZXYueG1sRI/NasMw&#10;EITvgb6D2EJuiRxBQnCjBBMw7aEE8nNobou1sU2slbDU2H37KlDocZiZb5jNbrSdeFAfWscaFvMM&#10;BHHlTMu1hsu5nK1BhIhssHNMGn4owG77MtlgbtzAR3qcYi0ShEOOGpoYfS5lqBqyGObOEyfv5nqL&#10;Mcm+lqbHIcFtJ1WWraTFltNCg572DVX307fV4D/V0B1McWjfv8proSpfsrpqPX0dizcQkcb4H/5r&#10;fxgNarmC55l0BOT2FwAA//8DAFBLAQItABQABgAIAAAAIQDb4fbL7gAAAIUBAAATAAAAAAAAAAAA&#10;AAAAAAAAAABbQ29udGVudF9UeXBlc10ueG1sUEsBAi0AFAAGAAgAAAAhAFr0LFu/AAAAFQEAAAsA&#10;AAAAAAAAAAAAAAAAHwEAAF9yZWxzLy5yZWxzUEsBAi0AFAAGAAgAAAAhAOSrgZ/EAAAA3AAAAA8A&#10;AAAAAAAAAAAAAAAABwIAAGRycy9kb3ducmV2LnhtbFBLBQYAAAAAAwADALcAAAD4AgAAAAA=&#10;" adj="15477" fillcolor="#c0504d" stroked="f" strokeweight="2pt"/>
                    </v:group>
                  </w:pict>
                </mc:Fallback>
              </mc:AlternateContent>
            </w:r>
          </w:p>
          <w:p w14:paraId="3F8E60D0" w14:textId="77777777" w:rsidR="008C136F" w:rsidRDefault="008C136F" w:rsidP="003D20F2">
            <w:pPr>
              <w:autoSpaceDN w:val="0"/>
              <w:rPr>
                <w:rFonts w:ascii="HG丸ｺﾞｼｯｸM-PRO" w:eastAsia="HG丸ｺﾞｼｯｸM-PRO" w:hAnsi="HG丸ｺﾞｼｯｸM-PRO"/>
                <w:sz w:val="22"/>
                <w:szCs w:val="24"/>
              </w:rPr>
            </w:pPr>
          </w:p>
          <w:p w14:paraId="5424ECAB" w14:textId="77777777" w:rsidR="00290651" w:rsidRDefault="00290651" w:rsidP="003D20F2">
            <w:pPr>
              <w:autoSpaceDN w:val="0"/>
              <w:rPr>
                <w:rFonts w:ascii="HG丸ｺﾞｼｯｸM-PRO" w:eastAsia="HG丸ｺﾞｼｯｸM-PRO" w:hAnsi="HG丸ｺﾞｼｯｸM-PRO"/>
                <w:sz w:val="22"/>
                <w:szCs w:val="24"/>
              </w:rPr>
            </w:pPr>
          </w:p>
          <w:p w14:paraId="2798458C" w14:textId="77777777" w:rsidR="00290651" w:rsidRDefault="00290651" w:rsidP="003D20F2">
            <w:pPr>
              <w:autoSpaceDN w:val="0"/>
              <w:rPr>
                <w:rFonts w:ascii="HG丸ｺﾞｼｯｸM-PRO" w:eastAsia="HG丸ｺﾞｼｯｸM-PRO" w:hAnsi="HG丸ｺﾞｼｯｸM-PRO"/>
                <w:sz w:val="22"/>
                <w:szCs w:val="24"/>
              </w:rPr>
            </w:pPr>
          </w:p>
          <w:p w14:paraId="17B0D524" w14:textId="77777777" w:rsidR="00290651" w:rsidRDefault="00290651" w:rsidP="003D20F2">
            <w:pPr>
              <w:autoSpaceDN w:val="0"/>
              <w:rPr>
                <w:rFonts w:ascii="HG丸ｺﾞｼｯｸM-PRO" w:eastAsia="HG丸ｺﾞｼｯｸM-PRO" w:hAnsi="HG丸ｺﾞｼｯｸM-PRO"/>
                <w:sz w:val="22"/>
                <w:szCs w:val="24"/>
              </w:rPr>
            </w:pPr>
          </w:p>
          <w:p w14:paraId="75ED9247" w14:textId="77777777" w:rsidR="00997D2E" w:rsidRDefault="00997D2E" w:rsidP="003D20F2">
            <w:pPr>
              <w:autoSpaceDN w:val="0"/>
              <w:rPr>
                <w:rFonts w:ascii="HG丸ｺﾞｼｯｸM-PRO" w:eastAsia="HG丸ｺﾞｼｯｸM-PRO" w:hAnsi="HG丸ｺﾞｼｯｸM-PRO"/>
                <w:sz w:val="22"/>
                <w:szCs w:val="24"/>
              </w:rPr>
            </w:pPr>
          </w:p>
          <w:p w14:paraId="3611A395" w14:textId="77777777" w:rsidR="00997D2E" w:rsidRDefault="00997D2E" w:rsidP="003D20F2">
            <w:pPr>
              <w:autoSpaceDN w:val="0"/>
              <w:rPr>
                <w:rFonts w:ascii="HG丸ｺﾞｼｯｸM-PRO" w:eastAsia="HG丸ｺﾞｼｯｸM-PRO" w:hAnsi="HG丸ｺﾞｼｯｸM-PRO"/>
                <w:sz w:val="22"/>
                <w:szCs w:val="24"/>
              </w:rPr>
            </w:pPr>
          </w:p>
          <w:p w14:paraId="5DBD5349" w14:textId="77777777" w:rsidR="008C136F" w:rsidRDefault="008C136F" w:rsidP="003D20F2">
            <w:pPr>
              <w:autoSpaceDN w:val="0"/>
              <w:rPr>
                <w:rFonts w:ascii="HG丸ｺﾞｼｯｸM-PRO" w:eastAsia="HG丸ｺﾞｼｯｸM-PRO" w:hAnsi="HG丸ｺﾞｼｯｸM-PRO"/>
                <w:sz w:val="22"/>
                <w:szCs w:val="24"/>
              </w:rPr>
            </w:pPr>
          </w:p>
          <w:p w14:paraId="4330EE49" w14:textId="77777777" w:rsidR="008C136F" w:rsidRDefault="008C136F" w:rsidP="003D20F2">
            <w:pPr>
              <w:autoSpaceDN w:val="0"/>
              <w:rPr>
                <w:rFonts w:ascii="HG丸ｺﾞｼｯｸM-PRO" w:eastAsia="HG丸ｺﾞｼｯｸM-PRO" w:hAnsi="HG丸ｺﾞｼｯｸM-PRO"/>
                <w:sz w:val="22"/>
                <w:szCs w:val="24"/>
              </w:rPr>
            </w:pPr>
          </w:p>
          <w:p w14:paraId="47324D65" w14:textId="77777777" w:rsidR="008C136F" w:rsidRDefault="008C136F" w:rsidP="003D20F2">
            <w:pPr>
              <w:autoSpaceDN w:val="0"/>
              <w:rPr>
                <w:rFonts w:ascii="HG丸ｺﾞｼｯｸM-PRO" w:eastAsia="HG丸ｺﾞｼｯｸM-PRO" w:hAnsi="HG丸ｺﾞｼｯｸM-PRO"/>
                <w:sz w:val="22"/>
                <w:szCs w:val="24"/>
              </w:rPr>
            </w:pPr>
          </w:p>
          <w:p w14:paraId="6FD00497" w14:textId="77777777" w:rsidR="008C136F" w:rsidRDefault="008C136F" w:rsidP="003D20F2">
            <w:pPr>
              <w:autoSpaceDN w:val="0"/>
              <w:rPr>
                <w:rFonts w:ascii="HG丸ｺﾞｼｯｸM-PRO" w:eastAsia="HG丸ｺﾞｼｯｸM-PRO" w:hAnsi="HG丸ｺﾞｼｯｸM-PRO"/>
                <w:sz w:val="22"/>
                <w:szCs w:val="24"/>
              </w:rPr>
            </w:pPr>
          </w:p>
          <w:p w14:paraId="1A4CFA16" w14:textId="77777777" w:rsidR="008C136F" w:rsidRDefault="008C136F" w:rsidP="003D20F2">
            <w:pPr>
              <w:autoSpaceDN w:val="0"/>
              <w:rPr>
                <w:rFonts w:ascii="HG丸ｺﾞｼｯｸM-PRO" w:eastAsia="HG丸ｺﾞｼｯｸM-PRO" w:hAnsi="HG丸ｺﾞｼｯｸM-PRO"/>
                <w:sz w:val="22"/>
                <w:szCs w:val="24"/>
              </w:rPr>
            </w:pPr>
          </w:p>
          <w:p w14:paraId="1622E0C2" w14:textId="77777777" w:rsidR="00BD45EE" w:rsidRDefault="00BD45EE" w:rsidP="003D20F2">
            <w:pPr>
              <w:autoSpaceDN w:val="0"/>
              <w:rPr>
                <w:rFonts w:ascii="HG丸ｺﾞｼｯｸM-PRO" w:eastAsia="HG丸ｺﾞｼｯｸM-PRO" w:hAnsi="HG丸ｺﾞｼｯｸM-PRO"/>
                <w:sz w:val="22"/>
                <w:szCs w:val="24"/>
              </w:rPr>
            </w:pPr>
          </w:p>
          <w:p w14:paraId="53151FE2" w14:textId="77777777" w:rsidR="00F81E09" w:rsidRPr="007B7338" w:rsidRDefault="002F6845">
            <w:pPr>
              <w:autoSpaceDN w:val="0"/>
              <w:rPr>
                <w:rFonts w:asciiTheme="majorEastAsia" w:eastAsiaTheme="majorEastAsia" w:hAnsiTheme="majorEastAsia"/>
                <w:b/>
                <w:color w:val="000000" w:themeColor="text1"/>
                <w:sz w:val="22"/>
                <w:szCs w:val="24"/>
              </w:rPr>
            </w:pPr>
            <w:r w:rsidRPr="00CF3A5B">
              <w:rPr>
                <w:rFonts w:ascii="HG丸ｺﾞｼｯｸM-PRO" w:eastAsia="HG丸ｺﾞｼｯｸM-PRO" w:hAnsi="HG丸ｺﾞｼｯｸM-PRO" w:hint="eastAsia"/>
                <w:sz w:val="22"/>
                <w:szCs w:val="24"/>
              </w:rPr>
              <w:t xml:space="preserve">　　</w:t>
            </w:r>
            <w:r w:rsidR="00290651" w:rsidRPr="007B7338">
              <w:rPr>
                <w:rFonts w:asciiTheme="majorEastAsia" w:eastAsiaTheme="majorEastAsia" w:hAnsiTheme="majorEastAsia" w:hint="eastAsia"/>
                <w:b/>
                <w:color w:val="000000" w:themeColor="text1"/>
                <w:sz w:val="24"/>
                <w:szCs w:val="24"/>
              </w:rPr>
              <w:t>＜４．</w:t>
            </w:r>
            <w:r w:rsidR="00652684" w:rsidRPr="007B7338">
              <w:rPr>
                <w:rFonts w:asciiTheme="majorEastAsia" w:eastAsiaTheme="majorEastAsia" w:hAnsiTheme="majorEastAsia" w:hint="eastAsia"/>
                <w:b/>
                <w:color w:val="000000" w:themeColor="text1"/>
                <w:sz w:val="24"/>
                <w:szCs w:val="24"/>
              </w:rPr>
              <w:t>応急対策時</w:t>
            </w:r>
            <w:r w:rsidR="00290651" w:rsidRPr="007B7338">
              <w:rPr>
                <w:rFonts w:asciiTheme="majorEastAsia" w:eastAsiaTheme="majorEastAsia" w:hAnsiTheme="majorEastAsia" w:hint="eastAsia"/>
                <w:b/>
                <w:color w:val="000000" w:themeColor="text1"/>
                <w:sz w:val="24"/>
                <w:szCs w:val="24"/>
              </w:rPr>
              <w:t>の</w:t>
            </w:r>
            <w:r w:rsidR="007A1933" w:rsidRPr="007B7338">
              <w:rPr>
                <w:rFonts w:asciiTheme="majorEastAsia" w:eastAsiaTheme="majorEastAsia" w:hAnsiTheme="majorEastAsia" w:hint="eastAsia"/>
                <w:b/>
                <w:color w:val="000000" w:themeColor="text1"/>
                <w:sz w:val="24"/>
                <w:szCs w:val="24"/>
              </w:rPr>
              <w:t>地区内</w:t>
            </w:r>
            <w:r w:rsidR="00FD4DFA" w:rsidRPr="007B7338">
              <w:rPr>
                <w:rFonts w:asciiTheme="majorEastAsia" w:eastAsiaTheme="majorEastAsia" w:hAnsiTheme="majorEastAsia" w:hint="eastAsia"/>
                <w:b/>
                <w:color w:val="000000" w:themeColor="text1"/>
                <w:sz w:val="24"/>
                <w:szCs w:val="24"/>
              </w:rPr>
              <w:t>小規模</w:t>
            </w:r>
            <w:r w:rsidR="00290651" w:rsidRPr="007B7338">
              <w:rPr>
                <w:rFonts w:asciiTheme="majorEastAsia" w:eastAsiaTheme="majorEastAsia" w:hAnsiTheme="majorEastAsia" w:hint="eastAsia"/>
                <w:b/>
                <w:color w:val="000000" w:themeColor="text1"/>
                <w:sz w:val="24"/>
                <w:szCs w:val="24"/>
              </w:rPr>
              <w:t>事業者に対する支援＞</w:t>
            </w:r>
          </w:p>
          <w:p w14:paraId="6C74FDC9" w14:textId="77777777" w:rsidR="002F6845" w:rsidRPr="007B7338" w:rsidRDefault="00F81E09" w:rsidP="007B7338">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hint="eastAsia"/>
                <w:i/>
                <w:color w:val="000000" w:themeColor="text1"/>
                <w:sz w:val="22"/>
                <w:szCs w:val="24"/>
              </w:rPr>
              <w:t xml:space="preserve">　</w:t>
            </w:r>
            <w:r w:rsidR="00290651" w:rsidRPr="007B7338">
              <w:rPr>
                <w:rFonts w:ascii="HG丸ｺﾞｼｯｸM-PRO" w:eastAsia="HG丸ｺﾞｼｯｸM-PRO" w:hAnsi="HG丸ｺﾞｼｯｸM-PRO"/>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相談窓口</w:t>
            </w:r>
            <w:r w:rsidR="00652684" w:rsidRPr="007B7338">
              <w:rPr>
                <w:rFonts w:ascii="HG丸ｺﾞｼｯｸM-PRO" w:eastAsia="HG丸ｺﾞｼｯｸM-PRO" w:hAnsi="HG丸ｺﾞｼｯｸM-PRO" w:hint="eastAsia"/>
                <w:i/>
                <w:color w:val="000000" w:themeColor="text1"/>
                <w:sz w:val="22"/>
                <w:szCs w:val="24"/>
              </w:rPr>
              <w:t>の開設方法</w:t>
            </w:r>
            <w:r w:rsidR="00386769" w:rsidRPr="007B7338">
              <w:rPr>
                <w:rFonts w:ascii="HG丸ｺﾞｼｯｸM-PRO" w:eastAsia="HG丸ｺﾞｼｯｸM-PRO" w:hAnsi="HG丸ｺﾞｼｯｸM-PRO" w:hint="eastAsia"/>
                <w:i/>
                <w:color w:val="000000" w:themeColor="text1"/>
                <w:sz w:val="22"/>
                <w:szCs w:val="24"/>
              </w:rPr>
              <w:t>について、○○</w:t>
            </w:r>
            <w:r w:rsidR="00652684" w:rsidRPr="007B7338">
              <w:rPr>
                <w:rFonts w:ascii="HG丸ｺﾞｼｯｸM-PRO" w:eastAsia="HG丸ｺﾞｼｯｸM-PRO" w:hAnsi="HG丸ｺﾞｼｯｸM-PRO" w:hint="eastAsia"/>
                <w:i/>
                <w:color w:val="000000" w:themeColor="text1"/>
                <w:sz w:val="22"/>
                <w:szCs w:val="24"/>
              </w:rPr>
              <w:t>市と相談する</w:t>
            </w:r>
            <w:r w:rsidR="00FB013B" w:rsidRPr="007B7338">
              <w:rPr>
                <w:rFonts w:ascii="HG丸ｺﾞｼｯｸM-PRO" w:eastAsia="HG丸ｺﾞｼｯｸM-PRO" w:hAnsi="HG丸ｺﾞｼｯｸM-PRO" w:hint="eastAsia"/>
                <w:i/>
                <w:color w:val="000000" w:themeColor="text1"/>
                <w:sz w:val="22"/>
                <w:szCs w:val="24"/>
              </w:rPr>
              <w:t>（当会は、国の依頼を受けた場合は、特別相談窓口を設置する）</w:t>
            </w:r>
            <w:r w:rsidRPr="007B7338">
              <w:rPr>
                <w:rFonts w:ascii="HG丸ｺﾞｼｯｸM-PRO" w:eastAsia="HG丸ｺﾞｼｯｸM-PRO" w:hAnsi="HG丸ｺﾞｼｯｸM-PRO" w:hint="eastAsia"/>
                <w:i/>
                <w:color w:val="000000" w:themeColor="text1"/>
                <w:sz w:val="22"/>
                <w:szCs w:val="24"/>
              </w:rPr>
              <w:t>。</w:t>
            </w:r>
          </w:p>
          <w:p w14:paraId="5F38FC4F" w14:textId="77777777" w:rsidR="00652684" w:rsidRPr="00FC4E3B" w:rsidRDefault="00652684" w:rsidP="007C3C6E">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386769" w:rsidRPr="007B7338">
              <w:rPr>
                <w:rFonts w:ascii="HG丸ｺﾞｼｯｸM-PRO" w:eastAsia="HG丸ｺﾞｼｯｸM-PRO" w:hAnsi="HG丸ｺﾞｼｯｸM-PRO" w:hint="eastAsia"/>
                <w:i/>
                <w:color w:val="000000" w:themeColor="text1"/>
                <w:sz w:val="22"/>
                <w:szCs w:val="24"/>
              </w:rPr>
              <w:t>・</w:t>
            </w:r>
            <w:r w:rsidRPr="007B7338">
              <w:rPr>
                <w:rFonts w:ascii="HG丸ｺﾞｼｯｸM-PRO" w:eastAsia="HG丸ｺﾞｼｯｸM-PRO" w:hAnsi="HG丸ｺﾞｼｯｸM-PRO" w:hint="eastAsia"/>
                <w:i/>
                <w:color w:val="000000" w:themeColor="text1"/>
                <w:sz w:val="22"/>
                <w:szCs w:val="24"/>
              </w:rPr>
              <w:t>安全性が確認された</w:t>
            </w:r>
            <w:r w:rsidRPr="00FC4E3B">
              <w:rPr>
                <w:rFonts w:ascii="HG丸ｺﾞｼｯｸM-PRO" w:eastAsia="HG丸ｺﾞｼｯｸM-PRO" w:hAnsi="HG丸ｺﾞｼｯｸM-PRO" w:hint="eastAsia"/>
                <w:i/>
                <w:color w:val="000000" w:themeColor="text1"/>
                <w:sz w:val="22"/>
                <w:szCs w:val="24"/>
              </w:rPr>
              <w:t>場所</w:t>
            </w:r>
            <w:r w:rsidR="00386769" w:rsidRPr="00FC4E3B">
              <w:rPr>
                <w:rFonts w:ascii="HG丸ｺﾞｼｯｸM-PRO" w:eastAsia="HG丸ｺﾞｼｯｸM-PRO" w:hAnsi="HG丸ｺﾞｼｯｸM-PRO" w:hint="eastAsia"/>
                <w:i/>
                <w:color w:val="000000" w:themeColor="text1"/>
                <w:sz w:val="22"/>
                <w:szCs w:val="24"/>
              </w:rPr>
              <w:t>において、</w:t>
            </w:r>
            <w:r w:rsidR="00FA4662" w:rsidRPr="00FC4E3B">
              <w:rPr>
                <w:rFonts w:ascii="HG丸ｺﾞｼｯｸM-PRO" w:eastAsia="HG丸ｺﾞｼｯｸM-PRO" w:hAnsi="HG丸ｺﾞｼｯｸM-PRO" w:hint="eastAsia"/>
                <w:i/>
                <w:color w:val="000000" w:themeColor="text1"/>
                <w:sz w:val="22"/>
                <w:szCs w:val="24"/>
              </w:rPr>
              <w:t>相談窓口を設置する</w:t>
            </w:r>
            <w:r w:rsidRPr="00FC4E3B">
              <w:rPr>
                <w:rFonts w:ascii="HG丸ｺﾞｼｯｸM-PRO" w:eastAsia="HG丸ｺﾞｼｯｸM-PRO" w:hAnsi="HG丸ｺﾞｼｯｸM-PRO" w:hint="eastAsia"/>
                <w:i/>
                <w:color w:val="000000" w:themeColor="text1"/>
                <w:sz w:val="22"/>
                <w:szCs w:val="24"/>
              </w:rPr>
              <w:t>。</w:t>
            </w:r>
          </w:p>
          <w:p w14:paraId="283438F2" w14:textId="77777777" w:rsidR="00652684" w:rsidRPr="00FC4E3B" w:rsidRDefault="00652684" w:rsidP="007B7338">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4"/>
              </w:rPr>
              <w:t>地区内小規模事業者</w:t>
            </w:r>
            <w:r w:rsidR="00164DFC" w:rsidRPr="00FC4E3B">
              <w:rPr>
                <w:rFonts w:ascii="HG丸ｺﾞｼｯｸM-PRO" w:eastAsia="HG丸ｺﾞｼｯｸM-PRO" w:hAnsi="HG丸ｺﾞｼｯｸM-PRO" w:hint="eastAsia"/>
                <w:i/>
                <w:color w:val="000000" w:themeColor="text1"/>
                <w:sz w:val="22"/>
                <w:szCs w:val="24"/>
              </w:rPr>
              <w:t>等</w:t>
            </w:r>
            <w:r w:rsidRPr="00FC4E3B">
              <w:rPr>
                <w:rFonts w:ascii="HG丸ｺﾞｼｯｸM-PRO" w:eastAsia="HG丸ｺﾞｼｯｸM-PRO" w:hAnsi="HG丸ｺﾞｼｯｸM-PRO" w:hint="eastAsia"/>
                <w:i/>
                <w:color w:val="000000" w:themeColor="text1"/>
                <w:sz w:val="22"/>
                <w:szCs w:val="24"/>
              </w:rPr>
              <w:t>の被害状況の詳細を確認する。</w:t>
            </w:r>
          </w:p>
          <w:p w14:paraId="76795202" w14:textId="77777777" w:rsidR="00652684" w:rsidRPr="00FC4E3B" w:rsidRDefault="00627118" w:rsidP="00FE5CF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Pr="00FC4E3B">
              <w:rPr>
                <w:rFonts w:ascii="HG丸ｺﾞｼｯｸM-PRO" w:eastAsia="HG丸ｺﾞｼｯｸM-PRO" w:hAnsi="HG丸ｺﾞｼｯｸM-PRO" w:hint="eastAsia"/>
                <w:i/>
                <w:color w:val="000000" w:themeColor="text1"/>
                <w:sz w:val="22"/>
                <w:szCs w:val="24"/>
              </w:rPr>
              <w:t>応急時に有効</w:t>
            </w:r>
            <w:r w:rsidR="00386769" w:rsidRPr="00FC4E3B">
              <w:rPr>
                <w:rFonts w:ascii="HG丸ｺﾞｼｯｸM-PRO" w:eastAsia="HG丸ｺﾞｼｯｸM-PRO" w:hAnsi="HG丸ｺﾞｼｯｸM-PRO" w:hint="eastAsia"/>
                <w:i/>
                <w:color w:val="000000" w:themeColor="text1"/>
                <w:sz w:val="22"/>
                <w:szCs w:val="24"/>
              </w:rPr>
              <w:t>な</w:t>
            </w:r>
            <w:r w:rsidRPr="00FC4E3B">
              <w:rPr>
                <w:rFonts w:ascii="HG丸ｺﾞｼｯｸM-PRO" w:eastAsia="HG丸ｺﾞｼｯｸM-PRO" w:hAnsi="HG丸ｺﾞｼｯｸM-PRO" w:hint="eastAsia"/>
                <w:i/>
                <w:color w:val="000000" w:themeColor="text1"/>
                <w:sz w:val="22"/>
                <w:szCs w:val="24"/>
              </w:rPr>
              <w:t>被災事業者施策</w:t>
            </w:r>
            <w:r w:rsidR="000F1937" w:rsidRPr="00FC4E3B">
              <w:rPr>
                <w:rFonts w:ascii="HG丸ｺﾞｼｯｸM-PRO" w:eastAsia="HG丸ｺﾞｼｯｸM-PRO" w:hAnsi="HG丸ｺﾞｼｯｸM-PRO" w:hint="eastAsia"/>
                <w:i/>
                <w:color w:val="000000" w:themeColor="text1"/>
                <w:sz w:val="22"/>
                <w:szCs w:val="24"/>
              </w:rPr>
              <w:t>（国や</w:t>
            </w:r>
            <w:r w:rsidR="00B145FC" w:rsidRPr="00FC4E3B">
              <w:rPr>
                <w:rFonts w:ascii="HG丸ｺﾞｼｯｸM-PRO" w:eastAsia="HG丸ｺﾞｼｯｸM-PRO" w:hAnsi="HG丸ｺﾞｼｯｸM-PRO" w:hint="eastAsia"/>
                <w:i/>
                <w:color w:val="000000" w:themeColor="text1"/>
                <w:sz w:val="22"/>
                <w:szCs w:val="24"/>
              </w:rPr>
              <w:t>県</w:t>
            </w:r>
            <w:r w:rsidR="000F1937" w:rsidRPr="00FC4E3B">
              <w:rPr>
                <w:rFonts w:ascii="HG丸ｺﾞｼｯｸM-PRO" w:eastAsia="HG丸ｺﾞｼｯｸM-PRO" w:hAnsi="HG丸ｺﾞｼｯｸM-PRO" w:hint="eastAsia"/>
                <w:i/>
                <w:color w:val="000000" w:themeColor="text1"/>
                <w:sz w:val="22"/>
                <w:szCs w:val="24"/>
              </w:rPr>
              <w:t>、市町等の施策）</w:t>
            </w:r>
            <w:r w:rsidRPr="00FC4E3B">
              <w:rPr>
                <w:rFonts w:ascii="HG丸ｺﾞｼｯｸM-PRO" w:eastAsia="HG丸ｺﾞｼｯｸM-PRO" w:hAnsi="HG丸ｺﾞｼｯｸM-PRO" w:hint="eastAsia"/>
                <w:i/>
                <w:color w:val="000000" w:themeColor="text1"/>
                <w:sz w:val="22"/>
                <w:szCs w:val="24"/>
              </w:rPr>
              <w:t>について、地区内小規模事業者</w:t>
            </w:r>
            <w:r w:rsidR="00164DFC" w:rsidRPr="00FC4E3B">
              <w:rPr>
                <w:rFonts w:ascii="HG丸ｺﾞｼｯｸM-PRO" w:eastAsia="HG丸ｺﾞｼｯｸM-PRO" w:hAnsi="HG丸ｺﾞｼｯｸM-PRO" w:hint="eastAsia"/>
                <w:i/>
                <w:color w:val="000000" w:themeColor="text1"/>
                <w:sz w:val="22"/>
                <w:szCs w:val="24"/>
              </w:rPr>
              <w:t>等</w:t>
            </w:r>
            <w:r w:rsidRPr="00FC4E3B">
              <w:rPr>
                <w:rFonts w:ascii="HG丸ｺﾞｼｯｸM-PRO" w:eastAsia="HG丸ｺﾞｼｯｸM-PRO" w:hAnsi="HG丸ｺﾞｼｯｸM-PRO" w:hint="eastAsia"/>
                <w:i/>
                <w:color w:val="000000" w:themeColor="text1"/>
                <w:sz w:val="22"/>
                <w:szCs w:val="24"/>
              </w:rPr>
              <w:t>へ周知する。</w:t>
            </w:r>
          </w:p>
          <w:p w14:paraId="274C1C7A" w14:textId="77777777" w:rsidR="005D0DEE" w:rsidRPr="00FC4E3B" w:rsidRDefault="005D0DEE" w:rsidP="005D0DEE">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・感染症の場合、事業活動に影響を受ける、またはその恐れがある小規模事業者を対象とした支援策や相談窓口の開設等を行う。</w:t>
            </w:r>
          </w:p>
          <w:p w14:paraId="2DED30A4" w14:textId="77777777" w:rsidR="00627118" w:rsidRPr="00FC4E3B" w:rsidRDefault="00627118" w:rsidP="007C3C6E">
            <w:pPr>
              <w:autoSpaceDN w:val="0"/>
              <w:rPr>
                <w:rFonts w:ascii="HG丸ｺﾞｼｯｸM-PRO" w:eastAsia="HG丸ｺﾞｼｯｸM-PRO" w:hAnsi="HG丸ｺﾞｼｯｸM-PRO"/>
                <w:color w:val="000000" w:themeColor="text1"/>
                <w:sz w:val="20"/>
                <w:szCs w:val="24"/>
              </w:rPr>
            </w:pPr>
          </w:p>
          <w:p w14:paraId="7F6FBF84" w14:textId="77777777" w:rsidR="00627118" w:rsidRPr="00FC4E3B" w:rsidRDefault="00627118" w:rsidP="007C3C6E">
            <w:pPr>
              <w:autoSpaceDN w:val="0"/>
              <w:rPr>
                <w:rFonts w:asciiTheme="majorEastAsia" w:eastAsiaTheme="majorEastAsia" w:hAnsiTheme="majorEastAsia"/>
                <w:b/>
                <w:color w:val="000000" w:themeColor="text1"/>
                <w:sz w:val="24"/>
                <w:szCs w:val="24"/>
              </w:rPr>
            </w:pPr>
            <w:r w:rsidRPr="00FC4E3B">
              <w:rPr>
                <w:rFonts w:ascii="HG丸ｺﾞｼｯｸM-PRO" w:eastAsia="HG丸ｺﾞｼｯｸM-PRO" w:hAnsi="HG丸ｺﾞｼｯｸM-PRO" w:hint="eastAsia"/>
                <w:color w:val="000000" w:themeColor="text1"/>
                <w:sz w:val="22"/>
                <w:szCs w:val="24"/>
              </w:rPr>
              <w:t xml:space="preserve">　　</w:t>
            </w:r>
            <w:r w:rsidR="00386769" w:rsidRPr="00FC4E3B">
              <w:rPr>
                <w:rFonts w:asciiTheme="majorEastAsia" w:eastAsiaTheme="majorEastAsia" w:hAnsiTheme="majorEastAsia" w:hint="eastAsia"/>
                <w:b/>
                <w:color w:val="000000" w:themeColor="text1"/>
                <w:sz w:val="24"/>
                <w:szCs w:val="24"/>
              </w:rPr>
              <w:t>＜５．地区内小規模事業者に対する復興支援＞</w:t>
            </w:r>
          </w:p>
          <w:p w14:paraId="7D133724" w14:textId="77777777" w:rsidR="00CA1603" w:rsidRPr="007B7338" w:rsidRDefault="002F6845" w:rsidP="007B7338">
            <w:pPr>
              <w:autoSpaceDN w:val="0"/>
              <w:ind w:left="880" w:hangingChars="400" w:hanging="88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 xml:space="preserve">　　　</w:t>
            </w:r>
            <w:r w:rsidR="00386769" w:rsidRPr="00FC4E3B">
              <w:rPr>
                <w:rFonts w:ascii="HG丸ｺﾞｼｯｸM-PRO" w:eastAsia="HG丸ｺﾞｼｯｸM-PRO" w:hAnsi="HG丸ｺﾞｼｯｸM-PRO" w:hint="eastAsia"/>
                <w:i/>
                <w:color w:val="000000" w:themeColor="text1"/>
                <w:sz w:val="22"/>
                <w:szCs w:val="24"/>
              </w:rPr>
              <w:t>・</w:t>
            </w:r>
            <w:r w:rsidR="00120D74" w:rsidRPr="00FC4E3B">
              <w:rPr>
                <w:rFonts w:ascii="HG丸ｺﾞｼｯｸM-PRO" w:eastAsia="HG丸ｺﾞｼｯｸM-PRO" w:hAnsi="HG丸ｺﾞｼｯｸM-PRO" w:hint="eastAsia"/>
                <w:i/>
                <w:color w:val="000000" w:themeColor="text1"/>
                <w:sz w:val="22"/>
                <w:szCs w:val="24"/>
              </w:rPr>
              <w:t>県の</w:t>
            </w:r>
            <w:r w:rsidR="00627118" w:rsidRPr="00FC4E3B">
              <w:rPr>
                <w:rFonts w:ascii="HG丸ｺﾞｼｯｸM-PRO" w:eastAsia="HG丸ｺﾞｼｯｸM-PRO" w:hAnsi="HG丸ｺﾞｼｯｸM-PRO" w:hint="eastAsia"/>
                <w:i/>
                <w:color w:val="000000" w:themeColor="text1"/>
                <w:sz w:val="22"/>
                <w:szCs w:val="24"/>
              </w:rPr>
              <w:t>方針に従って、</w:t>
            </w:r>
            <w:r w:rsidR="00FB013B" w:rsidRPr="00FC4E3B">
              <w:rPr>
                <w:rFonts w:ascii="HG丸ｺﾞｼｯｸM-PRO" w:eastAsia="HG丸ｺﾞｼｯｸM-PRO" w:hAnsi="HG丸ｺﾞｼｯｸM-PRO" w:hint="eastAsia"/>
                <w:i/>
                <w:color w:val="000000" w:themeColor="text1"/>
                <w:sz w:val="22"/>
                <w:szCs w:val="24"/>
              </w:rPr>
              <w:t>復旧・復興支援の方針を決め、被災</w:t>
            </w:r>
            <w:r w:rsidR="00627118" w:rsidRPr="00FC4E3B">
              <w:rPr>
                <w:rFonts w:ascii="HG丸ｺﾞｼｯｸM-PRO" w:eastAsia="HG丸ｺﾞｼｯｸM-PRO" w:hAnsi="HG丸ｺﾞｼｯｸM-PRO" w:hint="eastAsia"/>
                <w:i/>
                <w:color w:val="000000" w:themeColor="text1"/>
                <w:sz w:val="22"/>
                <w:szCs w:val="24"/>
              </w:rPr>
              <w:t>小</w:t>
            </w:r>
            <w:r w:rsidR="00627118" w:rsidRPr="007B7338">
              <w:rPr>
                <w:rFonts w:ascii="HG丸ｺﾞｼｯｸM-PRO" w:eastAsia="HG丸ｺﾞｼｯｸM-PRO" w:hAnsi="HG丸ｺﾞｼｯｸM-PRO" w:hint="eastAsia"/>
                <w:i/>
                <w:color w:val="000000" w:themeColor="text1"/>
                <w:sz w:val="22"/>
                <w:szCs w:val="24"/>
              </w:rPr>
              <w:t>規模事業者に対</w:t>
            </w:r>
            <w:r w:rsidR="00FB013B" w:rsidRPr="007B7338">
              <w:rPr>
                <w:rFonts w:ascii="HG丸ｺﾞｼｯｸM-PRO" w:eastAsia="HG丸ｺﾞｼｯｸM-PRO" w:hAnsi="HG丸ｺﾞｼｯｸM-PRO" w:hint="eastAsia"/>
                <w:i/>
                <w:color w:val="000000" w:themeColor="text1"/>
                <w:sz w:val="22"/>
                <w:szCs w:val="24"/>
              </w:rPr>
              <w:t>し支援を</w:t>
            </w:r>
            <w:r w:rsidR="00627118" w:rsidRPr="007B7338">
              <w:rPr>
                <w:rFonts w:ascii="HG丸ｺﾞｼｯｸM-PRO" w:eastAsia="HG丸ｺﾞｼｯｸM-PRO" w:hAnsi="HG丸ｺﾞｼｯｸM-PRO" w:hint="eastAsia"/>
                <w:i/>
                <w:color w:val="000000" w:themeColor="text1"/>
                <w:sz w:val="22"/>
                <w:szCs w:val="24"/>
              </w:rPr>
              <w:t>を行う。</w:t>
            </w:r>
          </w:p>
          <w:p w14:paraId="65375A95" w14:textId="77777777" w:rsidR="000F1937" w:rsidRPr="007B7338" w:rsidRDefault="00FB013B" w:rsidP="007B7338">
            <w:pPr>
              <w:autoSpaceDN w:val="0"/>
              <w:ind w:left="880" w:hangingChars="400" w:hanging="88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・被害規模が大きく、被災地の職員だけでは対応が困難な場合には、他の地域からの応援派遣等を県等に相談する。</w:t>
            </w:r>
          </w:p>
          <w:p w14:paraId="179B05BC" w14:textId="77777777" w:rsidR="00FB013B" w:rsidRPr="00CE22E1" w:rsidRDefault="00FB013B" w:rsidP="007C3C6E">
            <w:pPr>
              <w:autoSpaceDN w:val="0"/>
              <w:rPr>
                <w:rFonts w:ascii="HG丸ｺﾞｼｯｸM-PRO" w:eastAsia="HG丸ｺﾞｼｯｸM-PRO" w:hAnsi="HG丸ｺﾞｼｯｸM-PRO"/>
                <w:sz w:val="22"/>
                <w:szCs w:val="24"/>
              </w:rPr>
            </w:pPr>
          </w:p>
          <w:p w14:paraId="3137BD96" w14:textId="77777777" w:rsidR="007132D0" w:rsidRPr="003E37A0" w:rsidRDefault="00361ABE" w:rsidP="005D0DEE">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35773B" w:rsidRPr="00F12AFE">
              <w:rPr>
                <w:rFonts w:ascii="HG丸ｺﾞｼｯｸM-PRO" w:eastAsia="HG丸ｺﾞｼｯｸM-PRO" w:hAnsi="HG丸ｺﾞｼｯｸM-PRO" w:hint="eastAsia"/>
                <w:i/>
                <w:sz w:val="22"/>
                <w:szCs w:val="24"/>
              </w:rPr>
              <w:t>上記内容に変更が生じた場合は、速やかに県へ報告する。</w:t>
            </w:r>
          </w:p>
        </w:tc>
      </w:tr>
    </w:tbl>
    <w:p w14:paraId="02D341A4" w14:textId="77777777" w:rsidR="006B31B6" w:rsidRPr="003E37A0" w:rsidRDefault="006B31B6" w:rsidP="003D20F2">
      <w:pPr>
        <w:autoSpaceDN w:val="0"/>
        <w:rPr>
          <w:rFonts w:asciiTheme="minorEastAsia" w:eastAsiaTheme="minorEastAsia" w:hAnsiTheme="minorEastAsia"/>
          <w:szCs w:val="24"/>
        </w:rPr>
      </w:pPr>
      <w:r w:rsidRPr="003E37A0">
        <w:rPr>
          <w:rFonts w:ascii="HG丸ｺﾞｼｯｸM-PRO" w:eastAsia="HG丸ｺﾞｼｯｸM-PRO" w:hAnsi="HG丸ｺﾞｼｯｸM-PRO"/>
          <w:sz w:val="24"/>
          <w:szCs w:val="24"/>
        </w:rPr>
        <w:lastRenderedPageBreak/>
        <w:br w:type="page"/>
      </w:r>
      <w:r w:rsidR="00AF2C32">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49728" behindDoc="0" locked="0" layoutInCell="1" allowOverlap="1" wp14:anchorId="0780C8F3" wp14:editId="72A9C78C">
                <wp:simplePos x="0" y="0"/>
                <wp:positionH relativeFrom="column">
                  <wp:posOffset>0</wp:posOffset>
                </wp:positionH>
                <wp:positionV relativeFrom="paragraph">
                  <wp:posOffset>-535940</wp:posOffset>
                </wp:positionV>
                <wp:extent cx="1371600" cy="69088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0A341F43"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市町が共同で作成されるようお願いします。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80C8F3" id="テキスト ボックス 3" o:spid="_x0000_s1073" type="#_x0000_t202" style="position:absolute;left:0;text-align:left;margin-left:0;margin-top:-42.2pt;width:108pt;height:54.4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RvKwIAAF0EAAAOAAAAZHJzL2Uyb0RvYy54bWysVE1v2zAMvQ/YfxB0X+00aNcFdYosRYYB&#10;RVugHXpWZDkxIIsCpcbufv2e5KTNup2G5aCQIsWP90hfXg2dFTvDoSVXyclJKYVxmurWbSr543H1&#10;6UKKEJWrlSVnKvligryaf/xw2fuZOaUt2dqwQBAXZr2v5DZGPyuKoLemU+GEvHEwNsSdilB5U9Ss&#10;ekTvbHFaludFT1x7Jm1CwO31aJTzHL9pjI53TRNMFLaSqC3mk/O5Tmcxv1SzDSu/bfW+DPUPVXSq&#10;dUj6GupaRSWeuf0jVNdqpkBNPNHUFdQ0rTa5B3QzKd9187BV3uReAE7wrzCF/xdW3+4e/D2LOHyl&#10;AQQmQHofZgGXqZ+h4S79o1IBOyB8eYXNDFHo9Gj6eXJewqRhO/9SXlxkXIu3155D/GaoE0moJIOW&#10;jJba3YSIjHA9uKRkgWxbr1prs8Kb9dKy2ClQuMIPmcYnv7lZJ3pkn56VObKj9H70sw4Z3ppKUhzW&#10;g2jrSp6eHTpeU/0CIJjGGQler1pUe6NCvFeMoUCDGPR4h6OxhGS0l6TYEv/8233yB1ewStFjyCrp&#10;sAVS2O8OHE4BWprJY4WPlfWx4p67JQGCCRbK6yziMUd7EBum7gnbsEg5YVJOI3MldeSDsozj6GOf&#10;tFksshvm0Kt44x68TsET5ImLx+FJsd8TFkH1LR3GUc3e8Tb6ZrL84jkC+kxqAnpEdY8/Zjhzvd+3&#10;tCTHevZ6+yrMfwEAAP//AwBQSwMEFAAGAAgAAAAhAIYYAwvcAAAABwEAAA8AAABkcnMvZG93bnJl&#10;di54bWxMj0FPwzAMhe9I/IfISNy2tNU0TaXphJB2QeKwsR12cxvTVjRO1WRb4NdjTnCz37Oev1dt&#10;kxvVleYweDaQLzNQxK23A3cGju+7xQZUiMgWR89k4IsCbOv7uwpL62+8p+shdkpCOJRooI9xKrUO&#10;bU8Ow9JPxOJ9+NlhlHXutJ3xJuFu1EWWrbXDgeVDjxO99NR+Hi7OQHrbn5pzkc6N06/HUz7sCvwe&#10;jXl8SM9PoCKl+HcMv/iCDrUwNf7CNqjRgBSJBhab1QqU2EW+FqWRQQRdV/o/f/0DAAD//wMAUEsB&#10;Ai0AFAAGAAgAAAAhALaDOJL+AAAA4QEAABMAAAAAAAAAAAAAAAAAAAAAAFtDb250ZW50X1R5cGVz&#10;XS54bWxQSwECLQAUAAYACAAAACEAOP0h/9YAAACUAQAACwAAAAAAAAAAAAAAAAAvAQAAX3JlbHMv&#10;LnJlbHNQSwECLQAUAAYACAAAACEAKV+0bysCAABdBAAADgAAAAAAAAAAAAAAAAAuAgAAZHJzL2Uy&#10;b0RvYy54bWxQSwECLQAUAAYACAAAACEAhhgDC9wAAAAHAQAADwAAAAAAAAAAAAAAAACFBAAAZHJz&#10;L2Rvd25yZXYueG1sUEsFBgAAAAAEAAQA8wAAAI4FAAAAAA==&#10;" fillcolor="yellow" stroked="f" strokeweight=".5pt">
                <v:textbox style="mso-fit-shape-to-text:t" inset="1mm,1mm,1mm,1mm">
                  <w:txbxContent>
                    <w:p w14:paraId="0A341F43"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8E32E8">
                        <w:rPr>
                          <w:rFonts w:ascii="HG丸ｺﾞｼｯｸM-PRO" w:eastAsia="HG丸ｺﾞｼｯｸM-PRO" w:hAnsi="HG丸ｺﾞｼｯｸM-PRO"/>
                          <w:color w:val="FF0000"/>
                          <w:sz w:val="20"/>
                        </w:rPr>
                        <w:t>斜体部分</w:t>
                      </w:r>
                      <w:r w:rsidRPr="008E32E8">
                        <w:rPr>
                          <w:rFonts w:ascii="HG丸ｺﾞｼｯｸM-PRO" w:eastAsia="HG丸ｺﾞｼｯｸM-PRO" w:hAnsi="HG丸ｺﾞｼｯｸM-PRO" w:hint="eastAsia"/>
                          <w:color w:val="FF0000"/>
                          <w:sz w:val="20"/>
                        </w:rPr>
                        <w:t>や</w:t>
                      </w:r>
                      <w:r w:rsidRPr="008E32E8">
                        <w:rPr>
                          <w:rFonts w:ascii="HG丸ｺﾞｼｯｸM-PRO" w:eastAsia="HG丸ｺﾞｼｯｸM-PRO" w:hAnsi="HG丸ｺﾞｼｯｸM-PRO"/>
                          <w:color w:val="FF0000"/>
                          <w:sz w:val="20"/>
                        </w:rPr>
                        <w:t>図</w:t>
                      </w:r>
                      <w:r w:rsidRPr="009935C1">
                        <w:rPr>
                          <w:rFonts w:ascii="HG丸ｺﾞｼｯｸM-PRO" w:eastAsia="HG丸ｺﾞｼｯｸM-PRO" w:hAnsi="HG丸ｺﾞｼｯｸM-PRO"/>
                          <w:color w:val="FF0000"/>
                          <w:sz w:val="20"/>
                        </w:rPr>
                        <w:t>は記載例です。記載にあたっては</w:t>
                      </w:r>
                      <w:r w:rsidRPr="009935C1">
                        <w:rPr>
                          <w:rFonts w:ascii="HG丸ｺﾞｼｯｸM-PRO" w:eastAsia="HG丸ｺﾞｼｯｸM-PRO" w:hAnsi="HG丸ｺﾞｼｯｸM-PRO" w:hint="eastAsia"/>
                          <w:color w:val="FF0000"/>
                          <w:sz w:val="20"/>
                        </w:rPr>
                        <w:t>、</w:t>
                      </w:r>
                      <w:r w:rsidRPr="009935C1">
                        <w:rPr>
                          <w:rFonts w:ascii="HG丸ｺﾞｼｯｸM-PRO" w:eastAsia="HG丸ｺﾞｼｯｸM-PRO" w:hAnsi="HG丸ｺﾞｼｯｸM-PRO"/>
                          <w:color w:val="FF0000"/>
                          <w:sz w:val="20"/>
                        </w:rPr>
                        <w:t>商工会・商工会議所及び</w:t>
                      </w:r>
                      <w:r w:rsidRPr="009935C1">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市町が共同で作成されるようお願いします。</w:t>
                      </w:r>
                    </w:p>
                  </w:txbxContent>
                </v:textbox>
              </v:shape>
            </w:pict>
          </mc:Fallback>
        </mc:AlternateContent>
      </w:r>
      <w:r w:rsidRPr="003E37A0">
        <w:rPr>
          <w:rFonts w:asciiTheme="minorEastAsia" w:eastAsiaTheme="minorEastAsia" w:hAnsiTheme="minorEastAsia" w:hint="eastAsia"/>
          <w:szCs w:val="24"/>
        </w:rPr>
        <w:t>（別表２）</w:t>
      </w:r>
    </w:p>
    <w:p w14:paraId="7D89F223"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事業継続力強化支援事業の実施体制</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037069" w:rsidRPr="003E37A0" w14:paraId="1C9ECC64" w14:textId="77777777" w:rsidTr="007754B4">
        <w:trPr>
          <w:trHeight w:val="403"/>
        </w:trPr>
        <w:tc>
          <w:tcPr>
            <w:tcW w:w="9606" w:type="dxa"/>
            <w:shd w:val="clear" w:color="auto" w:fill="auto"/>
            <w:vAlign w:val="center"/>
          </w:tcPr>
          <w:p w14:paraId="301B2673" w14:textId="77777777" w:rsidR="006B31B6" w:rsidRPr="003E37A0" w:rsidRDefault="006B31B6" w:rsidP="003D20F2">
            <w:pPr>
              <w:autoSpaceDN w:val="0"/>
              <w:jc w:val="center"/>
              <w:rPr>
                <w:rFonts w:asciiTheme="minorEastAsia" w:eastAsiaTheme="minorEastAsia" w:hAnsiTheme="minorEastAsia"/>
                <w:szCs w:val="24"/>
              </w:rPr>
            </w:pPr>
            <w:r w:rsidRPr="003E37A0">
              <w:rPr>
                <w:rFonts w:asciiTheme="minorEastAsia" w:eastAsiaTheme="minorEastAsia" w:hAnsiTheme="minorEastAsia" w:hint="eastAsia"/>
                <w:szCs w:val="24"/>
              </w:rPr>
              <w:t>事業継続力強化支援事業の実施体制</w:t>
            </w:r>
          </w:p>
        </w:tc>
      </w:tr>
      <w:tr w:rsidR="00037069" w:rsidRPr="003E37A0" w14:paraId="638FBB06" w14:textId="77777777" w:rsidTr="0003256B">
        <w:trPr>
          <w:trHeight w:val="1691"/>
        </w:trPr>
        <w:tc>
          <w:tcPr>
            <w:tcW w:w="9606" w:type="dxa"/>
            <w:shd w:val="clear" w:color="auto" w:fill="auto"/>
          </w:tcPr>
          <w:p w14:paraId="1313DE2A" w14:textId="77777777" w:rsidR="006B31B6" w:rsidRPr="007C3C6E" w:rsidRDefault="00F24A52" w:rsidP="003D20F2">
            <w:pPr>
              <w:autoSpaceDN w:val="0"/>
              <w:jc w:val="right"/>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w:t>
            </w:r>
            <w:r w:rsidR="00546934" w:rsidRPr="007C3C6E">
              <w:rPr>
                <w:rFonts w:asciiTheme="minorEastAsia" w:eastAsiaTheme="minorEastAsia" w:hAnsiTheme="minorEastAsia" w:hint="eastAsia"/>
                <w:sz w:val="22"/>
                <w:szCs w:val="24"/>
              </w:rPr>
              <w:t>令和</w:t>
            </w:r>
            <w:r w:rsidR="008A5753" w:rsidRPr="007C3C6E">
              <w:rPr>
                <w:rFonts w:asciiTheme="minorEastAsia" w:eastAsiaTheme="minorEastAsia" w:hAnsiTheme="minorEastAsia" w:hint="eastAsia"/>
                <w:sz w:val="22"/>
                <w:szCs w:val="24"/>
              </w:rPr>
              <w:t>○</w:t>
            </w:r>
            <w:r w:rsidRPr="007C3C6E">
              <w:rPr>
                <w:rFonts w:asciiTheme="minorEastAsia" w:eastAsiaTheme="minorEastAsia" w:hAnsiTheme="minorEastAsia" w:hint="eastAsia"/>
                <w:sz w:val="22"/>
                <w:szCs w:val="24"/>
              </w:rPr>
              <w:t>年</w:t>
            </w:r>
            <w:r w:rsidR="008A5753" w:rsidRPr="007C3C6E">
              <w:rPr>
                <w:rFonts w:asciiTheme="minorEastAsia" w:eastAsiaTheme="minorEastAsia" w:hAnsiTheme="minorEastAsia" w:hint="eastAsia"/>
                <w:sz w:val="22"/>
                <w:szCs w:val="24"/>
              </w:rPr>
              <w:t>○</w:t>
            </w:r>
            <w:r w:rsidR="006B31B6" w:rsidRPr="007C3C6E">
              <w:rPr>
                <w:rFonts w:asciiTheme="minorEastAsia" w:eastAsiaTheme="minorEastAsia" w:hAnsiTheme="minorEastAsia" w:hint="eastAsia"/>
                <w:sz w:val="22"/>
                <w:szCs w:val="24"/>
              </w:rPr>
              <w:t>月現在）</w:t>
            </w:r>
          </w:p>
          <w:p w14:paraId="7C3EAFD2" w14:textId="77777777" w:rsidR="004F003D" w:rsidRDefault="004F003D" w:rsidP="004F003D">
            <w:pPr>
              <w:ind w:left="110" w:hangingChars="50" w:hanging="110"/>
              <w:rPr>
                <w:rFonts w:asciiTheme="minorEastAsia" w:eastAsiaTheme="minorEastAsia" w:hAnsiTheme="minorEastAsia"/>
                <w:sz w:val="22"/>
                <w:szCs w:val="24"/>
              </w:rPr>
            </w:pPr>
          </w:p>
          <w:p w14:paraId="0BEBFED5" w14:textId="77777777" w:rsidR="004F003D" w:rsidRPr="003E37A0" w:rsidRDefault="00B63BCF" w:rsidP="007C3C6E">
            <w:pPr>
              <w:ind w:left="482" w:hangingChars="200" w:hanging="482"/>
              <w:rPr>
                <w:rFonts w:ascii="HG丸ｺﾞｼｯｸM-PRO" w:eastAsia="HG丸ｺﾞｼｯｸM-PRO" w:hAnsi="HG丸ｺﾞｼｯｸM-PRO"/>
                <w:sz w:val="22"/>
                <w:szCs w:val="24"/>
              </w:rPr>
            </w:pPr>
            <w:r w:rsidRPr="00076907">
              <w:rPr>
                <w:rFonts w:asciiTheme="minorEastAsia" w:eastAsiaTheme="minorEastAsia" w:hAnsiTheme="minorEastAsia" w:hint="eastAsia"/>
                <w:b/>
                <w:sz w:val="24"/>
                <w:szCs w:val="24"/>
              </w:rPr>
              <w:t>（１）実施</w:t>
            </w:r>
            <w:r w:rsidR="006B31B6" w:rsidRPr="00076907">
              <w:rPr>
                <w:rFonts w:asciiTheme="minorEastAsia" w:eastAsiaTheme="minorEastAsia" w:hAnsiTheme="minorEastAsia" w:hint="eastAsia"/>
                <w:b/>
                <w:sz w:val="24"/>
                <w:szCs w:val="24"/>
              </w:rPr>
              <w:t>体制</w:t>
            </w:r>
            <w:r w:rsidR="004F003D" w:rsidRPr="00756FEB">
              <w:rPr>
                <w:rFonts w:ascii="ＭＳ 明朝" w:hAnsi="ＭＳ 明朝" w:hint="eastAsia"/>
                <w:szCs w:val="21"/>
              </w:rPr>
              <w:t>（商工会又は商工会議所の事業継続力強化支援事業実施に係る体制／関係市町の事業継続力強化支援事業実施に係る体制／商工会又は商工会議所と関係市町の共同体制／経営指導員の関与体制　等）</w:t>
            </w:r>
            <w:r w:rsidR="009850DC">
              <w:rPr>
                <w:rFonts w:ascii="ＭＳ 明朝" w:hAnsi="ＭＳ 明朝" w:hint="eastAsia"/>
                <w:szCs w:val="21"/>
              </w:rPr>
              <w:t xml:space="preserve">　</w:t>
            </w:r>
            <w:r w:rsidR="009850DC">
              <w:rPr>
                <w:rFonts w:ascii="HG丸ｺﾞｼｯｸM-PRO" w:eastAsia="HG丸ｺﾞｼｯｸM-PRO" w:hAnsi="HG丸ｺﾞｼｯｸM-PRO" w:hint="eastAsia"/>
                <w:sz w:val="22"/>
                <w:szCs w:val="24"/>
              </w:rPr>
              <w:t xml:space="preserve">　</w:t>
            </w:r>
            <w:r w:rsidR="009850DC" w:rsidRPr="009A6F34">
              <w:rPr>
                <w:rFonts w:ascii="HG丸ｺﾞｼｯｸM-PRO" w:eastAsia="HG丸ｺﾞｼｯｸM-PRO" w:hAnsi="HG丸ｺﾞｼｯｸM-PRO" w:hint="eastAsia"/>
                <w:color w:val="FF0000"/>
                <w:sz w:val="22"/>
                <w:szCs w:val="24"/>
                <w:highlight w:val="yellow"/>
              </w:rPr>
              <w:t>下図</w:t>
            </w:r>
            <w:r w:rsidR="009850DC">
              <w:rPr>
                <w:rFonts w:ascii="HG丸ｺﾞｼｯｸM-PRO" w:eastAsia="HG丸ｺﾞｼｯｸM-PRO" w:hAnsi="HG丸ｺﾞｼｯｸM-PRO" w:hint="eastAsia"/>
                <w:color w:val="FF0000"/>
                <w:sz w:val="22"/>
                <w:szCs w:val="24"/>
                <w:highlight w:val="yellow"/>
              </w:rPr>
              <w:t>は、実施体制</w:t>
            </w:r>
            <w:r w:rsidR="009850DC" w:rsidRPr="009A6F34">
              <w:rPr>
                <w:rFonts w:ascii="HG丸ｺﾞｼｯｸM-PRO" w:eastAsia="HG丸ｺﾞｼｯｸM-PRO" w:hAnsi="HG丸ｺﾞｼｯｸM-PRO" w:hint="eastAsia"/>
                <w:color w:val="FF0000"/>
                <w:sz w:val="22"/>
                <w:szCs w:val="24"/>
                <w:highlight w:val="yellow"/>
              </w:rPr>
              <w:t>の一例</w:t>
            </w:r>
          </w:p>
          <w:p w14:paraId="779BE873" w14:textId="77777777" w:rsidR="006B31B6"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g">
                  <w:drawing>
                    <wp:anchor distT="0" distB="0" distL="114300" distR="114300" simplePos="0" relativeHeight="251955200" behindDoc="0" locked="0" layoutInCell="1" allowOverlap="1" wp14:anchorId="76594BAE" wp14:editId="5AB93BEF">
                      <wp:simplePos x="0" y="0"/>
                      <wp:positionH relativeFrom="column">
                        <wp:posOffset>1090295</wp:posOffset>
                      </wp:positionH>
                      <wp:positionV relativeFrom="paragraph">
                        <wp:posOffset>101600</wp:posOffset>
                      </wp:positionV>
                      <wp:extent cx="4248150" cy="2085975"/>
                      <wp:effectExtent l="0" t="0" r="19050" b="28575"/>
                      <wp:wrapNone/>
                      <wp:docPr id="276" name="グループ化 276"/>
                      <wp:cNvGraphicFramePr/>
                      <a:graphic xmlns:a="http://schemas.openxmlformats.org/drawingml/2006/main">
                        <a:graphicData uri="http://schemas.microsoft.com/office/word/2010/wordprocessingGroup">
                          <wpg:wgp>
                            <wpg:cNvGrpSpPr/>
                            <wpg:grpSpPr>
                              <a:xfrm>
                                <a:off x="0" y="0"/>
                                <a:ext cx="4248150" cy="2085975"/>
                                <a:chOff x="0" y="0"/>
                                <a:chExt cx="4248150" cy="2085975"/>
                              </a:xfrm>
                            </wpg:grpSpPr>
                            <wps:wsp>
                              <wps:cNvPr id="258" name="正方形/長方形 258"/>
                              <wps:cNvSpPr/>
                              <wps:spPr>
                                <a:xfrm>
                                  <a:off x="1285875" y="0"/>
                                  <a:ext cx="971550" cy="381000"/>
                                </a:xfrm>
                                <a:prstGeom prst="rect">
                                  <a:avLst/>
                                </a:prstGeom>
                                <a:solidFill>
                                  <a:schemeClr val="accent5">
                                    <a:lumMod val="20000"/>
                                    <a:lumOff val="80000"/>
                                  </a:schemeClr>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89BD6"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97F4F69"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9" name="正方形/長方形 259"/>
                              <wps:cNvSpPr/>
                              <wps:spPr>
                                <a:xfrm>
                                  <a:off x="1285875" y="0"/>
                                  <a:ext cx="971550" cy="381000"/>
                                </a:xfrm>
                                <a:prstGeom prst="rect">
                                  <a:avLst/>
                                </a:prstGeom>
                                <a:solidFill>
                                  <a:srgbClr val="4BACC6">
                                    <a:lumMod val="20000"/>
                                    <a:lumOff val="80000"/>
                                  </a:srgbClr>
                                </a:solidFill>
                                <a:ln w="12700" cap="flat" cmpd="sng" algn="ctr">
                                  <a:solidFill>
                                    <a:srgbClr val="4BACC6"/>
                                  </a:solidFill>
                                  <a:prstDash val="solid"/>
                                </a:ln>
                                <a:effectLst/>
                              </wps:spPr>
                              <wps:txbx>
                                <w:txbxContent>
                                  <w:p w14:paraId="779E6A5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13624AC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0" name="正方形/長方形 260"/>
                              <wps:cNvSpPr/>
                              <wps:spPr>
                                <a:xfrm>
                                  <a:off x="1285875" y="638175"/>
                                  <a:ext cx="971550" cy="7048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4320FC2D"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3772888"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6D5ACF9B"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（本部）</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61" name="正方形/長方形 261"/>
                              <wps:cNvSpPr/>
                              <wps:spPr>
                                <a:xfrm>
                                  <a:off x="1285875" y="1114425"/>
                                  <a:ext cx="971550" cy="228600"/>
                                </a:xfrm>
                                <a:prstGeom prst="rect">
                                  <a:avLst/>
                                </a:prstGeom>
                                <a:solidFill>
                                  <a:srgbClr val="4BACC6">
                                    <a:lumMod val="20000"/>
                                    <a:lumOff val="80000"/>
                                  </a:srgbClr>
                                </a:solidFill>
                                <a:ln w="12700" cap="flat" cmpd="sng" algn="ctr">
                                  <a:solidFill>
                                    <a:srgbClr val="4BACC6"/>
                                  </a:solidFill>
                                  <a:prstDash val="solid"/>
                                </a:ln>
                                <a:effectLst/>
                              </wps:spPr>
                              <wps:txbx>
                                <w:txbxContent>
                                  <w:p w14:paraId="2EA09C60"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法定経営指導員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3" name="正方形/長方形 263"/>
                              <wps:cNvSpPr/>
                              <wps:spPr>
                                <a:xfrm>
                                  <a:off x="0"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0F4D47E9"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22CC6A19"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70EFA41"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4" name="正方形/長方形 264"/>
                              <wps:cNvSpPr/>
                              <wps:spPr>
                                <a:xfrm>
                                  <a:off x="1285875"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79B893D7"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390C89CE"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310F707D"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5" name="正方形/長方形 265"/>
                              <wps:cNvSpPr/>
                              <wps:spPr>
                                <a:xfrm>
                                  <a:off x="2600325" y="1571625"/>
                                  <a:ext cx="971550" cy="5143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1F7125F4"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52C9B44B"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F1672FF"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6" name="正方形/長方形 266"/>
                              <wps:cNvSpPr/>
                              <wps:spPr>
                                <a:xfrm>
                                  <a:off x="2695575" y="790575"/>
                                  <a:ext cx="561975" cy="4000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150FC2F5"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18B6FD22"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商工課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7" name="正方形/長方形 267"/>
                              <wps:cNvSpPr/>
                              <wps:spPr>
                                <a:xfrm>
                                  <a:off x="3686175" y="790575"/>
                                  <a:ext cx="561975" cy="400050"/>
                                </a:xfrm>
                                <a:prstGeom prst="rect">
                                  <a:avLst/>
                                </a:prstGeom>
                                <a:solidFill>
                                  <a:srgbClr val="4BACC6">
                                    <a:lumMod val="20000"/>
                                    <a:lumOff val="80000"/>
                                  </a:srgbClr>
                                </a:solidFill>
                                <a:ln w="12700" cap="flat" cmpd="sng" algn="ctr">
                                  <a:solidFill>
                                    <a:srgbClr val="4BACC6"/>
                                  </a:solidFill>
                                  <a:prstDash val="solid"/>
                                </a:ln>
                                <a:effectLst/>
                              </wps:spPr>
                              <wps:txbx>
                                <w:txbxContent>
                                  <w:p w14:paraId="5B5FD67A"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06B3DCB7"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防災課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267075" y="742950"/>
                                  <a:ext cx="476250" cy="481330"/>
                                </a:xfrm>
                                <a:prstGeom prst="rect">
                                  <a:avLst/>
                                </a:prstGeom>
                                <a:noFill/>
                                <a:ln w="9525">
                                  <a:noFill/>
                                  <a:miter lim="800000"/>
                                  <a:headEnd/>
                                  <a:tailEnd/>
                                </a:ln>
                              </wps:spPr>
                              <wps:txbx>
                                <w:txbxContent>
                                  <w:p w14:paraId="207DCB19"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確認</w:t>
                                    </w:r>
                                  </w:p>
                                  <w:p w14:paraId="14E53B14" w14:textId="77777777" w:rsidR="00352325" w:rsidRPr="00352325" w:rsidRDefault="00352325" w:rsidP="00352325">
                                    <w:pPr>
                                      <w:spacing w:line="200" w:lineRule="exact"/>
                                      <w:rPr>
                                        <w:rFonts w:ascii="HG丸ｺﾞｼｯｸM-PRO" w:eastAsia="HG丸ｺﾞｼｯｸM-PRO" w:hAnsi="HG丸ｺﾞｼｯｸM-PRO"/>
                                        <w:color w:val="00B050"/>
                                        <w:sz w:val="14"/>
                                      </w:rPr>
                                    </w:pPr>
                                  </w:p>
                                  <w:p w14:paraId="39181C33"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連携</w:t>
                                    </w:r>
                                  </w:p>
                                </w:txbxContent>
                              </wps:txbx>
                              <wps:bodyPr rot="0" vert="horz" wrap="square" lIns="91440" tIns="45720" rIns="91440" bIns="45720" anchor="t" anchorCtr="0">
                                <a:spAutoFit/>
                              </wps:bodyPr>
                            </wps:wsp>
                            <wps:wsp>
                              <wps:cNvPr id="269" name="テキスト ボックス 2"/>
                              <wps:cNvSpPr txBox="1">
                                <a:spLocks noChangeArrowheads="1"/>
                              </wps:cNvSpPr>
                              <wps:spPr bwMode="auto">
                                <a:xfrm>
                                  <a:off x="2009775" y="742950"/>
                                  <a:ext cx="952500" cy="481330"/>
                                </a:xfrm>
                                <a:prstGeom prst="rect">
                                  <a:avLst/>
                                </a:prstGeom>
                                <a:noFill/>
                                <a:ln w="9525">
                                  <a:noFill/>
                                  <a:miter lim="800000"/>
                                  <a:headEnd/>
                                  <a:tailEnd/>
                                </a:ln>
                              </wps:spPr>
                              <wps:txbx>
                                <w:txbxContent>
                                  <w:p w14:paraId="7D17B52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連携</w:t>
                                    </w:r>
                                  </w:p>
                                  <w:p w14:paraId="118D2562"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p>
                                  <w:p w14:paraId="6EDFEB7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連絡調整</w:t>
                                    </w:r>
                                  </w:p>
                                </w:txbxContent>
                              </wps:txbx>
                              <wps:bodyPr rot="0" vert="horz" wrap="square" lIns="91440" tIns="45720" rIns="91440" bIns="45720" anchor="t" anchorCtr="0">
                                <a:spAutoFit/>
                              </wps:bodyPr>
                            </wps:wsp>
                            <wps:wsp>
                              <wps:cNvPr id="274" name="コネクタ: カギ線 274"/>
                              <wps:cNvCnPr/>
                              <wps:spPr>
                                <a:xfrm flipH="1">
                                  <a:off x="495300" y="1466850"/>
                                  <a:ext cx="1323975" cy="104775"/>
                                </a:xfrm>
                                <a:prstGeom prst="bentConnector3">
                                  <a:avLst>
                                    <a:gd name="adj1" fmla="val 100000"/>
                                  </a:avLst>
                                </a:prstGeom>
                                <a:noFill/>
                                <a:ln w="38100" cap="flat" cmpd="sng" algn="ctr">
                                  <a:solidFill>
                                    <a:srgbClr val="4BACC6"/>
                                  </a:solidFill>
                                  <a:prstDash val="solid"/>
                                </a:ln>
                                <a:effectLst/>
                              </wps:spPr>
                              <wps:bodyPr/>
                            </wps:wsp>
                            <wps:wsp>
                              <wps:cNvPr id="275" name="コネクタ: カギ線 275"/>
                              <wps:cNvCnPr/>
                              <wps:spPr>
                                <a:xfrm>
                                  <a:off x="1771650" y="1466850"/>
                                  <a:ext cx="1285875" cy="114300"/>
                                </a:xfrm>
                                <a:prstGeom prst="bentConnector3">
                                  <a:avLst>
                                    <a:gd name="adj1" fmla="val 100000"/>
                                  </a:avLst>
                                </a:prstGeom>
                                <a:noFill/>
                                <a:ln w="38100" cap="flat" cmpd="sng" algn="ctr">
                                  <a:solidFill>
                                    <a:srgbClr val="4BACC6"/>
                                  </a:solidFill>
                                  <a:prstDash val="solid"/>
                                </a:ln>
                                <a:effectLst/>
                              </wps:spPr>
                              <wps:bodyPr/>
                            </wps:wsp>
                          </wpg:wgp>
                        </a:graphicData>
                      </a:graphic>
                    </wp:anchor>
                  </w:drawing>
                </mc:Choice>
                <mc:Fallback>
                  <w:pict>
                    <v:group w14:anchorId="76594BAE" id="グループ化 276" o:spid="_x0000_s1074" style="position:absolute;left:0;text-align:left;margin-left:85.85pt;margin-top:8pt;width:334.5pt;height:164.25pt;z-index:251955200" coordsize="42481,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CHqAYAAKctAAAOAAAAZHJzL2Uyb0RvYy54bWzsWktv20YQvhfof1jwXkt8S0LkwFHitICb&#10;BE2KnFd8SGzJXXa5tuQcbaDopcf2UPTUHou0hx6CHIr+GKEp+i86s0uuZVtWbCe1U4cXieS+h/N9&#10;M5yZW7fnRU72ElFlnA0te6NrkYRFPM7YZGh9/mT7o55FKklZTHPOkqG1n1TW7c0PP7g1KweJw6c8&#10;jxNBYBJWDWbl0JpKWQ46nSqaJgWtNniZMGhMuSiohFsx6cSCzmD2Iu843W7QmXERl4JHSVXB07u6&#10;0dpU86dpEsmHaVolkuRDC/Ym1a9Qv2P87WzeooOJoOU0i+pt0EvsoqAZg0XNVHeppGRXZKemKrJI&#10;8IqnciPiRYenaRYl6gxwGrt74jT3Bd8t1Vkmg9mkNGIC0Z6Q06WnjR7s3Rfl4/KRAEnMygnIQt3h&#10;WeapKPAfdknmSmT7RmTJXJIIHnqO17N9kGwEbU635/dDXws1moLkT42LpvdeM7LTLNw5tp1ZCQpS&#10;HcmgejMZPJ7SMlGirQYgg0eCZDEcwAd1ZbQARX31/OdX37/864+fOv9890JfEWxWYlJjjNCqQQXy&#10;WyEx2+n5PZAHOS23fmj7jdjcnt3tKlU0Z6eDUlTyfsILghdDS4AmKwWjezuVhE1A16YLrlzxPIu3&#10;szxXN4ieZJQLskdB72kUJUz6ani+W3zKY/0c8KOXpQN4jG9Lde81j2EJhUOcSS14bJGckRkg3glh&#10;jvPuQO97aRpYImcwN75dLUR1JffzBOfM2WdJCm8GFM3Ri6w6ma2bpjRO9An8M0+gJsSZUxCVmbue&#10;YPXces91fxyaKFoxg+vTrxtsRqiVOZNmcJExLladLJc2qhrIJ9X9GyFp0aCU5Hw811obNFo55vE+&#10;qLLgmueqMtrOQH12aCUfUQHEBkAFspYP4SfNObw/Xl9ZZMrFs1XPsT9gDVotMgOiHFrVV7tUJBbJ&#10;P2GAQjdALSJS3cCFWH46bp6y3WLEQRdtMAdlpC6xr8yby1Tw4ilw+RauBk2URbDm0IqkaG5GUhM3&#10;WIMo2dpS3YBFSyp32OMywslRwAiLJ/OnVJQ1diSQ1QPeIJ4OTkBI98WRjG/tSp5mCl8oYi3PWvTA&#10;PkiRV0JD/fU01G9eOFDXO0xDYjI2JOTd2RqNAvWCLspBehoFhiXqQHY4YiASoWamOZVgiooyBi1l&#10;E1CcfAJuCeoQvt9jo6sVuzvFT1qb7tJqqplFzVADE4mrYYOakxV5KVtwHKBh875agN4MgAbAUGv8&#10;BGgGVUIduDBAA/AGGheqcbKWnYWw6/XAcdCa2nhojSdwKWdhBQ5Qsd8/lBrn7tpRWtvUt2xKgRq1&#10;VX1/DGkA/sY6nCon61I4tW3b85z6W2cVUB2nB55RC9TjVheZ6o3NqXF/rh2orb+7caHQQ+OE15Br&#10;PrsDdz1M3QuZU3gp8MFt+6EdrAOob3tua0nxI385dvA2AOoa96cF6A3xd731APUuBNDluFgL0+P4&#10;u8LPUtd4Py1MbwhMIda8zt1V7uq53V0H/FcXLGhrTa81euQ6Dbm2ML0hMA3Ww9TE888VPXKCvu/X&#10;Waaw38VLiA5BZLJOtPmBjUk5laHzIFbf+rz/ic9rvlFalN4QlIbrUWqC+udCqRv0AgzsojFtUXrs&#10;k/MqXV7zodKi9Gag1DYoXRx+vTh4vjh4uTj8hiwOf1wcHi4OfoN7YhyoGqlEzu9wqCmo8/7lDo++&#10;rAjjoyllk2RLCD6bJjSG5LZOwi95zDqrg6UKZDyDSgqoFKGQM1YOYpONqetlXCcIuw3iPaev7e6R&#10;XfZCCE9BrAorZ6CIxtVRE7BNzTwXzOowjvUfyvTrzGjfB+cdPYGlliKTUG+VZ8XQUnUeKlJDB3jc&#10;eyxWgyXNcn0Ne1lRnWHqDlzzOXECTK8rGehD6BwOrksGPD90TBi1btFlA3VLUwlwMn2BJ6tKzNhv&#10;X3/GPjAZ+3dNDaHKpx+uUUPUEizg+P+qoXGXWzUMTZxucfD74vBbRYB/Dsji4JfFwa9/v/iBONAF&#10;YF5T2ojVhX9N+ZVmH5LmWflxQ5A1n3l930VFwdi6FwR1FvqIz2zXcc2Hht31UOlgpbMJbQxVaSPO&#10;GJS2ceEqplKlOQjsSVwHMmj8BeTw0iKH6iUoTyNYKmfSanV3WKLhyhN0p4lQFdiBhr97JSJaY1FK&#10;+EKusMIICUFHis5WFEPvYDbPUBQUd60edgj5FrRnZ+pHUw2JTAPZU1SmVj9AgLo8cGUJ0Qr9UGWx&#10;UA2skFVXLmO58fK90qej+urNfwEAAP//AwBQSwMEFAAGAAgAAAAhAGHKHjXhAAAACgEAAA8AAABk&#10;cnMvZG93bnJldi54bWxMj81qwzAQhO+FvoPYQG+N7Mb5wbEcQmh7CoUmhdLbxtrYJpZkLMV23r7b&#10;U3Pb2R1mv8k2o2lET52vnVUQTyMQZAuna1sq+Dq+Pa9A+IBWY+MsKbiRh03++JBhqt1gP6k/hFJw&#10;iPUpKqhCaFMpfVGRQT91LVm+nV1nMLDsSqk7HDjcNPIlihbSYG35Q4Ut7SoqLoerUfA+4LCdxa/9&#10;/nLe3X6O84/vfUxKPU3G7RpEoDH8m+EPn9EhZ6aTu1rtRcN6GS/ZysOCO7FhlUS8OCmYJckcZJ7J&#10;+wr5LwAAAP//AwBQSwECLQAUAAYACAAAACEAtoM4kv4AAADhAQAAEwAAAAAAAAAAAAAAAAAAAAAA&#10;W0NvbnRlbnRfVHlwZXNdLnhtbFBLAQItABQABgAIAAAAIQA4/SH/1gAAAJQBAAALAAAAAAAAAAAA&#10;AAAAAC8BAABfcmVscy8ucmVsc1BLAQItABQABgAIAAAAIQDXN3CHqAYAAKctAAAOAAAAAAAAAAAA&#10;AAAAAC4CAABkcnMvZTJvRG9jLnhtbFBLAQItABQABgAIAAAAIQBhyh414QAAAAoBAAAPAAAAAAAA&#10;AAAAAAAAAAIJAABkcnMvZG93bnJldi54bWxQSwUGAAAAAAQABADzAAAAEAoAAAAA&#10;">
                      <v:rect id="正方形/長方形 258" o:spid="_x0000_s1075" style="position:absolute;left:12858;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CMvQAAANwAAAAPAAAAZHJzL2Rvd25yZXYueG1sRE9LCsIw&#10;EN0L3iGM4EY0taCVahQRBMWVv/3QjG21mZQmar29WQguH++/WLWmEi9qXGlZwXgUgSDOrC45V3A5&#10;b4czEM4ja6wsk4IPOVgtu50Fptq++Uivk89FCGGXooLC+zqV0mUFGXQjWxMH7mYbgz7AJpe6wXcI&#10;N5WMo2gqDZYcGgqsaVNQ9jg9jYJNsn/oweFwqZJ4d//4ZGxic1Wq32vXcxCeWv8X/9w7rSCehLXh&#10;TDgCcvkFAAD//wMAUEsBAi0AFAAGAAgAAAAhANvh9svuAAAAhQEAABMAAAAAAAAAAAAAAAAAAAAA&#10;AFtDb250ZW50X1R5cGVzXS54bWxQSwECLQAUAAYACAAAACEAWvQsW78AAAAVAQAACwAAAAAAAAAA&#10;AAAAAAAfAQAAX3JlbHMvLnJlbHNQSwECLQAUAAYACAAAACEAIVeAjL0AAADcAAAADwAAAAAAAAAA&#10;AAAAAAAHAgAAZHJzL2Rvd25yZXYueG1sUEsFBgAAAAADAAMAtwAAAPECAAAAAA==&#10;" fillcolor="#daeef3 [664]" strokecolor="#4bacc6 [3208]" strokeweight="1pt">
                        <v:textbox inset="1mm,0,1mm,0">
                          <w:txbxContent>
                            <w:p w14:paraId="71F89BD6"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97F4F69" w14:textId="77777777" w:rsidR="00FB417B" w:rsidRPr="00FB417B" w:rsidRDefault="00FB417B" w:rsidP="00FB417B">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v:textbox>
                      </v:rect>
                      <v:rect id="正方形/長方形 259" o:spid="_x0000_s1076" style="position:absolute;left:12858;width:9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eGwwAAANwAAAAPAAAAZHJzL2Rvd25yZXYueG1sRI9Pi8Iw&#10;FMTvC36H8ARva7qCUrumxT+I3ha17PnRPNuyzUtpYq3f3gjCHoeZ+Q2zygbTiJ46V1tW8DWNQBAX&#10;VtdcKsgv+88YhPPIGhvLpOBBDrJ09LHCRNs7n6g/+1IECLsEFVTet4mUrqjIoJvaljh4V9sZ9EF2&#10;pdQd3gPcNHIWRQtpsOawUGFL24qKv/PNKCi3h/j00+f5Rhfx+rrYybz9lUpNxsP6G4Snwf+H3+2j&#10;VjCbL+F1JhwBmT4BAAD//wMAUEsBAi0AFAAGAAgAAAAhANvh9svuAAAAhQEAABMAAAAAAAAAAAAA&#10;AAAAAAAAAFtDb250ZW50X1R5cGVzXS54bWxQSwECLQAUAAYACAAAACEAWvQsW78AAAAVAQAACwAA&#10;AAAAAAAAAAAAAAAfAQAAX3JlbHMvLnJlbHNQSwECLQAUAAYACAAAACEA8RWHhsMAAADcAAAADwAA&#10;AAAAAAAAAAAAAAAHAgAAZHJzL2Rvd25yZXYueG1sUEsFBgAAAAADAAMAtwAAAPcCAAAAAA==&#10;" fillcolor="#dbeef4" strokecolor="#4bacc6" strokeweight="1pt">
                        <v:textbox inset="1mm,0,1mm,0">
                          <w:txbxContent>
                            <w:p w14:paraId="779E6A5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13624AC6"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txbxContent>
                        </v:textbox>
                      </v:rect>
                      <v:rect id="正方形/長方形 260" o:spid="_x0000_s1077" style="position:absolute;left:12858;top:6381;width:971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UhxQAAANwAAAAPAAAAZHJzL2Rvd25yZXYueG1sRI9Ba8JA&#10;EIXvhf6HZQre6qYeUomuUgotRaTQtN7H7LiJZmdDdo3RX985FHqbYd68977levStGqiPTWADT9MM&#10;FHEVbMPOwM/32+McVEzIFtvAZOBKEdar+7slFjZc+IuGMjklJhwLNFCn1BVax6omj3EaOmK5HULv&#10;McnaO217vIi5b/Usy3LtsWFJqLGj15qqU3n2Bs5z73Yybj5z917G7e35eBv2xkwexpcFqERj+hf/&#10;fX9YA7Nc6guMgIBe/QIAAP//AwBQSwECLQAUAAYACAAAACEA2+H2y+4AAACFAQAAEwAAAAAAAAAA&#10;AAAAAAAAAAAAW0NvbnRlbnRfVHlwZXNdLnhtbFBLAQItABQABgAIAAAAIQBa9CxbvwAAABUBAAAL&#10;AAAAAAAAAAAAAAAAAB8BAABfcmVscy8ucmVsc1BLAQItABQABgAIAAAAIQDTNUUhxQAAANwAAAAP&#10;AAAAAAAAAAAAAAAAAAcCAABkcnMvZG93bnJldi54bWxQSwUGAAAAAAMAAwC3AAAA+QIAAAAA&#10;" fillcolor="#dbeef4" strokecolor="#4bacc6" strokeweight="1pt">
                        <v:textbox inset="1mm,1mm,1mm,0">
                          <w:txbxContent>
                            <w:p w14:paraId="4320FC2D"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63772888"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6D5ACF9B"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（本部）</w:t>
                              </w:r>
                            </w:p>
                          </w:txbxContent>
                        </v:textbox>
                      </v:rect>
                      <v:rect id="正方形/長方形 261" o:spid="_x0000_s1078" style="position:absolute;left:12858;top:11144;width:9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E9wgAAANwAAAAPAAAAZHJzL2Rvd25yZXYueG1sRI9Bi8Iw&#10;FITvwv6H8IS92VQPpVTToi6LexPd4vnRPNti81KabK3/3gjCHoeZ+YbZFJPpxEiDay0rWEYxCOLK&#10;6pZrBeXv9yIF4Tyyxs4yKXiQgyL/mG0w0/bOJxrPvhYBwi5DBY33fSalqxoy6CLbEwfvageDPsih&#10;lnrAe4CbTq7iOJEGWw4LDfa0b6i6nf+Mgnp/SE/HsSx3ukq31+RLlv1FKvU5n7ZrEJ4m/x9+t3+0&#10;glWyhNeZcARk/gQAAP//AwBQSwECLQAUAAYACAAAACEA2+H2y+4AAACFAQAAEwAAAAAAAAAAAAAA&#10;AAAAAAAAW0NvbnRlbnRfVHlwZXNdLnhtbFBLAQItABQABgAIAAAAIQBa9CxbvwAAABUBAAALAAAA&#10;AAAAAAAAAAAAAB8BAABfcmVscy8ucmVsc1BLAQItABQABgAIAAAAIQDBD0E9wgAAANwAAAAPAAAA&#10;AAAAAAAAAAAAAAcCAABkcnMvZG93bnJldi54bWxQSwUGAAAAAAMAAwC3AAAA9gIAAAAA&#10;" fillcolor="#dbeef4" strokecolor="#4bacc6" strokeweight="1pt">
                        <v:textbox inset="1mm,0,1mm,0">
                          <w:txbxContent>
                            <w:p w14:paraId="2EA09C60"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法定経営指導員</w:t>
                              </w:r>
                            </w:p>
                          </w:txbxContent>
                        </v:textbox>
                      </v:rect>
                      <v:rect id="正方形/長方形 263" o:spid="_x0000_s1079" style="position:absolute;top:15716;width:9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rRwwAAANwAAAAPAAAAZHJzL2Rvd25yZXYueG1sRI9Pa4NA&#10;FMTvhXyH5QV6q2sSED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XpF60cMAAADcAAAADwAA&#10;AAAAAAAAAAAAAAAHAgAAZHJzL2Rvd25yZXYueG1sUEsFBgAAAAADAAMAtwAAAPcCAAAAAA==&#10;" fillcolor="#dbeef4" strokecolor="#4bacc6" strokeweight="1pt">
                        <v:textbox inset="1mm,0,1mm,0">
                          <w:txbxContent>
                            <w:p w14:paraId="0F4D47E9"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22CC6A19"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70EFA41"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4" o:spid="_x0000_s1080" style="position:absolute;left:12858;top:15716;width:971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KlwwAAANwAAAAPAAAAZHJzL2Rvd25yZXYueG1sRI9Pa4NA&#10;FMTvhXyH5QV6q2tCED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0XjipcMAAADcAAAADwAA&#10;AAAAAAAAAAAAAAAHAgAAZHJzL2Rvd25yZXYueG1sUEsFBgAAAAADAAMAtwAAAPcCAAAAAA==&#10;" fillcolor="#dbeef4" strokecolor="#4bacc6" strokeweight="1pt">
                        <v:textbox inset="1mm,0,1mm,0">
                          <w:txbxContent>
                            <w:p w14:paraId="79B893D7"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390C89CE"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310F707D"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5" o:spid="_x0000_s1081" style="position:absolute;left:26003;top:15716;width:9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wwAAANwAAAAPAAAAZHJzL2Rvd25yZXYueG1sRI9Pa4NA&#10;FMTvhXyH5QV6q2sCETFuQv5Q0lsxkZwf7otK3LfibtV++26h0OMwM79h8v1sOjHS4FrLClZRDIK4&#10;srrlWkF5e39LQTiPrLGzTAq+ycF+t3jJMdN24oLGq69FgLDLUEHjfZ9J6aqGDLrI9sTBe9jBoA9y&#10;qKUecApw08l1HCfSYMthocGeTg1Vz+uXUVCfLmnxOZblUVfp4ZGcZdnfpVKvy/mwBeFp9v/hv/aH&#10;VrBONvB7JhwBufsBAAD//wMAUEsBAi0AFAAGAAgAAAAhANvh9svuAAAAhQEAABMAAAAAAAAAAAAA&#10;AAAAAAAAAFtDb250ZW50X1R5cGVzXS54bWxQSwECLQAUAAYACAAAACEAWvQsW78AAAAVAQAACwAA&#10;AAAAAAAAAAAAAAAfAQAAX3JlbHMvLnJlbHNQSwECLQAUAAYACAAAACEAvjRHPsMAAADcAAAADwAA&#10;AAAAAAAAAAAAAAAHAgAAZHJzL2Rvd25yZXYueG1sUEsFBgAAAAADAAMAtwAAAPcCAAAAAA==&#10;" fillcolor="#dbeef4" strokecolor="#4bacc6" strokeweight="1pt">
                        <v:textbox inset="1mm,0,1mm,0">
                          <w:txbxContent>
                            <w:p w14:paraId="1F7125F4" w14:textId="77777777" w:rsidR="00352325" w:rsidRPr="00FB417B"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w:t>
                              </w:r>
                            </w:p>
                            <w:p w14:paraId="52C9B44B"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〇〇商工会議所</w:t>
                              </w:r>
                            </w:p>
                            <w:p w14:paraId="1F1672FF"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（支所）</w:t>
                              </w:r>
                            </w:p>
                          </w:txbxContent>
                        </v:textbox>
                      </v:rect>
                      <v:rect id="正方形/長方形 266" o:spid="_x0000_s1082" style="position:absolute;left:26955;top:7905;width:562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lJwgAAANwAAAAPAAAAZHJzL2Rvd25yZXYueG1sRI9Bi8Iw&#10;FITvC/6H8ARv21QPpVSj1Iqst0W3eH40z7bYvJQm1u6/3wjCHoeZ+YbZ7CbTiZEG11pWsIxiEMSV&#10;1S3XCsqf42cKwnlkjZ1lUvBLDnbb2ccGM22ffKbx4msRIOwyVNB432dSuqohgy6yPXHwbnYw6IMc&#10;aqkHfAa46eQqjhNpsOWw0GBPRUPV/fIwCuriKz1/j2W511Wa35KDLPurVGoxn/I1CE+T/w+/2yet&#10;YJUk8DoTjoDc/gEAAP//AwBQSwECLQAUAAYACAAAACEA2+H2y+4AAACFAQAAEwAAAAAAAAAAAAAA&#10;AAAAAAAAW0NvbnRlbnRfVHlwZXNdLnhtbFBLAQItABQABgAIAAAAIQBa9CxbvwAAABUBAAALAAAA&#10;AAAAAAAAAAAAAB8BAABfcmVscy8ucmVsc1BLAQItABQABgAIAAAAIQBO5tlJwgAAANwAAAAPAAAA&#10;AAAAAAAAAAAAAAcCAABkcnMvZG93bnJldi54bWxQSwUGAAAAAAMAAwC3AAAA9gIAAAAA&#10;" fillcolor="#dbeef4" strokecolor="#4bacc6" strokeweight="1pt">
                        <v:textbox inset="1mm,0,1mm,0">
                          <w:txbxContent>
                            <w:p w14:paraId="150FC2F5"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18B6FD22"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商工課</w:t>
                              </w:r>
                            </w:p>
                          </w:txbxContent>
                        </v:textbox>
                      </v:rect>
                      <v:rect id="正方形/長方形 267" o:spid="_x0000_s1083" style="position:absolute;left:36861;top:7905;width:562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zSwwAAANwAAAAPAAAAZHJzL2Rvd25yZXYueG1sRI9Pa4NA&#10;FMTvhXyH5QVyq2tysGLchPyhpLdiIjk/3BeVuG/F3ar99t1CocdhZn7D5PvZdGKkwbWWFayjGARx&#10;ZXXLtYLy9v6agnAeWWNnmRR8k4P9bvGSY6btxAWNV1+LAGGXoYLG+z6T0lUNGXSR7YmD97CDQR/k&#10;UEs94BTgppObOE6kwZbDQoM9nRqqntcvo6A+XdLicyzLo67SwyM5y7K/S6VWy/mwBeFp9v/hv/aH&#10;VrBJ3uD3TDgCcvcDAAD//wMAUEsBAi0AFAAGAAgAAAAhANvh9svuAAAAhQEAABMAAAAAAAAAAAAA&#10;AAAAAAAAAFtDb250ZW50X1R5cGVzXS54bWxQSwECLQAUAAYACAAAACEAWvQsW78AAAAVAQAACwAA&#10;AAAAAAAAAAAAAAAfAQAAX3JlbHMvLnJlbHNQSwECLQAUAAYACAAAACEAIap80sMAAADcAAAADwAA&#10;AAAAAAAAAAAAAAAHAgAAZHJzL2Rvd25yZXYueG1sUEsFBgAAAAADAAMAtwAAAPcCAAAAAA==&#10;" fillcolor="#dbeef4" strokecolor="#4bacc6" strokeweight="1pt">
                        <v:textbox inset="1mm,0,1mm,0">
                          <w:txbxContent>
                            <w:p w14:paraId="5B5FD67A" w14:textId="77777777" w:rsidR="00352325" w:rsidRDefault="00352325" w:rsidP="00352325">
                              <w:pPr>
                                <w:spacing w:line="220" w:lineRule="exact"/>
                                <w:jc w:val="center"/>
                                <w:rPr>
                                  <w:rFonts w:ascii="HG丸ｺﾞｼｯｸM-PRO" w:eastAsia="HG丸ｺﾞｼｯｸM-PRO" w:hAnsi="HG丸ｺﾞｼｯｸM-PRO"/>
                                  <w:sz w:val="18"/>
                                </w:rPr>
                              </w:pPr>
                              <w:r w:rsidRPr="00FB417B">
                                <w:rPr>
                                  <w:rFonts w:ascii="HG丸ｺﾞｼｯｸM-PRO" w:eastAsia="HG丸ｺﾞｼｯｸM-PRO" w:hAnsi="HG丸ｺﾞｼｯｸM-PRO" w:hint="eastAsia"/>
                                  <w:sz w:val="18"/>
                                </w:rPr>
                                <w:t>〇〇</w:t>
                              </w:r>
                              <w:r>
                                <w:rPr>
                                  <w:rFonts w:ascii="HG丸ｺﾞｼｯｸM-PRO" w:eastAsia="HG丸ｺﾞｼｯｸM-PRO" w:hAnsi="HG丸ｺﾞｼｯｸM-PRO" w:hint="eastAsia"/>
                                  <w:sz w:val="18"/>
                                </w:rPr>
                                <w:t>市町</w:t>
                              </w:r>
                            </w:p>
                            <w:p w14:paraId="06B3DCB7" w14:textId="77777777" w:rsidR="00352325" w:rsidRPr="00FB417B" w:rsidRDefault="00352325" w:rsidP="0035232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防災課</w:t>
                              </w:r>
                            </w:p>
                          </w:txbxContent>
                        </v:textbox>
                      </v:rect>
                      <v:shape id="_x0000_s1084" type="#_x0000_t202" style="position:absolute;left:32670;top:7429;width:4763;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07DCB19"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確認</w:t>
                              </w:r>
                            </w:p>
                            <w:p w14:paraId="14E53B14" w14:textId="77777777" w:rsidR="00352325" w:rsidRPr="00352325" w:rsidRDefault="00352325" w:rsidP="00352325">
                              <w:pPr>
                                <w:spacing w:line="200" w:lineRule="exact"/>
                                <w:rPr>
                                  <w:rFonts w:ascii="HG丸ｺﾞｼｯｸM-PRO" w:eastAsia="HG丸ｺﾞｼｯｸM-PRO" w:hAnsi="HG丸ｺﾞｼｯｸM-PRO"/>
                                  <w:color w:val="00B050"/>
                                  <w:sz w:val="14"/>
                                </w:rPr>
                              </w:pPr>
                            </w:p>
                            <w:p w14:paraId="39181C33" w14:textId="77777777" w:rsidR="00352325" w:rsidRPr="00352325" w:rsidRDefault="00352325" w:rsidP="00352325">
                              <w:pPr>
                                <w:spacing w:line="200" w:lineRule="exact"/>
                                <w:rPr>
                                  <w:rFonts w:ascii="HG丸ｺﾞｼｯｸM-PRO" w:eastAsia="HG丸ｺﾞｼｯｸM-PRO" w:hAnsi="HG丸ｺﾞｼｯｸM-PRO"/>
                                  <w:color w:val="00B050"/>
                                  <w:sz w:val="14"/>
                                </w:rPr>
                              </w:pPr>
                              <w:r w:rsidRPr="00352325">
                                <w:rPr>
                                  <w:rFonts w:ascii="HG丸ｺﾞｼｯｸM-PRO" w:eastAsia="HG丸ｺﾞｼｯｸM-PRO" w:hAnsi="HG丸ｺﾞｼｯｸM-PRO" w:hint="eastAsia"/>
                                  <w:color w:val="00B050"/>
                                  <w:sz w:val="14"/>
                                </w:rPr>
                                <w:t>連携</w:t>
                              </w:r>
                            </w:p>
                          </w:txbxContent>
                        </v:textbox>
                      </v:shape>
                      <v:shape id="_x0000_s1085" type="#_x0000_t202" style="position:absolute;left:20097;top:7429;width:9525;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D17B52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連携</w:t>
                              </w:r>
                            </w:p>
                            <w:p w14:paraId="118D2562"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p>
                            <w:p w14:paraId="6EDFEB74" w14:textId="77777777" w:rsidR="00352325" w:rsidRPr="00352325" w:rsidRDefault="00352325" w:rsidP="00352325">
                              <w:pPr>
                                <w:spacing w:line="-200" w:lineRule="auto"/>
                                <w:jc w:val="center"/>
                                <w:rPr>
                                  <w:rFonts w:ascii="HG丸ｺﾞｼｯｸM-PRO" w:eastAsia="HG丸ｺﾞｼｯｸM-PRO" w:hAnsi="HG丸ｺﾞｼｯｸM-PRO"/>
                                  <w:color w:val="FFC000"/>
                                  <w:sz w:val="14"/>
                                </w:rPr>
                              </w:pPr>
                              <w:r w:rsidRPr="00352325">
                                <w:rPr>
                                  <w:rFonts w:ascii="HG丸ｺﾞｼｯｸM-PRO" w:eastAsia="HG丸ｺﾞｼｯｸM-PRO" w:hAnsi="HG丸ｺﾞｼｯｸM-PRO" w:hint="eastAsia"/>
                                  <w:color w:val="FFC000"/>
                                  <w:sz w:val="14"/>
                                </w:rPr>
                                <w:t>連絡調整</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74" o:spid="_x0000_s1086" type="#_x0000_t34" style="position:absolute;left:4953;top:14668;width:13239;height:104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FhwwAAANwAAAAPAAAAZHJzL2Rvd25yZXYueG1sRI/dagIx&#10;FITvhb5DOAXvNFvxp2yNUgqCCCJq6fVhc9xdTE62mxjXtzeC4OUwM98w82VnjYjU+tqxgo9hBoK4&#10;cLrmUsHvcTX4BOEDskbjmBTcyMNy8dabY67dlfcUD6EUCcI+RwVVCE0upS8qsuiHriFO3sm1FkOS&#10;bSl1i9cEt0aOsmwqLdacFips6Kei4ny4WAWzqDer3T6ezpetoTjZ4Z81/0r137vvLxCBuvAKP9tr&#10;rWA0G8PjTDoCcnEHAAD//wMAUEsBAi0AFAAGAAgAAAAhANvh9svuAAAAhQEAABMAAAAAAAAAAAAA&#10;AAAAAAAAAFtDb250ZW50X1R5cGVzXS54bWxQSwECLQAUAAYACAAAACEAWvQsW78AAAAVAQAACwAA&#10;AAAAAAAAAAAAAAAfAQAAX3JlbHMvLnJlbHNQSwECLQAUAAYACAAAACEARRaBYcMAAADcAAAADwAA&#10;AAAAAAAAAAAAAAAHAgAAZHJzL2Rvd25yZXYueG1sUEsFBgAAAAADAAMAtwAAAPcCAAAAAA==&#10;" adj="21600" strokecolor="#4bacc6" strokeweight="3pt"/>
                      <v:shape id="コネクタ: カギ線 275" o:spid="_x0000_s1087" type="#_x0000_t34" style="position:absolute;left:17716;top:14668;width:12859;height:1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PxQAAANwAAAAPAAAAZHJzL2Rvd25yZXYueG1sRI/RasJA&#10;FETfhf7Dcgu+lLqpYltS1xBqBX0Q29gPuGSvm2D2bshuTfx7Vyj4OMzMGWaRDbYRZ+p87VjByyQB&#10;QVw6XbNR8HtYP7+D8AFZY+OYFFzIQ7Z8GC0w1a7nHzoXwYgIYZ+igiqENpXSlxVZ9BPXEkfv6DqL&#10;IcrOSN1hH+G2kdMkeZUWa44LFbb0WVF5Kv6sAnPpTbK1s92KDl9Pcu+/wzDPlRo/DvkHiEBDuIf/&#10;2xutYPo2h9uZeATk8goAAP//AwBQSwECLQAUAAYACAAAACEA2+H2y+4AAACFAQAAEwAAAAAAAAAA&#10;AAAAAAAAAAAAW0NvbnRlbnRfVHlwZXNdLnhtbFBLAQItABQABgAIAAAAIQBa9CxbvwAAABUBAAAL&#10;AAAAAAAAAAAAAAAAAB8BAABfcmVscy8ucmVsc1BLAQItABQABgAIAAAAIQDu87+PxQAAANwAAAAP&#10;AAAAAAAAAAAAAAAAAAcCAABkcnMvZG93bnJldi54bWxQSwUGAAAAAAMAAwC3AAAA+QIAAAAA&#10;" adj="21600" strokecolor="#4bacc6" strokeweight="3pt"/>
                    </v:group>
                  </w:pict>
                </mc:Fallback>
              </mc:AlternateContent>
            </w:r>
          </w:p>
          <w:p w14:paraId="33317106" w14:textId="77777777" w:rsidR="006B31B6" w:rsidRPr="007132D0" w:rsidRDefault="006B31B6" w:rsidP="003D20F2">
            <w:pPr>
              <w:autoSpaceDN w:val="0"/>
              <w:rPr>
                <w:rFonts w:ascii="HG丸ｺﾞｼｯｸM-PRO" w:eastAsia="HG丸ｺﾞｼｯｸM-PRO" w:hAnsi="HG丸ｺﾞｼｯｸM-PRO"/>
                <w:sz w:val="22"/>
                <w:szCs w:val="24"/>
              </w:rPr>
            </w:pPr>
          </w:p>
          <w:p w14:paraId="0AC9C6BA" w14:textId="77777777" w:rsidR="006B31B6"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44960" behindDoc="0" locked="0" layoutInCell="1" allowOverlap="1" wp14:anchorId="0F3D250E" wp14:editId="37C34CC6">
                      <wp:simplePos x="0" y="0"/>
                      <wp:positionH relativeFrom="column">
                        <wp:posOffset>2861945</wp:posOffset>
                      </wp:positionH>
                      <wp:positionV relativeFrom="paragraph">
                        <wp:posOffset>120650</wp:posOffset>
                      </wp:positionV>
                      <wp:extent cx="0" cy="257175"/>
                      <wp:effectExtent l="19050" t="0" r="19050" b="28575"/>
                      <wp:wrapNone/>
                      <wp:docPr id="270" name="直線コネクタ 270"/>
                      <wp:cNvGraphicFramePr/>
                      <a:graphic xmlns:a="http://schemas.openxmlformats.org/drawingml/2006/main">
                        <a:graphicData uri="http://schemas.microsoft.com/office/word/2010/wordprocessingShape">
                          <wps:wsp>
                            <wps:cNvCnPr/>
                            <wps:spPr>
                              <a:xfrm>
                                <a:off x="0" y="0"/>
                                <a:ext cx="0" cy="257175"/>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864A2" id="直線コネクタ 270"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9.5pt" to="225.3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Eg7gEAABQEAAAOAAAAZHJzL2Uyb0RvYy54bWysU82O0zAQviPxDpbvNEnR0lXUdA+7Wi4I&#10;Kn4ewOuMG0v+k22a9lrOvAA8BAeQOPIwPexrMHbS7GpBSCAuTjyeb+b7Po+XFzutyBZ8kNY0tJqV&#10;lIDhtpVm09B3b6+fnFMSIjMtU9ZAQ/cQ6MXq8aNl72qY286qFjzBIibUvWtoF6OriyLwDjQLM+vA&#10;4KGwXrOIW78pWs96rK5VMS/LZ0Vvfeu85RACRq+GQ7rK9YUAHl8JESAS1VDkFvPq83qT1mK1ZPXG&#10;M9dJPtJg/8BCM2mw6VTqikVG3nv5SyktubfBijjjVhdWCMkha0A1VflAzZuOOcha0JzgJpvC/yvL&#10;X27Xnsi2ofMF+mOYxku6/fzt9vun4+Hr8cPH4+HL8fCDpFP0qnehRsilWftxF9zaJ+E74XX6oiSy&#10;y/7uJ39hFwkfghyj87NFtThL5Yo7nPMhPgerSfppqJImKWc1274IcUg9paSwMqRv6NPzqixzWrBK&#10;ttdSqXSYpwculSdbhvfOOAcTTw3vZWJ7ZZBFUjXoyH9xr2Do8RoEeoPMq6FJmsqHdatRiDKYnWAC&#10;WUzAkd2fgGN+gkKe2L8BT4jc2Zo4gbU01v+OdtydKIsh/+TAoDtZcGPbfb7hbA2OXr6q8Zmk2b6/&#10;z/C7x7z6CQAA//8DAFBLAwQUAAYACAAAACEAFEMBEdwAAAAJAQAADwAAAGRycy9kb3ducmV2Lnht&#10;bEyPT0vDQBDF74LfYRnBm91VGjVpNkUExYugtWCP0+yYhO6fmN008ds74kGP896PN++V69lZcaQh&#10;dsFruFwoEOTrYDrfaNi+PVzcgogJvUEbPGn4ogjr6vSkxMKEyb/ScZMawSE+FqihTakvpIx1Sw7j&#10;IvTk2fsIg8PE59BIM+DE4c7KK6WupcPO84cWe7pvqT5sRqfhZafq7Tsdskc5PdvxE5ddyp+0Pj+b&#10;71YgEs3pD4af+lwdKu60D6M3UVgNy0zdMMpGzpsY+BX2GrI8A1mV8v+C6hsAAP//AwBQSwECLQAU&#10;AAYACAAAACEAtoM4kv4AAADhAQAAEwAAAAAAAAAAAAAAAAAAAAAAW0NvbnRlbnRfVHlwZXNdLnht&#10;bFBLAQItABQABgAIAAAAIQA4/SH/1gAAAJQBAAALAAAAAAAAAAAAAAAAAC8BAABfcmVscy8ucmVs&#10;c1BLAQItABQABgAIAAAAIQDyR2Eg7gEAABQEAAAOAAAAAAAAAAAAAAAAAC4CAABkcnMvZTJvRG9j&#10;LnhtbFBLAQItABQABgAIAAAAIQAUQwER3AAAAAkBAAAPAAAAAAAAAAAAAAAAAEgEAABkcnMvZG93&#10;bnJldi54bWxQSwUGAAAAAAQABADzAAAAUQUAAAAA&#10;" strokecolor="#4bacc6 [3208]" strokeweight="3pt"/>
                  </w:pict>
                </mc:Fallback>
              </mc:AlternateContent>
            </w:r>
          </w:p>
          <w:p w14:paraId="79D99559" w14:textId="77777777" w:rsidR="006B31B6" w:rsidRPr="003E37A0" w:rsidRDefault="006B31B6" w:rsidP="003D20F2">
            <w:pPr>
              <w:autoSpaceDN w:val="0"/>
              <w:rPr>
                <w:rFonts w:ascii="HG丸ｺﾞｼｯｸM-PRO" w:eastAsia="HG丸ｺﾞｼｯｸM-PRO" w:hAnsi="HG丸ｺﾞｼｯｸM-PRO"/>
                <w:sz w:val="22"/>
                <w:szCs w:val="24"/>
              </w:rPr>
            </w:pPr>
          </w:p>
          <w:p w14:paraId="2B4377FC" w14:textId="77777777" w:rsidR="006B31B6" w:rsidRPr="003E37A0" w:rsidRDefault="006B31B6" w:rsidP="003D20F2">
            <w:pPr>
              <w:autoSpaceDN w:val="0"/>
              <w:rPr>
                <w:rFonts w:ascii="HG丸ｺﾞｼｯｸM-PRO" w:eastAsia="HG丸ｺﾞｼｯｸM-PRO" w:hAnsi="HG丸ｺﾞｼｯｸM-PRO"/>
                <w:sz w:val="22"/>
                <w:szCs w:val="24"/>
              </w:rPr>
            </w:pPr>
          </w:p>
          <w:p w14:paraId="565ED3BD" w14:textId="77777777" w:rsidR="006A5170" w:rsidRPr="003E37A0"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51104" behindDoc="0" locked="0" layoutInCell="1" allowOverlap="1" wp14:anchorId="5A6514BB" wp14:editId="72D92ABD">
                      <wp:simplePos x="0" y="0"/>
                      <wp:positionH relativeFrom="column">
                        <wp:posOffset>4347845</wp:posOffset>
                      </wp:positionH>
                      <wp:positionV relativeFrom="paragraph">
                        <wp:posOffset>186690</wp:posOffset>
                      </wp:positionV>
                      <wp:extent cx="428625" cy="0"/>
                      <wp:effectExtent l="19050" t="19050" r="9525" b="19050"/>
                      <wp:wrapNone/>
                      <wp:docPr id="273" name="直線コネクタ 273"/>
                      <wp:cNvGraphicFramePr/>
                      <a:graphic xmlns:a="http://schemas.openxmlformats.org/drawingml/2006/main">
                        <a:graphicData uri="http://schemas.microsoft.com/office/word/2010/wordprocessingShape">
                          <wps:wsp>
                            <wps:cNvCnPr/>
                            <wps:spPr>
                              <a:xfrm flipH="1" flipV="1">
                                <a:off x="0" y="0"/>
                                <a:ext cx="428625" cy="0"/>
                              </a:xfrm>
                              <a:prstGeom prst="line">
                                <a:avLst/>
                              </a:prstGeom>
                              <a:noFill/>
                              <a:ln w="3810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2433A" id="直線コネクタ 273" o:spid="_x0000_s1026" style="position:absolute;left:0;text-align:lef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5pt,14.7pt" to="37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SS4gEAAHUDAAAOAAAAZHJzL2Uyb0RvYy54bWysU72OEzEQ7pF4B8s92U3uCNEqmxMkOigQ&#10;ROKgn3jtXUv+k22ySRtqXgAeggIkSh4mxb3GjZ296IAO0VgznvE3830znl/ttCJb7oO0pqbjUUkJ&#10;N8w20rQ1fX9z/WRGSYhgGlDW8JrueaBXi8eP5r2r+MR2VjXcEwQxoepdTbsYXVUUgXVcQxhZxw0G&#10;hfUaIrq+LRoPPaJrVUzKclr01jfOW8ZDwNvVKUgXGV8IzuJbIQKPRNUUe4v59PncpLNYzKFqPbhO&#10;sqEN+IcuNEiDRc9QK4hAPnr5F5SWzNtgRRwxqwsrhGQ8c0A24/IPNu86cDxzQXGCO8sU/h8se7Nd&#10;eyKbmk6eXVBiQOOQbr/+uP355Xj4fvz0+Xj4djz8IimKWvUuVPhkadZ+8IJb+0R8J7wmQkn3CteA&#10;ZutDslIMaZJd1nx/1pzvImF4eTmZTSdPKWH3oeKEld45H+JLbjVJRk2VNEkNqGD7OkSsj6n3Kena&#10;2GupVJ6oMqSv6cVsXOLQGeBiCQURTe2QajAtJaBa3FgWfYYMVskmPU9AwbebpfJkC7g1ly+eL5fT&#10;RB7L/ZaWaq8gdKe8HBrSlEkwPO/f0GpS7qRVsja22WcJi+ThbDP6sIdpeR76aD/8LYs7AAAA//8D&#10;AFBLAwQUAAYACAAAACEA+nkted4AAAAJAQAADwAAAGRycy9kb3ducmV2LnhtbEyPwW7CMAyG75P2&#10;DpEn7TbSRYVCaYoQbKdNSMAuu4XGayoap2oC7d5+mXYYR9uffn9/sRpty67Y+8aRhOdJAgypcrqh&#10;WsLH8fVpDswHRVq1jlDCN3pYlfd3hcq1G2iP10OoWQwhnysJJoQu59xXBq3yE9chxduX660Kcexr&#10;rns1xHDbcpEkM25VQ/GDUR1uDFbnw8VKyD6rQe8y78RL+r59a857vZ0aKR8fxvUSWMAx/MPwqx/V&#10;oYxOJ3ch7VkrYTZPs4hKEIsUWASyqRDATn8LXhb8tkH5AwAA//8DAFBLAQItABQABgAIAAAAIQC2&#10;gziS/gAAAOEBAAATAAAAAAAAAAAAAAAAAAAAAABbQ29udGVudF9UeXBlc10ueG1sUEsBAi0AFAAG&#10;AAgAAAAhADj9If/WAAAAlAEAAAsAAAAAAAAAAAAAAAAALwEAAF9yZWxzLy5yZWxzUEsBAi0AFAAG&#10;AAgAAAAhAMIyBJLiAQAAdQMAAA4AAAAAAAAAAAAAAAAALgIAAGRycy9lMm9Eb2MueG1sUEsBAi0A&#10;FAAGAAgAAAAhAPp5LXneAAAACQEAAA8AAAAAAAAAAAAAAAAAPAQAAGRycy9kb3ducmV2LnhtbFBL&#10;BQYAAAAABAAEAPMAAABHBQAAAAA=&#10;" strokecolor="#4bacc6" strokeweight="3pt"/>
                  </w:pict>
                </mc:Fallback>
              </mc:AlternateContent>
            </w:r>
            <w:r>
              <w:rPr>
                <w:rFonts w:ascii="HG丸ｺﾞｼｯｸM-PRO" w:eastAsia="HG丸ｺﾞｼｯｸM-PRO" w:hAnsi="HG丸ｺﾞｼｯｸM-PRO"/>
                <w:sz w:val="22"/>
                <w:szCs w:val="24"/>
              </w:rPr>
              <mc:AlternateContent>
                <mc:Choice Requires="wps">
                  <w:drawing>
                    <wp:anchor distT="0" distB="0" distL="114300" distR="114300" simplePos="0" relativeHeight="251949056" behindDoc="0" locked="0" layoutInCell="1" allowOverlap="1" wp14:anchorId="10498894" wp14:editId="7009493D">
                      <wp:simplePos x="0" y="0"/>
                      <wp:positionH relativeFrom="column">
                        <wp:posOffset>3347720</wp:posOffset>
                      </wp:positionH>
                      <wp:positionV relativeFrom="paragraph">
                        <wp:posOffset>186690</wp:posOffset>
                      </wp:positionV>
                      <wp:extent cx="438150" cy="0"/>
                      <wp:effectExtent l="19050" t="19050" r="0" b="19050"/>
                      <wp:wrapNone/>
                      <wp:docPr id="272" name="直線コネクタ 272"/>
                      <wp:cNvGraphicFramePr/>
                      <a:graphic xmlns:a="http://schemas.openxmlformats.org/drawingml/2006/main">
                        <a:graphicData uri="http://schemas.microsoft.com/office/word/2010/wordprocessingShape">
                          <wps:wsp>
                            <wps:cNvCnPr/>
                            <wps:spPr>
                              <a:xfrm flipH="1" flipV="1">
                                <a:off x="0" y="0"/>
                                <a:ext cx="43815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160DF" id="直線コネクタ 272" o:spid="_x0000_s1026" style="position:absolute;left:0;text-align:lef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14.7pt" to="298.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Uw/QEAACgEAAAOAAAAZHJzL2Uyb0RvYy54bWysU72OEzEQ7pF4B8s92U3g4LTK5oo7HRQI&#10;Iv56n3ecteQ/2Sa7aUPNC8BDUBwSJQ+T4l6DsXezHAcNiMayPfN9M9/n8fKs14pswQdpTU3ns5IS&#10;MNw20mxq+vbN5YNTSkJkpmHKGqjpDgI9W92/t+xcBQvbWtWAJ0hiQtW5mrYxuqooAm9BszCzDgwG&#10;hfWaRTz6TdF41iG7VsWiLB8XnfWN85ZDCHh7MQTpKvMLATy+FCJAJKqm2FvMq8/rVVqL1ZJVG89c&#10;K/nYBvuHLjSTBotOVBcsMvLey9+otOTeBivijFtdWCEkh6wB1czLO2pet8xB1oLmBDfZFP4fLX+x&#10;XXsim5ouniwoMUzjI918/nrz7dNhf3348PGw/3LYfycpil51LlQIOTdrP56CW/skvBdeE6Gke4Zj&#10;QPPuXdqlGMokffZ8N3kOfSQcLx89PJ2f4MvwY6gYuBLO+RCfgtUkbWqqpElusIptn4eI9TH1mJKu&#10;lSFdTZGvLHNasEo2l1KpFMwTBefKky3DWWCcg4knSROy3MrEkzJ4mZQO2vIu7hQMNV6BQL+w80Hb&#10;H3nnI68ymJ1gAruYgGN3acTvNnQEjvkJCnmK/wY8IXJla+IE1tJYP3jza/XYT5WH/KMDg+5kwZVt&#10;dvnVszU4jtm58eukeb99zvCfH3z1AwAA//8DAFBLAwQUAAYACAAAACEATuPIvuAAAAAJAQAADwAA&#10;AGRycy9kb3ducmV2LnhtbEyPwUrDQBCG74LvsIzgRezGpa1tzKaIpKBQEKsXb5PsmsRmZ2N228a3&#10;74gHPc4/H/98k61G14mDHULrScPNJAFhqfKmpVrD2+v6egEiRCSDnSer4dsGWOXnZxmmxh/pxR62&#10;sRZcQiFFDU2MfSplqBrrMEx8b4l3H35wGHkcamkGPHK566RKkrl02BJfaLC3D42tdtu907BRRTF9&#10;9utysSmuiuTz6+lxh+9aX16M93cgoh3jHww/+qwOOTuVfk8miE7DTN0qRjWo5RQEA7PlnIPyN5B5&#10;Jv9/kJ8AAAD//wMAUEsBAi0AFAAGAAgAAAAhALaDOJL+AAAA4QEAABMAAAAAAAAAAAAAAAAAAAAA&#10;AFtDb250ZW50X1R5cGVzXS54bWxQSwECLQAUAAYACAAAACEAOP0h/9YAAACUAQAACwAAAAAAAAAA&#10;AAAAAAAvAQAAX3JlbHMvLnJlbHNQSwECLQAUAAYACAAAACEAK9j1MP0BAAAoBAAADgAAAAAAAAAA&#10;AAAAAAAuAgAAZHJzL2Uyb0RvYy54bWxQSwECLQAUAAYACAAAACEATuPIvuAAAAAJAQAADwAAAAAA&#10;AAAAAAAAAABXBAAAZHJzL2Rvd25yZXYueG1sUEsFBgAAAAAEAAQA8wAAAGQFAAAAAA==&#10;" strokecolor="#4bacc6 [3208]" strokeweight="3pt"/>
                  </w:pict>
                </mc:Fallback>
              </mc:AlternateContent>
            </w:r>
          </w:p>
          <w:p w14:paraId="0EEDE7A9" w14:textId="77777777" w:rsidR="006A5170" w:rsidRPr="003E37A0" w:rsidRDefault="006A5170" w:rsidP="003D20F2">
            <w:pPr>
              <w:autoSpaceDN w:val="0"/>
              <w:rPr>
                <w:rFonts w:ascii="HG丸ｺﾞｼｯｸM-PRO" w:eastAsia="HG丸ｺﾞｼｯｸM-PRO" w:hAnsi="HG丸ｺﾞｼｯｸM-PRO"/>
                <w:sz w:val="22"/>
                <w:szCs w:val="24"/>
              </w:rPr>
            </w:pPr>
          </w:p>
          <w:p w14:paraId="57DCE462" w14:textId="77777777" w:rsidR="006A5170" w:rsidRPr="00FB417B" w:rsidRDefault="00352325" w:rsidP="003D20F2">
            <w:pPr>
              <w:autoSpaceDN w:val="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mc:AlternateContent>
                <mc:Choice Requires="wps">
                  <w:drawing>
                    <wp:anchor distT="0" distB="0" distL="114300" distR="114300" simplePos="0" relativeHeight="251947008" behindDoc="0" locked="0" layoutInCell="1" allowOverlap="1" wp14:anchorId="2F4BA132" wp14:editId="0373D4B5">
                      <wp:simplePos x="0" y="0"/>
                      <wp:positionH relativeFrom="column">
                        <wp:posOffset>2861945</wp:posOffset>
                      </wp:positionH>
                      <wp:positionV relativeFrom="paragraph">
                        <wp:posOffset>176530</wp:posOffset>
                      </wp:positionV>
                      <wp:extent cx="0" cy="228600"/>
                      <wp:effectExtent l="19050" t="0" r="19050" b="19050"/>
                      <wp:wrapNone/>
                      <wp:docPr id="271" name="直線コネクタ 271"/>
                      <wp:cNvGraphicFramePr/>
                      <a:graphic xmlns:a="http://schemas.openxmlformats.org/drawingml/2006/main">
                        <a:graphicData uri="http://schemas.microsoft.com/office/word/2010/wordprocessingShape">
                          <wps:wsp>
                            <wps:cNvCnPr/>
                            <wps:spPr>
                              <a:xfrm>
                                <a:off x="0" y="0"/>
                                <a:ext cx="0" cy="228600"/>
                              </a:xfrm>
                              <a:prstGeom prst="line">
                                <a:avLst/>
                              </a:prstGeom>
                              <a:noFill/>
                              <a:ln w="3810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692EA" id="直線コネクタ 271"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3.9pt" to="225.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s00wEAAGEDAAAOAAAAZHJzL2Uyb0RvYy54bWysU02O0zAU3iNxB8t7mjSgUkVNR9Bq2CCo&#10;BBzg1bETS/6TbZp2W9ZcAA7BAqRZcpgu5ho8u6HMDDvExnl//t77Pr8srvZakR33QVrT0OmkpIQb&#10;ZltpuoZ+eH/9ZE5JiGBaUNbwhh54oFfLx48Wg6t5ZXurWu4JgphQD66hfYyuLorAeq4hTKzjBpPC&#10;eg0RXd8VrYcB0bUqqrKcFYP1rfOW8RAwuj4n6TLjC8FZfCtE4JGohuJsMZ8+n9t0FssF1J0H10s2&#10;jgH/MIUGabDpBWoNEchHL/+C0pJ5G6yIE2Z1YYWQjGcOyGZaPmDzrgfHMxcUJ7iLTOH/wbI3u40n&#10;sm1o9XxKiQGNj3T79cftzZfT8fvp0+fT8dvp+JOkLGo1uFDjlZXZ+NELbuMT8b3wOn2REtlnfQ8X&#10;ffk+EnYOMoxW1XxWZumLP/ecD/EVt5oko6FKmsQcati9DhF7YenvkhQ29loqlV9PGTI09Ol8ipiE&#10;AS6RUBDR1A5pBdNRAqrD7WTRZ8hglWzT9QQUfLddKU92gBvy7OWL1WqWiGK7e2Wp9xpCf67LqbFM&#10;mQTD866NoyaVzroka2vbQ5arSB6+Y0Yfdy4tyl0f7bt/xvIXAAAA//8DAFBLAwQUAAYACAAAACEA&#10;Gi6XO98AAAAJAQAADwAAAGRycy9kb3ducmV2LnhtbEyP3UrDQBBG7wXfYRnBG7G7jW3axkyKCIIg&#10;vbD2AbbZaRLcn5DdtrFP74gXejkzh2/OV65HZ8WJhtgFjzCdKBDk62A63yDsPl7ulyBi0t5oGzwh&#10;fFGEdXV9VerChLN/p9M2NYJDfCw0QptSX0gZ65acjpPQk+fbIQxOJx6HRppBnzncWZkplUunO88f&#10;Wt3Tc0v15/boEOYrlW/esp2bNXe1u9ipu3SvGeLtzfj0CCLRmP5g+NFndajYaR+O3kRhEWZztWAU&#10;IVtwBQZ+F3uE/GEJsirl/wbVNwAAAP//AwBQSwECLQAUAAYACAAAACEAtoM4kv4AAADhAQAAEwAA&#10;AAAAAAAAAAAAAAAAAAAAW0NvbnRlbnRfVHlwZXNdLnhtbFBLAQItABQABgAIAAAAIQA4/SH/1gAA&#10;AJQBAAALAAAAAAAAAAAAAAAAAC8BAABfcmVscy8ucmVsc1BLAQItABQABgAIAAAAIQCE8Ls00wEA&#10;AGEDAAAOAAAAAAAAAAAAAAAAAC4CAABkcnMvZTJvRG9jLnhtbFBLAQItABQABgAIAAAAIQAaLpc7&#10;3wAAAAkBAAAPAAAAAAAAAAAAAAAAAC0EAABkcnMvZG93bnJldi54bWxQSwUGAAAAAAQABADzAAAA&#10;OQUAAAAA&#10;" strokecolor="#4bacc6" strokeweight="3pt"/>
                  </w:pict>
                </mc:Fallback>
              </mc:AlternateContent>
            </w:r>
          </w:p>
          <w:p w14:paraId="503260F6" w14:textId="77777777" w:rsidR="006A5170" w:rsidRPr="003E37A0" w:rsidRDefault="006A5170" w:rsidP="003D20F2">
            <w:pPr>
              <w:autoSpaceDN w:val="0"/>
              <w:rPr>
                <w:rFonts w:ascii="HG丸ｺﾞｼｯｸM-PRO" w:eastAsia="HG丸ｺﾞｼｯｸM-PRO" w:hAnsi="HG丸ｺﾞｼｯｸM-PRO"/>
                <w:sz w:val="22"/>
                <w:szCs w:val="24"/>
              </w:rPr>
            </w:pPr>
          </w:p>
          <w:p w14:paraId="37BEA3A5" w14:textId="77777777" w:rsidR="006A5170" w:rsidRPr="003E37A0" w:rsidRDefault="006A5170" w:rsidP="003D20F2">
            <w:pPr>
              <w:autoSpaceDN w:val="0"/>
              <w:rPr>
                <w:rFonts w:ascii="HG丸ｺﾞｼｯｸM-PRO" w:eastAsia="HG丸ｺﾞｼｯｸM-PRO" w:hAnsi="HG丸ｺﾞｼｯｸM-PRO"/>
                <w:sz w:val="22"/>
                <w:szCs w:val="24"/>
              </w:rPr>
            </w:pPr>
          </w:p>
          <w:p w14:paraId="2798C876" w14:textId="77777777" w:rsidR="006A5170" w:rsidRDefault="006A5170" w:rsidP="003D20F2">
            <w:pPr>
              <w:autoSpaceDN w:val="0"/>
              <w:rPr>
                <w:rFonts w:ascii="HG丸ｺﾞｼｯｸM-PRO" w:eastAsia="HG丸ｺﾞｼｯｸM-PRO" w:hAnsi="HG丸ｺﾞｼｯｸM-PRO"/>
                <w:sz w:val="22"/>
                <w:szCs w:val="24"/>
              </w:rPr>
            </w:pPr>
          </w:p>
          <w:p w14:paraId="2B4F1057" w14:textId="77777777" w:rsidR="00352325" w:rsidRPr="003E37A0" w:rsidRDefault="00352325" w:rsidP="003D20F2">
            <w:pPr>
              <w:autoSpaceDN w:val="0"/>
              <w:rPr>
                <w:rFonts w:ascii="HG丸ｺﾞｼｯｸM-PRO" w:eastAsia="HG丸ｺﾞｼｯｸM-PRO" w:hAnsi="HG丸ｺﾞｼｯｸM-PRO"/>
                <w:sz w:val="22"/>
                <w:szCs w:val="24"/>
              </w:rPr>
            </w:pPr>
          </w:p>
          <w:p w14:paraId="1332994C" w14:textId="77777777" w:rsidR="006A5170" w:rsidRPr="00076907" w:rsidRDefault="006A5170" w:rsidP="003D20F2">
            <w:pPr>
              <w:autoSpaceDN w:val="0"/>
              <w:rPr>
                <w:rFonts w:ascii="HG丸ｺﾞｼｯｸM-PRO" w:eastAsia="HG丸ｺﾞｼｯｸM-PRO" w:hAnsi="HG丸ｺﾞｼｯｸM-PRO"/>
                <w:sz w:val="18"/>
                <w:szCs w:val="24"/>
              </w:rPr>
            </w:pPr>
          </w:p>
          <w:p w14:paraId="172FBB39" w14:textId="77777777" w:rsidR="001C2592" w:rsidRPr="00076907" w:rsidRDefault="001C2592" w:rsidP="007C3C6E">
            <w:pPr>
              <w:ind w:left="482" w:hangingChars="200" w:hanging="482"/>
              <w:rPr>
                <w:rFonts w:ascii="ＭＳ 明朝" w:hAnsi="ＭＳ 明朝"/>
                <w:b/>
                <w:sz w:val="24"/>
                <w:szCs w:val="21"/>
              </w:rPr>
            </w:pPr>
            <w:r w:rsidRPr="00076907">
              <w:rPr>
                <w:rFonts w:ascii="ＭＳ 明朝" w:hAnsi="ＭＳ 明朝" w:hint="eastAsia"/>
                <w:b/>
                <w:sz w:val="24"/>
                <w:szCs w:val="21"/>
              </w:rPr>
              <w:t>（２）商工会及び商工会議所による小規模事業者の支援に関する法律第５条第５項に規定する経営指導員による情報の提供及び助言に係る実施体制</w:t>
            </w:r>
          </w:p>
          <w:p w14:paraId="1D2E3F8B" w14:textId="77777777" w:rsidR="00775BF9"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①当該経営指導員の氏名、連絡先</w:t>
            </w:r>
          </w:p>
          <w:p w14:paraId="12487610" w14:textId="77777777" w:rsidR="00775BF9" w:rsidRPr="00927026" w:rsidRDefault="0074541C"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0075F0" w:rsidRPr="00927026">
              <w:rPr>
                <w:rFonts w:ascii="HG丸ｺﾞｼｯｸM-PRO" w:eastAsia="HG丸ｺﾞｼｯｸM-PRO" w:hAnsi="HG丸ｺﾞｼｯｸM-PRO" w:hint="eastAsia"/>
                <w:i/>
                <w:sz w:val="22"/>
                <w:szCs w:val="24"/>
              </w:rPr>
              <w:t xml:space="preserve">経営指導員　</w:t>
            </w:r>
            <w:r w:rsidR="008A5753" w:rsidRPr="00927026">
              <w:rPr>
                <w:rFonts w:ascii="HG丸ｺﾞｼｯｸM-PRO" w:eastAsia="HG丸ｺﾞｼｯｸM-PRO" w:hAnsi="HG丸ｺﾞｼｯｸM-PRO" w:hint="eastAsia"/>
                <w:i/>
                <w:sz w:val="22"/>
                <w:szCs w:val="24"/>
              </w:rPr>
              <w:t>○○</w:t>
            </w:r>
            <w:r w:rsidR="004D4CA2"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（連絡先は後述（３）①参照）</w:t>
            </w:r>
          </w:p>
          <w:p w14:paraId="00E610FE" w14:textId="77777777" w:rsidR="0074541C" w:rsidRPr="00076907" w:rsidRDefault="0074541C" w:rsidP="003D20F2">
            <w:pPr>
              <w:autoSpaceDN w:val="0"/>
              <w:rPr>
                <w:rFonts w:ascii="HG丸ｺﾞｼｯｸM-PRO" w:eastAsia="HG丸ｺﾞｼｯｸM-PRO" w:hAnsi="HG丸ｺﾞｼｯｸM-PRO"/>
                <w:sz w:val="18"/>
                <w:szCs w:val="24"/>
              </w:rPr>
            </w:pPr>
          </w:p>
          <w:p w14:paraId="15269733" w14:textId="77777777" w:rsidR="0074541C"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②当該経営指導員による情報の提供及び助言（手段、頻度　等）</w:t>
            </w:r>
          </w:p>
          <w:p w14:paraId="0483387A" w14:textId="77777777" w:rsidR="004D4CA2" w:rsidRPr="007B7338" w:rsidRDefault="00943253" w:rsidP="003D20F2">
            <w:pPr>
              <w:autoSpaceDN w:val="0"/>
              <w:rPr>
                <w:rFonts w:ascii="HG丸ｺﾞｼｯｸM-PRO" w:eastAsia="HG丸ｺﾞｼｯｸM-PRO" w:hAnsi="HG丸ｺﾞｼｯｸM-PRO"/>
                <w:i/>
                <w:color w:val="000000" w:themeColor="text1"/>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00FB013B" w:rsidRPr="007B7338">
              <w:rPr>
                <w:rFonts w:ascii="HG丸ｺﾞｼｯｸM-PRO" w:eastAsia="HG丸ｺﾞｼｯｸM-PRO" w:hAnsi="HG丸ｺﾞｼｯｸM-PRO" w:hint="eastAsia"/>
                <w:i/>
                <w:color w:val="000000" w:themeColor="text1"/>
                <w:sz w:val="22"/>
                <w:szCs w:val="24"/>
              </w:rPr>
              <w:t>※以下に関する必要な情報の提供及び助言等を行う</w:t>
            </w:r>
          </w:p>
          <w:p w14:paraId="391A6119" w14:textId="77777777" w:rsidR="00943253" w:rsidRPr="007B7338" w:rsidRDefault="00943253" w:rsidP="003D20F2">
            <w:pPr>
              <w:autoSpaceDN w:val="0"/>
              <w:rPr>
                <w:rFonts w:ascii="HG丸ｺﾞｼｯｸM-PRO" w:eastAsia="HG丸ｺﾞｼｯｸM-PRO" w:hAnsi="HG丸ｺﾞｼｯｸM-PRO"/>
                <w:i/>
                <w:color w:val="000000" w:themeColor="text1"/>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本計画の具体的な取組の企画や実行</w:t>
            </w:r>
          </w:p>
          <w:p w14:paraId="440BC3D3" w14:textId="77777777" w:rsidR="00775BF9" w:rsidRPr="00927026" w:rsidRDefault="0074541C" w:rsidP="003D20F2">
            <w:pPr>
              <w:autoSpaceDN w:val="0"/>
              <w:rPr>
                <w:rFonts w:ascii="HG丸ｺﾞｼｯｸM-PRO" w:eastAsia="HG丸ｺﾞｼｯｸM-PRO" w:hAnsi="HG丸ｺﾞｼｯｸM-PRO"/>
                <w:i/>
                <w:sz w:val="22"/>
                <w:szCs w:val="24"/>
              </w:rPr>
            </w:pPr>
            <w:r w:rsidRPr="007B7338">
              <w:rPr>
                <w:rFonts w:ascii="HG丸ｺﾞｼｯｸM-PRO" w:eastAsia="HG丸ｺﾞｼｯｸM-PRO" w:hAnsi="HG丸ｺﾞｼｯｸM-PRO" w:hint="eastAsia"/>
                <w:i/>
                <w:color w:val="000000" w:themeColor="text1"/>
                <w:sz w:val="22"/>
                <w:szCs w:val="24"/>
              </w:rPr>
              <w:t xml:space="preserve">　</w:t>
            </w:r>
            <w:r w:rsidR="004F003D" w:rsidRPr="007B7338">
              <w:rPr>
                <w:rFonts w:ascii="HG丸ｺﾞｼｯｸM-PRO" w:eastAsia="HG丸ｺﾞｼｯｸM-PRO" w:hAnsi="HG丸ｺﾞｼｯｸM-PRO" w:hint="eastAsia"/>
                <w:i/>
                <w:color w:val="000000" w:themeColor="text1"/>
                <w:sz w:val="22"/>
                <w:szCs w:val="24"/>
              </w:rPr>
              <w:t xml:space="preserve">　　</w:t>
            </w:r>
            <w:r w:rsidRPr="007B7338">
              <w:rPr>
                <w:rFonts w:ascii="HG丸ｺﾞｼｯｸM-PRO" w:eastAsia="HG丸ｺﾞｼｯｸM-PRO" w:hAnsi="HG丸ｺﾞｼｯｸM-PRO" w:hint="eastAsia"/>
                <w:i/>
                <w:color w:val="000000" w:themeColor="text1"/>
                <w:sz w:val="22"/>
                <w:szCs w:val="24"/>
              </w:rPr>
              <w:t>・</w:t>
            </w:r>
            <w:r w:rsidR="00B539C7" w:rsidRPr="007B7338">
              <w:rPr>
                <w:rFonts w:ascii="HG丸ｺﾞｼｯｸM-PRO" w:eastAsia="HG丸ｺﾞｼｯｸM-PRO" w:hAnsi="HG丸ｺﾞｼｯｸM-PRO" w:hint="eastAsia"/>
                <w:i/>
                <w:color w:val="000000" w:themeColor="text1"/>
                <w:sz w:val="22"/>
                <w:szCs w:val="24"/>
              </w:rPr>
              <w:t>本</w:t>
            </w:r>
            <w:r w:rsidR="00287898" w:rsidRPr="007B7338">
              <w:rPr>
                <w:rFonts w:ascii="HG丸ｺﾞｼｯｸM-PRO" w:eastAsia="HG丸ｺﾞｼｯｸM-PRO" w:hAnsi="HG丸ｺﾞｼｯｸM-PRO" w:hint="eastAsia"/>
                <w:i/>
                <w:color w:val="000000" w:themeColor="text1"/>
                <w:sz w:val="22"/>
                <w:szCs w:val="24"/>
              </w:rPr>
              <w:t>計画に基づく進捗確認、見直し等</w:t>
            </w:r>
            <w:r w:rsidR="006B48EE" w:rsidRPr="007B7338">
              <w:rPr>
                <w:rFonts w:ascii="HG丸ｺﾞｼｯｸM-PRO" w:eastAsia="HG丸ｺﾞｼｯｸM-PRO" w:hAnsi="HG丸ｺﾞｼｯｸM-PRO" w:hint="eastAsia"/>
                <w:i/>
                <w:color w:val="000000" w:themeColor="text1"/>
                <w:sz w:val="22"/>
                <w:szCs w:val="24"/>
              </w:rPr>
              <w:t>フォ</w:t>
            </w:r>
            <w:r w:rsidR="006B48EE" w:rsidRPr="00927026">
              <w:rPr>
                <w:rFonts w:ascii="HG丸ｺﾞｼｯｸM-PRO" w:eastAsia="HG丸ｺﾞｼｯｸM-PRO" w:hAnsi="HG丸ｺﾞｼｯｸM-PRO" w:hint="eastAsia"/>
                <w:i/>
                <w:sz w:val="22"/>
                <w:szCs w:val="24"/>
              </w:rPr>
              <w:t>ローアップ（１年に１回以上）</w:t>
            </w:r>
          </w:p>
          <w:p w14:paraId="12645F9B" w14:textId="77777777" w:rsidR="006A5170" w:rsidRPr="00076907" w:rsidRDefault="006A5170" w:rsidP="003D20F2">
            <w:pPr>
              <w:autoSpaceDN w:val="0"/>
              <w:rPr>
                <w:rFonts w:ascii="HG丸ｺﾞｼｯｸM-PRO" w:eastAsia="HG丸ｺﾞｼｯｸM-PRO" w:hAnsi="HG丸ｺﾞｼｯｸM-PRO"/>
                <w:sz w:val="18"/>
                <w:szCs w:val="24"/>
              </w:rPr>
            </w:pPr>
          </w:p>
          <w:p w14:paraId="2FB46AA4" w14:textId="77777777" w:rsidR="001C2592" w:rsidRPr="00076907" w:rsidRDefault="001C2592" w:rsidP="001C2592">
            <w:pPr>
              <w:rPr>
                <w:rFonts w:ascii="ＭＳ 明朝" w:hAnsi="ＭＳ 明朝"/>
                <w:b/>
                <w:sz w:val="24"/>
                <w:szCs w:val="21"/>
              </w:rPr>
            </w:pPr>
            <w:r w:rsidRPr="00076907">
              <w:rPr>
                <w:rFonts w:ascii="ＭＳ 明朝" w:hAnsi="ＭＳ 明朝" w:hint="eastAsia"/>
                <w:b/>
                <w:sz w:val="24"/>
                <w:szCs w:val="21"/>
              </w:rPr>
              <w:t>（３）商工会／商工会議所、関係市町連絡先</w:t>
            </w:r>
          </w:p>
          <w:p w14:paraId="376BEB4C" w14:textId="77777777" w:rsidR="006A5170" w:rsidRPr="007C3C6E" w:rsidRDefault="001C2592" w:rsidP="007C3C6E">
            <w:pPr>
              <w:autoSpaceDN w:val="0"/>
              <w:ind w:firstLineChars="200" w:firstLine="440"/>
              <w:rPr>
                <w:rFonts w:asciiTheme="minorEastAsia" w:eastAsiaTheme="minorEastAsia" w:hAnsiTheme="minorEastAsia"/>
                <w:sz w:val="22"/>
                <w:szCs w:val="24"/>
              </w:rPr>
            </w:pPr>
            <w:r w:rsidRPr="009C6CA3">
              <w:rPr>
                <w:rFonts w:ascii="ＭＳ 明朝" w:hAnsi="ＭＳ 明朝" w:hint="eastAsia"/>
                <w:sz w:val="22"/>
                <w:szCs w:val="21"/>
              </w:rPr>
              <w:t>①商工会／商工会議所</w:t>
            </w:r>
          </w:p>
          <w:p w14:paraId="422E94A8" w14:textId="77777777" w:rsidR="00F24A52"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市商工会　経営支援課</w:t>
            </w:r>
          </w:p>
          <w:p w14:paraId="1009C6E7"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〒111-1111</w:t>
            </w:r>
            <w:r w:rsidR="003F78B9" w:rsidRPr="00927026">
              <w:rPr>
                <w:rFonts w:ascii="HG丸ｺﾞｼｯｸM-PRO" w:eastAsia="HG丸ｺﾞｼｯｸM-PRO" w:hAnsi="HG丸ｺﾞｼｯｸM-PRO" w:hint="eastAsia"/>
                <w:i/>
                <w:sz w:val="22"/>
                <w:szCs w:val="24"/>
              </w:rPr>
              <w:t xml:space="preserve">　</w:t>
            </w:r>
            <w:r w:rsidR="007132D0">
              <w:rPr>
                <w:rFonts w:ascii="HG丸ｺﾞｼｯｸM-PRO" w:eastAsia="HG丸ｺﾞｼｯｸM-PRO" w:hAnsi="HG丸ｺﾞｼｯｸM-PRO" w:hint="eastAsia"/>
                <w:i/>
                <w:sz w:val="22"/>
                <w:szCs w:val="24"/>
              </w:rPr>
              <w:t>佐賀</w:t>
            </w:r>
            <w:r w:rsidR="006A5170" w:rsidRPr="00927026">
              <w:rPr>
                <w:rFonts w:ascii="HG丸ｺﾞｼｯｸM-PRO" w:eastAsia="HG丸ｺﾞｼｯｸM-PRO" w:hAnsi="HG丸ｺﾞｼｯｸM-PRO" w:hint="eastAsia"/>
                <w:i/>
                <w:sz w:val="22"/>
                <w:szCs w:val="24"/>
              </w:rPr>
              <w:t>県</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市</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町０－０－０</w:t>
            </w:r>
          </w:p>
          <w:p w14:paraId="62204589"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TEL： 111-111-1111  /  FAX：222-222-2222</w:t>
            </w:r>
          </w:p>
          <w:p w14:paraId="0B188CC3"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E-mail：aaaa@aaa.aa.aa</w:t>
            </w:r>
          </w:p>
          <w:p w14:paraId="47DCCF35" w14:textId="77777777" w:rsidR="004F003D" w:rsidRPr="00076907" w:rsidRDefault="004F003D" w:rsidP="003D20F2">
            <w:pPr>
              <w:autoSpaceDN w:val="0"/>
              <w:rPr>
                <w:rFonts w:ascii="HG丸ｺﾞｼｯｸM-PRO" w:eastAsia="HG丸ｺﾞｼｯｸM-PRO" w:hAnsi="HG丸ｺﾞｼｯｸM-PRO"/>
                <w:sz w:val="18"/>
                <w:szCs w:val="24"/>
              </w:rPr>
            </w:pPr>
          </w:p>
          <w:p w14:paraId="7D061132" w14:textId="77777777" w:rsidR="001C2592" w:rsidRDefault="001C2592" w:rsidP="007C3C6E">
            <w:pPr>
              <w:autoSpaceDN w:val="0"/>
              <w:ind w:firstLineChars="200" w:firstLine="440"/>
              <w:rPr>
                <w:rFonts w:ascii="HG丸ｺﾞｼｯｸM-PRO" w:eastAsia="HG丸ｺﾞｼｯｸM-PRO" w:hAnsi="HG丸ｺﾞｼｯｸM-PRO"/>
                <w:sz w:val="22"/>
                <w:szCs w:val="24"/>
              </w:rPr>
            </w:pPr>
            <w:r w:rsidRPr="009C6CA3">
              <w:rPr>
                <w:rFonts w:ascii="ＭＳ 明朝" w:hAnsi="ＭＳ 明朝" w:hint="eastAsia"/>
                <w:sz w:val="22"/>
                <w:szCs w:val="21"/>
              </w:rPr>
              <w:t>②関係市町</w:t>
            </w:r>
          </w:p>
          <w:p w14:paraId="6CCEAF69" w14:textId="77777777" w:rsidR="00F24A52"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 xml:space="preserve">市役所　</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課</w:t>
            </w:r>
          </w:p>
          <w:p w14:paraId="502C3FE9" w14:textId="77777777" w:rsidR="003F78B9"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4F003D" w:rsidRPr="00927026">
              <w:rPr>
                <w:rFonts w:ascii="HG丸ｺﾞｼｯｸM-PRO" w:eastAsia="HG丸ｺﾞｼｯｸM-PRO" w:hAnsi="HG丸ｺﾞｼｯｸM-PRO" w:hint="eastAsia"/>
                <w:i/>
                <w:sz w:val="22"/>
                <w:szCs w:val="24"/>
              </w:rPr>
              <w:t xml:space="preserve">　</w:t>
            </w:r>
            <w:r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111-1111</w:t>
            </w:r>
            <w:r w:rsidR="003F78B9" w:rsidRPr="00927026">
              <w:rPr>
                <w:rFonts w:ascii="HG丸ｺﾞｼｯｸM-PRO" w:eastAsia="HG丸ｺﾞｼｯｸM-PRO" w:hAnsi="HG丸ｺﾞｼｯｸM-PRO" w:hint="eastAsia"/>
                <w:i/>
                <w:sz w:val="22"/>
                <w:szCs w:val="24"/>
              </w:rPr>
              <w:t xml:space="preserve">　</w:t>
            </w:r>
            <w:r w:rsidR="007132D0">
              <w:rPr>
                <w:rFonts w:ascii="HG丸ｺﾞｼｯｸM-PRO" w:eastAsia="HG丸ｺﾞｼｯｸM-PRO" w:hAnsi="HG丸ｺﾞｼｯｸM-PRO" w:hint="eastAsia"/>
                <w:i/>
                <w:sz w:val="22"/>
                <w:szCs w:val="24"/>
              </w:rPr>
              <w:t>佐賀</w:t>
            </w:r>
            <w:r w:rsidR="006A5170" w:rsidRPr="00927026">
              <w:rPr>
                <w:rFonts w:ascii="HG丸ｺﾞｼｯｸM-PRO" w:eastAsia="HG丸ｺﾞｼｯｸM-PRO" w:hAnsi="HG丸ｺﾞｼｯｸM-PRO" w:hint="eastAsia"/>
                <w:i/>
                <w:sz w:val="22"/>
                <w:szCs w:val="24"/>
              </w:rPr>
              <w:t>県</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市</w:t>
            </w:r>
            <w:r w:rsidR="008A5753" w:rsidRPr="00927026">
              <w:rPr>
                <w:rFonts w:ascii="HG丸ｺﾞｼｯｸM-PRO" w:eastAsia="HG丸ｺﾞｼｯｸM-PRO" w:hAnsi="HG丸ｺﾞｼｯｸM-PRO" w:hint="eastAsia"/>
                <w:i/>
                <w:sz w:val="22"/>
                <w:szCs w:val="24"/>
              </w:rPr>
              <w:t>○○</w:t>
            </w:r>
            <w:r w:rsidR="006A5170" w:rsidRPr="00927026">
              <w:rPr>
                <w:rFonts w:ascii="HG丸ｺﾞｼｯｸM-PRO" w:eastAsia="HG丸ｺﾞｼｯｸM-PRO" w:hAnsi="HG丸ｺﾞｼｯｸM-PRO" w:hint="eastAsia"/>
                <w:i/>
                <w:sz w:val="22"/>
                <w:szCs w:val="24"/>
              </w:rPr>
              <w:t>町０－０－０</w:t>
            </w:r>
          </w:p>
          <w:p w14:paraId="4C9CB5B8" w14:textId="77777777" w:rsidR="006A5170" w:rsidRPr="00927026" w:rsidRDefault="00F24A52" w:rsidP="003D20F2">
            <w:pPr>
              <w:autoSpaceDN w:val="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 xml:space="preserve">　</w:t>
            </w:r>
            <w:r w:rsidR="003F78B9"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TEL： 111-111-1111  /  FAX：222-222-2222</w:t>
            </w:r>
          </w:p>
          <w:p w14:paraId="32F43926" w14:textId="77777777" w:rsidR="0003256B" w:rsidRPr="00927026" w:rsidRDefault="00F24A52" w:rsidP="007C3C6E">
            <w:pPr>
              <w:autoSpaceDN w:val="0"/>
              <w:rPr>
                <w:rStyle w:val="aa"/>
                <w:rFonts w:ascii="HG丸ｺﾞｼｯｸM-PRO" w:eastAsia="HG丸ｺﾞｼｯｸM-PRO" w:hAnsi="HG丸ｺﾞｼｯｸM-PRO"/>
                <w:i/>
                <w:color w:val="auto"/>
                <w:sz w:val="22"/>
                <w:szCs w:val="24"/>
                <w:u w:val="none"/>
              </w:rPr>
            </w:pPr>
            <w:r w:rsidRPr="00927026">
              <w:rPr>
                <w:rFonts w:ascii="HG丸ｺﾞｼｯｸM-PRO" w:eastAsia="HG丸ｺﾞｼｯｸM-PRO" w:hAnsi="HG丸ｺﾞｼｯｸM-PRO" w:hint="eastAsia"/>
                <w:i/>
                <w:sz w:val="22"/>
                <w:szCs w:val="24"/>
              </w:rPr>
              <w:t xml:space="preserve">　</w:t>
            </w:r>
            <w:r w:rsidR="003F78B9" w:rsidRPr="00927026">
              <w:rPr>
                <w:rFonts w:ascii="HG丸ｺﾞｼｯｸM-PRO" w:eastAsia="HG丸ｺﾞｼｯｸM-PRO" w:hAnsi="HG丸ｺﾞｼｯｸM-PRO" w:hint="eastAsia"/>
                <w:i/>
                <w:sz w:val="22"/>
                <w:szCs w:val="24"/>
              </w:rPr>
              <w:t xml:space="preserve">　　</w:t>
            </w:r>
            <w:r w:rsidR="006A5170" w:rsidRPr="00927026">
              <w:rPr>
                <w:rFonts w:ascii="HG丸ｺﾞｼｯｸM-PRO" w:eastAsia="HG丸ｺﾞｼｯｸM-PRO" w:hAnsi="HG丸ｺﾞｼｯｸM-PRO" w:hint="eastAsia"/>
                <w:i/>
                <w:sz w:val="22"/>
                <w:szCs w:val="24"/>
              </w:rPr>
              <w:t>E-mail：</w:t>
            </w:r>
            <w:hyperlink r:id="rId20" w:history="1">
              <w:r w:rsidR="00A51A22" w:rsidRPr="00927026">
                <w:rPr>
                  <w:rStyle w:val="aa"/>
                  <w:rFonts w:ascii="HG丸ｺﾞｼｯｸM-PRO" w:eastAsia="HG丸ｺﾞｼｯｸM-PRO" w:hAnsi="HG丸ｺﾞｼｯｸM-PRO" w:hint="eastAsia"/>
                  <w:i/>
                  <w:color w:val="auto"/>
                  <w:sz w:val="22"/>
                  <w:szCs w:val="24"/>
                  <w:u w:val="none"/>
                </w:rPr>
                <w:t>aaaa@aaa.aa.aa</w:t>
              </w:r>
            </w:hyperlink>
          </w:p>
          <w:p w14:paraId="5E413075" w14:textId="77777777" w:rsidR="00361ABE" w:rsidRPr="00076907" w:rsidRDefault="00361ABE" w:rsidP="007C3C6E">
            <w:pPr>
              <w:autoSpaceDN w:val="0"/>
              <w:rPr>
                <w:rStyle w:val="aa"/>
                <w:rFonts w:ascii="HG丸ｺﾞｼｯｸM-PRO" w:eastAsia="HG丸ｺﾞｼｯｸM-PRO" w:hAnsi="HG丸ｺﾞｼｯｸM-PRO"/>
                <w:color w:val="auto"/>
                <w:sz w:val="18"/>
                <w:szCs w:val="24"/>
                <w:u w:val="none"/>
              </w:rPr>
            </w:pPr>
          </w:p>
          <w:p w14:paraId="05ECE78D" w14:textId="77777777" w:rsidR="0035773B" w:rsidRPr="007132D0" w:rsidRDefault="00361ABE" w:rsidP="00361ABE">
            <w:pPr>
              <w:autoSpaceDN w:val="0"/>
              <w:rPr>
                <w:rFonts w:ascii="HG丸ｺﾞｼｯｸM-PRO" w:eastAsia="HG丸ｺﾞｼｯｸM-PRO" w:hAnsi="HG丸ｺﾞｼｯｸM-PRO"/>
                <w:sz w:val="22"/>
                <w:szCs w:val="24"/>
              </w:rPr>
            </w:pPr>
            <w:r w:rsidRPr="00CE22E1">
              <w:rPr>
                <w:rFonts w:ascii="HG丸ｺﾞｼｯｸM-PRO" w:eastAsia="HG丸ｺﾞｼｯｸM-PRO" w:hAnsi="HG丸ｺﾞｼｯｸM-PRO" w:hint="eastAsia"/>
                <w:sz w:val="22"/>
                <w:szCs w:val="24"/>
              </w:rPr>
              <w:t xml:space="preserve">※　</w:t>
            </w:r>
            <w:r w:rsidR="0035773B" w:rsidRPr="00F12AFE">
              <w:rPr>
                <w:rFonts w:ascii="HG丸ｺﾞｼｯｸM-PRO" w:eastAsia="HG丸ｺﾞｼｯｸM-PRO" w:hAnsi="HG丸ｺﾞｼｯｸM-PRO" w:hint="eastAsia"/>
                <w:i/>
                <w:sz w:val="22"/>
                <w:szCs w:val="24"/>
              </w:rPr>
              <w:t>上記内容に変更が生じた場合は、速やかに県へ報告する。</w:t>
            </w:r>
          </w:p>
          <w:p w14:paraId="6C7BC70A" w14:textId="77777777" w:rsidR="007132D0" w:rsidRPr="003E37A0" w:rsidRDefault="007132D0" w:rsidP="007132D0">
            <w:pPr>
              <w:autoSpaceDN w:val="0"/>
              <w:ind w:left="220" w:hangingChars="100" w:hanging="220"/>
              <w:rPr>
                <w:rFonts w:ascii="HG丸ｺﾞｼｯｸM-PRO" w:eastAsia="HG丸ｺﾞｼｯｸM-PRO" w:hAnsi="HG丸ｺﾞｼｯｸM-PRO"/>
                <w:sz w:val="22"/>
                <w:szCs w:val="24"/>
              </w:rPr>
            </w:pPr>
          </w:p>
        </w:tc>
      </w:tr>
    </w:tbl>
    <w:p w14:paraId="1C06C0B4" w14:textId="77777777" w:rsidR="006B31B6" w:rsidRPr="003E37A0" w:rsidRDefault="00AF2C32" w:rsidP="007C3C6E">
      <w:pPr>
        <w:widowControl/>
        <w:autoSpaceDN w:val="0"/>
        <w:jc w:val="left"/>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1776" behindDoc="0" locked="0" layoutInCell="1" allowOverlap="1" wp14:anchorId="0DB3D98E" wp14:editId="47ADE019">
                <wp:simplePos x="0" y="0"/>
                <wp:positionH relativeFrom="column">
                  <wp:posOffset>0</wp:posOffset>
                </wp:positionH>
                <wp:positionV relativeFrom="paragraph">
                  <wp:posOffset>-556895</wp:posOffset>
                </wp:positionV>
                <wp:extent cx="1371600" cy="690880"/>
                <wp:effectExtent l="0" t="0" r="6985" b="0"/>
                <wp:wrapNone/>
                <wp:docPr id="4" name="テキスト ボックス 4"/>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27E1E29E"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B3D98E" id="テキスト ボックス 4" o:spid="_x0000_s1088" type="#_x0000_t202" style="position:absolute;margin-left:0;margin-top:-43.85pt;width:108pt;height:54.4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XeKwIAAF0EAAAOAAAAZHJzL2Uyb0RvYy54bWysVE1v2zAMvQ/YfxB0X+00WNsFdYqsRYYB&#10;RVsgHXpWZDkxIIsCpcbufv2e5KTNup2G5aCQIsWP90hfXg2dFTvDoSVXyclJKYVxmurWbSr543H5&#10;6UKKEJWrlSVnKvligryaf/xw2fuZOaUt2dqwQBAXZr2v5DZGPyuKoLemU+GEvHEwNsSdilB5U9Ss&#10;ekTvbHFalmdFT1x7Jm1CwO3NaJTzHL9pjI73TRNMFLaSqC3mk/O5Tmcxv1SzDSu/bfW+DPUPVXSq&#10;dUj6GupGRSWeuf0jVNdqpkBNPNHUFdQ0rTa5B3QzKd91s9oqb3IvACf4V5jC/wur73Yr/8AiDl9p&#10;AIEJkN6HWcBl6mdouEv/qFTADghfXmEzQxQ6PZqeT85KmDRsZ1/Ki4uMa/H22nOI3wx1IgmVZNCS&#10;0VK72xCREa4Hl5QskG3rZWttVnizvrYsdgoULvFDpvHJb27WiR7Zp5/LHNlRej/6WYcMb00lKQ7r&#10;QbR1Jafnh47XVL8ACKZxRoLXyxbV3qoQHxRjKNAgBj3e42gsIRntJSm2xD//dp/8wRWsUvQYsko6&#10;bIEU9rsDh1OAlmbyWOFjZX2suOfumgDBBAvldRbxmKM9iA1T94RtWKScMCmnkbmSOvJBuY7j6GOf&#10;tFksshvm0Kt461Zep+AJ8sTF4/Ck2O8Ji6D6jg7jqGbveBt9M1l+8RwBfSY1AT2iuscfM5y53u9b&#10;WpJjPXu9fRXmvwAAAP//AwBQSwMEFAAGAAgAAAAhAL0BgiDcAAAABwEAAA8AAABkcnMvZG93bnJl&#10;di54bWxMjzFvwjAQhfdK/Q/WVeoGTjIACnEQQmKp1AEKA9sldpOo9jmKDbj99T2mdrt37/Ted9Um&#10;OStuZgqDJwX5PANhqPV6oE7B6WM/W4EIEUmj9WQUfJsAm/r5qcJS+zsdzO0YO8EhFEpU0Mc4llKG&#10;tjcOw9yPhtj79JPDyHLqpJ7wzuHOyiLLFtLhQNzQ42h2vWm/jlenIL0fzs2lSJfGybfTOR/2Bf5Y&#10;pV5f0nYNIpoU/47hgc/oUDNT46+kg7AK+JGoYLZaLkGwXeQL3jSPIQdZV/I/f/0LAAD//wMAUEsB&#10;Ai0AFAAGAAgAAAAhALaDOJL+AAAA4QEAABMAAAAAAAAAAAAAAAAAAAAAAFtDb250ZW50X1R5cGVz&#10;XS54bWxQSwECLQAUAAYACAAAACEAOP0h/9YAAACUAQAACwAAAAAAAAAAAAAAAAAvAQAAX3JlbHMv&#10;LnJlbHNQSwECLQAUAAYACAAAACEAiR413isCAABdBAAADgAAAAAAAAAAAAAAAAAuAgAAZHJzL2Uy&#10;b0RvYy54bWxQSwECLQAUAAYACAAAACEAvQGCINwAAAAHAQAADwAAAAAAAAAAAAAAAACFBAAAZHJz&#10;L2Rvd25yZXYueG1sUEsFBgAAAAAEAAQA8wAAAI4FAAAAAA==&#10;" fillcolor="yellow" stroked="f" strokeweight=".5pt">
                <v:textbox style="mso-fit-shape-to-text:t" inset="1mm,1mm,1mm,1mm">
                  <w:txbxContent>
                    <w:p w14:paraId="27E1E29E" w14:textId="77777777" w:rsidR="00BA5CE6" w:rsidRPr="009935C1"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斜体部分は記載例です。記載にあたっては、商工</w:t>
                      </w:r>
                      <w:r w:rsidRPr="009935C1">
                        <w:rPr>
                          <w:rFonts w:ascii="HG丸ｺﾞｼｯｸM-PRO" w:eastAsia="HG丸ｺﾞｼｯｸM-PRO" w:hAnsi="HG丸ｺﾞｼｯｸM-PRO" w:hint="eastAsia"/>
                          <w:color w:val="FF0000"/>
                          <w:sz w:val="20"/>
                        </w:rPr>
                        <w:t>会・</w:t>
                      </w:r>
                      <w:r w:rsidRPr="009935C1">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8E32E8">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3E37A0">
        <w:rPr>
          <w:rFonts w:asciiTheme="minorEastAsia" w:eastAsiaTheme="minorEastAsia" w:hAnsiTheme="minorEastAsia" w:hint="eastAsia"/>
          <w:szCs w:val="24"/>
        </w:rPr>
        <w:t>（別表３）</w:t>
      </w:r>
    </w:p>
    <w:p w14:paraId="4A1B85F8" w14:textId="77777777" w:rsidR="006B31B6" w:rsidRPr="003E37A0" w:rsidRDefault="006B31B6" w:rsidP="003D20F2">
      <w:pPr>
        <w:autoSpaceDN w:val="0"/>
        <w:rPr>
          <w:rFonts w:asciiTheme="minorEastAsia" w:eastAsiaTheme="minorEastAsia" w:hAnsiTheme="minorEastAsia"/>
          <w:szCs w:val="24"/>
        </w:rPr>
      </w:pPr>
      <w:r w:rsidRPr="003E37A0">
        <w:rPr>
          <w:rFonts w:asciiTheme="minorEastAsia" w:eastAsiaTheme="minorEastAsia" w:hAnsiTheme="minorEastAsia" w:hint="eastAsia"/>
          <w:szCs w:val="24"/>
        </w:rPr>
        <w:t xml:space="preserve">　事業継続力強化支援事業の実施に必要な資金の額及びその調達方法</w:t>
      </w:r>
    </w:p>
    <w:p w14:paraId="1CEF4700" w14:textId="77777777" w:rsidR="006B31B6" w:rsidRPr="003E37A0" w:rsidRDefault="006B31B6" w:rsidP="003D20F2">
      <w:pPr>
        <w:autoSpaceDN w:val="0"/>
        <w:ind w:right="-945"/>
        <w:jc w:val="left"/>
        <w:rPr>
          <w:rFonts w:asciiTheme="minorEastAsia" w:eastAsiaTheme="minorEastAsia" w:hAnsiTheme="minorEastAsia"/>
          <w:szCs w:val="24"/>
        </w:rPr>
      </w:pPr>
      <w:r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005E4E3A" w:rsidRPr="003E37A0">
        <w:rPr>
          <w:rFonts w:asciiTheme="minorEastAsia" w:eastAsiaTheme="minorEastAsia" w:hAnsiTheme="minorEastAsia" w:hint="eastAsia"/>
          <w:szCs w:val="24"/>
        </w:rPr>
        <w:t xml:space="preserve">　　　　　</w:t>
      </w:r>
      <w:r w:rsidR="00203E0A" w:rsidRPr="003E37A0">
        <w:rPr>
          <w:rFonts w:asciiTheme="minorEastAsia" w:eastAsiaTheme="minorEastAsia" w:hAnsiTheme="minorEastAsia" w:hint="eastAsia"/>
          <w:szCs w:val="24"/>
        </w:rPr>
        <w:t xml:space="preserve">　　　　　　</w:t>
      </w:r>
      <w:r w:rsidRPr="003E37A0">
        <w:rPr>
          <w:rFonts w:asciiTheme="minorEastAsia" w:eastAsiaTheme="minorEastAsia" w:hAnsiTheme="minorEastAsia" w:hint="eastAsia"/>
          <w:szCs w:val="24"/>
        </w:rPr>
        <w:t xml:space="preserve">　（単位　千円）</w:t>
      </w:r>
    </w:p>
    <w:tbl>
      <w:tblPr>
        <w:tblW w:w="953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6"/>
        <w:gridCol w:w="2992"/>
        <w:gridCol w:w="1254"/>
        <w:gridCol w:w="1254"/>
        <w:gridCol w:w="1254"/>
        <w:gridCol w:w="1254"/>
        <w:gridCol w:w="1254"/>
      </w:tblGrid>
      <w:tr w:rsidR="006A5170" w:rsidRPr="003E37A0" w14:paraId="49E44250" w14:textId="77777777" w:rsidTr="00F37562">
        <w:trPr>
          <w:trHeight w:val="644"/>
        </w:trPr>
        <w:tc>
          <w:tcPr>
            <w:tcW w:w="3268" w:type="dxa"/>
            <w:gridSpan w:val="2"/>
            <w:tcBorders>
              <w:bottom w:val="single" w:sz="4" w:space="0" w:color="auto"/>
            </w:tcBorders>
            <w:vAlign w:val="center"/>
          </w:tcPr>
          <w:p w14:paraId="22837E8E" w14:textId="77777777" w:rsidR="006A5170" w:rsidRPr="003E37A0" w:rsidRDefault="006A5170" w:rsidP="003D20F2">
            <w:pPr>
              <w:autoSpaceDN w:val="0"/>
              <w:rPr>
                <w:rFonts w:ascii="HG丸ｺﾞｼｯｸM-PRO" w:eastAsia="HG丸ｺﾞｼｯｸM-PRO" w:hAnsi="HG丸ｺﾞｼｯｸM-PRO"/>
                <w:sz w:val="22"/>
                <w:szCs w:val="24"/>
              </w:rPr>
            </w:pPr>
          </w:p>
        </w:tc>
        <w:tc>
          <w:tcPr>
            <w:tcW w:w="1254" w:type="dxa"/>
            <w:shd w:val="clear" w:color="auto" w:fill="auto"/>
            <w:vAlign w:val="center"/>
          </w:tcPr>
          <w:p w14:paraId="299ABFDD" w14:textId="2FC82B97"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CB65C5">
              <w:rPr>
                <w:rFonts w:asciiTheme="minorEastAsia" w:eastAsiaTheme="minorEastAsia" w:hAnsiTheme="minorEastAsia" w:hint="eastAsia"/>
                <w:szCs w:val="24"/>
              </w:rPr>
              <w:t>７</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0BF568E" w14:textId="50132A03"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CB65C5">
              <w:rPr>
                <w:rFonts w:asciiTheme="minorEastAsia" w:eastAsiaTheme="minorEastAsia" w:hAnsiTheme="minorEastAsia" w:hint="eastAsia"/>
                <w:szCs w:val="24"/>
              </w:rPr>
              <w:t>８</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7685430" w14:textId="0397BBEE"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CB65C5">
              <w:rPr>
                <w:rFonts w:asciiTheme="minorEastAsia" w:eastAsiaTheme="minorEastAsia" w:hAnsiTheme="minorEastAsia" w:hint="eastAsia"/>
                <w:szCs w:val="24"/>
              </w:rPr>
              <w:t>９</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38727DAB" w14:textId="4D5A299C"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CB65C5">
              <w:rPr>
                <w:rFonts w:asciiTheme="minorEastAsia" w:eastAsiaTheme="minorEastAsia" w:hAnsiTheme="minorEastAsia" w:hint="eastAsia"/>
                <w:szCs w:val="24"/>
              </w:rPr>
              <w:t>10</w:t>
            </w:r>
            <w:r w:rsidR="006B48EE" w:rsidRPr="00986B89">
              <w:rPr>
                <w:rFonts w:asciiTheme="minorEastAsia" w:eastAsiaTheme="minorEastAsia" w:hAnsiTheme="minorEastAsia" w:hint="eastAsia"/>
                <w:szCs w:val="24"/>
              </w:rPr>
              <w:t>年度</w:t>
            </w:r>
          </w:p>
        </w:tc>
        <w:tc>
          <w:tcPr>
            <w:tcW w:w="1254" w:type="dxa"/>
            <w:shd w:val="clear" w:color="auto" w:fill="auto"/>
            <w:vAlign w:val="center"/>
          </w:tcPr>
          <w:p w14:paraId="1B4BE6DC" w14:textId="463EA9BE" w:rsidR="006A5170" w:rsidRPr="00986B89" w:rsidRDefault="004F003D" w:rsidP="003D20F2">
            <w:pPr>
              <w:autoSpaceDN w:val="0"/>
              <w:jc w:val="center"/>
              <w:rPr>
                <w:rFonts w:asciiTheme="minorEastAsia" w:eastAsiaTheme="minorEastAsia" w:hAnsiTheme="minorEastAsia"/>
                <w:szCs w:val="24"/>
              </w:rPr>
            </w:pPr>
            <w:r w:rsidRPr="00986B89">
              <w:rPr>
                <w:rFonts w:asciiTheme="minorEastAsia" w:eastAsiaTheme="minorEastAsia" w:hAnsiTheme="minorEastAsia" w:hint="eastAsia"/>
                <w:szCs w:val="24"/>
              </w:rPr>
              <w:t>令和</w:t>
            </w:r>
            <w:r w:rsidR="00DB3D9A" w:rsidRPr="00986B89">
              <w:rPr>
                <w:rFonts w:asciiTheme="minorEastAsia" w:eastAsiaTheme="minorEastAsia" w:hAnsiTheme="minorEastAsia" w:hint="eastAsia"/>
                <w:szCs w:val="24"/>
              </w:rPr>
              <w:t>1</w:t>
            </w:r>
            <w:r w:rsidR="00CB65C5">
              <w:rPr>
                <w:rFonts w:asciiTheme="minorEastAsia" w:eastAsiaTheme="minorEastAsia" w:hAnsiTheme="minorEastAsia" w:hint="eastAsia"/>
                <w:szCs w:val="24"/>
              </w:rPr>
              <w:t>1</w:t>
            </w:r>
            <w:r w:rsidR="006B48EE" w:rsidRPr="00986B89">
              <w:rPr>
                <w:rFonts w:asciiTheme="minorEastAsia" w:eastAsiaTheme="minorEastAsia" w:hAnsiTheme="minorEastAsia" w:hint="eastAsia"/>
                <w:szCs w:val="24"/>
              </w:rPr>
              <w:t>年度</w:t>
            </w:r>
          </w:p>
        </w:tc>
      </w:tr>
      <w:tr w:rsidR="00DC6BC5" w:rsidRPr="003E37A0" w14:paraId="47F50EE6" w14:textId="77777777" w:rsidTr="00F37562">
        <w:trPr>
          <w:trHeight w:val="348"/>
        </w:trPr>
        <w:tc>
          <w:tcPr>
            <w:tcW w:w="3268" w:type="dxa"/>
            <w:gridSpan w:val="2"/>
            <w:tcBorders>
              <w:top w:val="single" w:sz="4" w:space="0" w:color="auto"/>
              <w:bottom w:val="nil"/>
            </w:tcBorders>
            <w:shd w:val="clear" w:color="auto" w:fill="auto"/>
            <w:vAlign w:val="center"/>
          </w:tcPr>
          <w:p w14:paraId="54D0E056" w14:textId="77777777" w:rsidR="00DC6BC5" w:rsidRPr="007C3C6E" w:rsidRDefault="00DC6BC5" w:rsidP="003D20F2">
            <w:pPr>
              <w:autoSpaceDN w:val="0"/>
              <w:rPr>
                <w:rFonts w:asciiTheme="minorEastAsia" w:eastAsiaTheme="minorEastAsia" w:hAnsiTheme="minorEastAsia"/>
                <w:sz w:val="22"/>
                <w:szCs w:val="24"/>
              </w:rPr>
            </w:pPr>
            <w:r w:rsidRPr="007C3C6E">
              <w:rPr>
                <w:rFonts w:asciiTheme="minorEastAsia" w:eastAsiaTheme="minorEastAsia" w:hAnsiTheme="minorEastAsia" w:hint="eastAsia"/>
                <w:sz w:val="22"/>
                <w:szCs w:val="24"/>
              </w:rPr>
              <w:t>必要な資金の額</w:t>
            </w:r>
          </w:p>
        </w:tc>
        <w:tc>
          <w:tcPr>
            <w:tcW w:w="1254" w:type="dxa"/>
            <w:tcBorders>
              <w:top w:val="single" w:sz="4" w:space="0" w:color="auto"/>
              <w:bottom w:val="single" w:sz="4" w:space="0" w:color="auto"/>
            </w:tcBorders>
          </w:tcPr>
          <w:p w14:paraId="6C3B24F2"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340552B9"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4B4351F5"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70ABFA2B"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c>
          <w:tcPr>
            <w:tcW w:w="1254" w:type="dxa"/>
            <w:tcBorders>
              <w:top w:val="single" w:sz="4" w:space="0" w:color="auto"/>
              <w:bottom w:val="single" w:sz="4" w:space="0" w:color="auto"/>
            </w:tcBorders>
          </w:tcPr>
          <w:p w14:paraId="10A93F7B" w14:textId="77777777" w:rsidR="00DC6BC5" w:rsidRPr="00927026" w:rsidRDefault="00DC6BC5" w:rsidP="003D20F2">
            <w:pPr>
              <w:tabs>
                <w:tab w:val="right" w:pos="1297"/>
              </w:tabs>
              <w:autoSpaceDN w:val="0"/>
              <w:ind w:firstLineChars="100" w:firstLine="210"/>
              <w:jc w:val="right"/>
              <w:rPr>
                <w:rFonts w:ascii="HG丸ｺﾞｼｯｸM-PRO" w:eastAsia="HG丸ｺﾞｼｯｸM-PRO" w:hAnsi="HG丸ｺﾞｼｯｸM-PRO"/>
                <w:i/>
                <w:szCs w:val="24"/>
              </w:rPr>
            </w:pPr>
            <w:r w:rsidRPr="00927026">
              <w:rPr>
                <w:rFonts w:ascii="HG丸ｺﾞｼｯｸM-PRO" w:eastAsia="HG丸ｺﾞｼｯｸM-PRO" w:hAnsi="HG丸ｺﾞｼｯｸM-PRO" w:hint="eastAsia"/>
                <w:i/>
                <w:szCs w:val="24"/>
              </w:rPr>
              <w:t>〇〇〇</w:t>
            </w:r>
          </w:p>
        </w:tc>
      </w:tr>
      <w:tr w:rsidR="00DC6BC5" w:rsidRPr="003E37A0" w14:paraId="106B9604" w14:textId="77777777" w:rsidTr="00F37562">
        <w:trPr>
          <w:trHeight w:val="348"/>
        </w:trPr>
        <w:tc>
          <w:tcPr>
            <w:tcW w:w="276" w:type="dxa"/>
            <w:tcBorders>
              <w:top w:val="nil"/>
              <w:bottom w:val="single" w:sz="4" w:space="0" w:color="auto"/>
            </w:tcBorders>
            <w:shd w:val="clear" w:color="auto" w:fill="auto"/>
            <w:vAlign w:val="center"/>
          </w:tcPr>
          <w:p w14:paraId="1F4976C2" w14:textId="77777777" w:rsidR="00DC6BC5" w:rsidRPr="003E37A0" w:rsidRDefault="00DC6BC5" w:rsidP="003D20F2">
            <w:pPr>
              <w:autoSpaceDN w:val="0"/>
              <w:rPr>
                <w:rFonts w:ascii="HG丸ｺﾞｼｯｸM-PRO" w:eastAsia="HG丸ｺﾞｼｯｸM-PRO" w:hAnsi="HG丸ｺﾞｼｯｸM-PRO"/>
                <w:sz w:val="22"/>
                <w:szCs w:val="24"/>
              </w:rPr>
            </w:pPr>
          </w:p>
        </w:tc>
        <w:tc>
          <w:tcPr>
            <w:tcW w:w="2992" w:type="dxa"/>
            <w:tcBorders>
              <w:top w:val="single" w:sz="4" w:space="0" w:color="auto"/>
            </w:tcBorders>
          </w:tcPr>
          <w:p w14:paraId="605DA4DA"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・専門家派遣費</w:t>
            </w:r>
          </w:p>
          <w:p w14:paraId="038A17C4" w14:textId="77777777" w:rsidR="00DC6BC5" w:rsidRPr="00FC4E3B" w:rsidRDefault="00DC6BC5" w:rsidP="003D20F2">
            <w:pPr>
              <w:tabs>
                <w:tab w:val="right" w:pos="2234"/>
              </w:tabs>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・協議会運営費</w:t>
            </w:r>
          </w:p>
          <w:p w14:paraId="63BE6223"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・セミナー開催費</w:t>
            </w:r>
          </w:p>
          <w:p w14:paraId="19C7D1CD" w14:textId="77777777" w:rsidR="00DC6BC5" w:rsidRPr="00FC4E3B" w:rsidRDefault="00DC6BC5" w:rsidP="003D20F2">
            <w:pPr>
              <w:autoSpaceDN w:val="0"/>
              <w:rPr>
                <w:rFonts w:ascii="HG丸ｺﾞｼｯｸM-PRO" w:eastAsia="HG丸ｺﾞｼｯｸM-PRO" w:hAnsi="HG丸ｺﾞｼｯｸM-PRO"/>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・パンフ、チラシ作製費</w:t>
            </w:r>
          </w:p>
          <w:p w14:paraId="21C86D55" w14:textId="77777777" w:rsidR="005D0DEE" w:rsidRPr="00FC4E3B" w:rsidRDefault="005D0DEE" w:rsidP="003D20F2">
            <w:pPr>
              <w:autoSpaceDN w:val="0"/>
              <w:rPr>
                <w:rFonts w:ascii="HG丸ｺﾞｼｯｸM-PRO" w:eastAsia="HG丸ｺﾞｼｯｸM-PRO" w:hAnsi="HG丸ｺﾞｼｯｸM-PRO"/>
                <w:b/>
                <w:i/>
                <w:color w:val="000000" w:themeColor="text1"/>
                <w:sz w:val="22"/>
                <w:szCs w:val="24"/>
              </w:rPr>
            </w:pPr>
            <w:r w:rsidRPr="00FC4E3B">
              <w:rPr>
                <w:rFonts w:ascii="HG丸ｺﾞｼｯｸM-PRO" w:eastAsia="HG丸ｺﾞｼｯｸM-PRO" w:hAnsi="HG丸ｺﾞｼｯｸM-PRO" w:hint="eastAsia"/>
                <w:i/>
                <w:color w:val="000000" w:themeColor="text1"/>
                <w:sz w:val="22"/>
                <w:szCs w:val="24"/>
              </w:rPr>
              <w:t>・防災、感染症対策費</w:t>
            </w:r>
          </w:p>
        </w:tc>
        <w:tc>
          <w:tcPr>
            <w:tcW w:w="1254" w:type="dxa"/>
            <w:tcBorders>
              <w:top w:val="single" w:sz="4" w:space="0" w:color="auto"/>
            </w:tcBorders>
          </w:tcPr>
          <w:p w14:paraId="211710C6"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0CEB4CEE"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9F30780"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B738674" w14:textId="77777777" w:rsidR="005D0DEE"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9F9D885" w14:textId="77777777" w:rsidR="00DC6BC5"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60F451FD"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7FA316D"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446E64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EFC4CA3" w14:textId="77777777" w:rsidR="005D0DEE"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0150154" w14:textId="77777777" w:rsidR="00DC6BC5"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10E0AD8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166D44B2"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8F12CCA"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5750303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A56073E"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1160B2E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5BB6E6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28656C1"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6BB09F3"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40796EF7"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c>
          <w:tcPr>
            <w:tcW w:w="1254" w:type="dxa"/>
            <w:tcBorders>
              <w:top w:val="single" w:sz="4" w:space="0" w:color="auto"/>
            </w:tcBorders>
          </w:tcPr>
          <w:p w14:paraId="0DA2E2B5"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3CDFFF96"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785D026B"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2332B66A" w14:textId="77777777" w:rsidR="00DC6BC5" w:rsidRPr="00FC4E3B" w:rsidRDefault="00DC6BC5"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p w14:paraId="6B8CB794" w14:textId="77777777" w:rsidR="005D0DEE" w:rsidRPr="00FC4E3B" w:rsidRDefault="005D0DEE" w:rsidP="003D20F2">
            <w:pPr>
              <w:autoSpaceDN w:val="0"/>
              <w:jc w:val="right"/>
              <w:rPr>
                <w:rFonts w:ascii="HG丸ｺﾞｼｯｸM-PRO" w:eastAsia="HG丸ｺﾞｼｯｸM-PRO" w:hAnsi="HG丸ｺﾞｼｯｸM-PRO"/>
                <w:i/>
                <w:color w:val="000000" w:themeColor="text1"/>
                <w:szCs w:val="24"/>
              </w:rPr>
            </w:pPr>
            <w:r w:rsidRPr="00FC4E3B">
              <w:rPr>
                <w:rFonts w:ascii="HG丸ｺﾞｼｯｸM-PRO" w:eastAsia="HG丸ｺﾞｼｯｸM-PRO" w:hAnsi="HG丸ｺﾞｼｯｸM-PRO" w:hint="eastAsia"/>
                <w:i/>
                <w:color w:val="000000" w:themeColor="text1"/>
                <w:szCs w:val="24"/>
              </w:rPr>
              <w:t>〇〇</w:t>
            </w:r>
          </w:p>
        </w:tc>
      </w:tr>
    </w:tbl>
    <w:p w14:paraId="0A66C4A3" w14:textId="77777777" w:rsidR="006B31B6" w:rsidRPr="003E37A0" w:rsidRDefault="006B31B6" w:rsidP="003D20F2">
      <w:pPr>
        <w:autoSpaceDN w:val="0"/>
        <w:ind w:leftChars="100" w:left="840" w:right="-210" w:hangingChars="300" w:hanging="630"/>
        <w:rPr>
          <w:rFonts w:asciiTheme="minorEastAsia" w:eastAsiaTheme="minorEastAsia" w:hAnsiTheme="minorEastAsia"/>
          <w:szCs w:val="24"/>
        </w:rPr>
      </w:pPr>
      <w:r w:rsidRPr="003E37A0">
        <w:rPr>
          <w:rFonts w:asciiTheme="minorEastAsia" w:eastAsiaTheme="minorEastAsia" w:hAnsiTheme="minorEastAsia" w:hint="eastAsia"/>
          <w:szCs w:val="24"/>
        </w:rPr>
        <w:t>（備考）必要な資金の額については、見込み額を記載すること。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3E37A0" w14:paraId="42D2D8ED" w14:textId="77777777" w:rsidTr="007754B4">
        <w:trPr>
          <w:trHeight w:val="341"/>
        </w:trPr>
        <w:tc>
          <w:tcPr>
            <w:tcW w:w="9639" w:type="dxa"/>
            <w:shd w:val="clear" w:color="auto" w:fill="auto"/>
            <w:vAlign w:val="center"/>
          </w:tcPr>
          <w:p w14:paraId="23926900" w14:textId="77777777" w:rsidR="006B31B6" w:rsidRPr="003E37A0" w:rsidRDefault="006B31B6" w:rsidP="003D20F2">
            <w:pPr>
              <w:autoSpaceDN w:val="0"/>
              <w:ind w:right="-210"/>
              <w:jc w:val="center"/>
              <w:rPr>
                <w:rFonts w:asciiTheme="minorEastAsia" w:eastAsiaTheme="minorEastAsia" w:hAnsiTheme="minorEastAsia"/>
                <w:sz w:val="24"/>
                <w:szCs w:val="24"/>
              </w:rPr>
            </w:pPr>
            <w:r w:rsidRPr="003E37A0">
              <w:rPr>
                <w:rFonts w:asciiTheme="minorEastAsia" w:eastAsiaTheme="minorEastAsia" w:hAnsiTheme="minorEastAsia" w:hint="eastAsia"/>
                <w:szCs w:val="24"/>
              </w:rPr>
              <w:t>調達方法</w:t>
            </w:r>
          </w:p>
        </w:tc>
      </w:tr>
      <w:tr w:rsidR="00037069" w:rsidRPr="003E37A0" w14:paraId="67952CA9" w14:textId="77777777" w:rsidTr="007754B4">
        <w:trPr>
          <w:trHeight w:val="564"/>
        </w:trPr>
        <w:tc>
          <w:tcPr>
            <w:tcW w:w="9639" w:type="dxa"/>
            <w:shd w:val="clear" w:color="auto" w:fill="auto"/>
          </w:tcPr>
          <w:p w14:paraId="2DD8D138" w14:textId="77777777" w:rsidR="006A5170" w:rsidRPr="003E37A0" w:rsidRDefault="006A5170" w:rsidP="003D20F2">
            <w:pPr>
              <w:autoSpaceDN w:val="0"/>
              <w:ind w:right="-210"/>
              <w:rPr>
                <w:rFonts w:ascii="HG丸ｺﾞｼｯｸM-PRO" w:eastAsia="HG丸ｺﾞｼｯｸM-PRO" w:hAnsi="HG丸ｺﾞｼｯｸM-PRO"/>
                <w:sz w:val="22"/>
                <w:szCs w:val="24"/>
              </w:rPr>
            </w:pPr>
          </w:p>
          <w:p w14:paraId="71DF1201" w14:textId="77777777" w:rsidR="006B31B6" w:rsidRPr="00927026" w:rsidRDefault="006A5170" w:rsidP="003D20F2">
            <w:pPr>
              <w:autoSpaceDN w:val="0"/>
              <w:ind w:right="-210"/>
              <w:rPr>
                <w:rFonts w:ascii="HG丸ｺﾞｼｯｸM-PRO" w:eastAsia="HG丸ｺﾞｼｯｸM-PRO" w:hAnsi="HG丸ｺﾞｼｯｸM-PRO"/>
                <w:i/>
                <w:sz w:val="22"/>
                <w:szCs w:val="24"/>
              </w:rPr>
            </w:pPr>
            <w:r w:rsidRPr="00927026">
              <w:rPr>
                <w:rFonts w:ascii="HG丸ｺﾞｼｯｸM-PRO" w:eastAsia="HG丸ｺﾞｼｯｸM-PRO" w:hAnsi="HG丸ｺﾞｼｯｸM-PRO" w:hint="eastAsia"/>
                <w:i/>
                <w:sz w:val="22"/>
                <w:szCs w:val="24"/>
              </w:rPr>
              <w:t>会費収入、</w:t>
            </w:r>
            <w:r w:rsidR="008A5753" w:rsidRPr="00927026">
              <w:rPr>
                <w:rFonts w:ascii="HG丸ｺﾞｼｯｸM-PRO" w:eastAsia="HG丸ｺﾞｼｯｸM-PRO" w:hAnsi="HG丸ｺﾞｼｯｸM-PRO" w:hint="eastAsia"/>
                <w:i/>
                <w:sz w:val="22"/>
                <w:szCs w:val="24"/>
              </w:rPr>
              <w:t>○○</w:t>
            </w:r>
            <w:r w:rsidRPr="00927026">
              <w:rPr>
                <w:rFonts w:ascii="HG丸ｺﾞｼｯｸM-PRO" w:eastAsia="HG丸ｺﾞｼｯｸM-PRO" w:hAnsi="HG丸ｺﾞｼｯｸM-PRO" w:hint="eastAsia"/>
                <w:i/>
                <w:sz w:val="22"/>
                <w:szCs w:val="24"/>
              </w:rPr>
              <w:t>市補助金、</w:t>
            </w:r>
            <w:r w:rsidR="00F37562" w:rsidRPr="00927026">
              <w:rPr>
                <w:rFonts w:ascii="HG丸ｺﾞｼｯｸM-PRO" w:eastAsia="HG丸ｺﾞｼｯｸM-PRO" w:hAnsi="HG丸ｺﾞｼｯｸM-PRO" w:hint="eastAsia"/>
                <w:i/>
                <w:sz w:val="22"/>
                <w:szCs w:val="24"/>
              </w:rPr>
              <w:t>県補助金</w:t>
            </w:r>
            <w:r w:rsidR="00081E7C" w:rsidRPr="00927026">
              <w:rPr>
                <w:rFonts w:ascii="HG丸ｺﾞｼｯｸM-PRO" w:eastAsia="HG丸ｺﾞｼｯｸM-PRO" w:hAnsi="HG丸ｺﾞｼｯｸM-PRO" w:hint="eastAsia"/>
                <w:i/>
                <w:sz w:val="22"/>
                <w:szCs w:val="24"/>
              </w:rPr>
              <w:t>、事業収入</w:t>
            </w:r>
            <w:r w:rsidRPr="00927026">
              <w:rPr>
                <w:rFonts w:ascii="HG丸ｺﾞｼｯｸM-PRO" w:eastAsia="HG丸ｺﾞｼｯｸM-PRO" w:hAnsi="HG丸ｺﾞｼｯｸM-PRO" w:hint="eastAsia"/>
                <w:i/>
                <w:sz w:val="22"/>
                <w:szCs w:val="24"/>
              </w:rPr>
              <w:t xml:space="preserve">　等</w:t>
            </w:r>
          </w:p>
          <w:p w14:paraId="15C2A734" w14:textId="77777777" w:rsidR="006B31B6" w:rsidRPr="003E37A0" w:rsidRDefault="006B31B6" w:rsidP="003D20F2">
            <w:pPr>
              <w:autoSpaceDN w:val="0"/>
              <w:ind w:right="-210"/>
              <w:rPr>
                <w:rFonts w:ascii="HG丸ｺﾞｼｯｸM-PRO" w:eastAsia="HG丸ｺﾞｼｯｸM-PRO" w:hAnsi="HG丸ｺﾞｼｯｸM-PRO"/>
                <w:sz w:val="22"/>
                <w:szCs w:val="24"/>
              </w:rPr>
            </w:pPr>
          </w:p>
        </w:tc>
      </w:tr>
    </w:tbl>
    <w:p w14:paraId="60DF4721" w14:textId="77777777" w:rsidR="006B31B6" w:rsidRPr="003E37A0" w:rsidRDefault="006B31B6" w:rsidP="003D20F2">
      <w:pPr>
        <w:autoSpaceDN w:val="0"/>
        <w:ind w:leftChars="100" w:left="840" w:right="-210" w:hangingChars="300" w:hanging="630"/>
        <w:rPr>
          <w:rFonts w:asciiTheme="minorEastAsia" w:eastAsiaTheme="minorEastAsia" w:hAnsiTheme="minorEastAsia"/>
          <w:szCs w:val="24"/>
        </w:rPr>
      </w:pPr>
      <w:r w:rsidRPr="003E37A0">
        <w:rPr>
          <w:rFonts w:asciiTheme="minorEastAsia" w:eastAsiaTheme="minorEastAsia" w:hAnsiTheme="minorEastAsia" w:hint="eastAsia"/>
          <w:szCs w:val="24"/>
        </w:rPr>
        <w:t>（備考）調達方法については、想定される調達方法を記載すること。</w:t>
      </w:r>
    </w:p>
    <w:p w14:paraId="70B8A0DD" w14:textId="77777777" w:rsidR="00DC58C9" w:rsidRPr="003E37A0" w:rsidRDefault="00DC58C9" w:rsidP="003D20F2">
      <w:pPr>
        <w:widowControl/>
        <w:autoSpaceDN w:val="0"/>
        <w:jc w:val="left"/>
        <w:rPr>
          <w:rFonts w:ascii="HG丸ｺﾞｼｯｸM-PRO" w:eastAsia="HG丸ｺﾞｼｯｸM-PRO" w:hAnsi="HG丸ｺﾞｼｯｸM-PRO"/>
          <w:sz w:val="24"/>
          <w:szCs w:val="24"/>
        </w:rPr>
      </w:pPr>
      <w:r w:rsidRPr="003E37A0">
        <w:rPr>
          <w:rFonts w:ascii="HG丸ｺﾞｼｯｸM-PRO" w:eastAsia="HG丸ｺﾞｼｯｸM-PRO" w:hAnsi="HG丸ｺﾞｼｯｸM-PRO"/>
          <w:sz w:val="24"/>
          <w:szCs w:val="24"/>
        </w:rPr>
        <w:br w:type="page"/>
      </w:r>
    </w:p>
    <w:p w14:paraId="7600435B" w14:textId="77777777" w:rsidR="006B31B6" w:rsidRPr="003E37A0" w:rsidRDefault="00AF2C32" w:rsidP="003D20F2">
      <w:pPr>
        <w:autoSpaceDN w:val="0"/>
        <w:ind w:right="-210"/>
        <w:rPr>
          <w:rFonts w:asciiTheme="minorEastAsia" w:eastAsiaTheme="minorEastAsia" w:hAnsiTheme="minorEastAsia"/>
          <w:szCs w:val="24"/>
        </w:rPr>
      </w:pPr>
      <w:r>
        <w:rPr>
          <w:rFonts w:ascii="HG丸ｺﾞｼｯｸM-PRO" w:eastAsia="HG丸ｺﾞｼｯｸM-PRO" w:hAnsi="HG丸ｺﾞｼｯｸM-PRO"/>
          <w:sz w:val="24"/>
          <w:szCs w:val="24"/>
        </w:rPr>
        <w:lastRenderedPageBreak/>
        <mc:AlternateContent>
          <mc:Choice Requires="wps">
            <w:drawing>
              <wp:anchor distT="0" distB="0" distL="114300" distR="114300" simplePos="0" relativeHeight="251853824" behindDoc="0" locked="0" layoutInCell="1" allowOverlap="1" wp14:anchorId="747AEBCE" wp14:editId="2AB53E0A">
                <wp:simplePos x="0" y="0"/>
                <wp:positionH relativeFrom="column">
                  <wp:posOffset>0</wp:posOffset>
                </wp:positionH>
                <wp:positionV relativeFrom="paragraph">
                  <wp:posOffset>-574040</wp:posOffset>
                </wp:positionV>
                <wp:extent cx="1371600" cy="690880"/>
                <wp:effectExtent l="0" t="0" r="6985" b="0"/>
                <wp:wrapNone/>
                <wp:docPr id="5" name="テキスト ボックス 5"/>
                <wp:cNvGraphicFramePr/>
                <a:graphic xmlns:a="http://schemas.openxmlformats.org/drawingml/2006/main">
                  <a:graphicData uri="http://schemas.microsoft.com/office/word/2010/wordprocessingShape">
                    <wps:wsp>
                      <wps:cNvSpPr txBox="1"/>
                      <wps:spPr>
                        <a:xfrm>
                          <a:off x="0" y="0"/>
                          <a:ext cx="1371600" cy="690880"/>
                        </a:xfrm>
                        <a:prstGeom prst="rect">
                          <a:avLst/>
                        </a:prstGeom>
                        <a:solidFill>
                          <a:srgbClr val="FFFF00"/>
                        </a:solidFill>
                        <a:ln w="6350">
                          <a:noFill/>
                        </a:ln>
                      </wps:spPr>
                      <wps:txbx>
                        <w:txbxContent>
                          <w:p w14:paraId="1077CDF0" w14:textId="77777777" w:rsidR="00BA5CE6" w:rsidRPr="007C551A"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7AEBCE" id="テキスト ボックス 5" o:spid="_x0000_s1089" type="#_x0000_t202" style="position:absolute;left:0;text-align:left;margin-left:0;margin-top:-45.2pt;width:108pt;height:54.4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CFKwIAAF0EAAAOAAAAZHJzL2Uyb0RvYy54bWysVE1v2zAMvQ/YfxB0X+00WJcGdYqsRYYB&#10;RVugHXpWZDkxIIsCpcbufv2e5KTNup2G5aCQIsWP90hfXA6dFTvDoSVXyclJKYVxmurWbSr543H1&#10;aSZFiMrVypIzlXwxQV4uPn646P3cnNKWbG1YIIgL895XchujnxdF0FvTqXBC3jgYG+JORai8KWpW&#10;PaJ3tjgty7OiJ649kzYh4PZ6NMpFjt80Rse7pgkmCltJ1Bbzyflcp7NYXKj5hpXftnpfhvqHKjrV&#10;OiR9DXWtohLP3P4Rqms1U6AmnmjqCmqaVpvcA7qZlO+6edgqb3IvACf4V5jC/wurb3cP/p5FHL7S&#10;AAITIL0P84DL1M/QcJf+UamAHRC+vMJmhih0ejT9MjkrYdKwnZ2Xs1nGtXh77TnEb4Y6kYRKMmjJ&#10;aKndTYjICNeDS0oWyLb1qrU2K7xZX1kWOwUKV/gh0/jkNzfrRI/s089ljuwovR/9rEOGt6aSFIf1&#10;INq6ktPZoeM11S8AgmmckeD1qkW1NyrEe8UYCjSIQY93OBpLSEZ7SYot8c+/3Sd/cAWrFD2GrJIO&#10;WyCF/e7A4RSgpZk8VvhYWR8r7rm7IkAwwUJ5nUU85mgPYsPUPWEbliknTMppZK6kjnxQruI4+tgn&#10;bZbL7IY59CreuAevU/AEeeLicXhS7PeERVB9S4dxVPN3vI2+mSy/fI6APpOagB5R3eOPGc5c7/ct&#10;Lcmxnr3evgqLXwAAAP//AwBQSwMEFAAGAAgAAAAhANMM8EDdAAAABwEAAA8AAABkcnMvZG93bnJl&#10;di54bWxMj8FuwjAQRO+V+g/WVuoNnEQIQRoHVZW4VOoBCgdum9hNotrrKDZg+PpuT+1xdkYzb6tN&#10;clZczBQGTwryeQbCUOv1QJ2Cw+d2tgIRIpJG68kouJkAm/rxocJS+yvtzGUfO8ElFEpU0Mc4llKG&#10;tjcOw9yPhtj78pPDyHLqpJ7wyuXOyiLLltLhQLzQ42jeetN+789OQfrYHZtTkU6Nk++HYz5sC7xb&#10;pZ6f0usLiGhS/AvDLz6jQ81MjT+TDsIq4Eeigtk6W4Bgu8iXfGk4t1qArCv5n7/+AQAA//8DAFBL&#10;AQItABQABgAIAAAAIQC2gziS/gAAAOEBAAATAAAAAAAAAAAAAAAAAAAAAABbQ29udGVudF9UeXBl&#10;c10ueG1sUEsBAi0AFAAGAAgAAAAhADj9If/WAAAAlAEAAAsAAAAAAAAAAAAAAAAALwEAAF9yZWxz&#10;Ly5yZWxzUEsBAi0AFAAGAAgAAAAhAIqHgIUrAgAAXQQAAA4AAAAAAAAAAAAAAAAALgIAAGRycy9l&#10;Mm9Eb2MueG1sUEsBAi0AFAAGAAgAAAAhANMM8EDdAAAABwEAAA8AAAAAAAAAAAAAAAAAhQQAAGRy&#10;cy9kb3ducmV2LnhtbFBLBQYAAAAABAAEAPMAAACPBQAAAAA=&#10;" fillcolor="yellow" stroked="f" strokeweight=".5pt">
                <v:textbox style="mso-fit-shape-to-text:t" inset="1mm,1mm,1mm,1mm">
                  <w:txbxContent>
                    <w:p w14:paraId="1077CDF0" w14:textId="77777777" w:rsidR="00BA5CE6" w:rsidRPr="007C551A" w:rsidRDefault="00BA5CE6" w:rsidP="00AF2C32">
                      <w:pPr>
                        <w:rPr>
                          <w:rFonts w:ascii="HG丸ｺﾞｼｯｸM-PRO" w:eastAsia="HG丸ｺﾞｼｯｸM-PRO" w:hAnsi="HG丸ｺﾞｼｯｸM-PRO"/>
                          <w:color w:val="FF0000"/>
                          <w:sz w:val="20"/>
                        </w:rPr>
                      </w:pPr>
                      <w:r w:rsidRPr="009935C1">
                        <w:rPr>
                          <w:rFonts w:ascii="HG丸ｺﾞｼｯｸM-PRO" w:eastAsia="HG丸ｺﾞｼｯｸM-PRO" w:hAnsi="HG丸ｺﾞｼｯｸM-PRO" w:hint="eastAsia"/>
                          <w:color w:val="FF0000"/>
                          <w:sz w:val="20"/>
                        </w:rPr>
                        <w:t>以下</w:t>
                      </w:r>
                      <w:r w:rsidRPr="009935C1">
                        <w:rPr>
                          <w:rFonts w:ascii="HG丸ｺﾞｼｯｸM-PRO" w:eastAsia="HG丸ｺﾞｼｯｸM-PRO" w:hAnsi="HG丸ｺﾞｼｯｸM-PRO"/>
                          <w:color w:val="FF0000"/>
                          <w:sz w:val="20"/>
                        </w:rPr>
                        <w:t>は記載</w:t>
                      </w:r>
                      <w:r w:rsidRPr="009935C1">
                        <w:rPr>
                          <w:rFonts w:ascii="HG丸ｺﾞｼｯｸM-PRO" w:eastAsia="HG丸ｺﾞｼｯｸM-PRO" w:hAnsi="HG丸ｺﾞｼｯｸM-PRO" w:hint="eastAsia"/>
                          <w:color w:val="FF0000"/>
                          <w:sz w:val="20"/>
                        </w:rPr>
                        <w:t>に</w:t>
                      </w:r>
                      <w:r w:rsidRPr="009935C1">
                        <w:rPr>
                          <w:rFonts w:ascii="HG丸ｺﾞｼｯｸM-PRO" w:eastAsia="HG丸ｺﾞｼｯｸM-PRO" w:hAnsi="HG丸ｺﾞｼｯｸM-PRO"/>
                          <w:color w:val="FF0000"/>
                          <w:sz w:val="20"/>
                        </w:rPr>
                        <w:t>あたっての留意点です。記載にあたっては、商工</w:t>
                      </w:r>
                      <w:r w:rsidRPr="009935C1">
                        <w:rPr>
                          <w:rFonts w:ascii="HG丸ｺﾞｼｯｸM-PRO" w:eastAsia="HG丸ｺﾞｼｯｸM-PRO" w:hAnsi="HG丸ｺﾞｼｯｸM-PRO" w:hint="eastAsia"/>
                          <w:color w:val="FF0000"/>
                          <w:sz w:val="20"/>
                        </w:rPr>
                        <w:t>会・</w:t>
                      </w:r>
                      <w:r w:rsidRPr="008E32E8">
                        <w:rPr>
                          <w:rFonts w:ascii="HG丸ｺﾞｼｯｸM-PRO" w:eastAsia="HG丸ｺﾞｼｯｸM-PRO" w:hAnsi="HG丸ｺﾞｼｯｸM-PRO"/>
                          <w:color w:val="FF0000"/>
                          <w:sz w:val="20"/>
                        </w:rPr>
                        <w:t>商工会議所及び</w:t>
                      </w:r>
                      <w:r w:rsidRPr="008E32E8">
                        <w:rPr>
                          <w:rFonts w:ascii="HG丸ｺﾞｼｯｸM-PRO" w:eastAsia="HG丸ｺﾞｼｯｸM-PRO" w:hAnsi="HG丸ｺﾞｼｯｸM-PRO" w:hint="eastAsia"/>
                          <w:color w:val="FF0000"/>
                          <w:sz w:val="20"/>
                        </w:rPr>
                        <w:t>関係</w:t>
                      </w:r>
                      <w:r w:rsidRPr="009935C1">
                        <w:rPr>
                          <w:rFonts w:ascii="HG丸ｺﾞｼｯｸM-PRO" w:eastAsia="HG丸ｺﾞｼｯｸM-PRO" w:hAnsi="HG丸ｺﾞｼｯｸM-PRO"/>
                          <w:color w:val="FF0000"/>
                          <w:sz w:val="20"/>
                        </w:rPr>
                        <w:t>市町が共同で作成</w:t>
                      </w:r>
                      <w:r w:rsidRPr="009935C1">
                        <w:rPr>
                          <w:rFonts w:ascii="HG丸ｺﾞｼｯｸM-PRO" w:eastAsia="HG丸ｺﾞｼｯｸM-PRO" w:hAnsi="HG丸ｺﾞｼｯｸM-PRO" w:hint="eastAsia"/>
                          <w:color w:val="FF0000"/>
                          <w:sz w:val="20"/>
                        </w:rPr>
                        <w:t>されるよう</w:t>
                      </w:r>
                      <w:r w:rsidRPr="009935C1">
                        <w:rPr>
                          <w:rFonts w:ascii="HG丸ｺﾞｼｯｸM-PRO" w:eastAsia="HG丸ｺﾞｼｯｸM-PRO" w:hAnsi="HG丸ｺﾞｼｯｸM-PRO"/>
                          <w:color w:val="FF0000"/>
                          <w:sz w:val="20"/>
                        </w:rPr>
                        <w:t>お願いします。</w:t>
                      </w:r>
                    </w:p>
                  </w:txbxContent>
                </v:textbox>
              </v:shape>
            </w:pict>
          </mc:Fallback>
        </mc:AlternateContent>
      </w:r>
      <w:r w:rsidR="006B31B6" w:rsidRPr="003E37A0">
        <w:rPr>
          <w:rFonts w:asciiTheme="minorEastAsia" w:eastAsiaTheme="minorEastAsia" w:hAnsiTheme="minorEastAsia" w:hint="eastAsia"/>
          <w:szCs w:val="24"/>
        </w:rPr>
        <w:t>（別表４）</w:t>
      </w:r>
    </w:p>
    <w:p w14:paraId="0324EAAE" w14:textId="77777777" w:rsidR="006B31B6" w:rsidRPr="00F12AFE" w:rsidRDefault="006B31B6" w:rsidP="003D20F2">
      <w:pPr>
        <w:autoSpaceDN w:val="0"/>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 xml:space="preserve">　事業継続力強化支援計画を作成する商工会又は商工会議所及び関係</w:t>
      </w:r>
      <w:r w:rsidR="00FA4351" w:rsidRPr="00F12AFE">
        <w:rPr>
          <w:rFonts w:asciiTheme="minorEastAsia" w:eastAsiaTheme="minorEastAsia" w:hAnsiTheme="minorEastAsia" w:hint="eastAsia"/>
          <w:color w:val="000000" w:themeColor="text1"/>
          <w:szCs w:val="24"/>
        </w:rPr>
        <w:t>市</w:t>
      </w:r>
      <w:r w:rsidR="008E2ED0" w:rsidRPr="00F12AFE">
        <w:rPr>
          <w:rFonts w:asciiTheme="minorEastAsia" w:eastAsiaTheme="minorEastAsia" w:hAnsiTheme="minorEastAsia" w:hint="eastAsia"/>
          <w:color w:val="000000" w:themeColor="text1"/>
          <w:szCs w:val="24"/>
        </w:rPr>
        <w:t>町</w:t>
      </w:r>
      <w:r w:rsidRPr="00F12AFE">
        <w:rPr>
          <w:rFonts w:asciiTheme="minorEastAsia" w:eastAsiaTheme="minorEastAsia" w:hAnsiTheme="minorEastAsia" w:hint="eastAsia"/>
          <w:color w:val="000000" w:themeColor="text1"/>
          <w:szCs w:val="24"/>
        </w:rPr>
        <w:t>以外の者を連携して事業継続力強化支援事業を実施する者とする場合の連携に関する事項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037069" w:rsidRPr="00F12AFE" w14:paraId="72E8CDA0" w14:textId="77777777" w:rsidTr="005D0DEE">
        <w:trPr>
          <w:trHeight w:val="334"/>
        </w:trPr>
        <w:tc>
          <w:tcPr>
            <w:tcW w:w="9521" w:type="dxa"/>
            <w:shd w:val="clear" w:color="auto" w:fill="auto"/>
            <w:vAlign w:val="center"/>
          </w:tcPr>
          <w:p w14:paraId="3A4BC8FD"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連携して事業を実施する者の氏名又は名称及び住所</w:t>
            </w:r>
          </w:p>
          <w:p w14:paraId="086A5919" w14:textId="77777777" w:rsidR="006B31B6" w:rsidRPr="00F12AFE" w:rsidRDefault="006B31B6" w:rsidP="003D20F2">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並びに法人にあっては、その代表者の氏名</w:t>
            </w:r>
          </w:p>
        </w:tc>
      </w:tr>
      <w:tr w:rsidR="005D0DEE" w:rsidRPr="00F12AFE" w14:paraId="4A1192BE" w14:textId="77777777" w:rsidTr="005D0DEE">
        <w:trPr>
          <w:trHeight w:val="1718"/>
        </w:trPr>
        <w:tc>
          <w:tcPr>
            <w:tcW w:w="9521" w:type="dxa"/>
            <w:shd w:val="clear" w:color="auto" w:fill="auto"/>
            <w:vAlign w:val="center"/>
          </w:tcPr>
          <w:p w14:paraId="68256025" w14:textId="77777777" w:rsidR="005D0DEE" w:rsidRPr="005D0DEE" w:rsidRDefault="005D0DEE" w:rsidP="005D0DEE">
            <w:pPr>
              <w:autoSpaceDN w:val="0"/>
              <w:spacing w:line="380" w:lineRule="exact"/>
              <w:ind w:left="442" w:hangingChars="200" w:hanging="442"/>
              <w:rPr>
                <w:rFonts w:ascii="HG丸ｺﾞｼｯｸM-PRO" w:eastAsia="HG丸ｺﾞｼｯｸM-PRO" w:hAnsi="HG丸ｺﾞｼｯｸM-PRO"/>
                <w:b/>
                <w:color w:val="000000" w:themeColor="text1"/>
                <w:sz w:val="22"/>
                <w:szCs w:val="22"/>
              </w:rPr>
            </w:pPr>
            <w:r w:rsidRPr="005D0DEE">
              <w:rPr>
                <w:rFonts w:ascii="HG丸ｺﾞｼｯｸM-PRO" w:eastAsia="HG丸ｺﾞｼｯｸM-PRO" w:hAnsi="HG丸ｺﾞｼｯｸM-PRO" w:hint="eastAsia"/>
                <w:b/>
                <w:color w:val="000000" w:themeColor="text1"/>
                <w:sz w:val="22"/>
                <w:szCs w:val="22"/>
              </w:rPr>
              <w:t>＜記載にあたり留意すべき点＞</w:t>
            </w:r>
          </w:p>
          <w:p w14:paraId="7CE6505E" w14:textId="77777777" w:rsidR="005D0DEE" w:rsidRPr="005D0DEE" w:rsidRDefault="005D0DEE" w:rsidP="005D0DEE">
            <w:pPr>
              <w:autoSpaceDN w:val="0"/>
              <w:spacing w:line="380" w:lineRule="exact"/>
              <w:ind w:leftChars="100" w:left="430" w:hangingChars="100" w:hanging="220"/>
              <w:rPr>
                <w:rFonts w:ascii="HG丸ｺﾞｼｯｸM-PRO" w:eastAsia="HG丸ｺﾞｼｯｸM-PRO" w:hAnsi="HG丸ｺﾞｼｯｸM-PRO"/>
                <w:color w:val="000000" w:themeColor="text1"/>
                <w:sz w:val="22"/>
                <w:szCs w:val="22"/>
              </w:rPr>
            </w:pPr>
            <w:r w:rsidRPr="005D0DEE">
              <w:rPr>
                <w:rFonts w:ascii="HG丸ｺﾞｼｯｸM-PRO" w:eastAsia="HG丸ｺﾞｼｯｸM-PRO" w:hAnsi="HG丸ｺﾞｼｯｸM-PRO" w:hint="eastAsia"/>
                <w:color w:val="000000" w:themeColor="text1"/>
                <w:sz w:val="22"/>
                <w:szCs w:val="22"/>
              </w:rPr>
              <w:t>・小規模事業者支援法第５条第３項に規定する「商工会又は商工会議所及び関係市町</w:t>
            </w:r>
            <w:r w:rsidRPr="004B4F88">
              <w:rPr>
                <w:rFonts w:ascii="HG丸ｺﾞｼｯｸM-PRO" w:eastAsia="HG丸ｺﾞｼｯｸM-PRO" w:hAnsi="HG丸ｺﾞｼｯｸM-PRO" w:hint="eastAsia"/>
                <w:color w:val="000000" w:themeColor="text1"/>
                <w:sz w:val="22"/>
                <w:szCs w:val="22"/>
                <w:u w:val="double"/>
              </w:rPr>
              <w:t>以外の者</w:t>
            </w:r>
            <w:r w:rsidRPr="005D0DEE">
              <w:rPr>
                <w:rFonts w:ascii="HG丸ｺﾞｼｯｸM-PRO" w:eastAsia="HG丸ｺﾞｼｯｸM-PRO" w:hAnsi="HG丸ｺﾞｼｯｸM-PRO" w:hint="eastAsia"/>
                <w:color w:val="000000" w:themeColor="text1"/>
                <w:sz w:val="22"/>
                <w:szCs w:val="22"/>
              </w:rPr>
              <w:t>」と連携して事業を実施する場合にのみ記載してください。</w:t>
            </w:r>
          </w:p>
          <w:p w14:paraId="2AA619B1" w14:textId="77777777" w:rsidR="005D0DEE" w:rsidRPr="00FC4E3B" w:rsidRDefault="005D0DEE" w:rsidP="005D0DEE">
            <w:pPr>
              <w:autoSpaceDN w:val="0"/>
              <w:spacing w:line="380" w:lineRule="exact"/>
              <w:ind w:leftChars="100" w:left="430" w:hangingChars="100" w:hanging="220"/>
              <w:rPr>
                <w:rFonts w:ascii="HG丸ｺﾞｼｯｸM-PRO" w:eastAsia="HG丸ｺﾞｼｯｸM-PRO" w:hAnsi="HG丸ｺﾞｼｯｸM-PRO"/>
                <w:color w:val="000000" w:themeColor="text1"/>
                <w:sz w:val="22"/>
                <w:szCs w:val="22"/>
              </w:rPr>
            </w:pPr>
            <w:r w:rsidRPr="005D0DEE">
              <w:rPr>
                <w:rFonts w:ascii="HG丸ｺﾞｼｯｸM-PRO" w:eastAsia="HG丸ｺﾞｼｯｸM-PRO" w:hAnsi="HG丸ｺﾞｼｯｸM-PRO" w:hint="eastAsia"/>
                <w:color w:val="000000" w:themeColor="text1"/>
                <w:sz w:val="22"/>
                <w:szCs w:val="22"/>
              </w:rPr>
              <w:t>・｢連携者｣に</w:t>
            </w:r>
            <w:r w:rsidRPr="00FC4E3B">
              <w:rPr>
                <w:rFonts w:ascii="HG丸ｺﾞｼｯｸM-PRO" w:eastAsia="HG丸ｺﾞｼｯｸM-PRO" w:hAnsi="HG丸ｺﾞｼｯｸM-PRO" w:hint="eastAsia"/>
                <w:color w:val="000000" w:themeColor="text1"/>
                <w:sz w:val="22"/>
                <w:szCs w:val="22"/>
              </w:rPr>
              <w:t>は、｢氏名又は名称｣及び｢住所｣を、法人にあっては｢その代表者の氏名｣を記載してください。</w:t>
            </w:r>
          </w:p>
          <w:p w14:paraId="41345260" w14:textId="77777777" w:rsidR="005D0DEE" w:rsidRPr="00FC4E3B" w:rsidRDefault="005D0DEE" w:rsidP="005D0DEE">
            <w:pPr>
              <w:autoSpaceDN w:val="0"/>
              <w:spacing w:afterLines="25" w:after="82"/>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連携して事業継続力強化支援事業を実施することが当該事業継続力強化支援事業の効果的かつ適切な実施のために特に必要であると認められる場合に、｢事業継続力強化支援事業を実施する者｣として別表４に記載することができます（連携者自身も事業継続力強化支援事業の実施者であることを認識の上で記載されるものです）。</w:t>
            </w:r>
          </w:p>
          <w:p w14:paraId="0F48F3C3" w14:textId="77777777" w:rsidR="005D0DEE" w:rsidRPr="00FC4E3B" w:rsidRDefault="005D0DEE" w:rsidP="005D0DEE">
            <w:pPr>
              <w:autoSpaceDN w:val="0"/>
              <w:spacing w:afterLines="25" w:after="82"/>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※この場合、連携者自身も事業継続力強化支援事業を実施する者として取り扱われ、小規模事業者支援法の効力が及ぶこととなります。</w:t>
            </w:r>
          </w:p>
          <w:p w14:paraId="7CBC2CDE" w14:textId="77777777" w:rsidR="005D0DEE" w:rsidRPr="00FC4E3B" w:rsidRDefault="005D0DEE" w:rsidP="005D0DEE">
            <w:pPr>
              <w:autoSpaceDN w:val="0"/>
              <w:spacing w:afterLines="25" w:after="82"/>
              <w:ind w:leftChars="100" w:left="21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※商工会・商工会議所と協力関係・友好関係にある者を網羅的に記載するものではありません。</w:t>
            </w:r>
          </w:p>
          <w:p w14:paraId="5A124738" w14:textId="77777777" w:rsidR="005D0DEE" w:rsidRPr="00FC4E3B" w:rsidRDefault="005D0DEE" w:rsidP="005D0DEE">
            <w:pPr>
              <w:autoSpaceDN w:val="0"/>
              <w:ind w:leftChars="100" w:left="410" w:hangingChars="100" w:hanging="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小規模事業者支援法第５条第３項及び同条第４項第５号の規定に基づいて連携して事業継続力強化支援事業を実施する者として記載することにより法制上の齟齬等が生じることから、次の４者を別表４に記載することはしないでください。</w:t>
            </w:r>
          </w:p>
          <w:p w14:paraId="0A4311E1" w14:textId="77777777" w:rsidR="005D0DEE" w:rsidRPr="00C158A3" w:rsidRDefault="005D0DEE" w:rsidP="005D0DEE">
            <w:pPr>
              <w:autoSpaceDN w:val="0"/>
              <w:ind w:leftChars="100" w:left="210" w:firstLineChars="100" w:firstLine="200"/>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（①関係市町、②国の行政機関、③独立行政法人、④政府関係金融機関）</w:t>
            </w:r>
          </w:p>
        </w:tc>
      </w:tr>
      <w:tr w:rsidR="005D0DEE" w:rsidRPr="00F12AFE" w14:paraId="2CFA790A" w14:textId="77777777" w:rsidTr="005D0DEE">
        <w:trPr>
          <w:trHeight w:val="334"/>
        </w:trPr>
        <w:tc>
          <w:tcPr>
            <w:tcW w:w="9521" w:type="dxa"/>
            <w:shd w:val="clear" w:color="auto" w:fill="auto"/>
            <w:vAlign w:val="center"/>
          </w:tcPr>
          <w:p w14:paraId="1F377118"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連携して実施する事業の内容</w:t>
            </w:r>
          </w:p>
        </w:tc>
      </w:tr>
      <w:tr w:rsidR="005D0DEE" w:rsidRPr="00F12AFE" w14:paraId="22A72FC1" w14:textId="77777777" w:rsidTr="00FC4E3B">
        <w:trPr>
          <w:trHeight w:val="1454"/>
        </w:trPr>
        <w:tc>
          <w:tcPr>
            <w:tcW w:w="9521" w:type="dxa"/>
            <w:shd w:val="clear" w:color="auto" w:fill="auto"/>
            <w:vAlign w:val="center"/>
          </w:tcPr>
          <w:p w14:paraId="20024DE0"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13724AAB" w14:textId="77777777" w:rsidR="005D0DEE" w:rsidRPr="00F12AFE" w:rsidRDefault="005D0DEE" w:rsidP="005D0DEE">
            <w:pPr>
              <w:autoSpaceDN w:val="0"/>
              <w:spacing w:line="440" w:lineRule="exact"/>
              <w:ind w:leftChars="100" w:left="21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（別表１）「事業継続力強化支援計画」に記載する事業ごとに項目立てし、連携して実施する事業の内容を具体的に記載してください。</w:t>
            </w:r>
          </w:p>
        </w:tc>
      </w:tr>
      <w:tr w:rsidR="005D0DEE" w:rsidRPr="00F12AFE" w14:paraId="5E625388" w14:textId="77777777" w:rsidTr="005D0DEE">
        <w:trPr>
          <w:trHeight w:val="334"/>
        </w:trPr>
        <w:tc>
          <w:tcPr>
            <w:tcW w:w="9521" w:type="dxa"/>
            <w:shd w:val="clear" w:color="auto" w:fill="auto"/>
            <w:vAlign w:val="center"/>
          </w:tcPr>
          <w:p w14:paraId="02DFCA58"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連携して事業を実施する者の役割</w:t>
            </w:r>
          </w:p>
        </w:tc>
      </w:tr>
      <w:tr w:rsidR="005D0DEE" w:rsidRPr="00F12AFE" w14:paraId="6C4F0492" w14:textId="77777777" w:rsidTr="00FC4E3B">
        <w:trPr>
          <w:trHeight w:val="2318"/>
        </w:trPr>
        <w:tc>
          <w:tcPr>
            <w:tcW w:w="9521" w:type="dxa"/>
            <w:shd w:val="clear" w:color="auto" w:fill="auto"/>
            <w:vAlign w:val="center"/>
          </w:tcPr>
          <w:p w14:paraId="7D2B5FC6"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040617D5"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・「連携者」には、「氏名又は名称」及び「住所」を、法人にあっては「その代表者の氏名」を記載してください。</w:t>
            </w:r>
          </w:p>
          <w:p w14:paraId="78CD053E"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・「役割」には、連携する事業において連携者がどのような役割を果たすか、また、連携することによる効果等について具体的に記載してください。</w:t>
            </w:r>
          </w:p>
        </w:tc>
      </w:tr>
      <w:tr w:rsidR="005D0DEE" w:rsidRPr="00F12AFE" w14:paraId="7E379383" w14:textId="77777777" w:rsidTr="005D0DEE">
        <w:trPr>
          <w:trHeight w:val="334"/>
        </w:trPr>
        <w:tc>
          <w:tcPr>
            <w:tcW w:w="9521" w:type="dxa"/>
            <w:shd w:val="clear" w:color="auto" w:fill="auto"/>
            <w:vAlign w:val="center"/>
          </w:tcPr>
          <w:p w14:paraId="2E6F485B" w14:textId="77777777" w:rsidR="005D0DEE" w:rsidRPr="00F12AFE" w:rsidRDefault="005D0DEE" w:rsidP="005D0DEE">
            <w:pPr>
              <w:autoSpaceDN w:val="0"/>
              <w:jc w:val="center"/>
              <w:rPr>
                <w:rFonts w:asciiTheme="minorEastAsia" w:eastAsiaTheme="minorEastAsia" w:hAnsiTheme="minorEastAsia"/>
                <w:color w:val="000000" w:themeColor="text1"/>
                <w:szCs w:val="24"/>
              </w:rPr>
            </w:pPr>
            <w:r w:rsidRPr="00F12AFE">
              <w:rPr>
                <w:rFonts w:asciiTheme="minorEastAsia" w:eastAsiaTheme="minorEastAsia" w:hAnsiTheme="minorEastAsia" w:hint="eastAsia"/>
                <w:color w:val="000000" w:themeColor="text1"/>
                <w:szCs w:val="24"/>
              </w:rPr>
              <w:t>連携体制図等</w:t>
            </w:r>
          </w:p>
        </w:tc>
      </w:tr>
      <w:tr w:rsidR="005D0DEE" w:rsidRPr="00F12AFE" w14:paraId="09A41EA6" w14:textId="77777777" w:rsidTr="00FC4E3B">
        <w:trPr>
          <w:trHeight w:val="1691"/>
        </w:trPr>
        <w:tc>
          <w:tcPr>
            <w:tcW w:w="9521" w:type="dxa"/>
            <w:shd w:val="clear" w:color="auto" w:fill="auto"/>
            <w:vAlign w:val="center"/>
          </w:tcPr>
          <w:p w14:paraId="3522FB3B" w14:textId="77777777" w:rsidR="005D0DEE" w:rsidRPr="00F12AFE" w:rsidRDefault="005D0DEE" w:rsidP="005D0DEE">
            <w:pPr>
              <w:autoSpaceDN w:val="0"/>
              <w:spacing w:line="440" w:lineRule="exact"/>
              <w:ind w:left="442" w:hangingChars="200" w:hanging="442"/>
              <w:rPr>
                <w:rFonts w:ascii="HG丸ｺﾞｼｯｸM-PRO" w:eastAsia="HG丸ｺﾞｼｯｸM-PRO" w:hAnsi="HG丸ｺﾞｼｯｸM-PRO"/>
                <w:b/>
                <w:color w:val="000000" w:themeColor="text1"/>
                <w:sz w:val="22"/>
              </w:rPr>
            </w:pPr>
            <w:r w:rsidRPr="00F12AFE">
              <w:rPr>
                <w:rFonts w:ascii="HG丸ｺﾞｼｯｸM-PRO" w:eastAsia="HG丸ｺﾞｼｯｸM-PRO" w:hAnsi="HG丸ｺﾞｼｯｸM-PRO" w:hint="eastAsia"/>
                <w:b/>
                <w:color w:val="000000" w:themeColor="text1"/>
                <w:sz w:val="22"/>
              </w:rPr>
              <w:t>＜記載にあたり留意すべき点＞</w:t>
            </w:r>
          </w:p>
          <w:p w14:paraId="1A0CDCFA" w14:textId="77777777" w:rsidR="005D0DEE" w:rsidRPr="00F12AFE" w:rsidRDefault="005D0DEE" w:rsidP="005D0DEE">
            <w:pPr>
              <w:autoSpaceDN w:val="0"/>
              <w:spacing w:line="440" w:lineRule="exact"/>
              <w:ind w:leftChars="100" w:left="430" w:hangingChars="100" w:hanging="22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・上記「連携する内容」に記載した事業ごとに、連携体制図を記載してください。なお、連携体制が複数の事業で共通の場合は、まとめて記載しても結構です。</w:t>
            </w:r>
          </w:p>
          <w:p w14:paraId="7A8634CA" w14:textId="77777777" w:rsidR="005D0DEE" w:rsidRPr="00F12AFE" w:rsidRDefault="005D0DEE" w:rsidP="005D0DEE">
            <w:pPr>
              <w:autoSpaceDN w:val="0"/>
              <w:spacing w:line="440" w:lineRule="exact"/>
              <w:ind w:leftChars="100" w:left="210"/>
              <w:rPr>
                <w:rFonts w:ascii="HG丸ｺﾞｼｯｸM-PRO" w:eastAsia="HG丸ｺﾞｼｯｸM-PRO" w:hAnsi="HG丸ｺﾞｼｯｸM-PRO"/>
                <w:color w:val="000000" w:themeColor="text1"/>
                <w:sz w:val="22"/>
                <w:szCs w:val="21"/>
              </w:rPr>
            </w:pPr>
            <w:r w:rsidRPr="00F12AFE">
              <w:rPr>
                <w:rFonts w:ascii="HG丸ｺﾞｼｯｸM-PRO" w:eastAsia="HG丸ｺﾞｼｯｸM-PRO" w:hAnsi="HG丸ｺﾞｼｯｸM-PRO" w:hint="eastAsia"/>
                <w:color w:val="000000" w:themeColor="text1"/>
                <w:sz w:val="22"/>
                <w:szCs w:val="21"/>
              </w:rPr>
              <w:t>・連携体制図は別紙としても結構です。</w:t>
            </w:r>
          </w:p>
        </w:tc>
      </w:tr>
    </w:tbl>
    <w:p w14:paraId="7838841E" w14:textId="77777777" w:rsidR="00ED073A" w:rsidRPr="00F12AFE" w:rsidRDefault="00847C5D" w:rsidP="003D20F2">
      <w:pPr>
        <w:autoSpaceDN w:val="0"/>
        <w:rPr>
          <w:rFonts w:ascii="HG丸ｺﾞｼｯｸM-PRO" w:eastAsia="HG丸ｺﾞｼｯｸM-PRO" w:hAnsi="HG丸ｺﾞｼｯｸM-PRO"/>
          <w:color w:val="000000" w:themeColor="text1"/>
          <w:sz w:val="28"/>
          <w:szCs w:val="24"/>
        </w:rPr>
      </w:pPr>
      <w:r w:rsidRPr="00F12AFE">
        <w:rPr>
          <w:rFonts w:ascii="HG丸ｺﾞｼｯｸM-PRO" w:eastAsia="HG丸ｺﾞｼｯｸM-PRO" w:hAnsi="HG丸ｺﾞｼｯｸM-PRO" w:hint="eastAsia"/>
          <w:b/>
          <w:color w:val="000000" w:themeColor="text1"/>
          <w:sz w:val="28"/>
          <w:szCs w:val="24"/>
        </w:rPr>
        <w:lastRenderedPageBreak/>
        <w:t>５</w:t>
      </w:r>
      <w:r w:rsidR="00ED073A" w:rsidRPr="00F12AFE">
        <w:rPr>
          <w:rFonts w:ascii="HG丸ｺﾞｼｯｸM-PRO" w:eastAsia="HG丸ｺﾞｼｯｸM-PRO" w:hAnsi="HG丸ｺﾞｼｯｸM-PRO" w:hint="eastAsia"/>
          <w:b/>
          <w:color w:val="000000" w:themeColor="text1"/>
          <w:sz w:val="28"/>
          <w:szCs w:val="24"/>
        </w:rPr>
        <w:t>．</w:t>
      </w:r>
      <w:r w:rsidR="00130232" w:rsidRPr="00F12AFE">
        <w:rPr>
          <w:rFonts w:ascii="HG丸ｺﾞｼｯｸM-PRO" w:eastAsia="HG丸ｺﾞｼｯｸM-PRO" w:hAnsi="HG丸ｺﾞｼｯｸM-PRO" w:hint="eastAsia"/>
          <w:b/>
          <w:color w:val="000000" w:themeColor="text1"/>
          <w:sz w:val="28"/>
          <w:szCs w:val="24"/>
        </w:rPr>
        <w:t>申請</w:t>
      </w:r>
      <w:r w:rsidR="00652EA5" w:rsidRPr="00F12AFE">
        <w:rPr>
          <w:rFonts w:ascii="HG丸ｺﾞｼｯｸM-PRO" w:eastAsia="HG丸ｺﾞｼｯｸM-PRO" w:hAnsi="HG丸ｺﾞｼｯｸM-PRO" w:hint="eastAsia"/>
          <w:b/>
          <w:color w:val="000000" w:themeColor="text1"/>
          <w:sz w:val="28"/>
          <w:szCs w:val="24"/>
        </w:rPr>
        <w:t>時</w:t>
      </w:r>
      <w:r w:rsidR="00ED073A" w:rsidRPr="00F12AFE">
        <w:rPr>
          <w:rFonts w:ascii="HG丸ｺﾞｼｯｸM-PRO" w:eastAsia="HG丸ｺﾞｼｯｸM-PRO" w:hAnsi="HG丸ｺﾞｼｯｸM-PRO" w:hint="eastAsia"/>
          <w:b/>
          <w:color w:val="000000" w:themeColor="text1"/>
          <w:sz w:val="28"/>
          <w:szCs w:val="24"/>
        </w:rPr>
        <w:t>における</w:t>
      </w:r>
      <w:r w:rsidR="00130232" w:rsidRPr="00F12AFE">
        <w:rPr>
          <w:rFonts w:ascii="HG丸ｺﾞｼｯｸM-PRO" w:eastAsia="HG丸ｺﾞｼｯｸM-PRO" w:hAnsi="HG丸ｺﾞｼｯｸM-PRO" w:hint="eastAsia"/>
          <w:b/>
          <w:color w:val="000000" w:themeColor="text1"/>
          <w:sz w:val="28"/>
          <w:szCs w:val="24"/>
        </w:rPr>
        <w:t>確認</w:t>
      </w:r>
      <w:r w:rsidR="00ED073A" w:rsidRPr="00F12AFE">
        <w:rPr>
          <w:rFonts w:ascii="HG丸ｺﾞｼｯｸM-PRO" w:eastAsia="HG丸ｺﾞｼｯｸM-PRO" w:hAnsi="HG丸ｺﾞｼｯｸM-PRO" w:hint="eastAsia"/>
          <w:b/>
          <w:color w:val="000000" w:themeColor="text1"/>
          <w:sz w:val="28"/>
          <w:szCs w:val="24"/>
        </w:rPr>
        <w:t>事項</w:t>
      </w:r>
    </w:p>
    <w:p w14:paraId="2B316D7C" w14:textId="77777777" w:rsidR="00ED073A" w:rsidRPr="00F12AFE" w:rsidRDefault="00130232" w:rsidP="00334CB2">
      <w:pPr>
        <w:autoSpaceDN w:val="0"/>
        <w:spacing w:afterLines="50" w:after="164"/>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事業継続力強化支援計画の認定申請において</w:t>
      </w:r>
      <w:r w:rsidR="00ED073A" w:rsidRPr="00F12AFE">
        <w:rPr>
          <w:rFonts w:ascii="HG丸ｺﾞｼｯｸM-PRO" w:eastAsia="HG丸ｺﾞｼｯｸM-PRO" w:hAnsi="HG丸ｺﾞｼｯｸM-PRO" w:hint="eastAsia"/>
          <w:color w:val="000000" w:themeColor="text1"/>
          <w:sz w:val="24"/>
          <w:szCs w:val="24"/>
        </w:rPr>
        <w:t>は、以下</w:t>
      </w:r>
      <w:r w:rsidR="00E063C4" w:rsidRPr="00F12AFE">
        <w:rPr>
          <w:rFonts w:ascii="HG丸ｺﾞｼｯｸM-PRO" w:eastAsia="HG丸ｺﾞｼｯｸM-PRO" w:hAnsi="HG丸ｺﾞｼｯｸM-PRO" w:hint="eastAsia"/>
          <w:color w:val="000000" w:themeColor="text1"/>
          <w:sz w:val="24"/>
          <w:szCs w:val="24"/>
        </w:rPr>
        <w:t>１～４（</w:t>
      </w:r>
      <w:r w:rsidR="006B31B6" w:rsidRPr="00F12AFE">
        <w:rPr>
          <w:rFonts w:ascii="HG丸ｺﾞｼｯｸM-PRO" w:eastAsia="HG丸ｺﾞｼｯｸM-PRO" w:hAnsi="HG丸ｺﾞｼｯｸM-PRO" w:hint="eastAsia"/>
          <w:color w:val="000000" w:themeColor="text1"/>
          <w:sz w:val="24"/>
          <w:szCs w:val="24"/>
        </w:rPr>
        <w:t>５</w:t>
      </w:r>
      <w:r w:rsidR="00E063C4" w:rsidRPr="00F12AFE">
        <w:rPr>
          <w:rFonts w:ascii="HG丸ｺﾞｼｯｸM-PRO" w:eastAsia="HG丸ｺﾞｼｯｸM-PRO" w:hAnsi="HG丸ｺﾞｼｯｸM-PRO" w:hint="eastAsia"/>
          <w:color w:val="000000" w:themeColor="text1"/>
          <w:sz w:val="24"/>
          <w:szCs w:val="24"/>
        </w:rPr>
        <w:t>は該当する場合）におけ</w:t>
      </w:r>
      <w:r w:rsidR="00ED073A" w:rsidRPr="00F12AFE">
        <w:rPr>
          <w:rFonts w:ascii="HG丸ｺﾞｼｯｸM-PRO" w:eastAsia="HG丸ｺﾞｼｯｸM-PRO" w:hAnsi="HG丸ｺﾞｼｯｸM-PRO" w:hint="eastAsia"/>
          <w:color w:val="000000" w:themeColor="text1"/>
          <w:sz w:val="24"/>
          <w:szCs w:val="24"/>
        </w:rPr>
        <w:t>る、</w:t>
      </w:r>
      <w:r w:rsidR="00E063C4" w:rsidRPr="00F12AFE">
        <w:rPr>
          <w:rFonts w:ascii="HG丸ｺﾞｼｯｸM-PRO" w:eastAsia="HG丸ｺﾞｼｯｸM-PRO" w:hAnsi="HG丸ｺﾞｼｯｸM-PRO" w:hint="eastAsia"/>
          <w:color w:val="000000" w:themeColor="text1"/>
          <w:sz w:val="24"/>
          <w:szCs w:val="24"/>
        </w:rPr>
        <w:t>①～</w:t>
      </w:r>
      <w:r w:rsidR="00A50183" w:rsidRPr="00F12AFE">
        <w:rPr>
          <w:rFonts w:ascii="HG丸ｺﾞｼｯｸM-PRO" w:eastAsia="HG丸ｺﾞｼｯｸM-PRO" w:hAnsi="HG丸ｺﾞｼｯｸM-PRO" w:hint="eastAsia"/>
          <w:color w:val="000000" w:themeColor="text1"/>
          <w:sz w:val="24"/>
          <w:szCs w:val="24"/>
        </w:rPr>
        <w:t>⑩</w:t>
      </w:r>
      <w:r w:rsidR="00E063C4" w:rsidRPr="00F12AFE">
        <w:rPr>
          <w:rFonts w:ascii="HG丸ｺﾞｼｯｸM-PRO" w:eastAsia="HG丸ｺﾞｼｯｸM-PRO" w:hAnsi="HG丸ｺﾞｼｯｸM-PRO" w:hint="eastAsia"/>
          <w:color w:val="000000" w:themeColor="text1"/>
          <w:sz w:val="24"/>
          <w:szCs w:val="24"/>
        </w:rPr>
        <w:t>に記載する事項（５に該当する場合は、イ、ロを含む）</w:t>
      </w:r>
      <w:r w:rsidRPr="00F12AFE">
        <w:rPr>
          <w:rFonts w:ascii="HG丸ｺﾞｼｯｸM-PRO" w:eastAsia="HG丸ｺﾞｼｯｸM-PRO" w:hAnsi="HG丸ｺﾞｼｯｸM-PRO" w:hint="eastAsia"/>
          <w:color w:val="000000" w:themeColor="text1"/>
          <w:sz w:val="24"/>
          <w:szCs w:val="24"/>
        </w:rPr>
        <w:t>が</w:t>
      </w:r>
      <w:r w:rsidR="00375954" w:rsidRPr="00F12AFE">
        <w:rPr>
          <w:rFonts w:ascii="HG丸ｺﾞｼｯｸM-PRO" w:eastAsia="HG丸ｺﾞｼｯｸM-PRO" w:hAnsi="HG丸ｺﾞｼｯｸM-PRO" w:hint="eastAsia"/>
          <w:color w:val="000000" w:themeColor="text1"/>
          <w:sz w:val="24"/>
          <w:szCs w:val="24"/>
        </w:rPr>
        <w:t>記載</w:t>
      </w:r>
      <w:r w:rsidRPr="00F12AFE">
        <w:rPr>
          <w:rFonts w:ascii="HG丸ｺﾞｼｯｸM-PRO" w:eastAsia="HG丸ｺﾞｼｯｸM-PRO" w:hAnsi="HG丸ｺﾞｼｯｸM-PRO" w:hint="eastAsia"/>
          <w:color w:val="000000" w:themeColor="text1"/>
          <w:sz w:val="24"/>
          <w:szCs w:val="24"/>
        </w:rPr>
        <w:t>されていることを確認</w:t>
      </w:r>
      <w:r w:rsidR="00081E7C" w:rsidRPr="00F12AFE">
        <w:rPr>
          <w:rFonts w:ascii="HG丸ｺﾞｼｯｸM-PRO" w:eastAsia="HG丸ｺﾞｼｯｸM-PRO" w:hAnsi="HG丸ｺﾞｼｯｸM-PRO" w:hint="eastAsia"/>
          <w:color w:val="000000" w:themeColor="text1"/>
          <w:sz w:val="24"/>
          <w:szCs w:val="24"/>
        </w:rPr>
        <w:t>の上、申請</w:t>
      </w:r>
      <w:r w:rsidRPr="00F12AFE">
        <w:rPr>
          <w:rFonts w:ascii="HG丸ｺﾞｼｯｸM-PRO" w:eastAsia="HG丸ｺﾞｼｯｸM-PRO" w:hAnsi="HG丸ｺﾞｼｯｸM-PRO" w:hint="eastAsia"/>
          <w:color w:val="000000" w:themeColor="text1"/>
          <w:sz w:val="24"/>
          <w:szCs w:val="24"/>
        </w:rPr>
        <w:t>してください</w:t>
      </w:r>
      <w:r w:rsidR="00ED073A" w:rsidRPr="00F12AFE">
        <w:rPr>
          <w:rFonts w:ascii="HG丸ｺﾞｼｯｸM-PRO" w:eastAsia="HG丸ｺﾞｼｯｸM-PRO" w:hAnsi="HG丸ｺﾞｼｯｸM-PRO" w:hint="eastAsia"/>
          <w:color w:val="000000" w:themeColor="text1"/>
          <w:sz w:val="24"/>
          <w:szCs w:val="24"/>
        </w:rPr>
        <w:t>。</w:t>
      </w:r>
    </w:p>
    <w:tbl>
      <w:tblPr>
        <w:tblStyle w:val="a9"/>
        <w:tblW w:w="9389" w:type="dxa"/>
        <w:tblInd w:w="240" w:type="dxa"/>
        <w:tblLook w:val="04A0" w:firstRow="1" w:lastRow="0" w:firstColumn="1" w:lastColumn="0" w:noHBand="0" w:noVBand="1"/>
      </w:tblPr>
      <w:tblGrid>
        <w:gridCol w:w="696"/>
        <w:gridCol w:w="7423"/>
        <w:gridCol w:w="1270"/>
      </w:tblGrid>
      <w:tr w:rsidR="00322C2A" w:rsidRPr="00F12AFE" w14:paraId="6F234BE6" w14:textId="77777777" w:rsidTr="007C551A">
        <w:tc>
          <w:tcPr>
            <w:tcW w:w="8119" w:type="dxa"/>
            <w:gridSpan w:val="2"/>
            <w:tcBorders>
              <w:bottom w:val="single" w:sz="4" w:space="0" w:color="auto"/>
            </w:tcBorders>
            <w:vAlign w:val="center"/>
          </w:tcPr>
          <w:p w14:paraId="2241E7D2" w14:textId="77777777" w:rsidR="00BA655C" w:rsidRPr="00F12AFE" w:rsidRDefault="00BA655C"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cs="ＭＳ 明朝" w:hint="eastAsia"/>
                <w:color w:val="000000" w:themeColor="text1"/>
                <w:sz w:val="22"/>
                <w:szCs w:val="22"/>
              </w:rPr>
              <w:t>記載項目</w:t>
            </w:r>
          </w:p>
        </w:tc>
        <w:tc>
          <w:tcPr>
            <w:tcW w:w="1270" w:type="dxa"/>
            <w:tcBorders>
              <w:bottom w:val="single" w:sz="4" w:space="0" w:color="auto"/>
            </w:tcBorders>
            <w:vAlign w:val="center"/>
          </w:tcPr>
          <w:p w14:paraId="5567187D" w14:textId="77777777" w:rsidR="00BA655C" w:rsidRPr="00F12AFE" w:rsidRDefault="00BA655C">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記載ﾁｪｯｸ</w:t>
            </w:r>
          </w:p>
        </w:tc>
      </w:tr>
      <w:tr w:rsidR="00322C2A" w:rsidRPr="00F12AFE" w14:paraId="069A1A34" w14:textId="77777777" w:rsidTr="007C3C6E">
        <w:tc>
          <w:tcPr>
            <w:tcW w:w="696" w:type="dxa"/>
            <w:vMerge w:val="restart"/>
            <w:tcBorders>
              <w:right w:val="nil"/>
            </w:tcBorders>
            <w:shd w:val="clear" w:color="auto" w:fill="FDE9D9" w:themeFill="accent6" w:themeFillTint="33"/>
          </w:tcPr>
          <w:p w14:paraId="3823A440"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１</w:t>
            </w:r>
          </w:p>
        </w:tc>
        <w:tc>
          <w:tcPr>
            <w:tcW w:w="8693" w:type="dxa"/>
            <w:gridSpan w:val="2"/>
            <w:tcBorders>
              <w:left w:val="nil"/>
              <w:bottom w:val="single" w:sz="4" w:space="0" w:color="auto"/>
            </w:tcBorders>
            <w:shd w:val="clear" w:color="auto" w:fill="FDE9D9" w:themeFill="accent6" w:themeFillTint="33"/>
          </w:tcPr>
          <w:p w14:paraId="4A610217"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事業継続力強化支援事業の目標【別表１】</w:t>
            </w:r>
          </w:p>
        </w:tc>
      </w:tr>
      <w:tr w:rsidR="00322C2A" w:rsidRPr="00F12AFE" w14:paraId="75921B09" w14:textId="77777777" w:rsidTr="007C551A">
        <w:tc>
          <w:tcPr>
            <w:tcW w:w="696" w:type="dxa"/>
            <w:vMerge/>
            <w:shd w:val="clear" w:color="auto" w:fill="FDE9D9" w:themeFill="accent6" w:themeFillTint="33"/>
          </w:tcPr>
          <w:p w14:paraId="60EBFB4E"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5814C4F0"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①　現状</w:t>
            </w:r>
          </w:p>
        </w:tc>
        <w:tc>
          <w:tcPr>
            <w:tcW w:w="1270" w:type="dxa"/>
            <w:tcBorders>
              <w:bottom w:val="single" w:sz="4" w:space="0" w:color="auto"/>
            </w:tcBorders>
          </w:tcPr>
          <w:p w14:paraId="2FD410B7"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16AEFB3F" w14:textId="77777777" w:rsidTr="007C551A">
        <w:tc>
          <w:tcPr>
            <w:tcW w:w="696" w:type="dxa"/>
            <w:vMerge/>
            <w:shd w:val="clear" w:color="auto" w:fill="FDE9D9" w:themeFill="accent6" w:themeFillTint="33"/>
          </w:tcPr>
          <w:p w14:paraId="01243151"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single" w:sz="4" w:space="0" w:color="auto"/>
              <w:bottom w:val="dashed" w:sz="4" w:space="0" w:color="auto"/>
            </w:tcBorders>
          </w:tcPr>
          <w:p w14:paraId="6484AC71"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s="ＭＳ 明朝"/>
                <w:color w:val="000000" w:themeColor="text1"/>
                <w:sz w:val="22"/>
                <w:szCs w:val="22"/>
              </w:rPr>
              <w:t>(1)</w:t>
            </w:r>
            <w:r w:rsidRPr="00F12AFE">
              <w:rPr>
                <w:rFonts w:ascii="HG丸ｺﾞｼｯｸM-PRO" w:eastAsia="HG丸ｺﾞｼｯｸM-PRO" w:hAnsi="HG丸ｺﾞｼｯｸM-PRO" w:hint="eastAsia"/>
                <w:color w:val="000000" w:themeColor="text1"/>
                <w:sz w:val="22"/>
                <w:szCs w:val="22"/>
              </w:rPr>
              <w:t>地域の災害リスク</w:t>
            </w:r>
          </w:p>
        </w:tc>
        <w:tc>
          <w:tcPr>
            <w:tcW w:w="1270" w:type="dxa"/>
            <w:tcBorders>
              <w:top w:val="single" w:sz="4" w:space="0" w:color="auto"/>
              <w:bottom w:val="dashed" w:sz="4" w:space="0" w:color="auto"/>
            </w:tcBorders>
          </w:tcPr>
          <w:p w14:paraId="50D857D9"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425402DF" w14:textId="77777777" w:rsidTr="007C551A">
        <w:tc>
          <w:tcPr>
            <w:tcW w:w="696" w:type="dxa"/>
            <w:vMerge/>
            <w:shd w:val="clear" w:color="auto" w:fill="FDE9D9" w:themeFill="accent6" w:themeFillTint="33"/>
          </w:tcPr>
          <w:p w14:paraId="51E96A71"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02A540A1"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(2)</w:t>
            </w:r>
            <w:r w:rsidRPr="00F12AFE">
              <w:rPr>
                <w:rFonts w:ascii="HG丸ｺﾞｼｯｸM-PRO" w:eastAsia="HG丸ｺﾞｼｯｸM-PRO" w:hAnsi="HG丸ｺﾞｼｯｸM-PRO" w:hint="eastAsia"/>
                <w:color w:val="000000" w:themeColor="text1"/>
                <w:sz w:val="22"/>
                <w:szCs w:val="22"/>
              </w:rPr>
              <w:t>商工業者の</w:t>
            </w:r>
            <w:r w:rsidR="003207C3" w:rsidRPr="00F12AFE">
              <w:rPr>
                <w:rFonts w:ascii="HG丸ｺﾞｼｯｸM-PRO" w:eastAsia="HG丸ｺﾞｼｯｸM-PRO" w:hAnsi="HG丸ｺﾞｼｯｸM-PRO" w:hint="eastAsia"/>
                <w:color w:val="000000" w:themeColor="text1"/>
                <w:sz w:val="22"/>
                <w:szCs w:val="22"/>
              </w:rPr>
              <w:t>状況</w:t>
            </w:r>
          </w:p>
        </w:tc>
        <w:tc>
          <w:tcPr>
            <w:tcW w:w="1270" w:type="dxa"/>
            <w:tcBorders>
              <w:top w:val="dashed" w:sz="4" w:space="0" w:color="auto"/>
              <w:bottom w:val="dashed" w:sz="4" w:space="0" w:color="auto"/>
            </w:tcBorders>
          </w:tcPr>
          <w:p w14:paraId="18AD1038"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69ADF199" w14:textId="77777777" w:rsidTr="007C551A">
        <w:tc>
          <w:tcPr>
            <w:tcW w:w="696" w:type="dxa"/>
            <w:vMerge/>
            <w:shd w:val="clear" w:color="auto" w:fill="FDE9D9" w:themeFill="accent6" w:themeFillTint="33"/>
          </w:tcPr>
          <w:p w14:paraId="2BFEFD47" w14:textId="77777777" w:rsidR="00143938" w:rsidRPr="00F12AFE" w:rsidRDefault="00143938">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70476595" w14:textId="77777777" w:rsidR="00143938" w:rsidRPr="00F12AFE" w:rsidRDefault="00143938">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(3)</w:t>
            </w:r>
            <w:r w:rsidRPr="00F12AFE">
              <w:rPr>
                <w:rFonts w:ascii="HG丸ｺﾞｼｯｸM-PRO" w:eastAsia="HG丸ｺﾞｼｯｸM-PRO" w:hAnsi="HG丸ｺﾞｼｯｸM-PRO" w:hint="eastAsia"/>
                <w:color w:val="000000" w:themeColor="text1"/>
                <w:sz w:val="22"/>
                <w:szCs w:val="22"/>
              </w:rPr>
              <w:t>これまでの取組</w:t>
            </w:r>
          </w:p>
        </w:tc>
        <w:tc>
          <w:tcPr>
            <w:tcW w:w="1270" w:type="dxa"/>
            <w:tcBorders>
              <w:top w:val="dashed" w:sz="4" w:space="0" w:color="auto"/>
            </w:tcBorders>
          </w:tcPr>
          <w:p w14:paraId="7E10E855" w14:textId="77777777" w:rsidR="00143938" w:rsidRPr="00F12AFE" w:rsidRDefault="00143938">
            <w:pPr>
              <w:autoSpaceDN w:val="0"/>
              <w:rPr>
                <w:rFonts w:ascii="HG丸ｺﾞｼｯｸM-PRO" w:eastAsia="HG丸ｺﾞｼｯｸM-PRO" w:hAnsi="HG丸ｺﾞｼｯｸM-PRO"/>
                <w:color w:val="000000" w:themeColor="text1"/>
                <w:sz w:val="22"/>
                <w:szCs w:val="22"/>
              </w:rPr>
            </w:pPr>
          </w:p>
        </w:tc>
      </w:tr>
      <w:tr w:rsidR="00322C2A" w:rsidRPr="00F12AFE" w14:paraId="58837C2E" w14:textId="77777777" w:rsidTr="007C551A">
        <w:tc>
          <w:tcPr>
            <w:tcW w:w="696" w:type="dxa"/>
            <w:vMerge/>
            <w:shd w:val="clear" w:color="auto" w:fill="FDE9D9" w:themeFill="accent6" w:themeFillTint="33"/>
          </w:tcPr>
          <w:p w14:paraId="511A6A00"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D615FA8" w14:textId="77777777" w:rsidR="00073772" w:rsidRPr="00F12AFE" w:rsidRDefault="00073772">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②　課題</w:t>
            </w:r>
          </w:p>
        </w:tc>
        <w:tc>
          <w:tcPr>
            <w:tcW w:w="1270" w:type="dxa"/>
          </w:tcPr>
          <w:p w14:paraId="1B9FB22F"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7132D0" w:rsidRPr="00F12AFE" w14:paraId="1B69CFA4" w14:textId="77777777" w:rsidTr="007132D0">
        <w:trPr>
          <w:trHeight w:val="194"/>
        </w:trPr>
        <w:tc>
          <w:tcPr>
            <w:tcW w:w="696" w:type="dxa"/>
            <w:vMerge/>
            <w:shd w:val="clear" w:color="auto" w:fill="FDE9D9" w:themeFill="accent6" w:themeFillTint="33"/>
          </w:tcPr>
          <w:p w14:paraId="473FD903"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7751BEE"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③　目標</w:t>
            </w:r>
          </w:p>
        </w:tc>
        <w:tc>
          <w:tcPr>
            <w:tcW w:w="1270" w:type="dxa"/>
          </w:tcPr>
          <w:p w14:paraId="62BD837A"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5E1EDE3B" w14:textId="77777777" w:rsidTr="00F462E7">
        <w:tc>
          <w:tcPr>
            <w:tcW w:w="696" w:type="dxa"/>
            <w:vMerge w:val="restart"/>
            <w:tcBorders>
              <w:right w:val="nil"/>
            </w:tcBorders>
            <w:shd w:val="clear" w:color="auto" w:fill="FDE9D9" w:themeFill="accent6" w:themeFillTint="33"/>
          </w:tcPr>
          <w:p w14:paraId="454F84C5"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２</w:t>
            </w:r>
          </w:p>
        </w:tc>
        <w:tc>
          <w:tcPr>
            <w:tcW w:w="8693" w:type="dxa"/>
            <w:gridSpan w:val="2"/>
            <w:tcBorders>
              <w:left w:val="nil"/>
            </w:tcBorders>
            <w:shd w:val="clear" w:color="auto" w:fill="FDE9D9" w:themeFill="accent6" w:themeFillTint="33"/>
          </w:tcPr>
          <w:p w14:paraId="16A54A4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事業継続力強化支援事業の内容及び実施期間【別表１】</w:t>
            </w:r>
          </w:p>
        </w:tc>
      </w:tr>
      <w:tr w:rsidR="00322C2A" w:rsidRPr="00F12AFE" w14:paraId="559EA9C6" w14:textId="77777777" w:rsidTr="007C551A">
        <w:tc>
          <w:tcPr>
            <w:tcW w:w="696" w:type="dxa"/>
            <w:vMerge/>
            <w:shd w:val="clear" w:color="auto" w:fill="FDE9D9" w:themeFill="accent6" w:themeFillTint="33"/>
          </w:tcPr>
          <w:p w14:paraId="61405ADE"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CEAE3E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④　実施期間</w:t>
            </w:r>
          </w:p>
        </w:tc>
        <w:tc>
          <w:tcPr>
            <w:tcW w:w="1270" w:type="dxa"/>
          </w:tcPr>
          <w:p w14:paraId="5A359B96"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1B733D4" w14:textId="77777777" w:rsidTr="007C551A">
        <w:tc>
          <w:tcPr>
            <w:tcW w:w="696" w:type="dxa"/>
            <w:vMerge/>
            <w:shd w:val="clear" w:color="auto" w:fill="FDE9D9" w:themeFill="accent6" w:themeFillTint="33"/>
          </w:tcPr>
          <w:p w14:paraId="42E3FA6E"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Pr>
          <w:p w14:paraId="3F0B1E36"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⑤　事業の内容</w:t>
            </w:r>
          </w:p>
        </w:tc>
        <w:tc>
          <w:tcPr>
            <w:tcW w:w="1270" w:type="dxa"/>
          </w:tcPr>
          <w:p w14:paraId="2892C5B3"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6361677E" w14:textId="77777777" w:rsidTr="007C551A">
        <w:tc>
          <w:tcPr>
            <w:tcW w:w="696" w:type="dxa"/>
            <w:vMerge/>
            <w:shd w:val="clear" w:color="auto" w:fill="FDE9D9" w:themeFill="accent6" w:themeFillTint="33"/>
          </w:tcPr>
          <w:p w14:paraId="0C4C10A7"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bottom w:val="dashed" w:sz="4" w:space="0" w:color="auto"/>
            </w:tcBorders>
          </w:tcPr>
          <w:p w14:paraId="5D2798D4"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(1)</w:t>
            </w:r>
            <w:r w:rsidRPr="00F12AFE">
              <w:rPr>
                <w:rFonts w:ascii="HG丸ｺﾞｼｯｸM-PRO" w:eastAsia="HG丸ｺﾞｼｯｸM-PRO" w:hAnsi="HG丸ｺﾞｼｯｸM-PRO" w:hint="eastAsia"/>
                <w:color w:val="000000" w:themeColor="text1"/>
                <w:sz w:val="22"/>
                <w:szCs w:val="22"/>
              </w:rPr>
              <w:t>事前の対策</w:t>
            </w:r>
          </w:p>
        </w:tc>
        <w:tc>
          <w:tcPr>
            <w:tcW w:w="1270" w:type="dxa"/>
            <w:tcBorders>
              <w:bottom w:val="dashed" w:sz="4" w:space="0" w:color="auto"/>
            </w:tcBorders>
          </w:tcPr>
          <w:p w14:paraId="531EE5C4"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6209B448" w14:textId="77777777" w:rsidTr="007C551A">
        <w:tc>
          <w:tcPr>
            <w:tcW w:w="696" w:type="dxa"/>
            <w:vMerge/>
            <w:shd w:val="clear" w:color="auto" w:fill="FDE9D9" w:themeFill="accent6" w:themeFillTint="33"/>
          </w:tcPr>
          <w:p w14:paraId="2ACC3E11"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875DE3A"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・小規模事業者に対する災害リスクの周知</w:t>
            </w:r>
          </w:p>
        </w:tc>
        <w:tc>
          <w:tcPr>
            <w:tcW w:w="1270" w:type="dxa"/>
            <w:tcBorders>
              <w:top w:val="dashed" w:sz="4" w:space="0" w:color="auto"/>
              <w:bottom w:val="dashed" w:sz="4" w:space="0" w:color="auto"/>
            </w:tcBorders>
          </w:tcPr>
          <w:p w14:paraId="5CDB3EEB"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2385E6F5" w14:textId="77777777" w:rsidTr="007C551A">
        <w:tc>
          <w:tcPr>
            <w:tcW w:w="696" w:type="dxa"/>
            <w:vMerge/>
            <w:shd w:val="clear" w:color="auto" w:fill="FDE9D9" w:themeFill="accent6" w:themeFillTint="33"/>
          </w:tcPr>
          <w:p w14:paraId="2956121D"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6601A1D9"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E236F3" w:rsidRPr="00F12AFE">
              <w:rPr>
                <w:rFonts w:ascii="HG丸ｺﾞｼｯｸM-PRO" w:eastAsia="HG丸ｺﾞｼｯｸM-PRO" w:hAnsi="HG丸ｺﾞｼｯｸM-PRO" w:hint="eastAsia"/>
                <w:color w:val="000000" w:themeColor="text1"/>
                <w:sz w:val="22"/>
                <w:szCs w:val="22"/>
              </w:rPr>
              <w:t>商工会、商工会議所自身の事業継続計画の作成</w:t>
            </w:r>
          </w:p>
        </w:tc>
        <w:tc>
          <w:tcPr>
            <w:tcW w:w="1270" w:type="dxa"/>
            <w:tcBorders>
              <w:top w:val="dashed" w:sz="4" w:space="0" w:color="auto"/>
              <w:bottom w:val="dashed" w:sz="4" w:space="0" w:color="auto"/>
            </w:tcBorders>
          </w:tcPr>
          <w:p w14:paraId="67AAEE53"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363AB6F2" w14:textId="77777777" w:rsidTr="007C551A">
        <w:tc>
          <w:tcPr>
            <w:tcW w:w="696" w:type="dxa"/>
            <w:vMerge/>
            <w:shd w:val="clear" w:color="auto" w:fill="FDE9D9" w:themeFill="accent6" w:themeFillTint="33"/>
          </w:tcPr>
          <w:p w14:paraId="62FA01B2"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2C1FE873" w14:textId="77777777" w:rsidR="00322C2A" w:rsidRPr="00F12AFE" w:rsidRDefault="00322C2A">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・関係団体等との連携、フォローアップ、訓練</w:t>
            </w:r>
            <w:r w:rsidR="002D2713" w:rsidRPr="00847BCA">
              <w:rPr>
                <w:rFonts w:ascii="HG丸ｺﾞｼｯｸM-PRO" w:eastAsia="HG丸ｺﾞｼｯｸM-PRO" w:hAnsi="HG丸ｺﾞｼｯｸM-PRO" w:hint="eastAsia"/>
                <w:color w:val="000000" w:themeColor="text1"/>
                <w:sz w:val="22"/>
                <w:szCs w:val="22"/>
              </w:rPr>
              <w:t>の実施</w:t>
            </w:r>
            <w:r w:rsidRPr="00847BCA">
              <w:rPr>
                <w:rFonts w:ascii="HG丸ｺﾞｼｯｸM-PRO" w:eastAsia="HG丸ｺﾞｼｯｸM-PRO" w:hAnsi="HG丸ｺﾞｼｯｸM-PRO" w:hint="eastAsia"/>
                <w:color w:val="000000" w:themeColor="text1"/>
                <w:sz w:val="22"/>
                <w:szCs w:val="22"/>
              </w:rPr>
              <w:t>等</w:t>
            </w:r>
          </w:p>
        </w:tc>
        <w:tc>
          <w:tcPr>
            <w:tcW w:w="1270" w:type="dxa"/>
            <w:tcBorders>
              <w:top w:val="dashed" w:sz="4" w:space="0" w:color="auto"/>
              <w:bottom w:val="dashed" w:sz="4" w:space="0" w:color="auto"/>
            </w:tcBorders>
          </w:tcPr>
          <w:p w14:paraId="5F2554FF"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1D279A0A" w14:textId="77777777" w:rsidTr="007C551A">
        <w:tc>
          <w:tcPr>
            <w:tcW w:w="696" w:type="dxa"/>
            <w:vMerge/>
            <w:shd w:val="clear" w:color="auto" w:fill="FDE9D9" w:themeFill="accent6" w:themeFillTint="33"/>
          </w:tcPr>
          <w:p w14:paraId="05892282"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78FD785D"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(2)</w:t>
            </w:r>
            <w:r w:rsidRPr="00F12AFE">
              <w:rPr>
                <w:rFonts w:ascii="HG丸ｺﾞｼｯｸM-PRO" w:eastAsia="HG丸ｺﾞｼｯｸM-PRO" w:hAnsi="HG丸ｺﾞｼｯｸM-PRO" w:hint="eastAsia"/>
                <w:color w:val="000000" w:themeColor="text1"/>
                <w:sz w:val="22"/>
                <w:szCs w:val="22"/>
              </w:rPr>
              <w:t>発災後の対策</w:t>
            </w:r>
          </w:p>
        </w:tc>
        <w:tc>
          <w:tcPr>
            <w:tcW w:w="1270" w:type="dxa"/>
            <w:tcBorders>
              <w:top w:val="dashed" w:sz="4" w:space="0" w:color="auto"/>
              <w:bottom w:val="dashed" w:sz="4" w:space="0" w:color="auto"/>
            </w:tcBorders>
          </w:tcPr>
          <w:p w14:paraId="2EFF8F42"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21800027" w14:textId="77777777" w:rsidTr="007C551A">
        <w:trPr>
          <w:trHeight w:val="256"/>
        </w:trPr>
        <w:tc>
          <w:tcPr>
            <w:tcW w:w="696" w:type="dxa"/>
            <w:vMerge/>
            <w:shd w:val="clear" w:color="auto" w:fill="FDE9D9" w:themeFill="accent6" w:themeFillTint="33"/>
          </w:tcPr>
          <w:p w14:paraId="134D3AEA"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14D9EF36" w14:textId="77777777" w:rsidR="00322C2A" w:rsidRPr="00F12AFE" w:rsidRDefault="00DA26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145F7E" w:rsidRPr="00145F7E">
              <w:rPr>
                <w:rFonts w:ascii="HG丸ｺﾞｼｯｸM-PRO" w:eastAsia="HG丸ｺﾞｼｯｸM-PRO" w:hAnsi="HG丸ｺﾞｼｯｸM-PRO" w:hint="eastAsia"/>
                <w:color w:val="000000" w:themeColor="text1"/>
                <w:sz w:val="22"/>
                <w:szCs w:val="22"/>
              </w:rPr>
              <w:t>応急対策の実施可否の確認</w:t>
            </w:r>
          </w:p>
        </w:tc>
        <w:tc>
          <w:tcPr>
            <w:tcW w:w="1270" w:type="dxa"/>
            <w:tcBorders>
              <w:top w:val="dashed" w:sz="4" w:space="0" w:color="auto"/>
              <w:bottom w:val="dashed" w:sz="4" w:space="0" w:color="auto"/>
            </w:tcBorders>
          </w:tcPr>
          <w:p w14:paraId="07BABA0C"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1A896D54" w14:textId="77777777" w:rsidTr="007C551A">
        <w:trPr>
          <w:trHeight w:val="256"/>
        </w:trPr>
        <w:tc>
          <w:tcPr>
            <w:tcW w:w="696" w:type="dxa"/>
            <w:vMerge/>
            <w:shd w:val="clear" w:color="auto" w:fill="FDE9D9" w:themeFill="accent6" w:themeFillTint="33"/>
          </w:tcPr>
          <w:p w14:paraId="4692AEEF" w14:textId="77777777" w:rsidR="00322C2A" w:rsidRPr="00F12AFE" w:rsidRDefault="00322C2A">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044DEDB4" w14:textId="77777777" w:rsidR="00322C2A" w:rsidRPr="00F12AFE" w:rsidRDefault="00DA26D0" w:rsidP="00145F7E">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145F7E" w:rsidRPr="00145F7E">
              <w:rPr>
                <w:rFonts w:ascii="HG丸ｺﾞｼｯｸM-PRO" w:eastAsia="HG丸ｺﾞｼｯｸM-PRO" w:hAnsi="HG丸ｺﾞｼｯｸM-PRO" w:hint="eastAsia"/>
                <w:color w:val="000000" w:themeColor="text1"/>
                <w:sz w:val="22"/>
                <w:szCs w:val="22"/>
              </w:rPr>
              <w:t>応急対策の方針決定</w:t>
            </w:r>
          </w:p>
        </w:tc>
        <w:tc>
          <w:tcPr>
            <w:tcW w:w="1270" w:type="dxa"/>
            <w:tcBorders>
              <w:top w:val="dashed" w:sz="4" w:space="0" w:color="auto"/>
              <w:bottom w:val="dashed" w:sz="4" w:space="0" w:color="auto"/>
            </w:tcBorders>
          </w:tcPr>
          <w:p w14:paraId="3CA4D4ED" w14:textId="77777777" w:rsidR="00322C2A" w:rsidRPr="00F12AFE" w:rsidRDefault="00322C2A">
            <w:pPr>
              <w:autoSpaceDN w:val="0"/>
              <w:rPr>
                <w:rFonts w:ascii="HG丸ｺﾞｼｯｸM-PRO" w:eastAsia="HG丸ｺﾞｼｯｸM-PRO" w:hAnsi="HG丸ｺﾞｼｯｸM-PRO"/>
                <w:color w:val="000000" w:themeColor="text1"/>
                <w:sz w:val="22"/>
                <w:szCs w:val="22"/>
              </w:rPr>
            </w:pPr>
          </w:p>
        </w:tc>
      </w:tr>
      <w:tr w:rsidR="00322C2A" w:rsidRPr="00F12AFE" w14:paraId="3664B3B9" w14:textId="77777777" w:rsidTr="007C551A">
        <w:trPr>
          <w:trHeight w:val="256"/>
        </w:trPr>
        <w:tc>
          <w:tcPr>
            <w:tcW w:w="696" w:type="dxa"/>
            <w:vMerge/>
            <w:shd w:val="clear" w:color="auto" w:fill="FDE9D9" w:themeFill="accent6" w:themeFillTint="33"/>
          </w:tcPr>
          <w:p w14:paraId="2533F234" w14:textId="77777777" w:rsidR="007C6714" w:rsidRPr="00F12AFE" w:rsidRDefault="007C6714">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54DF81B1"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(3)</w:t>
            </w:r>
            <w:r w:rsidRPr="00F12AFE">
              <w:rPr>
                <w:rFonts w:ascii="HG丸ｺﾞｼｯｸM-PRO" w:eastAsia="HG丸ｺﾞｼｯｸM-PRO" w:hAnsi="HG丸ｺﾞｼｯｸM-PRO" w:hint="eastAsia"/>
                <w:color w:val="000000" w:themeColor="text1"/>
                <w:sz w:val="22"/>
                <w:szCs w:val="22"/>
              </w:rPr>
              <w:t>発災時における指示命令系統・連絡体制</w:t>
            </w:r>
          </w:p>
        </w:tc>
        <w:tc>
          <w:tcPr>
            <w:tcW w:w="1270" w:type="dxa"/>
            <w:tcBorders>
              <w:top w:val="dashed" w:sz="4" w:space="0" w:color="auto"/>
              <w:bottom w:val="dashed" w:sz="4" w:space="0" w:color="auto"/>
            </w:tcBorders>
          </w:tcPr>
          <w:p w14:paraId="1D7F441C"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322C2A" w:rsidRPr="00F12AFE" w14:paraId="1CAC4DA2" w14:textId="77777777" w:rsidTr="007132D0">
        <w:tc>
          <w:tcPr>
            <w:tcW w:w="696" w:type="dxa"/>
            <w:vMerge/>
            <w:shd w:val="clear" w:color="auto" w:fill="FDE9D9" w:themeFill="accent6" w:themeFillTint="33"/>
          </w:tcPr>
          <w:p w14:paraId="504F99F8" w14:textId="77777777" w:rsidR="007C6714" w:rsidRPr="00F12AFE" w:rsidRDefault="007C6714"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bottom w:val="dashed" w:sz="4" w:space="0" w:color="auto"/>
            </w:tcBorders>
          </w:tcPr>
          <w:p w14:paraId="18D2B02A" w14:textId="77777777" w:rsidR="007C6714" w:rsidRPr="00F12AFE" w:rsidRDefault="007C6714">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00322C2A" w:rsidRPr="00F12AFE">
              <w:rPr>
                <w:rFonts w:ascii="HG丸ｺﾞｼｯｸM-PRO" w:eastAsia="HG丸ｺﾞｼｯｸM-PRO" w:hAnsi="HG丸ｺﾞｼｯｸM-PRO"/>
                <w:color w:val="000000" w:themeColor="text1"/>
                <w:sz w:val="22"/>
                <w:szCs w:val="22"/>
              </w:rPr>
              <w:t>(4)</w:t>
            </w:r>
            <w:r w:rsidR="00074CCF" w:rsidRPr="00074CCF">
              <w:rPr>
                <w:rFonts w:ascii="HG丸ｺﾞｼｯｸM-PRO" w:eastAsia="HG丸ｺﾞｼｯｸM-PRO" w:hAnsi="HG丸ｺﾞｼｯｸM-PRO" w:hint="eastAsia"/>
                <w:color w:val="000000" w:themeColor="text1"/>
                <w:sz w:val="22"/>
                <w:szCs w:val="22"/>
              </w:rPr>
              <w:t>応急対策時の地区内小規模事業者に対する支援</w:t>
            </w:r>
          </w:p>
        </w:tc>
        <w:tc>
          <w:tcPr>
            <w:tcW w:w="1270" w:type="dxa"/>
            <w:tcBorders>
              <w:top w:val="dashed" w:sz="4" w:space="0" w:color="auto"/>
              <w:bottom w:val="dashed" w:sz="4" w:space="0" w:color="auto"/>
            </w:tcBorders>
          </w:tcPr>
          <w:p w14:paraId="65BCF267" w14:textId="77777777" w:rsidR="007C6714" w:rsidRPr="00F12AFE" w:rsidRDefault="007C6714">
            <w:pPr>
              <w:autoSpaceDN w:val="0"/>
              <w:rPr>
                <w:rFonts w:ascii="HG丸ｺﾞｼｯｸM-PRO" w:eastAsia="HG丸ｺﾞｼｯｸM-PRO" w:hAnsi="HG丸ｺﾞｼｯｸM-PRO"/>
                <w:color w:val="000000" w:themeColor="text1"/>
                <w:sz w:val="22"/>
                <w:szCs w:val="22"/>
              </w:rPr>
            </w:pPr>
          </w:p>
        </w:tc>
      </w:tr>
      <w:tr w:rsidR="007132D0" w:rsidRPr="00F12AFE" w14:paraId="27F1D778" w14:textId="77777777" w:rsidTr="007132D0">
        <w:trPr>
          <w:trHeight w:val="333"/>
        </w:trPr>
        <w:tc>
          <w:tcPr>
            <w:tcW w:w="696" w:type="dxa"/>
            <w:vMerge/>
            <w:shd w:val="clear" w:color="auto" w:fill="FDE9D9" w:themeFill="accent6" w:themeFillTint="33"/>
          </w:tcPr>
          <w:p w14:paraId="192B0F21"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23F01F36"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(5)</w:t>
            </w:r>
            <w:r w:rsidRPr="00F12AFE">
              <w:rPr>
                <w:rFonts w:ascii="HG丸ｺﾞｼｯｸM-PRO" w:eastAsia="HG丸ｺﾞｼｯｸM-PRO" w:hAnsi="HG丸ｺﾞｼｯｸM-PRO" w:hint="eastAsia"/>
                <w:color w:val="000000" w:themeColor="text1"/>
                <w:sz w:val="22"/>
                <w:szCs w:val="22"/>
              </w:rPr>
              <w:t>地区内小規模事業者に対する復興支援</w:t>
            </w:r>
          </w:p>
        </w:tc>
        <w:tc>
          <w:tcPr>
            <w:tcW w:w="1270" w:type="dxa"/>
            <w:tcBorders>
              <w:top w:val="dashed" w:sz="4" w:space="0" w:color="auto"/>
            </w:tcBorders>
          </w:tcPr>
          <w:p w14:paraId="4DEA1343"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406F84C1" w14:textId="77777777" w:rsidTr="00F462E7">
        <w:tc>
          <w:tcPr>
            <w:tcW w:w="696" w:type="dxa"/>
            <w:vMerge w:val="restart"/>
            <w:tcBorders>
              <w:right w:val="nil"/>
            </w:tcBorders>
            <w:shd w:val="clear" w:color="auto" w:fill="FDE9D9" w:themeFill="accent6" w:themeFillTint="33"/>
          </w:tcPr>
          <w:p w14:paraId="03E3E02D"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３</w:t>
            </w:r>
          </w:p>
        </w:tc>
        <w:tc>
          <w:tcPr>
            <w:tcW w:w="8693" w:type="dxa"/>
            <w:gridSpan w:val="2"/>
            <w:tcBorders>
              <w:left w:val="nil"/>
            </w:tcBorders>
            <w:shd w:val="clear" w:color="auto" w:fill="FDE9D9" w:themeFill="accent6" w:themeFillTint="33"/>
          </w:tcPr>
          <w:p w14:paraId="581BE00F" w14:textId="77777777" w:rsidR="00BB614D" w:rsidRPr="00F12AFE" w:rsidRDefault="00BB614D">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事業継続力強化支援事業の実施体制【別表２】</w:t>
            </w:r>
          </w:p>
        </w:tc>
      </w:tr>
      <w:tr w:rsidR="00322C2A" w:rsidRPr="00F12AFE" w14:paraId="4983D191" w14:textId="77777777" w:rsidTr="007C551A">
        <w:tc>
          <w:tcPr>
            <w:tcW w:w="696" w:type="dxa"/>
            <w:vMerge/>
            <w:shd w:val="clear" w:color="auto" w:fill="FDE9D9" w:themeFill="accent6" w:themeFillTint="33"/>
          </w:tcPr>
          <w:p w14:paraId="1144A9C5"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1231B340" w14:textId="77777777" w:rsidR="00BB614D" w:rsidRPr="00F12AFE" w:rsidRDefault="00812C20" w:rsidP="007C3C6E">
            <w:pPr>
              <w:autoSpaceDN w:val="0"/>
              <w:ind w:left="220" w:hangingChars="100" w:hanging="22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⑥</w:t>
            </w:r>
            <w:r w:rsidR="00BB614D" w:rsidRPr="00F12AFE">
              <w:rPr>
                <w:rFonts w:ascii="HG丸ｺﾞｼｯｸM-PRO" w:eastAsia="HG丸ｺﾞｼｯｸM-PRO" w:hAnsi="HG丸ｺﾞｼｯｸM-PRO" w:hint="eastAsia"/>
                <w:color w:val="000000" w:themeColor="text1"/>
                <w:sz w:val="22"/>
                <w:szCs w:val="22"/>
              </w:rPr>
              <w:t xml:space="preserve">　実施体制</w:t>
            </w:r>
          </w:p>
        </w:tc>
        <w:tc>
          <w:tcPr>
            <w:tcW w:w="1270" w:type="dxa"/>
          </w:tcPr>
          <w:p w14:paraId="17B65912"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322C2A" w:rsidRPr="00F12AFE" w14:paraId="32BBD308" w14:textId="77777777" w:rsidTr="007C551A">
        <w:tc>
          <w:tcPr>
            <w:tcW w:w="696" w:type="dxa"/>
            <w:vMerge/>
            <w:shd w:val="clear" w:color="auto" w:fill="FDE9D9" w:themeFill="accent6" w:themeFillTint="33"/>
          </w:tcPr>
          <w:p w14:paraId="610B9332" w14:textId="77777777" w:rsidR="00BB614D" w:rsidRPr="00F12AFE" w:rsidRDefault="00BB614D"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141AD81B" w14:textId="77777777" w:rsidR="00BB614D"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⑦</w:t>
            </w:r>
            <w:r w:rsidR="00BB614D" w:rsidRPr="00F12AFE">
              <w:rPr>
                <w:rFonts w:ascii="HG丸ｺﾞｼｯｸM-PRO" w:eastAsia="HG丸ｺﾞｼｯｸM-PRO" w:hAnsi="HG丸ｺﾞｼｯｸM-PRO" w:hint="eastAsia"/>
                <w:color w:val="000000" w:themeColor="text1"/>
                <w:sz w:val="22"/>
                <w:szCs w:val="22"/>
              </w:rPr>
              <w:t xml:space="preserve">　経営指導員</w:t>
            </w:r>
            <w:r w:rsidR="006A63AE" w:rsidRPr="00F12AFE">
              <w:rPr>
                <w:rFonts w:ascii="HG丸ｺﾞｼｯｸM-PRO" w:eastAsia="HG丸ｺﾞｼｯｸM-PRO" w:hAnsi="HG丸ｺﾞｼｯｸM-PRO" w:hint="eastAsia"/>
                <w:color w:val="000000" w:themeColor="text1"/>
                <w:sz w:val="22"/>
                <w:szCs w:val="22"/>
              </w:rPr>
              <w:t>による情報の提供及び助言に係る実施体制</w:t>
            </w:r>
          </w:p>
        </w:tc>
        <w:tc>
          <w:tcPr>
            <w:tcW w:w="1270" w:type="dxa"/>
          </w:tcPr>
          <w:p w14:paraId="64E14FB6" w14:textId="77777777" w:rsidR="00BB614D" w:rsidRPr="00F12AFE" w:rsidRDefault="00BB614D">
            <w:pPr>
              <w:autoSpaceDN w:val="0"/>
              <w:rPr>
                <w:rFonts w:ascii="HG丸ｺﾞｼｯｸM-PRO" w:eastAsia="HG丸ｺﾞｼｯｸM-PRO" w:hAnsi="HG丸ｺﾞｼｯｸM-PRO"/>
                <w:color w:val="000000" w:themeColor="text1"/>
                <w:sz w:val="22"/>
                <w:szCs w:val="22"/>
              </w:rPr>
            </w:pPr>
          </w:p>
        </w:tc>
      </w:tr>
      <w:tr w:rsidR="007132D0" w:rsidRPr="00F12AFE" w14:paraId="754CF329" w14:textId="77777777" w:rsidTr="007132D0">
        <w:trPr>
          <w:trHeight w:val="238"/>
        </w:trPr>
        <w:tc>
          <w:tcPr>
            <w:tcW w:w="696" w:type="dxa"/>
            <w:vMerge/>
            <w:shd w:val="clear" w:color="auto" w:fill="FDE9D9" w:themeFill="accent6" w:themeFillTint="33"/>
          </w:tcPr>
          <w:p w14:paraId="6A9BB28B" w14:textId="77777777" w:rsidR="007132D0" w:rsidRPr="00F12AFE" w:rsidRDefault="007132D0"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721D7A20" w14:textId="77777777" w:rsidR="007132D0" w:rsidRPr="00F12AFE" w:rsidRDefault="007132D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⑧　商工会又は商工会議所、関係市町連絡先</w:t>
            </w:r>
          </w:p>
        </w:tc>
        <w:tc>
          <w:tcPr>
            <w:tcW w:w="1270" w:type="dxa"/>
          </w:tcPr>
          <w:p w14:paraId="6FE31296" w14:textId="77777777" w:rsidR="007132D0" w:rsidRPr="00F12AFE" w:rsidRDefault="007132D0">
            <w:pPr>
              <w:autoSpaceDN w:val="0"/>
              <w:rPr>
                <w:rFonts w:ascii="HG丸ｺﾞｼｯｸM-PRO" w:eastAsia="HG丸ｺﾞｼｯｸM-PRO" w:hAnsi="HG丸ｺﾞｼｯｸM-PRO"/>
                <w:color w:val="000000" w:themeColor="text1"/>
                <w:sz w:val="22"/>
                <w:szCs w:val="22"/>
              </w:rPr>
            </w:pPr>
          </w:p>
        </w:tc>
      </w:tr>
      <w:tr w:rsidR="00322C2A" w:rsidRPr="00F12AFE" w14:paraId="6D975D63" w14:textId="77777777" w:rsidTr="00F462E7">
        <w:tc>
          <w:tcPr>
            <w:tcW w:w="696" w:type="dxa"/>
            <w:vMerge w:val="restart"/>
            <w:tcBorders>
              <w:right w:val="nil"/>
            </w:tcBorders>
            <w:shd w:val="clear" w:color="auto" w:fill="FDE9D9" w:themeFill="accent6" w:themeFillTint="33"/>
          </w:tcPr>
          <w:p w14:paraId="241950AD"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４</w:t>
            </w:r>
          </w:p>
        </w:tc>
        <w:tc>
          <w:tcPr>
            <w:tcW w:w="8693" w:type="dxa"/>
            <w:gridSpan w:val="2"/>
            <w:tcBorders>
              <w:left w:val="nil"/>
            </w:tcBorders>
            <w:shd w:val="clear" w:color="auto" w:fill="FDE9D9" w:themeFill="accent6" w:themeFillTint="33"/>
          </w:tcPr>
          <w:p w14:paraId="7A38BC29"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事業継続力強化支援事業の実施に必要な資金の額及びその調達方法【別表３】</w:t>
            </w:r>
          </w:p>
        </w:tc>
      </w:tr>
      <w:tr w:rsidR="00322C2A" w:rsidRPr="00F12AFE" w14:paraId="2E21DAF4" w14:textId="77777777" w:rsidTr="007C551A">
        <w:tc>
          <w:tcPr>
            <w:tcW w:w="696" w:type="dxa"/>
            <w:vMerge/>
            <w:shd w:val="clear" w:color="auto" w:fill="FDE9D9" w:themeFill="accent6" w:themeFillTint="33"/>
          </w:tcPr>
          <w:p w14:paraId="62E69FC4"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Pr>
          <w:p w14:paraId="448C0555" w14:textId="77777777" w:rsidR="00073772"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⑨</w:t>
            </w:r>
            <w:r w:rsidR="00073772" w:rsidRPr="00F12AFE">
              <w:rPr>
                <w:rFonts w:ascii="HG丸ｺﾞｼｯｸM-PRO" w:eastAsia="HG丸ｺﾞｼｯｸM-PRO" w:hAnsi="HG丸ｺﾞｼｯｸM-PRO" w:hint="eastAsia"/>
                <w:color w:val="000000" w:themeColor="text1"/>
                <w:sz w:val="22"/>
                <w:szCs w:val="22"/>
              </w:rPr>
              <w:t xml:space="preserve">　必要な資金の額</w:t>
            </w:r>
          </w:p>
        </w:tc>
        <w:tc>
          <w:tcPr>
            <w:tcW w:w="1270" w:type="dxa"/>
          </w:tcPr>
          <w:p w14:paraId="4AB573A2"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6E0BA878" w14:textId="77777777" w:rsidTr="007C551A">
        <w:tc>
          <w:tcPr>
            <w:tcW w:w="696" w:type="dxa"/>
            <w:vMerge/>
            <w:shd w:val="clear" w:color="auto" w:fill="FDE9D9" w:themeFill="accent6" w:themeFillTint="33"/>
          </w:tcPr>
          <w:p w14:paraId="63D998F5" w14:textId="77777777" w:rsidR="00073772" w:rsidRPr="00F12AFE" w:rsidRDefault="00073772" w:rsidP="007C3C6E">
            <w:pPr>
              <w:autoSpaceDN w:val="0"/>
              <w:jc w:val="center"/>
              <w:rPr>
                <w:rFonts w:ascii="HG丸ｺﾞｼｯｸM-PRO" w:eastAsia="HG丸ｺﾞｼｯｸM-PRO" w:hAnsi="HG丸ｺﾞｼｯｸM-PRO"/>
                <w:color w:val="000000" w:themeColor="text1"/>
                <w:sz w:val="22"/>
                <w:szCs w:val="22"/>
              </w:rPr>
            </w:pPr>
          </w:p>
        </w:tc>
        <w:tc>
          <w:tcPr>
            <w:tcW w:w="7423" w:type="dxa"/>
            <w:tcBorders>
              <w:bottom w:val="single" w:sz="4" w:space="0" w:color="auto"/>
            </w:tcBorders>
          </w:tcPr>
          <w:p w14:paraId="2DCDD26F" w14:textId="77777777" w:rsidR="00073772" w:rsidRPr="00F12AFE" w:rsidRDefault="00812C20">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⑩</w:t>
            </w:r>
            <w:r w:rsidR="00073772" w:rsidRPr="00F12AFE">
              <w:rPr>
                <w:rFonts w:ascii="HG丸ｺﾞｼｯｸM-PRO" w:eastAsia="HG丸ｺﾞｼｯｸM-PRO" w:hAnsi="HG丸ｺﾞｼｯｸM-PRO" w:hint="eastAsia"/>
                <w:color w:val="000000" w:themeColor="text1"/>
                <w:sz w:val="22"/>
                <w:szCs w:val="22"/>
              </w:rPr>
              <w:t xml:space="preserve">　調達方法</w:t>
            </w:r>
          </w:p>
        </w:tc>
        <w:tc>
          <w:tcPr>
            <w:tcW w:w="1270" w:type="dxa"/>
            <w:tcBorders>
              <w:bottom w:val="single" w:sz="4" w:space="0" w:color="auto"/>
            </w:tcBorders>
          </w:tcPr>
          <w:p w14:paraId="4C0EC796"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724EF8FF" w14:textId="77777777" w:rsidTr="00F462E7">
        <w:tc>
          <w:tcPr>
            <w:tcW w:w="696" w:type="dxa"/>
            <w:vMerge w:val="restart"/>
            <w:tcBorders>
              <w:right w:val="nil"/>
            </w:tcBorders>
            <w:shd w:val="clear" w:color="auto" w:fill="FDE9D9" w:themeFill="accent6" w:themeFillTint="33"/>
          </w:tcPr>
          <w:p w14:paraId="504B01C6" w14:textId="77777777" w:rsidR="00F462E7" w:rsidRPr="00F12AFE" w:rsidRDefault="00F462E7" w:rsidP="007C3C6E">
            <w:pPr>
              <w:autoSpaceDN w:val="0"/>
              <w:jc w:val="center"/>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５</w:t>
            </w:r>
          </w:p>
        </w:tc>
        <w:tc>
          <w:tcPr>
            <w:tcW w:w="8693" w:type="dxa"/>
            <w:gridSpan w:val="2"/>
            <w:tcBorders>
              <w:left w:val="nil"/>
            </w:tcBorders>
            <w:shd w:val="clear" w:color="auto" w:fill="FDE9D9" w:themeFill="accent6" w:themeFillTint="33"/>
          </w:tcPr>
          <w:p w14:paraId="688FDE45" w14:textId="77777777" w:rsidR="00F462E7" w:rsidRPr="00F12AFE" w:rsidRDefault="00F462E7">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当該商工会又は商工会議所及び関係市町以外の者を連携して事業継続力強化支援事業を実施する者とする場合【別表４】</w:t>
            </w:r>
          </w:p>
        </w:tc>
      </w:tr>
      <w:tr w:rsidR="00322C2A" w:rsidRPr="00F12AFE" w14:paraId="724E4CE3" w14:textId="77777777" w:rsidTr="007C551A">
        <w:tc>
          <w:tcPr>
            <w:tcW w:w="696" w:type="dxa"/>
            <w:vMerge/>
            <w:shd w:val="clear" w:color="auto" w:fill="FDE9D9" w:themeFill="accent6" w:themeFillTint="33"/>
          </w:tcPr>
          <w:p w14:paraId="5AB3391C"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28A2C55C" w14:textId="77777777" w:rsidR="00073772" w:rsidRPr="00F12AFE" w:rsidRDefault="00A765E3" w:rsidP="007C3C6E">
            <w:pPr>
              <w:autoSpaceDN w:val="0"/>
              <w:ind w:left="440" w:hangingChars="200" w:hanging="44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w:t>
            </w:r>
            <w:r w:rsidRPr="00F12AFE">
              <w:rPr>
                <w:rFonts w:ascii="HG丸ｺﾞｼｯｸM-PRO" w:eastAsia="HG丸ｺﾞｼｯｸM-PRO" w:hAnsi="HG丸ｺﾞｼｯｸM-PRO"/>
                <w:color w:val="000000" w:themeColor="text1"/>
                <w:sz w:val="22"/>
                <w:szCs w:val="22"/>
              </w:rPr>
              <w:t>イ</w:t>
            </w:r>
            <w:r w:rsidR="00073772" w:rsidRPr="00F12AFE">
              <w:rPr>
                <w:rFonts w:ascii="HG丸ｺﾞｼｯｸM-PRO" w:eastAsia="HG丸ｺﾞｼｯｸM-PRO" w:hAnsi="HG丸ｺﾞｼｯｸM-PRO" w:hint="eastAsia"/>
                <w:color w:val="000000" w:themeColor="text1"/>
                <w:sz w:val="22"/>
                <w:szCs w:val="22"/>
              </w:rPr>
              <w:t>．当該者の氏名又は名称及び住所並びに法人にあっては、その代表者の氏名</w:t>
            </w:r>
          </w:p>
        </w:tc>
        <w:tc>
          <w:tcPr>
            <w:tcW w:w="1270" w:type="dxa"/>
          </w:tcPr>
          <w:p w14:paraId="077A1A44"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22C2A" w:rsidRPr="00F12AFE" w14:paraId="4A59AE47" w14:textId="77777777" w:rsidTr="007C551A">
        <w:tc>
          <w:tcPr>
            <w:tcW w:w="696" w:type="dxa"/>
            <w:vMerge/>
            <w:shd w:val="clear" w:color="auto" w:fill="FDE9D9" w:themeFill="accent6" w:themeFillTint="33"/>
          </w:tcPr>
          <w:p w14:paraId="40E8846B"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c>
          <w:tcPr>
            <w:tcW w:w="7423" w:type="dxa"/>
          </w:tcPr>
          <w:p w14:paraId="332CE2B3" w14:textId="77777777" w:rsidR="00073772" w:rsidRPr="00F12AFE" w:rsidRDefault="00A765E3">
            <w:pPr>
              <w:autoSpaceDN w:val="0"/>
              <w:rPr>
                <w:rFonts w:ascii="HG丸ｺﾞｼｯｸM-PRO" w:eastAsia="HG丸ｺﾞｼｯｸM-PRO" w:hAnsi="HG丸ｺﾞｼｯｸM-PRO"/>
                <w:color w:val="000000" w:themeColor="text1"/>
                <w:sz w:val="22"/>
                <w:szCs w:val="22"/>
              </w:rPr>
            </w:pPr>
            <w:r w:rsidRPr="00F12AFE">
              <w:rPr>
                <w:rFonts w:ascii="HG丸ｺﾞｼｯｸM-PRO" w:eastAsia="HG丸ｺﾞｼｯｸM-PRO" w:hAnsi="HG丸ｺﾞｼｯｸM-PRO" w:hint="eastAsia"/>
                <w:color w:val="000000" w:themeColor="text1"/>
                <w:sz w:val="22"/>
                <w:szCs w:val="22"/>
              </w:rPr>
              <w:t xml:space="preserve">　ロ</w:t>
            </w:r>
            <w:r w:rsidR="00073772" w:rsidRPr="00F12AFE">
              <w:rPr>
                <w:rFonts w:ascii="HG丸ｺﾞｼｯｸM-PRO" w:eastAsia="HG丸ｺﾞｼｯｸM-PRO" w:hAnsi="HG丸ｺﾞｼｯｸM-PRO" w:hint="eastAsia"/>
                <w:color w:val="000000" w:themeColor="text1"/>
                <w:sz w:val="22"/>
                <w:szCs w:val="22"/>
              </w:rPr>
              <w:t>．当該者との連携に関する事項</w:t>
            </w:r>
          </w:p>
        </w:tc>
        <w:tc>
          <w:tcPr>
            <w:tcW w:w="1270" w:type="dxa"/>
          </w:tcPr>
          <w:p w14:paraId="5C01C118" w14:textId="77777777" w:rsidR="00073772" w:rsidRPr="00F12AFE" w:rsidRDefault="00073772">
            <w:pPr>
              <w:autoSpaceDN w:val="0"/>
              <w:rPr>
                <w:rFonts w:ascii="HG丸ｺﾞｼｯｸM-PRO" w:eastAsia="HG丸ｺﾞｼｯｸM-PRO" w:hAnsi="HG丸ｺﾞｼｯｸM-PRO"/>
                <w:color w:val="000000" w:themeColor="text1"/>
                <w:sz w:val="22"/>
                <w:szCs w:val="22"/>
              </w:rPr>
            </w:pPr>
          </w:p>
        </w:tc>
      </w:tr>
      <w:tr w:rsidR="00334CB2" w:rsidRPr="00F12AFE" w14:paraId="1B30D89B" w14:textId="77777777" w:rsidTr="00334CB2">
        <w:tc>
          <w:tcPr>
            <w:tcW w:w="696" w:type="dxa"/>
            <w:vMerge w:val="restart"/>
            <w:shd w:val="clear" w:color="auto" w:fill="FDE9D9" w:themeFill="accent6" w:themeFillTint="33"/>
            <w:noWrap/>
            <w:tcFitText/>
          </w:tcPr>
          <w:p w14:paraId="6D7FBD98"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r w:rsidRPr="00334CB2">
              <w:rPr>
                <w:rFonts w:ascii="HG丸ｺﾞｼｯｸM-PRO" w:eastAsia="HG丸ｺﾞｼｯｸM-PRO" w:hAnsi="HG丸ｺﾞｼｯｸM-PRO" w:hint="eastAsia"/>
                <w:color w:val="000000" w:themeColor="text1"/>
                <w:w w:val="52"/>
                <w:kern w:val="0"/>
                <w:sz w:val="22"/>
                <w:szCs w:val="22"/>
              </w:rPr>
              <w:t>添付資料</w:t>
            </w:r>
          </w:p>
        </w:tc>
        <w:tc>
          <w:tcPr>
            <w:tcW w:w="7423" w:type="dxa"/>
            <w:tcBorders>
              <w:bottom w:val="dashed" w:sz="4" w:space="0" w:color="auto"/>
            </w:tcBorders>
          </w:tcPr>
          <w:p w14:paraId="58996E52" w14:textId="77777777" w:rsidR="00334CB2" w:rsidRPr="00334CB2" w:rsidRDefault="00334CB2" w:rsidP="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商工会、商工会議所の直近の事業報告書、貸借対照表及び収支決算書並びに事業計画書</w:t>
            </w:r>
          </w:p>
        </w:tc>
        <w:tc>
          <w:tcPr>
            <w:tcW w:w="1270" w:type="dxa"/>
            <w:tcBorders>
              <w:bottom w:val="dashed" w:sz="4" w:space="0" w:color="auto"/>
            </w:tcBorders>
          </w:tcPr>
          <w:p w14:paraId="112A349B"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48640160" w14:textId="77777777" w:rsidTr="00334CB2">
        <w:tc>
          <w:tcPr>
            <w:tcW w:w="696" w:type="dxa"/>
            <w:vMerge/>
            <w:shd w:val="clear" w:color="auto" w:fill="FDE9D9" w:themeFill="accent6" w:themeFillTint="33"/>
            <w:noWrap/>
            <w:tcFitText/>
          </w:tcPr>
          <w:p w14:paraId="3BF271EC"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p>
        </w:tc>
        <w:tc>
          <w:tcPr>
            <w:tcW w:w="7423" w:type="dxa"/>
            <w:tcBorders>
              <w:top w:val="dashed" w:sz="4" w:space="0" w:color="auto"/>
              <w:bottom w:val="dashed" w:sz="4" w:space="0" w:color="auto"/>
            </w:tcBorders>
          </w:tcPr>
          <w:p w14:paraId="5F094CBD"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当該計画について議決をした商工会、商工会議所の総会又は議員総会その他これに準ずるものの議事録の写し</w:t>
            </w:r>
          </w:p>
        </w:tc>
        <w:tc>
          <w:tcPr>
            <w:tcW w:w="1270" w:type="dxa"/>
            <w:tcBorders>
              <w:top w:val="dashed" w:sz="4" w:space="0" w:color="auto"/>
              <w:bottom w:val="dashed" w:sz="4" w:space="0" w:color="auto"/>
            </w:tcBorders>
          </w:tcPr>
          <w:p w14:paraId="02D1DEFB"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6617F7DE" w14:textId="77777777" w:rsidTr="00334CB2">
        <w:tc>
          <w:tcPr>
            <w:tcW w:w="696" w:type="dxa"/>
            <w:vMerge/>
            <w:shd w:val="clear" w:color="auto" w:fill="FDE9D9" w:themeFill="accent6" w:themeFillTint="33"/>
            <w:noWrap/>
            <w:tcFitText/>
          </w:tcPr>
          <w:p w14:paraId="3F959093" w14:textId="77777777" w:rsidR="00334CB2" w:rsidRPr="00334CB2" w:rsidRDefault="00334CB2" w:rsidP="00952E47">
            <w:pPr>
              <w:autoSpaceDN w:val="0"/>
              <w:rPr>
                <w:rFonts w:ascii="HG丸ｺﾞｼｯｸM-PRO" w:eastAsia="HG丸ｺﾞｼｯｸM-PRO" w:hAnsi="HG丸ｺﾞｼｯｸM-PRO"/>
                <w:color w:val="000000" w:themeColor="text1"/>
                <w:w w:val="52"/>
                <w:kern w:val="0"/>
                <w:sz w:val="22"/>
                <w:szCs w:val="22"/>
              </w:rPr>
            </w:pPr>
          </w:p>
        </w:tc>
        <w:tc>
          <w:tcPr>
            <w:tcW w:w="7423" w:type="dxa"/>
            <w:tcBorders>
              <w:top w:val="dashed" w:sz="4" w:space="0" w:color="auto"/>
              <w:bottom w:val="dotted" w:sz="4" w:space="0" w:color="auto"/>
            </w:tcBorders>
          </w:tcPr>
          <w:p w14:paraId="67D839EE"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認定申請書に記載された経営指導員が小規模事業者支援法施行規則第２条第１項各号に規定する要件に該当することを証する書面</w:t>
            </w:r>
          </w:p>
        </w:tc>
        <w:tc>
          <w:tcPr>
            <w:tcW w:w="1270" w:type="dxa"/>
            <w:tcBorders>
              <w:top w:val="dashed" w:sz="4" w:space="0" w:color="auto"/>
              <w:bottom w:val="dotted" w:sz="4" w:space="0" w:color="auto"/>
            </w:tcBorders>
          </w:tcPr>
          <w:p w14:paraId="6D335A31"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r w:rsidR="00334CB2" w:rsidRPr="00F12AFE" w14:paraId="3DDB997F" w14:textId="77777777" w:rsidTr="00334CB2">
        <w:tc>
          <w:tcPr>
            <w:tcW w:w="696" w:type="dxa"/>
            <w:vMerge/>
            <w:shd w:val="clear" w:color="auto" w:fill="FDE9D9" w:themeFill="accent6" w:themeFillTint="33"/>
            <w:noWrap/>
            <w:tcFitText/>
          </w:tcPr>
          <w:p w14:paraId="408CF968"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c>
          <w:tcPr>
            <w:tcW w:w="7423" w:type="dxa"/>
            <w:tcBorders>
              <w:top w:val="dashed" w:sz="4" w:space="0" w:color="auto"/>
            </w:tcBorders>
          </w:tcPr>
          <w:p w14:paraId="7B48EAFC" w14:textId="77777777" w:rsidR="00334CB2" w:rsidRPr="00334CB2" w:rsidRDefault="00334CB2">
            <w:pPr>
              <w:autoSpaceDN w:val="0"/>
              <w:rPr>
                <w:rFonts w:ascii="HG丸ｺﾞｼｯｸM-PRO" w:eastAsia="HG丸ｺﾞｼｯｸM-PRO" w:hAnsi="HG丸ｺﾞｼｯｸM-PRO"/>
                <w:color w:val="000000" w:themeColor="text1"/>
                <w:sz w:val="18"/>
                <w:szCs w:val="22"/>
              </w:rPr>
            </w:pPr>
            <w:r w:rsidRPr="00334CB2">
              <w:rPr>
                <w:rFonts w:ascii="HG丸ｺﾞｼｯｸM-PRO" w:eastAsia="HG丸ｺﾞｼｯｸM-PRO" w:hAnsi="HG丸ｺﾞｼｯｸM-PRO" w:hint="eastAsia"/>
                <w:color w:val="000000" w:themeColor="text1"/>
                <w:sz w:val="18"/>
                <w:szCs w:val="22"/>
              </w:rPr>
              <w:t>商工会、商工会議所自身の事業継続計画</w:t>
            </w:r>
          </w:p>
        </w:tc>
        <w:tc>
          <w:tcPr>
            <w:tcW w:w="1270" w:type="dxa"/>
            <w:tcBorders>
              <w:top w:val="dashed" w:sz="4" w:space="0" w:color="auto"/>
            </w:tcBorders>
          </w:tcPr>
          <w:p w14:paraId="376BCE71" w14:textId="77777777" w:rsidR="00334CB2" w:rsidRPr="00F12AFE" w:rsidRDefault="00334CB2">
            <w:pPr>
              <w:autoSpaceDN w:val="0"/>
              <w:rPr>
                <w:rFonts w:ascii="HG丸ｺﾞｼｯｸM-PRO" w:eastAsia="HG丸ｺﾞｼｯｸM-PRO" w:hAnsi="HG丸ｺﾞｼｯｸM-PRO"/>
                <w:color w:val="000000" w:themeColor="text1"/>
                <w:sz w:val="22"/>
                <w:szCs w:val="22"/>
              </w:rPr>
            </w:pPr>
          </w:p>
        </w:tc>
      </w:tr>
    </w:tbl>
    <w:p w14:paraId="2C9C6BD0" w14:textId="77777777" w:rsidR="00755DF0" w:rsidRPr="00F12AFE" w:rsidRDefault="00847C5D" w:rsidP="00CE22E1">
      <w:pPr>
        <w:autoSpaceDN w:val="0"/>
        <w:ind w:left="843" w:hangingChars="300" w:hanging="843"/>
        <w:rPr>
          <w:rFonts w:ascii="HG丸ｺﾞｼｯｸM-PRO" w:eastAsia="HG丸ｺﾞｼｯｸM-PRO" w:hAnsi="HG丸ｺﾞｼｯｸM-PRO"/>
          <w:color w:val="000000" w:themeColor="text1"/>
          <w:sz w:val="24"/>
          <w:szCs w:val="24"/>
          <w:u w:val="single"/>
        </w:rPr>
      </w:pPr>
      <w:r w:rsidRPr="00F12AFE">
        <w:rPr>
          <w:rFonts w:ascii="HG丸ｺﾞｼｯｸM-PRO" w:eastAsia="HG丸ｺﾞｼｯｸM-PRO" w:hAnsi="HG丸ｺﾞｼｯｸM-PRO" w:hint="eastAsia"/>
          <w:b/>
          <w:color w:val="000000" w:themeColor="text1"/>
          <w:sz w:val="28"/>
          <w:szCs w:val="24"/>
        </w:rPr>
        <w:lastRenderedPageBreak/>
        <w:t>６</w:t>
      </w:r>
      <w:r w:rsidR="00C24861" w:rsidRPr="00F12AFE">
        <w:rPr>
          <w:rFonts w:ascii="HG丸ｺﾞｼｯｸM-PRO" w:eastAsia="HG丸ｺﾞｼｯｸM-PRO" w:hAnsi="HG丸ｺﾞｼｯｸM-PRO" w:hint="eastAsia"/>
          <w:b/>
          <w:color w:val="000000" w:themeColor="text1"/>
          <w:sz w:val="28"/>
          <w:szCs w:val="24"/>
        </w:rPr>
        <w:t>．Ｑ＆Ａ</w:t>
      </w:r>
    </w:p>
    <w:p w14:paraId="07E0D9C4" w14:textId="77777777" w:rsidR="008E0732" w:rsidRPr="00F12AFE"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F12AFE">
        <w:rPr>
          <w:rFonts w:ascii="HG丸ｺﾞｼｯｸM-PRO" w:eastAsia="HG丸ｺﾞｼｯｸM-PRO" w:hAnsi="HG丸ｺﾞｼｯｸM-PRO" w:hint="eastAsia"/>
          <w:b/>
          <w:color w:val="000000" w:themeColor="text1"/>
          <w:sz w:val="24"/>
          <w:szCs w:val="24"/>
          <w:u w:val="single"/>
        </w:rPr>
        <w:t>（１）全体</w:t>
      </w:r>
    </w:p>
    <w:p w14:paraId="580EE774" w14:textId="77777777" w:rsidR="008E0732" w:rsidRPr="00F12AFE"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F12AFE" w14:paraId="7092ACD1" w14:textId="77777777" w:rsidTr="00E063C4">
        <w:tc>
          <w:tcPr>
            <w:tcW w:w="9018" w:type="dxa"/>
            <w:vAlign w:val="center"/>
          </w:tcPr>
          <w:p w14:paraId="4ED23045" w14:textId="77777777" w:rsidR="008E0732" w:rsidRPr="00F12AFE"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Ｑ１．「事業継続力強化支援計画」の作成は義務ですか？</w:t>
            </w:r>
          </w:p>
        </w:tc>
      </w:tr>
    </w:tbl>
    <w:p w14:paraId="45FCC164" w14:textId="77777777" w:rsidR="005E4D60" w:rsidRPr="00F12AFE"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（答）</w:t>
      </w:r>
    </w:p>
    <w:p w14:paraId="0C93EFB9" w14:textId="77777777" w:rsidR="0019485A" w:rsidRPr="00847BCA" w:rsidRDefault="008E0732" w:rsidP="00CE22E1">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F12AFE">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本計画の作成は義務で</w:t>
      </w:r>
      <w:r w:rsidR="0019485A" w:rsidRPr="00FC4E3B">
        <w:rPr>
          <w:rFonts w:ascii="HG丸ｺﾞｼｯｸM-PRO" w:eastAsia="HG丸ｺﾞｼｯｸM-PRO" w:hAnsi="HG丸ｺﾞｼｯｸM-PRO" w:hint="eastAsia"/>
          <w:color w:val="000000" w:themeColor="text1"/>
          <w:sz w:val="24"/>
          <w:szCs w:val="24"/>
        </w:rPr>
        <w:t>はありませんが、商工会・商工会議所におかれては、</w:t>
      </w:r>
      <w:r w:rsidR="00B539C7" w:rsidRPr="00FC4E3B">
        <w:rPr>
          <w:rFonts w:ascii="HG丸ｺﾞｼｯｸM-PRO" w:eastAsia="HG丸ｺﾞｼｯｸM-PRO" w:hAnsi="HG丸ｺﾞｼｯｸM-PRO" w:hint="eastAsia"/>
          <w:color w:val="000000" w:themeColor="text1"/>
          <w:sz w:val="24"/>
          <w:szCs w:val="24"/>
        </w:rPr>
        <w:t>自然災害等</w:t>
      </w:r>
      <w:r w:rsidR="005D0DEE" w:rsidRPr="00FC4E3B">
        <w:rPr>
          <w:rFonts w:ascii="HG丸ｺﾞｼｯｸM-PRO" w:eastAsia="HG丸ｺﾞｼｯｸM-PRO" w:hAnsi="HG丸ｺﾞｼｯｸM-PRO" w:hint="eastAsia"/>
          <w:bCs/>
          <w:color w:val="000000" w:themeColor="text1"/>
          <w:sz w:val="24"/>
          <w:szCs w:val="24"/>
        </w:rPr>
        <w:t>（自然災害又は通信その他の事業活動の基盤における重大な障害、Ｑ36参照）</w:t>
      </w:r>
      <w:r w:rsidR="0019485A" w:rsidRPr="00FC4E3B">
        <w:rPr>
          <w:rFonts w:ascii="HG丸ｺﾞｼｯｸM-PRO" w:eastAsia="HG丸ｺﾞｼｯｸM-PRO" w:hAnsi="HG丸ｺﾞｼｯｸM-PRO" w:hint="eastAsia"/>
          <w:color w:val="000000" w:themeColor="text1"/>
          <w:sz w:val="24"/>
          <w:szCs w:val="24"/>
        </w:rPr>
        <w:t>の際の地域経済・雇用への影響も踏まえ、地域の小規模事業者の事業継続力強化を支援する事業の必要性について認識</w:t>
      </w:r>
      <w:r w:rsidR="0019485A" w:rsidRPr="00847BCA">
        <w:rPr>
          <w:rFonts w:ascii="HG丸ｺﾞｼｯｸM-PRO" w:eastAsia="HG丸ｺﾞｼｯｸM-PRO" w:hAnsi="HG丸ｺﾞｼｯｸM-PRO" w:hint="eastAsia"/>
          <w:color w:val="000000" w:themeColor="text1"/>
          <w:sz w:val="24"/>
          <w:szCs w:val="24"/>
        </w:rPr>
        <w:t>していただくとともに、関係市町とも共通認識を持っていただいた上で、共同で実効性のある計画を作成されるよう、前向きな検討をお願いします。</w:t>
      </w:r>
    </w:p>
    <w:p w14:paraId="2260503E" w14:textId="77777777" w:rsidR="0019485A" w:rsidRPr="00847BCA" w:rsidRDefault="0019485A" w:rsidP="00F94CB5">
      <w:pPr>
        <w:widowControl/>
        <w:spacing w:line="400" w:lineRule="exact"/>
        <w:ind w:left="480" w:hangingChars="200" w:hanging="48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本計画の作成を義務と捉え、計画作成自体を目的化し、実態と異なる計画を作成することや、商工会又は商工会議所及び関係市町との間で認識が異なる計画を作成することは、二次被害の防止を含め実効性に大きく影響することから、関係者間の十分な事前調整を経て計画を作成するよう、特に留意してください。</w:t>
      </w:r>
    </w:p>
    <w:p w14:paraId="63F331AA" w14:textId="77777777" w:rsidR="008E0732" w:rsidRPr="00847BCA" w:rsidRDefault="008E0732" w:rsidP="0019485A">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3DED6ED4" w14:textId="77777777" w:rsidTr="00900E32">
        <w:trPr>
          <w:trHeight w:val="622"/>
        </w:trPr>
        <w:tc>
          <w:tcPr>
            <w:tcW w:w="9018" w:type="dxa"/>
            <w:vAlign w:val="center"/>
          </w:tcPr>
          <w:p w14:paraId="03C52A1E"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２</w:t>
            </w:r>
            <w:r w:rsidRPr="00847BCA">
              <w:rPr>
                <w:rFonts w:ascii="HG丸ｺﾞｼｯｸM-PRO" w:eastAsia="HG丸ｺﾞｼｯｸM-PRO" w:hAnsi="HG丸ｺﾞｼｯｸM-PRO" w:hint="eastAsia"/>
                <w:color w:val="000000" w:themeColor="text1"/>
                <w:sz w:val="24"/>
                <w:szCs w:val="24"/>
              </w:rPr>
              <w:t>．</w:t>
            </w:r>
            <w:r w:rsidR="00820F05" w:rsidRPr="00847BCA">
              <w:rPr>
                <w:rFonts w:ascii="HG丸ｺﾞｼｯｸM-PRO" w:eastAsia="HG丸ｺﾞｼｯｸM-PRO" w:hAnsi="HG丸ｺﾞｼｯｸM-PRO" w:hint="eastAsia"/>
                <w:color w:val="000000" w:themeColor="text1"/>
                <w:sz w:val="24"/>
                <w:szCs w:val="24"/>
              </w:rPr>
              <w:t>一の商工会等の管轄区域が複数の市町にまたがる場合、又は一の市町に複数の商工会等が併存する場合は、どのようにすればよいのですか</w:t>
            </w:r>
            <w:r w:rsidRPr="00847BCA">
              <w:rPr>
                <w:rFonts w:ascii="HG丸ｺﾞｼｯｸM-PRO" w:eastAsia="HG丸ｺﾞｼｯｸM-PRO" w:hAnsi="HG丸ｺﾞｼｯｸM-PRO" w:hint="eastAsia"/>
                <w:color w:val="000000" w:themeColor="text1"/>
                <w:sz w:val="24"/>
                <w:szCs w:val="24"/>
              </w:rPr>
              <w:t>？</w:t>
            </w:r>
          </w:p>
        </w:tc>
      </w:tr>
    </w:tbl>
    <w:p w14:paraId="58C1A21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7753058"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例えば、以下のようなケースが考えられ、「⇒」の対応となります。</w:t>
      </w:r>
    </w:p>
    <w:p w14:paraId="05CC5279"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【Ａ商工会の管轄区域がＢ市とＣ町にまたがっている場合】</w:t>
      </w:r>
    </w:p>
    <w:p w14:paraId="0A84AFC5"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Ａ商工会がＢ市及びＣ町と共同で一つの計画を作成</w:t>
      </w:r>
    </w:p>
    <w:p w14:paraId="1F57DACE" w14:textId="77777777" w:rsidR="00070A2D" w:rsidRPr="00847BCA" w:rsidRDefault="0096646C"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⇒Ａ商工会の管轄区域のすべてが計画の対象区域となる</w:t>
      </w:r>
    </w:p>
    <w:p w14:paraId="0871DA32" w14:textId="77777777" w:rsidR="00070A2D"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(2)</w:t>
      </w:r>
      <w:r w:rsidR="008E0732" w:rsidRPr="00847BCA">
        <w:rPr>
          <w:rFonts w:ascii="HG丸ｺﾞｼｯｸM-PRO" w:eastAsia="HG丸ｺﾞｼｯｸM-PRO" w:hAnsi="HG丸ｺﾞｼｯｸM-PRO" w:hint="eastAsia"/>
          <w:color w:val="000000" w:themeColor="text1"/>
          <w:sz w:val="24"/>
          <w:szCs w:val="24"/>
        </w:rPr>
        <w:t>Ａ商工会がＢ市と共同で一つの計画を、またＣ町と共同で一つの計画を別々に</w:t>
      </w:r>
    </w:p>
    <w:p w14:paraId="12CC5CF9" w14:textId="77777777" w:rsidR="0096646C" w:rsidRPr="00847BCA" w:rsidRDefault="00070A2D" w:rsidP="00B40CB5">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作成</w:t>
      </w:r>
    </w:p>
    <w:p w14:paraId="451787C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070A2D" w:rsidRPr="00847BCA">
        <w:rPr>
          <w:rFonts w:ascii="HG丸ｺﾞｼｯｸM-PRO" w:eastAsia="HG丸ｺﾞｼｯｸM-PRO" w:hAnsi="HG丸ｺﾞｼｯｸM-PRO"/>
          <w:color w:val="000000" w:themeColor="text1"/>
          <w:sz w:val="24"/>
          <w:szCs w:val="24"/>
        </w:rPr>
        <w:t>(1)</w:t>
      </w:r>
      <w:r w:rsidR="008E0732" w:rsidRPr="00847BCA">
        <w:rPr>
          <w:rFonts w:ascii="HG丸ｺﾞｼｯｸM-PRO" w:eastAsia="HG丸ｺﾞｼｯｸM-PRO" w:hAnsi="HG丸ｺﾞｼｯｸM-PRO" w:hint="eastAsia"/>
          <w:color w:val="000000" w:themeColor="text1"/>
          <w:sz w:val="24"/>
          <w:szCs w:val="24"/>
        </w:rPr>
        <w:t>と同様、Ａ商工会の管轄区域のすべてが計画の対象区域となる</w:t>
      </w:r>
    </w:p>
    <w:p w14:paraId="32C00C5F"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(3)</w:t>
      </w:r>
      <w:r w:rsidR="008E0732" w:rsidRPr="00847BCA">
        <w:rPr>
          <w:rFonts w:ascii="HG丸ｺﾞｼｯｸM-PRO" w:eastAsia="HG丸ｺﾞｼｯｸM-PRO" w:hAnsi="HG丸ｺﾞｼｯｸM-PRO" w:hint="eastAsia"/>
          <w:color w:val="000000" w:themeColor="text1"/>
          <w:sz w:val="24"/>
          <w:szCs w:val="24"/>
        </w:rPr>
        <w:t>Ａ商工会がＢ市とのみ共同で作成</w:t>
      </w:r>
    </w:p>
    <w:p w14:paraId="0CA76BC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⇒Ａ商工会の管轄区域のうちＢ市内のみ計画の対象区域となる</w:t>
      </w:r>
    </w:p>
    <w:p w14:paraId="0DDDC3C0"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(4)</w:t>
      </w:r>
      <w:r w:rsidR="008E0732" w:rsidRPr="00847BCA">
        <w:rPr>
          <w:rFonts w:ascii="HG丸ｺﾞｼｯｸM-PRO" w:eastAsia="HG丸ｺﾞｼｯｸM-PRO" w:hAnsi="HG丸ｺﾞｼｯｸM-PRO" w:hint="eastAsia"/>
          <w:color w:val="000000" w:themeColor="text1"/>
          <w:sz w:val="24"/>
          <w:szCs w:val="24"/>
        </w:rPr>
        <w:t>Ａ商工会がＣ町とのみ共同で作成</w:t>
      </w:r>
    </w:p>
    <w:p w14:paraId="0FAB612A"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⇒Ａ商工会の管轄区域のうちＣ町内のみ計画の対象区域となる</w:t>
      </w:r>
    </w:p>
    <w:p w14:paraId="3CBB3584" w14:textId="77777777" w:rsidR="00F02425" w:rsidRPr="00847BCA" w:rsidRDefault="00F02425" w:rsidP="004529B3">
      <w:pPr>
        <w:spacing w:line="440" w:lineRule="exact"/>
        <w:rPr>
          <w:rFonts w:ascii="HG丸ｺﾞｼｯｸM-PRO" w:eastAsia="HG丸ｺﾞｼｯｸM-PRO" w:hAnsi="HG丸ｺﾞｼｯｸM-PRO"/>
          <w:color w:val="000000" w:themeColor="text1"/>
          <w:sz w:val="24"/>
          <w:szCs w:val="24"/>
        </w:rPr>
      </w:pPr>
    </w:p>
    <w:p w14:paraId="7500D7B3"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X商工会議所とY商工会がZ市に併存する場合】</w:t>
      </w:r>
    </w:p>
    <w:p w14:paraId="3C5FEA8F"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008E0732" w:rsidRPr="00847BCA">
        <w:rPr>
          <w:rFonts w:ascii="HG丸ｺﾞｼｯｸM-PRO" w:eastAsia="HG丸ｺﾞｼｯｸM-PRO" w:hAnsi="HG丸ｺﾞｼｯｸM-PRO"/>
          <w:color w:val="000000" w:themeColor="text1"/>
          <w:sz w:val="24"/>
          <w:szCs w:val="24"/>
        </w:rPr>
        <w:t>X商工会議所及びY商工会がZ市と共同で一つの計画を作成</w:t>
      </w:r>
    </w:p>
    <w:p w14:paraId="46B64598" w14:textId="77777777" w:rsidR="0096646C"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8E0732" w:rsidRPr="00847BCA">
        <w:rPr>
          <w:rFonts w:ascii="HG丸ｺﾞｼｯｸM-PRO" w:eastAsia="HG丸ｺﾞｼｯｸM-PRO" w:hAnsi="HG丸ｺﾞｼｯｸM-PRO" w:hint="eastAsia"/>
          <w:color w:val="000000" w:themeColor="text1"/>
          <w:sz w:val="24"/>
          <w:szCs w:val="24"/>
        </w:rPr>
        <w:t>⇒</w:t>
      </w:r>
      <w:r w:rsidR="008E0732" w:rsidRPr="00847BCA">
        <w:rPr>
          <w:rFonts w:ascii="HG丸ｺﾞｼｯｸM-PRO" w:eastAsia="HG丸ｺﾞｼｯｸM-PRO" w:hAnsi="HG丸ｺﾞｼｯｸM-PRO"/>
          <w:color w:val="000000" w:themeColor="text1"/>
          <w:sz w:val="24"/>
          <w:szCs w:val="24"/>
        </w:rPr>
        <w:t>Z市内におけるX商工会議所及びY商工会の管轄区域のすべてが計画の</w:t>
      </w:r>
    </w:p>
    <w:p w14:paraId="5998A34C"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対象</w:t>
      </w:r>
      <w:r w:rsidRPr="00847BCA">
        <w:rPr>
          <w:rFonts w:ascii="HG丸ｺﾞｼｯｸM-PRO" w:eastAsia="HG丸ｺﾞｼｯｸM-PRO" w:hAnsi="HG丸ｺﾞｼｯｸM-PRO" w:hint="eastAsia"/>
          <w:color w:val="000000" w:themeColor="text1"/>
          <w:sz w:val="24"/>
          <w:szCs w:val="24"/>
        </w:rPr>
        <w:t>区域となる</w:t>
      </w:r>
    </w:p>
    <w:p w14:paraId="4FBD7499"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(6)</w:t>
      </w:r>
      <w:r w:rsidR="008E0732" w:rsidRPr="00847BCA">
        <w:rPr>
          <w:rFonts w:ascii="HG丸ｺﾞｼｯｸM-PRO" w:eastAsia="HG丸ｺﾞｼｯｸM-PRO" w:hAnsi="HG丸ｺﾞｼｯｸM-PRO"/>
          <w:color w:val="000000" w:themeColor="text1"/>
          <w:sz w:val="24"/>
          <w:szCs w:val="24"/>
        </w:rPr>
        <w:t>X商工会議所とY商工会がそれぞれZ市と共同で別々の計画を作成</w:t>
      </w:r>
    </w:p>
    <w:p w14:paraId="322EF131" w14:textId="77777777" w:rsidR="0096646C"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(5)</w:t>
      </w:r>
      <w:r w:rsidRPr="00847BCA">
        <w:rPr>
          <w:rFonts w:ascii="HG丸ｺﾞｼｯｸM-PRO" w:eastAsia="HG丸ｺﾞｼｯｸM-PRO" w:hAnsi="HG丸ｺﾞｼｯｸM-PRO" w:hint="eastAsia"/>
          <w:color w:val="000000" w:themeColor="text1"/>
          <w:sz w:val="24"/>
          <w:szCs w:val="24"/>
        </w:rPr>
        <w:t>と同様、</w:t>
      </w:r>
      <w:r w:rsidRPr="00847BCA">
        <w:rPr>
          <w:rFonts w:ascii="HG丸ｺﾞｼｯｸM-PRO" w:eastAsia="HG丸ｺﾞｼｯｸM-PRO" w:hAnsi="HG丸ｺﾞｼｯｸM-PRO"/>
          <w:color w:val="000000" w:themeColor="text1"/>
          <w:sz w:val="24"/>
          <w:szCs w:val="24"/>
        </w:rPr>
        <w:t>Z市内におけるX商工会議所及びY商工会の管轄区域のす</w:t>
      </w:r>
    </w:p>
    <w:p w14:paraId="4DE7B5F3" w14:textId="77777777" w:rsidR="0096646C" w:rsidRPr="00847BCA" w:rsidRDefault="008E0732" w:rsidP="004529B3">
      <w:pPr>
        <w:spacing w:line="440" w:lineRule="exact"/>
        <w:ind w:firstLineChars="700" w:firstLine="16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べ</w:t>
      </w:r>
      <w:r w:rsidRPr="00847BCA">
        <w:rPr>
          <w:rFonts w:ascii="HG丸ｺﾞｼｯｸM-PRO" w:eastAsia="HG丸ｺﾞｼｯｸM-PRO" w:hAnsi="HG丸ｺﾞｼｯｸM-PRO" w:hint="eastAsia"/>
          <w:color w:val="000000" w:themeColor="text1"/>
          <w:sz w:val="24"/>
          <w:szCs w:val="24"/>
        </w:rPr>
        <w:t>てが計画の対象区域となる</w:t>
      </w:r>
    </w:p>
    <w:p w14:paraId="4D3BFA40" w14:textId="77777777" w:rsidR="008E0732" w:rsidRPr="00847BCA" w:rsidRDefault="0096646C"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70A2D" w:rsidRPr="00847BCA">
        <w:rPr>
          <w:rFonts w:ascii="HG丸ｺﾞｼｯｸM-PRO" w:eastAsia="HG丸ｺﾞｼｯｸM-PRO" w:hAnsi="HG丸ｺﾞｼｯｸM-PRO"/>
          <w:color w:val="000000" w:themeColor="text1"/>
          <w:sz w:val="24"/>
          <w:szCs w:val="24"/>
        </w:rPr>
        <w:t>(7)</w:t>
      </w:r>
      <w:r w:rsidR="008E0732" w:rsidRPr="00847BCA">
        <w:rPr>
          <w:rFonts w:ascii="HG丸ｺﾞｼｯｸM-PRO" w:eastAsia="HG丸ｺﾞｼｯｸM-PRO" w:hAnsi="HG丸ｺﾞｼｯｸM-PRO"/>
          <w:color w:val="000000" w:themeColor="text1"/>
          <w:sz w:val="24"/>
          <w:szCs w:val="24"/>
        </w:rPr>
        <w:t>X商工会議所は計画を作成せず、Y商工会とZ市が共同で計画を作成</w:t>
      </w:r>
    </w:p>
    <w:p w14:paraId="10FC5453" w14:textId="77777777" w:rsidR="008E0732" w:rsidRPr="00847BCA" w:rsidRDefault="008E0732"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96646C"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color w:val="000000" w:themeColor="text1"/>
          <w:sz w:val="24"/>
          <w:szCs w:val="24"/>
        </w:rPr>
        <w:t>Z市内におけるY商工会の管轄区域のみ計画の対象区域となる</w:t>
      </w:r>
    </w:p>
    <w:p w14:paraId="3B3BBD48"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8E0732" w:rsidRPr="00847BCA" w14:paraId="160991B0" w14:textId="77777777" w:rsidTr="00900E32">
        <w:trPr>
          <w:trHeight w:val="602"/>
        </w:trPr>
        <w:tc>
          <w:tcPr>
            <w:tcW w:w="9018" w:type="dxa"/>
            <w:vAlign w:val="center"/>
          </w:tcPr>
          <w:p w14:paraId="7DD957C8" w14:textId="77777777" w:rsidR="008E0732" w:rsidRPr="00847BCA" w:rsidRDefault="008E0732" w:rsidP="00E063C4">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３</w:t>
            </w:r>
            <w:r w:rsidRPr="00847BCA">
              <w:rPr>
                <w:rFonts w:ascii="HG丸ｺﾞｼｯｸM-PRO" w:eastAsia="HG丸ｺﾞｼｯｸM-PRO" w:hAnsi="HG丸ｺﾞｼｯｸM-PRO" w:hint="eastAsia"/>
                <w:color w:val="000000" w:themeColor="text1"/>
                <w:sz w:val="24"/>
                <w:szCs w:val="24"/>
              </w:rPr>
              <w:t>．</w:t>
            </w:r>
            <w:r w:rsidR="006B04C5" w:rsidRPr="00847BCA">
              <w:rPr>
                <w:rFonts w:ascii="HG丸ｺﾞｼｯｸM-PRO" w:eastAsia="HG丸ｺﾞｼｯｸM-PRO" w:hAnsi="HG丸ｺﾞｼｯｸM-PRO" w:hint="eastAsia"/>
                <w:color w:val="000000" w:themeColor="text1"/>
                <w:sz w:val="24"/>
                <w:szCs w:val="24"/>
              </w:rPr>
              <w:t>商工会又は商工会議所と</w:t>
            </w:r>
            <w:r w:rsidRPr="00847BCA">
              <w:rPr>
                <w:rFonts w:ascii="HG丸ｺﾞｼｯｸM-PRO" w:eastAsia="HG丸ｺﾞｼｯｸM-PRO" w:hAnsi="HG丸ｺﾞｼｯｸM-PRO" w:hint="eastAsia"/>
                <w:color w:val="000000" w:themeColor="text1"/>
                <w:sz w:val="24"/>
                <w:szCs w:val="24"/>
              </w:rPr>
              <w:t>共同して申請する市町は、何を実施すれば良いのでしょうか？</w:t>
            </w:r>
          </w:p>
        </w:tc>
      </w:tr>
    </w:tbl>
    <w:p w14:paraId="0826D47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4B2D185" w14:textId="77777777" w:rsidR="008E0732" w:rsidRPr="00847BCA" w:rsidRDefault="008E0732"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実施する内容やその役割は</w:t>
      </w:r>
      <w:r w:rsidR="00820F05" w:rsidRPr="00847BCA">
        <w:rPr>
          <w:rFonts w:ascii="HG丸ｺﾞｼｯｸM-PRO" w:eastAsia="HG丸ｺﾞｼｯｸM-PRO" w:hAnsi="HG丸ｺﾞｼｯｸM-PRO" w:hint="eastAsia"/>
          <w:color w:val="000000" w:themeColor="text1"/>
          <w:sz w:val="24"/>
          <w:szCs w:val="24"/>
        </w:rPr>
        <w:t>作成主体である</w:t>
      </w:r>
      <w:r w:rsidRPr="00847BCA">
        <w:rPr>
          <w:rFonts w:ascii="HG丸ｺﾞｼｯｸM-PRO" w:eastAsia="HG丸ｺﾞｼｯｸM-PRO" w:hAnsi="HG丸ｺﾞｼｯｸM-PRO" w:hint="eastAsia"/>
          <w:color w:val="000000" w:themeColor="text1"/>
          <w:sz w:val="24"/>
          <w:szCs w:val="24"/>
        </w:rPr>
        <w:t>市町</w:t>
      </w:r>
      <w:r w:rsidR="00820F05" w:rsidRPr="00847BCA">
        <w:rPr>
          <w:rFonts w:ascii="HG丸ｺﾞｼｯｸM-PRO" w:eastAsia="HG丸ｺﾞｼｯｸM-PRO" w:hAnsi="HG丸ｺﾞｼｯｸM-PRO" w:hint="eastAsia"/>
          <w:color w:val="000000" w:themeColor="text1"/>
          <w:sz w:val="24"/>
          <w:szCs w:val="24"/>
        </w:rPr>
        <w:t>及び商工会又は商工会議所</w:t>
      </w:r>
      <w:r w:rsidRPr="00847BCA">
        <w:rPr>
          <w:rFonts w:ascii="HG丸ｺﾞｼｯｸM-PRO" w:eastAsia="HG丸ｺﾞｼｯｸM-PRO" w:hAnsi="HG丸ｺﾞｼｯｸM-PRO" w:hint="eastAsia"/>
          <w:color w:val="000000" w:themeColor="text1"/>
          <w:sz w:val="24"/>
          <w:szCs w:val="24"/>
        </w:rPr>
        <w:t>の判断になります。</w:t>
      </w:r>
      <w:r w:rsidR="006B04C5" w:rsidRPr="00847BCA">
        <w:rPr>
          <w:rFonts w:ascii="HG丸ｺﾞｼｯｸM-PRO" w:eastAsia="HG丸ｺﾞｼｯｸM-PRO" w:hAnsi="HG丸ｺﾞｼｯｸM-PRO" w:hint="eastAsia"/>
          <w:color w:val="000000" w:themeColor="text1"/>
          <w:sz w:val="24"/>
          <w:szCs w:val="24"/>
        </w:rPr>
        <w:t>いずれにしても、</w:t>
      </w:r>
      <w:r w:rsidR="00E106DA" w:rsidRPr="00847BCA">
        <w:rPr>
          <w:rFonts w:ascii="HG丸ｺﾞｼｯｸM-PRO" w:eastAsia="HG丸ｺﾞｼｯｸM-PRO" w:hAnsi="HG丸ｺﾞｼｯｸM-PRO" w:hint="eastAsia"/>
          <w:color w:val="000000" w:themeColor="text1"/>
          <w:sz w:val="24"/>
          <w:szCs w:val="24"/>
        </w:rPr>
        <w:t>市町は、</w:t>
      </w:r>
      <w:r w:rsidR="006B04C5" w:rsidRPr="00847BCA">
        <w:rPr>
          <w:rFonts w:ascii="HG丸ｺﾞｼｯｸM-PRO" w:eastAsia="HG丸ｺﾞｼｯｸM-PRO" w:hAnsi="HG丸ｺﾞｼｯｸM-PRO" w:hint="eastAsia"/>
          <w:color w:val="000000" w:themeColor="text1"/>
          <w:sz w:val="24"/>
          <w:szCs w:val="24"/>
        </w:rPr>
        <w:t>商工会又は商工会議所とよく相談の上、</w:t>
      </w:r>
      <w:r w:rsidR="00E106DA" w:rsidRPr="00847BCA">
        <w:rPr>
          <w:rFonts w:ascii="HG丸ｺﾞｼｯｸM-PRO" w:eastAsia="HG丸ｺﾞｼｯｸM-PRO" w:hAnsi="HG丸ｺﾞｼｯｸM-PRO" w:hint="eastAsia"/>
          <w:color w:val="000000" w:themeColor="text1"/>
          <w:sz w:val="24"/>
          <w:szCs w:val="24"/>
        </w:rPr>
        <w:t>計画を共同で</w:t>
      </w:r>
      <w:r w:rsidR="006B04C5" w:rsidRPr="00847BCA">
        <w:rPr>
          <w:rFonts w:ascii="HG丸ｺﾞｼｯｸM-PRO" w:eastAsia="HG丸ｺﾞｼｯｸM-PRO" w:hAnsi="HG丸ｺﾞｼｯｸM-PRO" w:hint="eastAsia"/>
          <w:color w:val="000000" w:themeColor="text1"/>
          <w:sz w:val="24"/>
          <w:szCs w:val="24"/>
        </w:rPr>
        <w:t>作成してください。</w:t>
      </w:r>
    </w:p>
    <w:p w14:paraId="6B1CBCCC" w14:textId="77777777" w:rsidR="005E4D60" w:rsidRPr="00847BCA" w:rsidRDefault="005E4D60" w:rsidP="005E4D60">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a9"/>
        <w:tblW w:w="0" w:type="auto"/>
        <w:tblInd w:w="240" w:type="dxa"/>
        <w:tblLook w:val="04A0" w:firstRow="1" w:lastRow="0" w:firstColumn="1" w:lastColumn="0" w:noHBand="0" w:noVBand="1"/>
      </w:tblPr>
      <w:tblGrid>
        <w:gridCol w:w="9389"/>
      </w:tblGrid>
      <w:tr w:rsidR="005E4D60" w:rsidRPr="00847BCA" w14:paraId="02038222" w14:textId="77777777" w:rsidTr="00900E32">
        <w:trPr>
          <w:trHeight w:val="485"/>
        </w:trPr>
        <w:tc>
          <w:tcPr>
            <w:tcW w:w="9389" w:type="dxa"/>
          </w:tcPr>
          <w:p w14:paraId="4883C403" w14:textId="77777777" w:rsidR="005E4D60" w:rsidRPr="00847BCA" w:rsidRDefault="005E4D60" w:rsidP="00CE22E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４</w:t>
            </w:r>
            <w:r w:rsidRPr="00847BCA">
              <w:rPr>
                <w:rFonts w:ascii="HG丸ｺﾞｼｯｸM-PRO" w:eastAsia="HG丸ｺﾞｼｯｸM-PRO" w:hAnsi="HG丸ｺﾞｼｯｸM-PRO" w:hint="eastAsia"/>
                <w:color w:val="000000" w:themeColor="text1"/>
                <w:sz w:val="24"/>
                <w:szCs w:val="24"/>
              </w:rPr>
              <w:t>．市町の商工部局は、計画の作成や実行にあたって防災部局と連携することが必要ですか？</w:t>
            </w:r>
          </w:p>
        </w:tc>
      </w:tr>
    </w:tbl>
    <w:p w14:paraId="5BA3FA10" w14:textId="77777777" w:rsidR="005E4D60" w:rsidRPr="00847BCA" w:rsidRDefault="005E4D60" w:rsidP="005E4D60">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CBD1BFF" w14:textId="77777777" w:rsidR="005E4D60" w:rsidRPr="00847BCA" w:rsidRDefault="005E4D60" w:rsidP="005E4D60">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基本指針において、「（中略）、事業継続力強化支援は、地域の防災を進める上で重要な役割を果たす地方公共団体と連携して実施することが必要である。とりわけ、災害対策基本法第</w:t>
      </w:r>
      <w:r w:rsidRPr="00847BCA">
        <w:rPr>
          <w:rFonts w:ascii="HG丸ｺﾞｼｯｸM-PRO" w:eastAsia="HG丸ｺﾞｼｯｸM-PRO" w:hAnsi="HG丸ｺﾞｼｯｸM-PRO"/>
          <w:color w:val="000000" w:themeColor="text1"/>
          <w:sz w:val="24"/>
          <w:szCs w:val="24"/>
        </w:rPr>
        <w:t>40条第１項に基づく都道府県地域防災計画及び第42条第１項に基づく市町村地域防災計画を踏まえて、支援を実施するものとする。」とされていることからも、当該計画の作成及び実行にあたっては、各市町内において商工部局と防災部局が相互に連携いただき、共通認識を持っていただいきたいと考えています。</w:t>
      </w:r>
    </w:p>
    <w:p w14:paraId="3DE7CA7F" w14:textId="77777777" w:rsidR="005E4D60" w:rsidRPr="00847BCA" w:rsidRDefault="005E4D60"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p>
    <w:tbl>
      <w:tblPr>
        <w:tblStyle w:val="a9"/>
        <w:tblW w:w="0" w:type="auto"/>
        <w:tblInd w:w="240" w:type="dxa"/>
        <w:tblLook w:val="04A0" w:firstRow="1" w:lastRow="0" w:firstColumn="1" w:lastColumn="0" w:noHBand="0" w:noVBand="1"/>
      </w:tblPr>
      <w:tblGrid>
        <w:gridCol w:w="9389"/>
      </w:tblGrid>
      <w:tr w:rsidR="008E0732" w:rsidRPr="00847BCA" w14:paraId="21E24448" w14:textId="77777777" w:rsidTr="00900E32">
        <w:trPr>
          <w:trHeight w:val="146"/>
        </w:trPr>
        <w:tc>
          <w:tcPr>
            <w:tcW w:w="9389" w:type="dxa"/>
          </w:tcPr>
          <w:p w14:paraId="00504135" w14:textId="77777777" w:rsidR="008E0732" w:rsidRPr="00847BCA" w:rsidRDefault="008E0732" w:rsidP="00E063C4">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．申請にあたっては市町長</w:t>
            </w:r>
            <w:r w:rsidR="00B12FAD" w:rsidRPr="00847BCA">
              <w:rPr>
                <w:rFonts w:ascii="HG丸ｺﾞｼｯｸM-PRO" w:eastAsia="HG丸ｺﾞｼｯｸM-PRO" w:hAnsi="HG丸ｺﾞｼｯｸM-PRO" w:hint="eastAsia"/>
                <w:color w:val="000000" w:themeColor="text1"/>
                <w:sz w:val="24"/>
                <w:szCs w:val="24"/>
              </w:rPr>
              <w:t>印</w:t>
            </w:r>
            <w:r w:rsidRPr="00847BCA">
              <w:rPr>
                <w:rFonts w:ascii="HG丸ｺﾞｼｯｸM-PRO" w:eastAsia="HG丸ｺﾞｼｯｸM-PRO" w:hAnsi="HG丸ｺﾞｼｯｸM-PRO" w:hint="eastAsia"/>
                <w:color w:val="000000" w:themeColor="text1"/>
                <w:sz w:val="24"/>
                <w:szCs w:val="24"/>
              </w:rPr>
              <w:t>の押印が必要になりますか？</w:t>
            </w:r>
          </w:p>
        </w:tc>
      </w:tr>
    </w:tbl>
    <w:p w14:paraId="00623037"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1E0565E" w14:textId="77777777" w:rsidR="00DC2099" w:rsidRPr="0054639E"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DC2099" w:rsidRPr="0054639E">
        <w:rPr>
          <w:rFonts w:ascii="HG丸ｺﾞｼｯｸM-PRO" w:eastAsia="HG丸ｺﾞｼｯｸM-PRO" w:hAnsi="HG丸ｺﾞｼｯｸM-PRO" w:hint="eastAsia"/>
          <w:color w:val="000000" w:themeColor="text1"/>
          <w:sz w:val="24"/>
          <w:szCs w:val="24"/>
        </w:rPr>
        <w:t>市町長印の押印は不要です。</w:t>
      </w:r>
    </w:p>
    <w:p w14:paraId="265E2A52" w14:textId="77777777" w:rsidR="008E0732"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58A494F" w14:textId="77777777" w:rsidR="0054639E" w:rsidRPr="00847BCA" w:rsidRDefault="0054639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252B140C" w14:textId="77777777" w:rsidR="00FB2C4E" w:rsidRPr="00847BCA" w:rsidRDefault="00FB2C4E"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rPr>
      </w:pPr>
      <w:r w:rsidRPr="00847BCA">
        <w:rPr>
          <w:rFonts w:ascii="HG丸ｺﾞｼｯｸM-PRO" w:eastAsia="HG丸ｺﾞｼｯｸM-PRO" w:hAnsi="HG丸ｺﾞｼｯｸM-PRO" w:hint="eastAsia"/>
          <w:b/>
          <w:color w:val="000000" w:themeColor="text1"/>
          <w:sz w:val="24"/>
          <w:szCs w:val="24"/>
        </w:rPr>
        <w:lastRenderedPageBreak/>
        <w:t>（２）法定経営指導員</w:t>
      </w:r>
    </w:p>
    <w:p w14:paraId="00ACDA9E" w14:textId="77777777" w:rsidR="00FB2C4E" w:rsidRPr="00847BCA" w:rsidRDefault="00FB2C4E" w:rsidP="00FB2C4E">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28570CA9" w14:textId="77777777" w:rsidTr="00900E32">
        <w:trPr>
          <w:trHeight w:val="192"/>
        </w:trPr>
        <w:tc>
          <w:tcPr>
            <w:tcW w:w="9629" w:type="dxa"/>
          </w:tcPr>
          <w:p w14:paraId="024B931A"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６</w:t>
            </w:r>
            <w:r w:rsidRPr="00847BCA">
              <w:rPr>
                <w:rFonts w:ascii="HG丸ｺﾞｼｯｸM-PRO" w:eastAsia="HG丸ｺﾞｼｯｸM-PRO" w:hAnsi="HG丸ｺﾞｼｯｸM-PRO" w:hint="eastAsia"/>
                <w:color w:val="000000" w:themeColor="text1"/>
                <w:sz w:val="24"/>
                <w:szCs w:val="24"/>
              </w:rPr>
              <w:t>．法定経営指導員とは、どのような者ですか？</w:t>
            </w:r>
          </w:p>
        </w:tc>
      </w:tr>
    </w:tbl>
    <w:p w14:paraId="2E8D87EC"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06A42FBC" w14:textId="77777777" w:rsidR="00FB2C4E" w:rsidRPr="000E5B99" w:rsidRDefault="00FB2C4E" w:rsidP="007C3C6E">
      <w:pPr>
        <w:autoSpaceDN w:val="0"/>
        <w:spacing w:line="400" w:lineRule="exact"/>
        <w:ind w:left="480" w:hangingChars="200" w:hanging="480"/>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00A72D4C">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小規模事業者支援法第５条第</w:t>
      </w:r>
      <w:r w:rsidRPr="000E5B99">
        <w:rPr>
          <w:rFonts w:ascii="HG丸ｺﾞｼｯｸM-PRO" w:eastAsia="HG丸ｺﾞｼｯｸM-PRO" w:hAnsi="HG丸ｺﾞｼｯｸM-PRO" w:hint="eastAsia"/>
          <w:sz w:val="24"/>
          <w:szCs w:val="24"/>
        </w:rPr>
        <w:t>５項</w:t>
      </w:r>
      <w:r w:rsidR="007A362B" w:rsidRPr="000E5B99">
        <w:rPr>
          <w:rFonts w:ascii="HG丸ｺﾞｼｯｸM-PRO" w:eastAsia="HG丸ｺﾞｼｯｸM-PRO" w:hAnsi="HG丸ｺﾞｼｯｸM-PRO" w:hint="eastAsia"/>
          <w:sz w:val="24"/>
          <w:szCs w:val="24"/>
        </w:rPr>
        <w:t>及び第７条第５項</w:t>
      </w:r>
      <w:r w:rsidRPr="000E5B99">
        <w:rPr>
          <w:rFonts w:ascii="HG丸ｺﾞｼｯｸM-PRO" w:eastAsia="HG丸ｺﾞｼｯｸM-PRO" w:hAnsi="HG丸ｺﾞｼｯｸM-PRO" w:hint="eastAsia"/>
          <w:sz w:val="24"/>
          <w:szCs w:val="24"/>
        </w:rPr>
        <w:t>に規定する「経営指導員」を、便宜的に「法定経営指導員」と呼んでいます。</w:t>
      </w:r>
    </w:p>
    <w:p w14:paraId="63C7E399" w14:textId="77777777" w:rsidR="00FB2C4E" w:rsidRPr="00847BCA" w:rsidRDefault="00FB2C4E"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小規模事業者支援法では、「小規模事業者に対して事業継続力強化に係る効果的かつ適切な指導を行うために必要な知識及び経験を有する者として経済産業省令で定める</w:t>
      </w:r>
      <w:r w:rsidR="007A362B">
        <w:rPr>
          <w:rFonts w:ascii="HG丸ｺﾞｼｯｸM-PRO" w:eastAsia="HG丸ｺﾞｼｯｸM-PRO" w:hAnsi="HG丸ｺﾞｼｯｸM-PRO" w:hint="eastAsia"/>
          <w:color w:val="000000" w:themeColor="text1"/>
          <w:sz w:val="24"/>
          <w:szCs w:val="24"/>
        </w:rPr>
        <w:t>要件に該当する者（抄）」と規定しています。</w:t>
      </w:r>
    </w:p>
    <w:p w14:paraId="067351CB" w14:textId="77777777" w:rsidR="00FB2C4E" w:rsidRPr="00847BCA" w:rsidRDefault="00FB2C4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0412C87A" w14:textId="77777777" w:rsidTr="00900E32">
        <w:trPr>
          <w:trHeight w:val="319"/>
        </w:trPr>
        <w:tc>
          <w:tcPr>
            <w:tcW w:w="9629" w:type="dxa"/>
          </w:tcPr>
          <w:p w14:paraId="11159571"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７</w:t>
            </w:r>
            <w:r w:rsidRPr="00847BCA">
              <w:rPr>
                <w:rFonts w:ascii="HG丸ｺﾞｼｯｸM-PRO" w:eastAsia="HG丸ｺﾞｼｯｸM-PRO" w:hAnsi="HG丸ｺﾞｼｯｸM-PRO" w:hint="eastAsia"/>
                <w:color w:val="000000" w:themeColor="text1"/>
                <w:sz w:val="24"/>
                <w:szCs w:val="24"/>
              </w:rPr>
              <w:t>．「必要な知識及び経験を有する者」とは、どのような者を想定していますか？</w:t>
            </w:r>
          </w:p>
        </w:tc>
      </w:tr>
    </w:tbl>
    <w:p w14:paraId="5FA19B2D" w14:textId="77777777" w:rsidR="00FB2C4E" w:rsidRPr="00847BCA" w:rsidRDefault="00FB2C4E" w:rsidP="00FB2C4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5CB09A7" w14:textId="77777777" w:rsidR="002165A5" w:rsidRPr="00847BCA" w:rsidRDefault="009E1612" w:rsidP="009A6F34">
      <w:pPr>
        <w:autoSpaceDN w:val="0"/>
        <w:spacing w:line="4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0E5B99">
        <w:rPr>
          <w:rFonts w:ascii="HG丸ｺﾞｼｯｸM-PRO" w:eastAsia="HG丸ｺﾞｼｯｸM-PRO" w:hAnsi="HG丸ｺﾞｼｯｸM-PRO" w:hint="eastAsia"/>
          <w:sz w:val="24"/>
          <w:szCs w:val="24"/>
        </w:rPr>
        <w:t>小規模事業者支援法施行規則</w:t>
      </w:r>
      <w:r w:rsidR="003332E1" w:rsidRPr="000E5B99">
        <w:rPr>
          <w:rFonts w:ascii="HG丸ｺﾞｼｯｸM-PRO" w:eastAsia="HG丸ｺﾞｼｯｸM-PRO" w:hAnsi="HG丸ｺﾞｼｯｸM-PRO" w:hint="eastAsia"/>
          <w:sz w:val="24"/>
          <w:szCs w:val="24"/>
        </w:rPr>
        <w:t>に</w:t>
      </w:r>
      <w:r w:rsidR="003332E1" w:rsidRPr="00847BCA">
        <w:rPr>
          <w:rFonts w:ascii="HG丸ｺﾞｼｯｸM-PRO" w:eastAsia="HG丸ｺﾞｼｯｸM-PRO" w:hAnsi="HG丸ｺﾞｼｯｸM-PRO" w:hint="eastAsia"/>
          <w:color w:val="000000" w:themeColor="text1"/>
          <w:sz w:val="24"/>
          <w:szCs w:val="24"/>
        </w:rPr>
        <w:t>より、以下の</w:t>
      </w:r>
      <w:r w:rsidR="002165A5" w:rsidRPr="00847BCA">
        <w:rPr>
          <w:rFonts w:ascii="HG丸ｺﾞｼｯｸM-PRO" w:eastAsia="HG丸ｺﾞｼｯｸM-PRO" w:hAnsi="HG丸ｺﾞｼｯｸM-PRO" w:hint="eastAsia"/>
          <w:color w:val="000000" w:themeColor="text1"/>
          <w:sz w:val="24"/>
          <w:szCs w:val="24"/>
        </w:rPr>
        <w:t>要件をすべて満たす者</w:t>
      </w:r>
      <w:r w:rsidR="003332E1" w:rsidRPr="00847BCA">
        <w:rPr>
          <w:rFonts w:ascii="HG丸ｺﾞｼｯｸM-PRO" w:eastAsia="HG丸ｺﾞｼｯｸM-PRO" w:hAnsi="HG丸ｺﾞｼｯｸM-PRO" w:hint="eastAsia"/>
          <w:color w:val="000000" w:themeColor="text1"/>
          <w:sz w:val="24"/>
          <w:szCs w:val="24"/>
        </w:rPr>
        <w:t>です。</w:t>
      </w:r>
    </w:p>
    <w:p w14:paraId="693E329E" w14:textId="77777777" w:rsidR="003332E1" w:rsidRPr="00847BCA" w:rsidRDefault="003332E1" w:rsidP="004529B3">
      <w:pPr>
        <w:spacing w:line="44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一　第７条第</w:t>
      </w:r>
      <w:r w:rsidR="00682594" w:rsidRPr="00847BCA">
        <w:rPr>
          <w:rFonts w:ascii="HG丸ｺﾞｼｯｸM-PRO" w:eastAsia="HG丸ｺﾞｼｯｸM-PRO" w:hAnsi="HG丸ｺﾞｼｯｸM-PRO" w:hint="eastAsia"/>
          <w:color w:val="000000" w:themeColor="text1"/>
          <w:sz w:val="24"/>
          <w:szCs w:val="24"/>
        </w:rPr>
        <w:t>１</w:t>
      </w:r>
      <w:r w:rsidRPr="00847BCA">
        <w:rPr>
          <w:rFonts w:ascii="HG丸ｺﾞｼｯｸM-PRO" w:eastAsia="HG丸ｺﾞｼｯｸM-PRO" w:hAnsi="HG丸ｺﾞｼｯｸM-PRO" w:hint="eastAsia"/>
          <w:color w:val="000000" w:themeColor="text1"/>
          <w:sz w:val="24"/>
          <w:szCs w:val="24"/>
        </w:rPr>
        <w:t>項</w:t>
      </w:r>
      <w:r w:rsidR="00682594" w:rsidRPr="00847BCA">
        <w:rPr>
          <w:rFonts w:ascii="HG丸ｺﾞｼｯｸM-PRO" w:eastAsia="HG丸ｺﾞｼｯｸM-PRO" w:hAnsi="HG丸ｺﾞｼｯｸM-PRO" w:hint="eastAsia"/>
          <w:color w:val="000000" w:themeColor="text1"/>
          <w:sz w:val="24"/>
          <w:szCs w:val="24"/>
        </w:rPr>
        <w:t>各号に規定する</w:t>
      </w:r>
      <w:r w:rsidRPr="00847BCA">
        <w:rPr>
          <w:rFonts w:ascii="HG丸ｺﾞｼｯｸM-PRO" w:eastAsia="HG丸ｺﾞｼｯｸM-PRO" w:hAnsi="HG丸ｺﾞｼｯｸM-PRO" w:hint="eastAsia"/>
          <w:color w:val="000000" w:themeColor="text1"/>
          <w:sz w:val="24"/>
          <w:szCs w:val="24"/>
        </w:rPr>
        <w:t>経営指導員の要件を満たす者（※）</w:t>
      </w:r>
    </w:p>
    <w:p w14:paraId="1228C745" w14:textId="77777777" w:rsidR="009161A5" w:rsidRPr="00847BCA" w:rsidRDefault="003332E1"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二　直近</w:t>
      </w:r>
      <w:r w:rsidR="004529B3" w:rsidRPr="00847BCA">
        <w:rPr>
          <w:rFonts w:ascii="HG丸ｺﾞｼｯｸM-PRO" w:eastAsia="HG丸ｺﾞｼｯｸM-PRO" w:hAnsi="HG丸ｺﾞｼｯｸM-PRO" w:hint="eastAsia"/>
          <w:color w:val="000000" w:themeColor="text1"/>
          <w:sz w:val="24"/>
          <w:szCs w:val="24"/>
        </w:rPr>
        <w:t>５</w:t>
      </w:r>
      <w:r w:rsidRPr="00847BCA">
        <w:rPr>
          <w:rFonts w:ascii="HG丸ｺﾞｼｯｸM-PRO" w:eastAsia="HG丸ｺﾞｼｯｸM-PRO" w:hAnsi="HG丸ｺﾞｼｯｸM-PRO" w:hint="eastAsia"/>
          <w:color w:val="000000" w:themeColor="text1"/>
          <w:sz w:val="24"/>
          <w:szCs w:val="24"/>
        </w:rPr>
        <w:t>年以内に</w:t>
      </w:r>
      <w:r w:rsidR="00682594" w:rsidRPr="00847BCA">
        <w:rPr>
          <w:rFonts w:ascii="HG丸ｺﾞｼｯｸM-PRO" w:eastAsia="HG丸ｺﾞｼｯｸM-PRO" w:hAnsi="HG丸ｺﾞｼｯｸM-PRO" w:hint="eastAsia"/>
          <w:color w:val="000000" w:themeColor="text1"/>
          <w:sz w:val="24"/>
          <w:szCs w:val="24"/>
        </w:rPr>
        <w:t>小規模事業者に対して</w:t>
      </w:r>
      <w:r w:rsidRPr="00847BCA">
        <w:rPr>
          <w:rFonts w:ascii="HG丸ｺﾞｼｯｸM-PRO" w:eastAsia="HG丸ｺﾞｼｯｸM-PRO" w:hAnsi="HG丸ｺﾞｼｯｸM-PRO" w:hint="eastAsia"/>
          <w:color w:val="000000" w:themeColor="text1"/>
          <w:sz w:val="24"/>
          <w:szCs w:val="24"/>
        </w:rPr>
        <w:t>事業継続力強化</w:t>
      </w:r>
      <w:r w:rsidR="00682594" w:rsidRPr="00847BCA">
        <w:rPr>
          <w:rFonts w:ascii="HG丸ｺﾞｼｯｸM-PRO" w:eastAsia="HG丸ｺﾞｼｯｸM-PRO" w:hAnsi="HG丸ｺﾞｼｯｸM-PRO" w:hint="eastAsia"/>
          <w:color w:val="000000" w:themeColor="text1"/>
          <w:sz w:val="24"/>
          <w:szCs w:val="24"/>
        </w:rPr>
        <w:t>に係る</w:t>
      </w:r>
      <w:r w:rsidRPr="00847BCA">
        <w:rPr>
          <w:rFonts w:ascii="HG丸ｺﾞｼｯｸM-PRO" w:eastAsia="HG丸ｺﾞｼｯｸM-PRO" w:hAnsi="HG丸ｺﾞｼｯｸM-PRO" w:hint="eastAsia"/>
          <w:color w:val="000000" w:themeColor="text1"/>
          <w:sz w:val="24"/>
          <w:szCs w:val="24"/>
        </w:rPr>
        <w:t>効果的かつ適切な指導を行うために必要な基礎的知識及び能力に関する講習</w:t>
      </w:r>
      <w:r w:rsidR="00682594"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41715CCF" w14:textId="77777777" w:rsidR="004529B3" w:rsidRPr="00847BCA" w:rsidRDefault="009161A5" w:rsidP="004529B3">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0F449C" w:rsidRPr="00847BCA">
        <w:rPr>
          <w:rFonts w:ascii="HG丸ｺﾞｼｯｸM-PRO" w:eastAsia="HG丸ｺﾞｼｯｸM-PRO" w:hAnsi="HG丸ｺﾞｼｯｸM-PRO" w:hint="eastAsia"/>
          <w:color w:val="000000" w:themeColor="text1"/>
          <w:sz w:val="24"/>
          <w:szCs w:val="24"/>
        </w:rPr>
        <w:t>第７条１</w:t>
      </w:r>
      <w:r w:rsidRPr="00847BCA">
        <w:rPr>
          <w:rFonts w:ascii="HG丸ｺﾞｼｯｸM-PRO" w:eastAsia="HG丸ｺﾞｼｯｸM-PRO" w:hAnsi="HG丸ｺﾞｼｯｸM-PRO" w:hint="eastAsia"/>
          <w:color w:val="000000" w:themeColor="text1"/>
          <w:sz w:val="24"/>
          <w:szCs w:val="24"/>
        </w:rPr>
        <w:t>項</w:t>
      </w:r>
      <w:r w:rsidR="00E276C9" w:rsidRPr="00847BCA">
        <w:rPr>
          <w:rFonts w:ascii="HG丸ｺﾞｼｯｸM-PRO" w:eastAsia="HG丸ｺﾞｼｯｸM-PRO" w:hAnsi="HG丸ｺﾞｼｯｸM-PRO" w:hint="eastAsia"/>
          <w:color w:val="000000" w:themeColor="text1"/>
          <w:sz w:val="24"/>
          <w:szCs w:val="24"/>
        </w:rPr>
        <w:t>各号</w:t>
      </w:r>
      <w:r w:rsidR="004529B3" w:rsidRPr="00847BCA">
        <w:rPr>
          <w:rFonts w:ascii="HG丸ｺﾞｼｯｸM-PRO" w:eastAsia="HG丸ｺﾞｼｯｸM-PRO" w:hAnsi="HG丸ｺﾞｼｯｸM-PRO" w:hint="eastAsia"/>
          <w:color w:val="000000" w:themeColor="text1"/>
          <w:sz w:val="24"/>
          <w:szCs w:val="24"/>
        </w:rPr>
        <w:t>に規定する</w:t>
      </w:r>
      <w:r w:rsidRPr="00847BCA">
        <w:rPr>
          <w:rFonts w:ascii="HG丸ｺﾞｼｯｸM-PRO" w:eastAsia="HG丸ｺﾞｼｯｸM-PRO" w:hAnsi="HG丸ｺﾞｼｯｸM-PRO" w:hint="eastAsia"/>
          <w:color w:val="000000" w:themeColor="text1"/>
          <w:sz w:val="24"/>
          <w:szCs w:val="24"/>
        </w:rPr>
        <w:t>経営指導員の要件</w:t>
      </w:r>
    </w:p>
    <w:p w14:paraId="35025AA0"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一</w:t>
      </w:r>
      <w:r w:rsidRPr="00847BCA">
        <w:rPr>
          <w:rFonts w:ascii="HG丸ｺﾞｼｯｸM-PRO" w:eastAsia="HG丸ｺﾞｼｯｸM-PRO" w:hAnsi="HG丸ｺﾞｼｯｸM-PRO" w:hint="eastAsia"/>
          <w:color w:val="000000" w:themeColor="text1"/>
          <w:sz w:val="24"/>
          <w:szCs w:val="24"/>
        </w:rPr>
        <w:t xml:space="preserve">　商工会若しくは商工会連合会又は商工会議所若しくは日本商工会議所その他商工会議所を構成員とする団体の役員又は職員である者</w:t>
      </w:r>
    </w:p>
    <w:p w14:paraId="365B7568"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二</w:t>
      </w: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直近５</w:t>
      </w:r>
      <w:r w:rsidRPr="00847BCA">
        <w:rPr>
          <w:rFonts w:ascii="HG丸ｺﾞｼｯｸM-PRO" w:eastAsia="HG丸ｺﾞｼｯｸM-PRO" w:hAnsi="HG丸ｺﾞｼｯｸM-PRO" w:hint="eastAsia"/>
          <w:color w:val="000000" w:themeColor="text1"/>
          <w:sz w:val="24"/>
          <w:szCs w:val="24"/>
        </w:rPr>
        <w:t>年以内に中小企業診断士</w:t>
      </w:r>
      <w:r w:rsidR="004529B3" w:rsidRPr="00847BCA">
        <w:rPr>
          <w:rFonts w:ascii="HG丸ｺﾞｼｯｸM-PRO" w:eastAsia="HG丸ｺﾞｼｯｸM-PRO" w:hAnsi="HG丸ｺﾞｼｯｸM-PRO" w:hint="eastAsia"/>
          <w:color w:val="000000" w:themeColor="text1"/>
          <w:sz w:val="24"/>
          <w:szCs w:val="24"/>
        </w:rPr>
        <w:t>の登録等及び</w:t>
      </w:r>
      <w:r w:rsidRPr="00847BCA">
        <w:rPr>
          <w:rFonts w:ascii="HG丸ｺﾞｼｯｸM-PRO" w:eastAsia="HG丸ｺﾞｼｯｸM-PRO" w:hAnsi="HG丸ｺﾞｼｯｸM-PRO" w:hint="eastAsia"/>
          <w:color w:val="000000" w:themeColor="text1"/>
          <w:sz w:val="24"/>
          <w:szCs w:val="24"/>
        </w:rPr>
        <w:t>試験</w:t>
      </w:r>
      <w:r w:rsidR="004529B3" w:rsidRPr="00847BCA">
        <w:rPr>
          <w:rFonts w:ascii="HG丸ｺﾞｼｯｸM-PRO" w:eastAsia="HG丸ｺﾞｼｯｸM-PRO" w:hAnsi="HG丸ｺﾞｼｯｸM-PRO" w:hint="eastAsia"/>
          <w:color w:val="000000" w:themeColor="text1"/>
          <w:sz w:val="24"/>
          <w:szCs w:val="24"/>
        </w:rPr>
        <w:t>に関する</w:t>
      </w:r>
      <w:r w:rsidRPr="00847BCA">
        <w:rPr>
          <w:rFonts w:ascii="HG丸ｺﾞｼｯｸM-PRO" w:eastAsia="HG丸ｺﾞｼｯｸM-PRO" w:hAnsi="HG丸ｺﾞｼｯｸM-PRO" w:hint="eastAsia"/>
          <w:color w:val="000000" w:themeColor="text1"/>
          <w:sz w:val="24"/>
          <w:szCs w:val="24"/>
        </w:rPr>
        <w:t>規則</w:t>
      </w:r>
      <w:r w:rsidR="004529B3" w:rsidRPr="00847BCA">
        <w:rPr>
          <w:rFonts w:ascii="HG丸ｺﾞｼｯｸM-PRO" w:eastAsia="HG丸ｺﾞｼｯｸM-PRO" w:hAnsi="HG丸ｺﾞｼｯｸM-PRO" w:hint="eastAsia"/>
          <w:color w:val="000000" w:themeColor="text1"/>
          <w:sz w:val="24"/>
          <w:szCs w:val="24"/>
        </w:rPr>
        <w:t>第</w:t>
      </w:r>
      <w:r w:rsidR="004529B3" w:rsidRPr="00847BCA">
        <w:rPr>
          <w:rFonts w:ascii="HG丸ｺﾞｼｯｸM-PRO" w:eastAsia="HG丸ｺﾞｼｯｸM-PRO" w:hAnsi="HG丸ｺﾞｼｯｸM-PRO"/>
          <w:color w:val="000000" w:themeColor="text1"/>
          <w:sz w:val="24"/>
          <w:szCs w:val="24"/>
        </w:rPr>
        <w:t>40条各号</w:t>
      </w:r>
      <w:r w:rsidRPr="00847BCA">
        <w:rPr>
          <w:rFonts w:ascii="HG丸ｺﾞｼｯｸM-PRO" w:eastAsia="HG丸ｺﾞｼｯｸM-PRO" w:hAnsi="HG丸ｺﾞｼｯｸM-PRO" w:hint="eastAsia"/>
          <w:color w:val="000000" w:themeColor="text1"/>
          <w:sz w:val="24"/>
          <w:szCs w:val="24"/>
        </w:rPr>
        <w:t>に規定する科目に係る基礎的知識に関する講習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6DB3E2FB"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三</w:t>
      </w:r>
      <w:r w:rsidRPr="00847BCA">
        <w:rPr>
          <w:rFonts w:ascii="HG丸ｺﾞｼｯｸM-PRO" w:eastAsia="HG丸ｺﾞｼｯｸM-PRO" w:hAnsi="HG丸ｺﾞｼｯｸM-PRO" w:hint="eastAsia"/>
          <w:color w:val="000000" w:themeColor="text1"/>
          <w:sz w:val="24"/>
          <w:szCs w:val="24"/>
        </w:rPr>
        <w:t xml:space="preserve">　直近５年以内に</w:t>
      </w:r>
      <w:r w:rsidR="004529B3" w:rsidRPr="00847BCA">
        <w:rPr>
          <w:rFonts w:ascii="HG丸ｺﾞｼｯｸM-PRO" w:eastAsia="HG丸ｺﾞｼｯｸM-PRO" w:hAnsi="HG丸ｺﾞｼｯｸM-PRO" w:hint="eastAsia"/>
          <w:color w:val="000000" w:themeColor="text1"/>
          <w:sz w:val="24"/>
          <w:szCs w:val="24"/>
        </w:rPr>
        <w:t>地方公共団体の</w:t>
      </w:r>
      <w:r w:rsidRPr="00847BCA">
        <w:rPr>
          <w:rFonts w:ascii="HG丸ｺﾞｼｯｸM-PRO" w:eastAsia="HG丸ｺﾞｼｯｸM-PRO" w:hAnsi="HG丸ｺﾞｼｯｸM-PRO" w:hint="eastAsia"/>
          <w:color w:val="000000" w:themeColor="text1"/>
          <w:sz w:val="24"/>
          <w:szCs w:val="24"/>
        </w:rPr>
        <w:t>行政事務に係る基礎的知識に関する講習</w:t>
      </w:r>
      <w:r w:rsidR="004529B3" w:rsidRPr="00847BCA">
        <w:rPr>
          <w:rFonts w:ascii="HG丸ｺﾞｼｯｸM-PRO" w:eastAsia="HG丸ｺﾞｼｯｸM-PRO" w:hAnsi="HG丸ｺﾞｼｯｸM-PRO" w:hint="eastAsia"/>
          <w:color w:val="000000" w:themeColor="text1"/>
          <w:sz w:val="24"/>
          <w:szCs w:val="24"/>
        </w:rPr>
        <w:t>として中小企業庁長官が指定したもの</w:t>
      </w:r>
      <w:r w:rsidRPr="00847BCA">
        <w:rPr>
          <w:rFonts w:ascii="HG丸ｺﾞｼｯｸM-PRO" w:eastAsia="HG丸ｺﾞｼｯｸM-PRO" w:hAnsi="HG丸ｺﾞｼｯｸM-PRO" w:hint="eastAsia"/>
          <w:color w:val="000000" w:themeColor="text1"/>
          <w:sz w:val="24"/>
          <w:szCs w:val="24"/>
        </w:rPr>
        <w:t>を修了した者</w:t>
      </w:r>
    </w:p>
    <w:p w14:paraId="2917ACF9" w14:textId="77777777" w:rsidR="009161A5" w:rsidRPr="00847BCA" w:rsidRDefault="009161A5" w:rsidP="004529B3">
      <w:pPr>
        <w:spacing w:line="440" w:lineRule="exact"/>
        <w:ind w:left="1920" w:hangingChars="800" w:hanging="192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四</w:t>
      </w:r>
      <w:r w:rsidRPr="00847BCA">
        <w:rPr>
          <w:rFonts w:ascii="HG丸ｺﾞｼｯｸM-PRO" w:eastAsia="HG丸ｺﾞｼｯｸM-PRO" w:hAnsi="HG丸ｺﾞｼｯｸM-PRO" w:hint="eastAsia"/>
          <w:color w:val="000000" w:themeColor="text1"/>
          <w:sz w:val="24"/>
          <w:szCs w:val="24"/>
        </w:rPr>
        <w:t xml:space="preserve">　小規模事</w:t>
      </w:r>
      <w:r w:rsidR="004529B3" w:rsidRPr="00847BCA">
        <w:rPr>
          <w:rFonts w:ascii="HG丸ｺﾞｼｯｸM-PRO" w:eastAsia="HG丸ｺﾞｼｯｸM-PRO" w:hAnsi="HG丸ｺﾞｼｯｸM-PRO" w:hint="eastAsia"/>
          <w:color w:val="000000" w:themeColor="text1"/>
          <w:sz w:val="24"/>
          <w:szCs w:val="24"/>
        </w:rPr>
        <w:t>業者の経営に係る指導及び助言に関する３</w:t>
      </w:r>
      <w:r w:rsidRPr="00847BCA">
        <w:rPr>
          <w:rFonts w:ascii="HG丸ｺﾞｼｯｸM-PRO" w:eastAsia="HG丸ｺﾞｼｯｸM-PRO" w:hAnsi="HG丸ｺﾞｼｯｸM-PRO" w:hint="eastAsia"/>
          <w:color w:val="000000" w:themeColor="text1"/>
          <w:sz w:val="24"/>
          <w:szCs w:val="24"/>
        </w:rPr>
        <w:t>年以上の実務の経験を有する者</w:t>
      </w:r>
    </w:p>
    <w:p w14:paraId="0C53949E" w14:textId="77777777" w:rsidR="009161A5" w:rsidRPr="00847BCA" w:rsidRDefault="009161A5" w:rsidP="009161A5">
      <w:pPr>
        <w:spacing w:line="440" w:lineRule="exact"/>
        <w:ind w:left="1200" w:hangingChars="500" w:hanging="120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4529B3" w:rsidRPr="00847BCA">
        <w:rPr>
          <w:rFonts w:ascii="HG丸ｺﾞｼｯｸM-PRO" w:eastAsia="HG丸ｺﾞｼｯｸM-PRO" w:hAnsi="HG丸ｺﾞｼｯｸM-PRO" w:hint="eastAsia"/>
          <w:color w:val="000000" w:themeColor="text1"/>
          <w:sz w:val="24"/>
          <w:szCs w:val="24"/>
        </w:rPr>
        <w:t>五</w:t>
      </w:r>
      <w:r w:rsidRPr="00847BCA">
        <w:rPr>
          <w:rFonts w:ascii="HG丸ｺﾞｼｯｸM-PRO" w:eastAsia="HG丸ｺﾞｼｯｸM-PRO" w:hAnsi="HG丸ｺﾞｼｯｸM-PRO" w:hint="eastAsia"/>
          <w:color w:val="000000" w:themeColor="text1"/>
          <w:sz w:val="24"/>
          <w:szCs w:val="24"/>
        </w:rPr>
        <w:t xml:space="preserve">　各欠格事由（刑罰、暴力団等）に該当しない者</w:t>
      </w:r>
    </w:p>
    <w:p w14:paraId="7D7921CC" w14:textId="77777777" w:rsidR="002165A5" w:rsidRDefault="002165A5" w:rsidP="004529B3">
      <w:pPr>
        <w:autoSpaceDN w:val="0"/>
        <w:spacing w:line="400" w:lineRule="exact"/>
        <w:rPr>
          <w:rFonts w:ascii="HG丸ｺﾞｼｯｸM-PRO" w:eastAsia="HG丸ｺﾞｼｯｸM-PRO" w:hAnsi="HG丸ｺﾞｼｯｸM-PRO"/>
          <w:color w:val="000000" w:themeColor="text1"/>
          <w:sz w:val="24"/>
          <w:szCs w:val="24"/>
        </w:rPr>
      </w:pPr>
    </w:p>
    <w:p w14:paraId="2B129C5A" w14:textId="77777777" w:rsidR="0054639E" w:rsidRDefault="0054639E" w:rsidP="004529B3">
      <w:pPr>
        <w:autoSpaceDN w:val="0"/>
        <w:spacing w:line="400" w:lineRule="exact"/>
        <w:rPr>
          <w:rFonts w:ascii="HG丸ｺﾞｼｯｸM-PRO" w:eastAsia="HG丸ｺﾞｼｯｸM-PRO" w:hAnsi="HG丸ｺﾞｼｯｸM-PRO"/>
          <w:color w:val="000000" w:themeColor="text1"/>
          <w:sz w:val="24"/>
          <w:szCs w:val="24"/>
        </w:rPr>
      </w:pPr>
    </w:p>
    <w:p w14:paraId="0404EB50" w14:textId="77777777" w:rsidR="0054639E" w:rsidRDefault="0054639E" w:rsidP="004529B3">
      <w:pPr>
        <w:autoSpaceDN w:val="0"/>
        <w:spacing w:line="400" w:lineRule="exact"/>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38957556" w14:textId="77777777" w:rsidTr="005D0DEE">
        <w:trPr>
          <w:trHeight w:val="193"/>
        </w:trPr>
        <w:tc>
          <w:tcPr>
            <w:tcW w:w="9389" w:type="dxa"/>
          </w:tcPr>
          <w:p w14:paraId="4BC3FB88" w14:textId="77777777" w:rsidR="00FB2C4E" w:rsidRPr="00847BCA" w:rsidRDefault="00FB2C4E">
            <w:pPr>
              <w:autoSpaceDN w:val="0"/>
              <w:spacing w:line="400" w:lineRule="exac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Ｑ</w:t>
            </w:r>
            <w:r w:rsidR="00FB417B">
              <w:rPr>
                <w:rFonts w:ascii="HG丸ｺﾞｼｯｸM-PRO" w:eastAsia="HG丸ｺﾞｼｯｸM-PRO" w:hAnsi="HG丸ｺﾞｼｯｸM-PRO" w:hint="eastAsia"/>
                <w:color w:val="000000" w:themeColor="text1"/>
                <w:sz w:val="24"/>
                <w:szCs w:val="24"/>
              </w:rPr>
              <w:t>８</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法定経営指導員」は、すべての経営指導員がなるべきものですか？</w:t>
            </w:r>
          </w:p>
        </w:tc>
      </w:tr>
    </w:tbl>
    <w:p w14:paraId="58C3316B" w14:textId="77777777" w:rsidR="005E5C91" w:rsidRPr="00847BCA" w:rsidRDefault="00FB2C4E"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534BB328" w14:textId="77777777" w:rsidR="00FB2C4E" w:rsidRPr="00847BCA" w:rsidRDefault="00FB2C4E" w:rsidP="007C3C6E">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9161A5"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７</w:t>
      </w:r>
      <w:r w:rsidR="009161A5" w:rsidRPr="00847BCA">
        <w:rPr>
          <w:rFonts w:ascii="HG丸ｺﾞｼｯｸM-PRO" w:eastAsia="HG丸ｺﾞｼｯｸM-PRO" w:hAnsi="HG丸ｺﾞｼｯｸM-PRO" w:hint="eastAsia"/>
          <w:color w:val="000000" w:themeColor="text1"/>
          <w:sz w:val="24"/>
          <w:szCs w:val="24"/>
        </w:rPr>
        <w:t>．の回答のとおり、</w:t>
      </w:r>
      <w:r w:rsidR="00952E41" w:rsidRPr="00847BCA">
        <w:rPr>
          <w:rFonts w:ascii="HG丸ｺﾞｼｯｸM-PRO" w:eastAsia="HG丸ｺﾞｼｯｸM-PRO" w:hAnsi="HG丸ｺﾞｼｯｸM-PRO"/>
          <w:color w:val="000000" w:themeColor="text1"/>
          <w:sz w:val="24"/>
          <w:szCs w:val="24"/>
        </w:rPr>
        <w:t>経済産業省令</w:t>
      </w:r>
      <w:r w:rsidR="004035CF" w:rsidRPr="00847BCA">
        <w:rPr>
          <w:rFonts w:ascii="HG丸ｺﾞｼｯｸM-PRO" w:eastAsia="HG丸ｺﾞｼｯｸM-PRO" w:hAnsi="HG丸ｺﾞｼｯｸM-PRO"/>
          <w:color w:val="000000" w:themeColor="text1"/>
          <w:sz w:val="24"/>
          <w:szCs w:val="24"/>
        </w:rPr>
        <w:t>に基づ</w:t>
      </w:r>
      <w:r w:rsidR="004035CF" w:rsidRPr="00847BCA">
        <w:rPr>
          <w:rFonts w:ascii="HG丸ｺﾞｼｯｸM-PRO" w:eastAsia="HG丸ｺﾞｼｯｸM-PRO" w:hAnsi="HG丸ｺﾞｼｯｸM-PRO" w:hint="eastAsia"/>
          <w:color w:val="000000" w:themeColor="text1"/>
          <w:sz w:val="24"/>
          <w:szCs w:val="24"/>
        </w:rPr>
        <w:t>き</w:t>
      </w:r>
      <w:r w:rsidR="00952E41" w:rsidRPr="00847BCA">
        <w:rPr>
          <w:rFonts w:ascii="HG丸ｺﾞｼｯｸM-PRO" w:eastAsia="HG丸ｺﾞｼｯｸM-PRO" w:hAnsi="HG丸ｺﾞｼｯｸM-PRO"/>
          <w:color w:val="000000" w:themeColor="text1"/>
          <w:sz w:val="24"/>
          <w:szCs w:val="24"/>
        </w:rPr>
        <w:t>一定の要件を満たす者を想定していますので、すべての経営指導員</w:t>
      </w:r>
      <w:r w:rsidR="00952E41" w:rsidRPr="00847BCA">
        <w:rPr>
          <w:rFonts w:ascii="HG丸ｺﾞｼｯｸM-PRO" w:eastAsia="HG丸ｺﾞｼｯｸM-PRO" w:hAnsi="HG丸ｺﾞｼｯｸM-PRO" w:hint="eastAsia"/>
          <w:color w:val="000000" w:themeColor="text1"/>
          <w:sz w:val="24"/>
          <w:szCs w:val="24"/>
        </w:rPr>
        <w:t>が</w:t>
      </w:r>
      <w:r w:rsidR="00952E41" w:rsidRPr="00847BCA">
        <w:rPr>
          <w:rFonts w:ascii="HG丸ｺﾞｼｯｸM-PRO" w:eastAsia="HG丸ｺﾞｼｯｸM-PRO" w:hAnsi="HG丸ｺﾞｼｯｸM-PRO"/>
          <w:color w:val="000000" w:themeColor="text1"/>
          <w:sz w:val="24"/>
          <w:szCs w:val="24"/>
        </w:rPr>
        <w:t>なることは想定していません。</w:t>
      </w:r>
    </w:p>
    <w:p w14:paraId="1A24E4D8" w14:textId="77777777" w:rsidR="00952E41" w:rsidRPr="00847BCA" w:rsidRDefault="00952E41" w:rsidP="00952E41">
      <w:pPr>
        <w:autoSpaceDN w:val="0"/>
        <w:spacing w:line="400" w:lineRule="exact"/>
        <w:ind w:leftChars="100" w:left="450" w:hangingChars="100" w:hanging="240"/>
        <w:rPr>
          <w:rFonts w:ascii="HG丸ｺﾞｼｯｸM-PRO" w:eastAsia="HG丸ｺﾞｼｯｸM-PRO" w:hAnsi="HG丸ｺﾞｼｯｸM-PRO"/>
          <w:color w:val="000000" w:themeColor="text1"/>
          <w:sz w:val="24"/>
          <w:szCs w:val="24"/>
        </w:rPr>
      </w:pPr>
    </w:p>
    <w:tbl>
      <w:tblPr>
        <w:tblStyle w:val="a9"/>
        <w:tblW w:w="0" w:type="auto"/>
        <w:tblInd w:w="240" w:type="dxa"/>
        <w:tblLook w:val="04A0" w:firstRow="1" w:lastRow="0" w:firstColumn="1" w:lastColumn="0" w:noHBand="0" w:noVBand="1"/>
      </w:tblPr>
      <w:tblGrid>
        <w:gridCol w:w="9389"/>
      </w:tblGrid>
      <w:tr w:rsidR="000F32AC" w:rsidRPr="00847BCA" w14:paraId="0AA6437C" w14:textId="77777777" w:rsidTr="00900E32">
        <w:trPr>
          <w:trHeight w:val="1002"/>
        </w:trPr>
        <w:tc>
          <w:tcPr>
            <w:tcW w:w="9629" w:type="dxa"/>
          </w:tcPr>
          <w:p w14:paraId="146BE7BF" w14:textId="77777777" w:rsidR="00952E41" w:rsidRPr="00847BCA" w:rsidRDefault="00952E41">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９</w:t>
            </w:r>
            <w:r w:rsidRPr="00847BCA">
              <w:rPr>
                <w:rFonts w:ascii="HG丸ｺﾞｼｯｸM-PRO" w:eastAsia="HG丸ｺﾞｼｯｸM-PRO" w:hAnsi="HG丸ｺﾞｼｯｸM-PRO" w:hint="eastAsia"/>
                <w:color w:val="000000" w:themeColor="text1"/>
                <w:sz w:val="24"/>
                <w:szCs w:val="24"/>
              </w:rPr>
              <w:t>．「事業継続力</w:t>
            </w:r>
            <w:r w:rsidRPr="00847BCA">
              <w:rPr>
                <w:rFonts w:ascii="HG丸ｺﾞｼｯｸM-PRO" w:eastAsia="HG丸ｺﾞｼｯｸM-PRO" w:hAnsi="HG丸ｺﾞｼｯｸM-PRO"/>
                <w:color w:val="000000" w:themeColor="text1"/>
                <w:sz w:val="24"/>
                <w:szCs w:val="24"/>
              </w:rPr>
              <w:t>強化支援計画に係る認定申請書」に記載する「法定</w:t>
            </w:r>
            <w:r w:rsidRPr="00847BCA">
              <w:rPr>
                <w:rFonts w:ascii="HG丸ｺﾞｼｯｸM-PRO" w:eastAsia="HG丸ｺﾞｼｯｸM-PRO" w:hAnsi="HG丸ｺﾞｼｯｸM-PRO" w:hint="eastAsia"/>
                <w:color w:val="000000" w:themeColor="text1"/>
                <w:sz w:val="24"/>
                <w:szCs w:val="24"/>
              </w:rPr>
              <w:t>経営</w:t>
            </w:r>
            <w:r w:rsidRPr="00847BCA">
              <w:rPr>
                <w:rFonts w:ascii="HG丸ｺﾞｼｯｸM-PRO" w:eastAsia="HG丸ｺﾞｼｯｸM-PRO" w:hAnsi="HG丸ｺﾞｼｯｸM-PRO"/>
                <w:color w:val="000000" w:themeColor="text1"/>
                <w:sz w:val="24"/>
                <w:szCs w:val="24"/>
              </w:rPr>
              <w:t>指導</w:t>
            </w:r>
            <w:r w:rsidRPr="00847BCA">
              <w:rPr>
                <w:rFonts w:ascii="HG丸ｺﾞｼｯｸM-PRO" w:eastAsia="HG丸ｺﾞｼｯｸM-PRO" w:hAnsi="HG丸ｺﾞｼｯｸM-PRO" w:hint="eastAsia"/>
                <w:color w:val="000000" w:themeColor="text1"/>
                <w:sz w:val="24"/>
                <w:szCs w:val="24"/>
              </w:rPr>
              <w:t>員</w:t>
            </w:r>
            <w:r w:rsidRPr="00847BCA">
              <w:rPr>
                <w:rFonts w:ascii="HG丸ｺﾞｼｯｸM-PRO" w:eastAsia="HG丸ｺﾞｼｯｸM-PRO" w:hAnsi="HG丸ｺﾞｼｯｸM-PRO"/>
                <w:color w:val="000000" w:themeColor="text1"/>
                <w:sz w:val="24"/>
                <w:szCs w:val="24"/>
              </w:rPr>
              <w:t>」は、申請書の提出時点では「</w:t>
            </w:r>
            <w:r w:rsidRPr="00847BCA">
              <w:rPr>
                <w:rFonts w:ascii="HG丸ｺﾞｼｯｸM-PRO" w:eastAsia="HG丸ｺﾞｼｯｸM-PRO" w:hAnsi="HG丸ｺﾞｼｯｸM-PRO" w:hint="eastAsia"/>
                <w:color w:val="000000" w:themeColor="text1"/>
                <w:sz w:val="24"/>
                <w:szCs w:val="24"/>
              </w:rPr>
              <w:t>候補</w:t>
            </w:r>
            <w:r w:rsidRPr="00847BCA">
              <w:rPr>
                <w:rFonts w:ascii="HG丸ｺﾞｼｯｸM-PRO" w:eastAsia="HG丸ｺﾞｼｯｸM-PRO" w:hAnsi="HG丸ｺﾞｼｯｸM-PRO"/>
                <w:color w:val="000000" w:themeColor="text1"/>
                <w:sz w:val="24"/>
                <w:szCs w:val="24"/>
              </w:rPr>
              <w:t>者」でも差し支えないとのことですが、最終的に、同</w:t>
            </w:r>
            <w:r w:rsidRPr="00847BCA">
              <w:rPr>
                <w:rFonts w:ascii="HG丸ｺﾞｼｯｸM-PRO" w:eastAsia="HG丸ｺﾞｼｯｸM-PRO" w:hAnsi="HG丸ｺﾞｼｯｸM-PRO" w:hint="eastAsia"/>
                <w:color w:val="000000" w:themeColor="text1"/>
                <w:sz w:val="24"/>
                <w:szCs w:val="24"/>
              </w:rPr>
              <w:t>候補者</w:t>
            </w:r>
            <w:r w:rsidRPr="00847BCA">
              <w:rPr>
                <w:rFonts w:ascii="HG丸ｺﾞｼｯｸM-PRO" w:eastAsia="HG丸ｺﾞｼｯｸM-PRO" w:hAnsi="HG丸ｺﾞｼｯｸM-PRO"/>
                <w:color w:val="000000" w:themeColor="text1"/>
                <w:sz w:val="24"/>
                <w:szCs w:val="24"/>
              </w:rPr>
              <w:t>が法定</w:t>
            </w:r>
            <w:r w:rsidRPr="00847BCA">
              <w:rPr>
                <w:rFonts w:ascii="HG丸ｺﾞｼｯｸM-PRO" w:eastAsia="HG丸ｺﾞｼｯｸM-PRO" w:hAnsi="HG丸ｺﾞｼｯｸM-PRO" w:hint="eastAsia"/>
                <w:color w:val="000000" w:themeColor="text1"/>
                <w:sz w:val="24"/>
                <w:szCs w:val="24"/>
              </w:rPr>
              <w:t>経営指導員</w:t>
            </w:r>
            <w:r w:rsidRPr="00847BCA">
              <w:rPr>
                <w:rFonts w:ascii="HG丸ｺﾞｼｯｸM-PRO" w:eastAsia="HG丸ｺﾞｼｯｸM-PRO" w:hAnsi="HG丸ｺﾞｼｯｸM-PRO"/>
                <w:color w:val="000000" w:themeColor="text1"/>
                <w:sz w:val="24"/>
                <w:szCs w:val="24"/>
              </w:rPr>
              <w:t>の要件をクリアできなかった場合、当該申請計画の扱いはどのようになりますか</w:t>
            </w:r>
            <w:r w:rsidRPr="00847BCA">
              <w:rPr>
                <w:rFonts w:ascii="HG丸ｺﾞｼｯｸM-PRO" w:eastAsia="HG丸ｺﾞｼｯｸM-PRO" w:hAnsi="HG丸ｺﾞｼｯｸM-PRO" w:hint="eastAsia"/>
                <w:color w:val="000000" w:themeColor="text1"/>
                <w:sz w:val="24"/>
                <w:szCs w:val="24"/>
              </w:rPr>
              <w:t>？</w:t>
            </w:r>
          </w:p>
        </w:tc>
      </w:tr>
    </w:tbl>
    <w:p w14:paraId="2777AF42" w14:textId="77777777" w:rsidR="005E5C91" w:rsidRPr="00847BCA" w:rsidRDefault="00952E41" w:rsidP="007C3C6E">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58B4E32" w14:textId="77777777" w:rsidR="00952E41" w:rsidRPr="000E5B99" w:rsidRDefault="00952E41" w:rsidP="007C3C6E">
      <w:pPr>
        <w:spacing w:line="440" w:lineRule="exact"/>
        <w:ind w:left="480" w:hangingChars="200" w:hanging="480"/>
        <w:rPr>
          <w:rFonts w:ascii="HG丸ｺﾞｼｯｸM-PRO" w:eastAsia="HG丸ｺﾞｼｯｸM-PRO" w:hAnsi="HG丸ｺﾞｼｯｸM-PRO"/>
          <w:sz w:val="24"/>
          <w:szCs w:val="24"/>
        </w:rPr>
      </w:pPr>
      <w:r w:rsidRPr="00847BCA">
        <w:rPr>
          <w:rFonts w:ascii="HG丸ｺﾞｼｯｸM-PRO" w:eastAsia="HG丸ｺﾞｼｯｸM-PRO" w:hAnsi="HG丸ｺﾞｼｯｸM-PRO" w:hint="eastAsia"/>
          <w:color w:val="000000" w:themeColor="text1"/>
          <w:sz w:val="24"/>
          <w:szCs w:val="24"/>
        </w:rPr>
        <w:t xml:space="preserve">　</w:t>
      </w:r>
      <w:r w:rsidR="005E5C91" w:rsidRPr="00847BCA">
        <w:rPr>
          <w:rFonts w:ascii="HG丸ｺﾞｼｯｸM-PRO" w:eastAsia="HG丸ｺﾞｼｯｸM-PRO" w:hAnsi="HG丸ｺﾞｼｯｸM-PRO"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143938" w:rsidRPr="000E5B99">
        <w:rPr>
          <w:rFonts w:ascii="HG丸ｺﾞｼｯｸM-PRO" w:eastAsia="HG丸ｺﾞｼｯｸM-PRO" w:hAnsi="HG丸ｺﾞｼｯｸM-PRO" w:hint="eastAsia"/>
          <w:sz w:val="24"/>
          <w:szCs w:val="24"/>
        </w:rPr>
        <w:t>「法定経営指</w:t>
      </w:r>
      <w:r w:rsidR="00D75132" w:rsidRPr="000E5B99">
        <w:rPr>
          <w:rFonts w:ascii="HG丸ｺﾞｼｯｸM-PRO" w:eastAsia="HG丸ｺﾞｼｯｸM-PRO" w:hAnsi="HG丸ｺﾞｼｯｸM-PRO" w:hint="eastAsia"/>
          <w:sz w:val="24"/>
          <w:szCs w:val="24"/>
        </w:rPr>
        <w:t>導員」は、申請書の提出時点では「候補者」でも差し支えありませんが、申請書の提出時点で、要件</w:t>
      </w:r>
      <w:r w:rsidR="00715532" w:rsidRPr="000E5B99">
        <w:rPr>
          <w:rFonts w:ascii="HG丸ｺﾞｼｯｸM-PRO" w:eastAsia="HG丸ｺﾞｼｯｸM-PRO" w:hAnsi="HG丸ｺﾞｼｯｸM-PRO" w:hint="eastAsia"/>
          <w:sz w:val="24"/>
          <w:szCs w:val="24"/>
        </w:rPr>
        <w:t>を</w:t>
      </w:r>
      <w:r w:rsidR="00D75132" w:rsidRPr="000E5B99">
        <w:rPr>
          <w:rFonts w:ascii="HG丸ｺﾞｼｯｸM-PRO" w:eastAsia="HG丸ｺﾞｼｯｸM-PRO" w:hAnsi="HG丸ｺﾞｼｯｸM-PRO" w:hint="eastAsia"/>
          <w:sz w:val="24"/>
          <w:szCs w:val="24"/>
        </w:rPr>
        <w:t>満たしていない場合は、以下の書面を提出してください。</w:t>
      </w:r>
    </w:p>
    <w:p w14:paraId="3C439820"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①経営指導員要件を満たすことの申告書（参考様式第１）※</w:t>
      </w:r>
    </w:p>
    <w:p w14:paraId="082FD3CD"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②宣誓書</w:t>
      </w:r>
    </w:p>
    <w:p w14:paraId="2DDD2096" w14:textId="77777777" w:rsidR="00D75132"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sz w:val="24"/>
          <w:szCs w:val="24"/>
        </w:rPr>
        <mc:AlternateContent>
          <mc:Choice Requires="wps">
            <w:drawing>
              <wp:anchor distT="0" distB="0" distL="114300" distR="114300" simplePos="0" relativeHeight="251892736" behindDoc="0" locked="0" layoutInCell="1" allowOverlap="1" wp14:anchorId="0619D762" wp14:editId="28688499">
                <wp:simplePos x="0" y="0"/>
                <wp:positionH relativeFrom="column">
                  <wp:posOffset>480060</wp:posOffset>
                </wp:positionH>
                <wp:positionV relativeFrom="paragraph">
                  <wp:posOffset>46990</wp:posOffset>
                </wp:positionV>
                <wp:extent cx="5667375" cy="32289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5667375" cy="3228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9ABC" w14:textId="2BE80A2A"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※様式第１の各要件欄には、以下の記載例をご参考ください。</w:t>
                            </w:r>
                          </w:p>
                          <w:p w14:paraId="09B79A11" w14:textId="77777777"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１</w:t>
                            </w:r>
                            <w:r w:rsidRPr="004B4F88">
                              <w:rPr>
                                <w:rFonts w:ascii="HG丸ｺﾞｼｯｸM-PRO" w:eastAsia="HG丸ｺﾞｼｯｸM-PRO" w:hAnsi="HG丸ｺﾞｼｯｸM-PRO" w:hint="eastAsia"/>
                                <w:color w:val="000000" w:themeColor="text1"/>
                                <w:sz w:val="20"/>
                              </w:rPr>
                              <w:t xml:space="preserve"> 商工団体の役員又は職員要件</w:t>
                            </w:r>
                          </w:p>
                          <w:p w14:paraId="170E3D49" w14:textId="7DDB4240" w:rsidR="004B4F88" w:rsidRPr="004B4F88"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商工団体の役員又は職員要件については、採用通知書を添付し、採用後の令和</w:t>
                            </w:r>
                            <w:r w:rsidR="00CB65C5">
                              <w:rPr>
                                <w:rFonts w:ascii="HG丸ｺﾞｼｯｸM-PRO" w:eastAsia="HG丸ｺﾞｼｯｸM-PRO" w:hAnsi="HG丸ｺﾞｼｯｸM-PRO" w:hint="eastAsia"/>
                                <w:color w:val="000000" w:themeColor="text1"/>
                                <w:sz w:val="20"/>
                              </w:rPr>
                              <w:t>７</w:t>
                            </w:r>
                            <w:r w:rsidRPr="004B4F88">
                              <w:rPr>
                                <w:rFonts w:ascii="HG丸ｺﾞｼｯｸM-PRO" w:eastAsia="HG丸ｺﾞｼｯｸM-PRO" w:hAnsi="HG丸ｺﾞｼｯｸM-PRO" w:hint="eastAsia"/>
                                <w:color w:val="000000" w:themeColor="text1"/>
                                <w:sz w:val="20"/>
                              </w:rPr>
                              <w:t>年１月に契約書を提出します。</w:t>
                            </w:r>
                          </w:p>
                          <w:p w14:paraId="1851DED5" w14:textId="77777777"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３ 指定講習の 受講要件</w:t>
                            </w:r>
                          </w:p>
                          <w:tbl>
                            <w:tblPr>
                              <w:tblStyle w:val="a9"/>
                              <w:tblW w:w="0" w:type="auto"/>
                              <w:tblLook w:val="04A0" w:firstRow="1" w:lastRow="0" w:firstColumn="1" w:lastColumn="0" w:noHBand="0" w:noVBand="1"/>
                            </w:tblPr>
                            <w:tblGrid>
                              <w:gridCol w:w="1724"/>
                              <w:gridCol w:w="1724"/>
                              <w:gridCol w:w="1725"/>
                              <w:gridCol w:w="2335"/>
                              <w:gridCol w:w="992"/>
                            </w:tblGrid>
                            <w:tr w:rsidR="004B4F88" w14:paraId="100AD43A" w14:textId="77777777" w:rsidTr="004B4F88">
                              <w:tc>
                                <w:tcPr>
                                  <w:tcW w:w="1724" w:type="dxa"/>
                                </w:tcPr>
                                <w:p w14:paraId="2B69F548" w14:textId="027B8C10"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講習種別</w:t>
                                  </w:r>
                                </w:p>
                              </w:tc>
                              <w:tc>
                                <w:tcPr>
                                  <w:tcW w:w="1724" w:type="dxa"/>
                                </w:tcPr>
                                <w:p w14:paraId="1AF39A82" w14:textId="244F0AC9"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講習実施機関</w:t>
                                  </w:r>
                                </w:p>
                              </w:tc>
                              <w:tc>
                                <w:tcPr>
                                  <w:tcW w:w="1725" w:type="dxa"/>
                                </w:tcPr>
                                <w:p w14:paraId="0E7B2E6B" w14:textId="5A5DED8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w:t>
                                  </w:r>
                                </w:p>
                              </w:tc>
                              <w:tc>
                                <w:tcPr>
                                  <w:tcW w:w="2335" w:type="dxa"/>
                                </w:tcPr>
                                <w:p w14:paraId="26B07366" w14:textId="225A9FC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受講年度時点所属団体</w:t>
                                  </w:r>
                                </w:p>
                              </w:tc>
                              <w:tc>
                                <w:tcPr>
                                  <w:tcW w:w="992" w:type="dxa"/>
                                </w:tcPr>
                                <w:p w14:paraId="5A47D031" w14:textId="21E5DBD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備考</w:t>
                                  </w:r>
                                </w:p>
                              </w:tc>
                            </w:tr>
                            <w:tr w:rsidR="004B4F88" w14:paraId="00835792" w14:textId="77777777" w:rsidTr="004B4F88">
                              <w:tc>
                                <w:tcPr>
                                  <w:tcW w:w="1724" w:type="dxa"/>
                                </w:tcPr>
                                <w:p w14:paraId="0A7C622E" w14:textId="6985F1F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基礎講習</w:t>
                                  </w:r>
                                </w:p>
                              </w:tc>
                              <w:tc>
                                <w:tcPr>
                                  <w:tcW w:w="1724" w:type="dxa"/>
                                </w:tcPr>
                                <w:p w14:paraId="60CF3F86" w14:textId="55AB6F5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09C4D618" w14:textId="7613267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5F560519" w14:textId="4BB6E544"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020E7AA2"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DB44E61" w14:textId="77777777" w:rsidTr="004B4F88">
                              <w:tc>
                                <w:tcPr>
                                  <w:tcW w:w="1724" w:type="dxa"/>
                                </w:tcPr>
                                <w:p w14:paraId="49C330CA" w14:textId="17975971"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行政事務講習</w:t>
                                  </w:r>
                                </w:p>
                              </w:tc>
                              <w:tc>
                                <w:tcPr>
                                  <w:tcW w:w="1724" w:type="dxa"/>
                                </w:tcPr>
                                <w:p w14:paraId="6033A16C" w14:textId="793A03C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37C4967C" w14:textId="472DBBD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r>
                                    <w:rPr>
                                      <w:rFonts w:ascii="HG丸ｺﾞｼｯｸM-PRO" w:eastAsia="HG丸ｺﾞｼｯｸM-PRO" w:hAnsi="HG丸ｺﾞｼｯｸM-PRO" w:hint="eastAsia"/>
                                      <w:color w:val="000000" w:themeColor="text1"/>
                                      <w:sz w:val="20"/>
                                    </w:rPr>
                                    <w:t>予定</w:t>
                                  </w:r>
                                </w:p>
                              </w:tc>
                              <w:tc>
                                <w:tcPr>
                                  <w:tcW w:w="2335" w:type="dxa"/>
                                </w:tcPr>
                                <w:p w14:paraId="0BCDDC41" w14:textId="030214E3"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3876ED8"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0C6E362" w14:textId="77777777" w:rsidTr="004B4F88">
                              <w:tc>
                                <w:tcPr>
                                  <w:tcW w:w="1724" w:type="dxa"/>
                                </w:tcPr>
                                <w:p w14:paraId="792FA717" w14:textId="79C1CA4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事業継続力講習</w:t>
                                  </w:r>
                                </w:p>
                              </w:tc>
                              <w:tc>
                                <w:tcPr>
                                  <w:tcW w:w="1724" w:type="dxa"/>
                                </w:tcPr>
                                <w:p w14:paraId="342A24FA" w14:textId="4596F7A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4FD95BF8" w14:textId="04BFD9C8"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60AA0811" w14:textId="629B05CD"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6045F3F" w14:textId="77777777" w:rsidR="004B4F88" w:rsidRDefault="004B4F88" w:rsidP="004B4F88">
                                  <w:pPr>
                                    <w:jc w:val="left"/>
                                    <w:rPr>
                                      <w:rFonts w:ascii="HG丸ｺﾞｼｯｸM-PRO" w:eastAsia="HG丸ｺﾞｼｯｸM-PRO" w:hAnsi="HG丸ｺﾞｼｯｸM-PRO"/>
                                      <w:color w:val="000000" w:themeColor="text1"/>
                                      <w:sz w:val="20"/>
                                    </w:rPr>
                                  </w:pPr>
                                </w:p>
                              </w:tc>
                            </w:tr>
                          </w:tbl>
                          <w:p w14:paraId="4EAD05AF" w14:textId="02710800" w:rsidR="004B4F88" w:rsidRPr="004B4F88" w:rsidRDefault="004B4F88" w:rsidP="004B4F88">
                            <w:pPr>
                              <w:ind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月に指定講習を受講し、受講後の令和</w:t>
                            </w:r>
                            <w:r>
                              <w:rPr>
                                <w:rFonts w:ascii="HG丸ｺﾞｼｯｸM-PRO" w:eastAsia="HG丸ｺﾞｼｯｸM-PRO" w:hAnsi="HG丸ｺﾞｼｯｸM-PRO" w:hint="eastAsia"/>
                                <w:color w:val="000000" w:themeColor="text1"/>
                                <w:sz w:val="20"/>
                              </w:rPr>
                              <w:t>●年●</w:t>
                            </w:r>
                            <w:r w:rsidRPr="004B4F88">
                              <w:rPr>
                                <w:rFonts w:ascii="HG丸ｺﾞｼｯｸM-PRO" w:eastAsia="HG丸ｺﾞｼｯｸM-PRO" w:hAnsi="HG丸ｺﾞｼｯｸM-PRO" w:hint="eastAsia"/>
                                <w:color w:val="000000" w:themeColor="text1"/>
                                <w:sz w:val="20"/>
                              </w:rPr>
                              <w:t>月に修了証を提出します。</w:t>
                            </w:r>
                          </w:p>
                          <w:p w14:paraId="5EBFE157" w14:textId="0602F3AD"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u w:val="double"/>
                              </w:rPr>
                              <w:t>※受講要件については、申請書の提出までに受講を終えておくことが望ましい。</w:t>
                            </w:r>
                            <w:r w:rsidRPr="004B4F88">
                              <w:rPr>
                                <w:rFonts w:ascii="HG丸ｺﾞｼｯｸM-PRO" w:eastAsia="HG丸ｺﾞｼｯｸM-PRO" w:hAnsi="HG丸ｺﾞｼｯｸM-PRO" w:hint="eastAsia"/>
                                <w:color w:val="000000" w:themeColor="text1"/>
                                <w:sz w:val="20"/>
                              </w:rPr>
                              <w:t>）</w:t>
                            </w:r>
                          </w:p>
                          <w:p w14:paraId="0234AD7C" w14:textId="61E73226"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４</w:t>
                            </w:r>
                            <w:r>
                              <w:rPr>
                                <w:rFonts w:ascii="HG丸ｺﾞｼｯｸM-PRO" w:eastAsia="HG丸ｺﾞｼｯｸM-PRO" w:hAnsi="HG丸ｺﾞｼｯｸM-PRO"/>
                                <w:color w:val="000000" w:themeColor="text1"/>
                                <w:sz w:val="20"/>
                              </w:rPr>
                              <w:t xml:space="preserve"> </w:t>
                            </w:r>
                            <w:r w:rsidRPr="004B4F88">
                              <w:rPr>
                                <w:rFonts w:ascii="HG丸ｺﾞｼｯｸM-PRO" w:eastAsia="HG丸ｺﾞｼｯｸM-PRO" w:hAnsi="HG丸ｺﾞｼｯｸM-PRO" w:hint="eastAsia"/>
                                <w:color w:val="000000" w:themeColor="text1"/>
                                <w:sz w:val="20"/>
                              </w:rPr>
                              <w:t>実務経験</w:t>
                            </w:r>
                          </w:p>
                          <w:p w14:paraId="2110EDAB" w14:textId="454C9FAC" w:rsidR="00BA5CE6" w:rsidRPr="000E5B99"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実務従事期間が現在、</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ヶ月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のため、従事期間を満たす予定の令和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月に組織における実務経験の申告書（様式第１</w:t>
                            </w:r>
                            <w:r>
                              <w:rPr>
                                <w:rFonts w:ascii="HG丸ｺﾞｼｯｸM-PRO" w:eastAsia="HG丸ｺﾞｼｯｸM-PRO" w:hAnsi="HG丸ｺﾞｼｯｸM-PRO"/>
                                <w:color w:val="000000" w:themeColor="text1"/>
                                <w:sz w:val="20"/>
                              </w:rPr>
                              <w:t>）</w:t>
                            </w:r>
                            <w:r w:rsidRPr="004B4F88">
                              <w:rPr>
                                <w:rFonts w:ascii="HG丸ｺﾞｼｯｸM-PRO" w:eastAsia="HG丸ｺﾞｼｯｸM-PRO" w:hAnsi="HG丸ｺﾞｼｯｸM-PRO" w:hint="eastAsia"/>
                                <w:color w:val="000000" w:themeColor="text1"/>
                                <w:sz w:val="20"/>
                              </w:rPr>
                              <w:t>に証明書等を添付して提出します。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D762" id="正方形/長方形 16" o:spid="_x0000_s1090" style="position:absolute;left:0;text-align:left;margin-left:37.8pt;margin-top:3.7pt;width:446.25pt;height:25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qTjQIAAHsFAAAOAAAAZHJzL2Uyb0RvYy54bWysVEtv2zAMvg/YfxB0Xx2nTR9BnSJI0WFA&#10;0RZth54VWYoFyKImKbGzXz9KfiTrih2G5aCIJvmR/ETy+qatNdkJ5xWYguYnE0qE4VAqsyno99e7&#10;L5eU+MBMyTQYUdC98PRm8fnTdWPnYgoV6FI4giDGzxtb0CoEO88yzytRM38CVhhUSnA1Cyi6TVY6&#10;1iB6rbPpZHKeNeBK64AL7/Hrbaeki4QvpeDhUUovAtEFxdxCOl061/HMFtdsvnHMVor3abB/yKJm&#10;ymDQEeqWBUa2Tv0BVSvuwIMMJxzqDKRUXKQasJp88q6al4pZkWpBcrwdafL/D5Y/7F7sk0MaGuvn&#10;Hq+xila6Ov5jfqRNZO1HskQbCMePs/Pzi9OLGSUcdafT6eUVCoiTHdyt8+GrgJrES0EdvkYiie3u&#10;fehMB5MYzcCd0jq9iDakQdQcIaPGg1ZlVCYh9oZYaUd2DF81tHkf9sgKk9AGczkUlW5hr0WE0OZZ&#10;SKJKLGPaBfgdk3EuTMg7VcVK0YWaTfA3BBs8UsUJMCJLTHLE7gEGyw5kwO7q7+2jq0jtOjpP/pZY&#10;5zx6pMhgwuhcKwPuIwCNVfWRO/uBpI6ayFJo1y1yg/RfRdP4aQ3l/skRB938eMvvFD7pPfPhiTkc&#10;GBwtXALhEQ+pAZ8O+hslFbifH32P9tjHqKWkwQEsqP+xZU5Qor8Z7PCr/OwsTmwSzmYXUxTcsWZ9&#10;rDHbegXYDTmuG8vTNdoHPVylg/oNd8UyRkUVMxxjF5QHNwir0C0G3DZcLJfJDKfUsnBvXiyP4JHo&#10;2LKv7Rtztu/rgCPxAMOwsvm79u5so6eB5TaAVKn3D7z2T4ATnnqp30ZxhRzLyeqwMxe/AAAA//8D&#10;AFBLAwQUAAYACAAAACEAhfwfVd0AAAAIAQAADwAAAGRycy9kb3ducmV2LnhtbEyPQU+EMBCF7yb+&#10;h2ZMvBi3YBZkkbIxJlxNXDd67dIRUDoltCzw7x1P7ull8l7e+6bYL7YXZxx950hBvIlAINXOdNQo&#10;OL5X9xkIHzQZ3TtCBSt62JfXV4XOjZvpDc+H0AguIZ9rBW0IQy6lr1u02m/cgMTelxutDnyOjTSj&#10;nrnc9vIhilJpdUe80OoBX1qsfw6TVbD99Hcf2atco2CP39auVTLNlVK3N8vzE4iAS/gPwx8+o0PJ&#10;TCc3kfGiV/CYpJxk3YJge5dmMYiTgiROdiDLQl4+UP4CAAD//wMAUEsBAi0AFAAGAAgAAAAhALaD&#10;OJL+AAAA4QEAABMAAAAAAAAAAAAAAAAAAAAAAFtDb250ZW50X1R5cGVzXS54bWxQSwECLQAUAAYA&#10;CAAAACEAOP0h/9YAAACUAQAACwAAAAAAAAAAAAAAAAAvAQAAX3JlbHMvLnJlbHNQSwECLQAUAAYA&#10;CAAAACEAe6Fqk40CAAB7BQAADgAAAAAAAAAAAAAAAAAuAgAAZHJzL2Uyb0RvYy54bWxQSwECLQAU&#10;AAYACAAAACEAhfwfVd0AAAAIAQAADwAAAAAAAAAAAAAAAADnBAAAZHJzL2Rvd25yZXYueG1sUEsF&#10;BgAAAAAEAAQA8wAAAPEFAAAAAA==&#10;" filled="f" strokecolor="black [3213]" strokeweight=".25pt">
                <v:textbox>
                  <w:txbxContent>
                    <w:p w14:paraId="26969ABC" w14:textId="2BE80A2A"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※様式第１の各要件欄には、以下の記載例をご参考ください。</w:t>
                      </w:r>
                    </w:p>
                    <w:p w14:paraId="09B79A11" w14:textId="77777777"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１</w:t>
                      </w:r>
                      <w:r w:rsidRPr="004B4F88">
                        <w:rPr>
                          <w:rFonts w:ascii="HG丸ｺﾞｼｯｸM-PRO" w:eastAsia="HG丸ｺﾞｼｯｸM-PRO" w:hAnsi="HG丸ｺﾞｼｯｸM-PRO" w:hint="eastAsia"/>
                          <w:color w:val="000000" w:themeColor="text1"/>
                          <w:sz w:val="20"/>
                        </w:rPr>
                        <w:t xml:space="preserve"> 商工団体の役員又は職員要件</w:t>
                      </w:r>
                    </w:p>
                    <w:p w14:paraId="170E3D49" w14:textId="7DDB4240" w:rsidR="004B4F88" w:rsidRPr="004B4F88"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商工団体の役員又は職員要件については、採用通知書を添付し、採用後の令和</w:t>
                      </w:r>
                      <w:r w:rsidR="00CB65C5">
                        <w:rPr>
                          <w:rFonts w:ascii="HG丸ｺﾞｼｯｸM-PRO" w:eastAsia="HG丸ｺﾞｼｯｸM-PRO" w:hAnsi="HG丸ｺﾞｼｯｸM-PRO" w:hint="eastAsia"/>
                          <w:color w:val="000000" w:themeColor="text1"/>
                          <w:sz w:val="20"/>
                        </w:rPr>
                        <w:t>７</w:t>
                      </w:r>
                      <w:r w:rsidRPr="004B4F88">
                        <w:rPr>
                          <w:rFonts w:ascii="HG丸ｺﾞｼｯｸM-PRO" w:eastAsia="HG丸ｺﾞｼｯｸM-PRO" w:hAnsi="HG丸ｺﾞｼｯｸM-PRO" w:hint="eastAsia"/>
                          <w:color w:val="000000" w:themeColor="text1"/>
                          <w:sz w:val="20"/>
                        </w:rPr>
                        <w:t>年１月に契約書を提出します。</w:t>
                      </w:r>
                    </w:p>
                    <w:p w14:paraId="1851DED5" w14:textId="77777777"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３ 指定講習の 受講要件</w:t>
                      </w:r>
                    </w:p>
                    <w:tbl>
                      <w:tblPr>
                        <w:tblStyle w:val="a9"/>
                        <w:tblW w:w="0" w:type="auto"/>
                        <w:tblLook w:val="04A0" w:firstRow="1" w:lastRow="0" w:firstColumn="1" w:lastColumn="0" w:noHBand="0" w:noVBand="1"/>
                      </w:tblPr>
                      <w:tblGrid>
                        <w:gridCol w:w="1724"/>
                        <w:gridCol w:w="1724"/>
                        <w:gridCol w:w="1725"/>
                        <w:gridCol w:w="2335"/>
                        <w:gridCol w:w="992"/>
                      </w:tblGrid>
                      <w:tr w:rsidR="004B4F88" w14:paraId="100AD43A" w14:textId="77777777" w:rsidTr="004B4F88">
                        <w:tc>
                          <w:tcPr>
                            <w:tcW w:w="1724" w:type="dxa"/>
                          </w:tcPr>
                          <w:p w14:paraId="2B69F548" w14:textId="027B8C10"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講習種別</w:t>
                            </w:r>
                          </w:p>
                        </w:tc>
                        <w:tc>
                          <w:tcPr>
                            <w:tcW w:w="1724" w:type="dxa"/>
                          </w:tcPr>
                          <w:p w14:paraId="1AF39A82" w14:textId="244F0AC9"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講習実施機関</w:t>
                            </w:r>
                          </w:p>
                        </w:tc>
                        <w:tc>
                          <w:tcPr>
                            <w:tcW w:w="1725" w:type="dxa"/>
                          </w:tcPr>
                          <w:p w14:paraId="0E7B2E6B" w14:textId="5A5DED8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w:t>
                            </w:r>
                          </w:p>
                        </w:tc>
                        <w:tc>
                          <w:tcPr>
                            <w:tcW w:w="2335" w:type="dxa"/>
                          </w:tcPr>
                          <w:p w14:paraId="26B07366" w14:textId="225A9FC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受講年度時点所属団体</w:t>
                            </w:r>
                          </w:p>
                        </w:tc>
                        <w:tc>
                          <w:tcPr>
                            <w:tcW w:w="992" w:type="dxa"/>
                          </w:tcPr>
                          <w:p w14:paraId="5A47D031" w14:textId="21E5DBD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備考</w:t>
                            </w:r>
                          </w:p>
                        </w:tc>
                      </w:tr>
                      <w:tr w:rsidR="004B4F88" w14:paraId="00835792" w14:textId="77777777" w:rsidTr="004B4F88">
                        <w:tc>
                          <w:tcPr>
                            <w:tcW w:w="1724" w:type="dxa"/>
                          </w:tcPr>
                          <w:p w14:paraId="0A7C622E" w14:textId="6985F1F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基礎講習</w:t>
                            </w:r>
                          </w:p>
                        </w:tc>
                        <w:tc>
                          <w:tcPr>
                            <w:tcW w:w="1724" w:type="dxa"/>
                          </w:tcPr>
                          <w:p w14:paraId="60CF3F86" w14:textId="55AB6F5F"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09C4D618" w14:textId="7613267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5F560519" w14:textId="4BB6E544"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020E7AA2"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DB44E61" w14:textId="77777777" w:rsidTr="004B4F88">
                        <w:tc>
                          <w:tcPr>
                            <w:tcW w:w="1724" w:type="dxa"/>
                          </w:tcPr>
                          <w:p w14:paraId="49C330CA" w14:textId="17975971"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行政事務講習</w:t>
                            </w:r>
                          </w:p>
                        </w:tc>
                        <w:tc>
                          <w:tcPr>
                            <w:tcW w:w="1724" w:type="dxa"/>
                          </w:tcPr>
                          <w:p w14:paraId="6033A16C" w14:textId="793A03CB"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37C4967C" w14:textId="472DBBD6"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r>
                              <w:rPr>
                                <w:rFonts w:ascii="HG丸ｺﾞｼｯｸM-PRO" w:eastAsia="HG丸ｺﾞｼｯｸM-PRO" w:hAnsi="HG丸ｺﾞｼｯｸM-PRO" w:hint="eastAsia"/>
                                <w:color w:val="000000" w:themeColor="text1"/>
                                <w:sz w:val="20"/>
                              </w:rPr>
                              <w:t>予定</w:t>
                            </w:r>
                          </w:p>
                        </w:tc>
                        <w:tc>
                          <w:tcPr>
                            <w:tcW w:w="2335" w:type="dxa"/>
                          </w:tcPr>
                          <w:p w14:paraId="0BCDDC41" w14:textId="030214E3"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3876ED8" w14:textId="77777777" w:rsidR="004B4F88" w:rsidRDefault="004B4F88" w:rsidP="004B4F88">
                            <w:pPr>
                              <w:jc w:val="left"/>
                              <w:rPr>
                                <w:rFonts w:ascii="HG丸ｺﾞｼｯｸM-PRO" w:eastAsia="HG丸ｺﾞｼｯｸM-PRO" w:hAnsi="HG丸ｺﾞｼｯｸM-PRO"/>
                                <w:color w:val="000000" w:themeColor="text1"/>
                                <w:sz w:val="20"/>
                              </w:rPr>
                            </w:pPr>
                          </w:p>
                        </w:tc>
                      </w:tr>
                      <w:tr w:rsidR="004B4F88" w14:paraId="20C6E362" w14:textId="77777777" w:rsidTr="004B4F88">
                        <w:tc>
                          <w:tcPr>
                            <w:tcW w:w="1724" w:type="dxa"/>
                          </w:tcPr>
                          <w:p w14:paraId="792FA717" w14:textId="79C1CA47"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事業継続力講習</w:t>
                            </w:r>
                          </w:p>
                        </w:tc>
                        <w:tc>
                          <w:tcPr>
                            <w:tcW w:w="1724" w:type="dxa"/>
                          </w:tcPr>
                          <w:p w14:paraId="342A24FA" w14:textId="4596F7A5"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中小企業庁</w:t>
                            </w:r>
                          </w:p>
                        </w:tc>
                        <w:tc>
                          <w:tcPr>
                            <w:tcW w:w="1725" w:type="dxa"/>
                          </w:tcPr>
                          <w:p w14:paraId="4FD95BF8" w14:textId="04BFD9C8" w:rsid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年度</w:t>
                            </w:r>
                          </w:p>
                        </w:tc>
                        <w:tc>
                          <w:tcPr>
                            <w:tcW w:w="2335" w:type="dxa"/>
                          </w:tcPr>
                          <w:p w14:paraId="60AA0811" w14:textId="629B05CD" w:rsidR="004B4F88" w:rsidRDefault="004B4F88" w:rsidP="004B4F88">
                            <w:pPr>
                              <w:jc w:val="lef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●●商工会</w:t>
                            </w:r>
                          </w:p>
                        </w:tc>
                        <w:tc>
                          <w:tcPr>
                            <w:tcW w:w="992" w:type="dxa"/>
                          </w:tcPr>
                          <w:p w14:paraId="76045F3F" w14:textId="77777777" w:rsidR="004B4F88" w:rsidRDefault="004B4F88" w:rsidP="004B4F88">
                            <w:pPr>
                              <w:jc w:val="left"/>
                              <w:rPr>
                                <w:rFonts w:ascii="HG丸ｺﾞｼｯｸM-PRO" w:eastAsia="HG丸ｺﾞｼｯｸM-PRO" w:hAnsi="HG丸ｺﾞｼｯｸM-PRO"/>
                                <w:color w:val="000000" w:themeColor="text1"/>
                                <w:sz w:val="20"/>
                              </w:rPr>
                            </w:pPr>
                          </w:p>
                        </w:tc>
                      </w:tr>
                    </w:tbl>
                    <w:p w14:paraId="4EAD05AF" w14:textId="02710800" w:rsidR="004B4F88" w:rsidRPr="004B4F88" w:rsidRDefault="004B4F88" w:rsidP="004B4F88">
                      <w:pPr>
                        <w:ind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月に指定講習を受講し、受講後の令和</w:t>
                      </w:r>
                      <w:r>
                        <w:rPr>
                          <w:rFonts w:ascii="HG丸ｺﾞｼｯｸM-PRO" w:eastAsia="HG丸ｺﾞｼｯｸM-PRO" w:hAnsi="HG丸ｺﾞｼｯｸM-PRO" w:hint="eastAsia"/>
                          <w:color w:val="000000" w:themeColor="text1"/>
                          <w:sz w:val="20"/>
                        </w:rPr>
                        <w:t>●年●</w:t>
                      </w:r>
                      <w:r w:rsidRPr="004B4F88">
                        <w:rPr>
                          <w:rFonts w:ascii="HG丸ｺﾞｼｯｸM-PRO" w:eastAsia="HG丸ｺﾞｼｯｸM-PRO" w:hAnsi="HG丸ｺﾞｼｯｸM-PRO" w:hint="eastAsia"/>
                          <w:color w:val="000000" w:themeColor="text1"/>
                          <w:sz w:val="20"/>
                        </w:rPr>
                        <w:t>月に修了証を提出します。</w:t>
                      </w:r>
                    </w:p>
                    <w:p w14:paraId="5EBFE157" w14:textId="0602F3AD"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u w:val="double"/>
                        </w:rPr>
                        <w:t>※受講要件については、申請書の提出までに受講を終えておくことが望ましい。</w:t>
                      </w:r>
                      <w:r w:rsidRPr="004B4F88">
                        <w:rPr>
                          <w:rFonts w:ascii="HG丸ｺﾞｼｯｸM-PRO" w:eastAsia="HG丸ｺﾞｼｯｸM-PRO" w:hAnsi="HG丸ｺﾞｼｯｸM-PRO" w:hint="eastAsia"/>
                          <w:color w:val="000000" w:themeColor="text1"/>
                          <w:sz w:val="20"/>
                        </w:rPr>
                        <w:t>）</w:t>
                      </w:r>
                    </w:p>
                    <w:p w14:paraId="0234AD7C" w14:textId="61E73226" w:rsidR="004B4F88" w:rsidRPr="004B4F88" w:rsidRDefault="004B4F88" w:rsidP="004B4F88">
                      <w:pPr>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４</w:t>
                      </w:r>
                      <w:r>
                        <w:rPr>
                          <w:rFonts w:ascii="HG丸ｺﾞｼｯｸM-PRO" w:eastAsia="HG丸ｺﾞｼｯｸM-PRO" w:hAnsi="HG丸ｺﾞｼｯｸM-PRO"/>
                          <w:color w:val="000000" w:themeColor="text1"/>
                          <w:sz w:val="20"/>
                        </w:rPr>
                        <w:t xml:space="preserve"> </w:t>
                      </w:r>
                      <w:r w:rsidRPr="004B4F88">
                        <w:rPr>
                          <w:rFonts w:ascii="HG丸ｺﾞｼｯｸM-PRO" w:eastAsia="HG丸ｺﾞｼｯｸM-PRO" w:hAnsi="HG丸ｺﾞｼｯｸM-PRO" w:hint="eastAsia"/>
                          <w:color w:val="000000" w:themeColor="text1"/>
                          <w:sz w:val="20"/>
                        </w:rPr>
                        <w:t>実務経験</w:t>
                      </w:r>
                    </w:p>
                    <w:p w14:paraId="2110EDAB" w14:textId="454C9FAC" w:rsidR="00BA5CE6" w:rsidRPr="000E5B99" w:rsidRDefault="004B4F88" w:rsidP="004B4F88">
                      <w:pPr>
                        <w:ind w:leftChars="50" w:left="105" w:firstLineChars="100" w:firstLine="200"/>
                        <w:jc w:val="left"/>
                        <w:rPr>
                          <w:rFonts w:ascii="HG丸ｺﾞｼｯｸM-PRO" w:eastAsia="HG丸ｺﾞｼｯｸM-PRO" w:hAnsi="HG丸ｺﾞｼｯｸM-PRO"/>
                          <w:color w:val="000000" w:themeColor="text1"/>
                          <w:sz w:val="20"/>
                        </w:rPr>
                      </w:pPr>
                      <w:r w:rsidRPr="004B4F88">
                        <w:rPr>
                          <w:rFonts w:ascii="HG丸ｺﾞｼｯｸM-PRO" w:eastAsia="HG丸ｺﾞｼｯｸM-PRO" w:hAnsi="HG丸ｺﾞｼｯｸM-PRO" w:hint="eastAsia"/>
                          <w:color w:val="000000" w:themeColor="text1"/>
                          <w:sz w:val="20"/>
                        </w:rPr>
                        <w:t>実務従事期間が現在、</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ヶ月</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のため、従事期間を満たす予定の令和</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年</w:t>
                      </w:r>
                      <w:r>
                        <w:rPr>
                          <w:rFonts w:ascii="HG丸ｺﾞｼｯｸM-PRO" w:eastAsia="HG丸ｺﾞｼｯｸM-PRO" w:hAnsi="HG丸ｺﾞｼｯｸM-PRO" w:hint="eastAsia"/>
                          <w:color w:val="000000" w:themeColor="text1"/>
                          <w:sz w:val="20"/>
                        </w:rPr>
                        <w:t>●</w:t>
                      </w:r>
                      <w:r w:rsidRPr="004B4F88">
                        <w:rPr>
                          <w:rFonts w:ascii="HG丸ｺﾞｼｯｸM-PRO" w:eastAsia="HG丸ｺﾞｼｯｸM-PRO" w:hAnsi="HG丸ｺﾞｼｯｸM-PRO" w:hint="eastAsia"/>
                          <w:color w:val="000000" w:themeColor="text1"/>
                          <w:sz w:val="20"/>
                        </w:rPr>
                        <w:t>月に組織における実務経験の申告書（様式第１</w:t>
                      </w:r>
                      <w:r>
                        <w:rPr>
                          <w:rFonts w:ascii="HG丸ｺﾞｼｯｸM-PRO" w:eastAsia="HG丸ｺﾞｼｯｸM-PRO" w:hAnsi="HG丸ｺﾞｼｯｸM-PRO"/>
                          <w:color w:val="000000" w:themeColor="text1"/>
                          <w:sz w:val="20"/>
                        </w:rPr>
                        <w:t>）</w:t>
                      </w:r>
                      <w:r w:rsidRPr="004B4F88">
                        <w:rPr>
                          <w:rFonts w:ascii="HG丸ｺﾞｼｯｸM-PRO" w:eastAsia="HG丸ｺﾞｼｯｸM-PRO" w:hAnsi="HG丸ｺﾞｼｯｸM-PRO" w:hint="eastAsia"/>
                          <w:color w:val="000000" w:themeColor="text1"/>
                          <w:sz w:val="20"/>
                        </w:rPr>
                        <w:t>に証明書等を添付して提出します。</w:t>
                      </w:r>
                    </w:p>
                  </w:txbxContent>
                </v:textbox>
              </v:rect>
            </w:pict>
          </mc:Fallback>
        </mc:AlternateContent>
      </w:r>
    </w:p>
    <w:p w14:paraId="1737EE6A"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57C21CC4"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4CD67740"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5AA9A93E"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39CE84F1" w14:textId="77777777" w:rsidR="00D75132" w:rsidRPr="000E5B99" w:rsidRDefault="00D75132" w:rsidP="007C3C6E">
      <w:pPr>
        <w:spacing w:line="440" w:lineRule="exact"/>
        <w:ind w:left="480" w:hangingChars="200" w:hanging="480"/>
        <w:rPr>
          <w:rFonts w:ascii="HG丸ｺﾞｼｯｸM-PRO" w:eastAsia="HG丸ｺﾞｼｯｸM-PRO" w:hAnsi="HG丸ｺﾞｼｯｸM-PRO"/>
          <w:sz w:val="24"/>
          <w:szCs w:val="24"/>
        </w:rPr>
      </w:pPr>
    </w:p>
    <w:p w14:paraId="42CEEE16"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1790A859"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23971675"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76453BDA"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5916009F"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3C22B94A" w14:textId="77777777" w:rsidR="000E0A40" w:rsidRPr="000E5B99" w:rsidRDefault="000E0A40" w:rsidP="007C3C6E">
      <w:pPr>
        <w:spacing w:line="440" w:lineRule="exact"/>
        <w:ind w:left="480" w:hangingChars="200" w:hanging="480"/>
        <w:rPr>
          <w:rFonts w:ascii="HG丸ｺﾞｼｯｸM-PRO" w:eastAsia="HG丸ｺﾞｼｯｸM-PRO" w:hAnsi="HG丸ｺﾞｼｯｸM-PRO"/>
          <w:sz w:val="24"/>
          <w:szCs w:val="24"/>
        </w:rPr>
      </w:pPr>
    </w:p>
    <w:p w14:paraId="1B2B2A72" w14:textId="77777777" w:rsidR="00143938" w:rsidRPr="000E5B99" w:rsidRDefault="00455FA5"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ただし、ご質問のように、同候補者が計画の認定</w:t>
      </w:r>
      <w:r w:rsidR="00D75132" w:rsidRPr="000E5B99">
        <w:rPr>
          <w:rFonts w:ascii="HG丸ｺﾞｼｯｸM-PRO" w:eastAsia="HG丸ｺﾞｼｯｸM-PRO" w:hAnsi="HG丸ｺﾞｼｯｸM-PRO" w:hint="eastAsia"/>
          <w:sz w:val="24"/>
          <w:szCs w:val="24"/>
        </w:rPr>
        <w:t>まで</w:t>
      </w:r>
      <w:r w:rsidR="00143938" w:rsidRPr="000E5B99">
        <w:rPr>
          <w:rFonts w:ascii="HG丸ｺﾞｼｯｸM-PRO" w:eastAsia="HG丸ｺﾞｼｯｸM-PRO" w:hAnsi="HG丸ｺﾞｼｯｸM-PRO" w:hint="eastAsia"/>
          <w:sz w:val="24"/>
          <w:szCs w:val="24"/>
        </w:rPr>
        <w:t>に法定経営指導員の要件をクリアできなかった場合には、申請された事業継続力強化支援計画は不認定となります。</w:t>
      </w:r>
    </w:p>
    <w:p w14:paraId="620813BB" w14:textId="77777777" w:rsidR="00D75132" w:rsidRDefault="00D75132" w:rsidP="007C3C6E">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認定までに、要件を満たしていることを証する書式（</w:t>
      </w:r>
      <w:r w:rsidRPr="00D42581">
        <w:rPr>
          <w:rFonts w:ascii="HG丸ｺﾞｼｯｸM-PRO" w:eastAsia="HG丸ｺﾞｼｯｸM-PRO" w:hAnsi="HG丸ｺﾞｼｯｸM-PRO" w:hint="eastAsia"/>
          <w:sz w:val="24"/>
          <w:szCs w:val="24"/>
        </w:rPr>
        <w:t>Ｑ2</w:t>
      </w:r>
      <w:r w:rsidR="00D42581" w:rsidRPr="00D42581">
        <w:rPr>
          <w:rFonts w:ascii="HG丸ｺﾞｼｯｸM-PRO" w:eastAsia="HG丸ｺﾞｼｯｸM-PRO" w:hAnsi="HG丸ｺﾞｼｯｸM-PRO" w:hint="eastAsia"/>
          <w:sz w:val="24"/>
          <w:szCs w:val="24"/>
        </w:rPr>
        <w:t>3</w:t>
      </w:r>
      <w:r w:rsidRPr="00D42581">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の回答参照）を、県宛てにご提出ください。</w:t>
      </w:r>
    </w:p>
    <w:p w14:paraId="6AE9CF3D" w14:textId="77777777" w:rsidR="005D0DEE" w:rsidRPr="000E5B99" w:rsidRDefault="005D0DEE" w:rsidP="007C3C6E">
      <w:pPr>
        <w:spacing w:line="440" w:lineRule="exact"/>
        <w:ind w:left="480" w:hangingChars="200" w:hanging="48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37F08A0E" w14:textId="77777777" w:rsidTr="00F02425">
        <w:trPr>
          <w:trHeight w:val="643"/>
        </w:trPr>
        <w:tc>
          <w:tcPr>
            <w:tcW w:w="9389" w:type="dxa"/>
          </w:tcPr>
          <w:p w14:paraId="26C03CFD" w14:textId="77777777" w:rsidR="00143938" w:rsidRPr="000E5B99" w:rsidRDefault="00143938">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0</w:t>
            </w:r>
            <w:r w:rsidRPr="000E5B99">
              <w:rPr>
                <w:rFonts w:ascii="HG丸ｺﾞｼｯｸM-PRO" w:eastAsia="HG丸ｺﾞｼｯｸM-PRO" w:hAnsi="HG丸ｺﾞｼｯｸM-PRO" w:hint="eastAsia"/>
                <w:sz w:val="24"/>
                <w:szCs w:val="24"/>
              </w:rPr>
              <w:t>．「事業継続力</w:t>
            </w:r>
            <w:r w:rsidRPr="000E5B99">
              <w:rPr>
                <w:rFonts w:ascii="HG丸ｺﾞｼｯｸM-PRO" w:eastAsia="HG丸ｺﾞｼｯｸM-PRO" w:hAnsi="HG丸ｺﾞｼｯｸM-PRO"/>
                <w:sz w:val="24"/>
                <w:szCs w:val="24"/>
              </w:rPr>
              <w:t>強化支援計画に係る認定申請書」に記載する「法定</w:t>
            </w:r>
            <w:r w:rsidRPr="000E5B99">
              <w:rPr>
                <w:rFonts w:ascii="HG丸ｺﾞｼｯｸM-PRO" w:eastAsia="HG丸ｺﾞｼｯｸM-PRO" w:hAnsi="HG丸ｺﾞｼｯｸM-PRO" w:hint="eastAsia"/>
                <w:sz w:val="24"/>
                <w:szCs w:val="24"/>
              </w:rPr>
              <w:t>経営</w:t>
            </w:r>
            <w:r w:rsidRPr="000E5B99">
              <w:rPr>
                <w:rFonts w:ascii="HG丸ｺﾞｼｯｸM-PRO" w:eastAsia="HG丸ｺﾞｼｯｸM-PRO" w:hAnsi="HG丸ｺﾞｼｯｸM-PRO"/>
                <w:sz w:val="24"/>
                <w:szCs w:val="24"/>
              </w:rPr>
              <w:t>指導</w:t>
            </w:r>
            <w:r w:rsidRPr="000E5B99">
              <w:rPr>
                <w:rFonts w:ascii="HG丸ｺﾞｼｯｸM-PRO" w:eastAsia="HG丸ｺﾞｼｯｸM-PRO" w:hAnsi="HG丸ｺﾞｼｯｸM-PRO" w:hint="eastAsia"/>
                <w:sz w:val="24"/>
                <w:szCs w:val="24"/>
              </w:rPr>
              <w:t>員</w:t>
            </w:r>
            <w:r w:rsidRPr="000E5B99">
              <w:rPr>
                <w:rFonts w:ascii="HG丸ｺﾞｼｯｸM-PRO" w:eastAsia="HG丸ｺﾞｼｯｸM-PRO" w:hAnsi="HG丸ｺﾞｼｯｸM-PRO"/>
                <w:sz w:val="24"/>
                <w:szCs w:val="24"/>
              </w:rPr>
              <w:t>」は、最終的に、同</w:t>
            </w:r>
            <w:r w:rsidRPr="000E5B99">
              <w:rPr>
                <w:rFonts w:ascii="HG丸ｺﾞｼｯｸM-PRO" w:eastAsia="HG丸ｺﾞｼｯｸM-PRO" w:hAnsi="HG丸ｺﾞｼｯｸM-PRO" w:hint="eastAsia"/>
                <w:sz w:val="24"/>
                <w:szCs w:val="24"/>
              </w:rPr>
              <w:t>候補者</w:t>
            </w:r>
            <w:r w:rsidRPr="000E5B99">
              <w:rPr>
                <w:rFonts w:ascii="HG丸ｺﾞｼｯｸM-PRO" w:eastAsia="HG丸ｺﾞｼｯｸM-PRO" w:hAnsi="HG丸ｺﾞｼｯｸM-PRO"/>
                <w:sz w:val="24"/>
                <w:szCs w:val="24"/>
              </w:rPr>
              <w:t>が法定</w:t>
            </w:r>
            <w:r w:rsidRPr="000E5B99">
              <w:rPr>
                <w:rFonts w:ascii="HG丸ｺﾞｼｯｸM-PRO" w:eastAsia="HG丸ｺﾞｼｯｸM-PRO" w:hAnsi="HG丸ｺﾞｼｯｸM-PRO" w:hint="eastAsia"/>
                <w:sz w:val="24"/>
                <w:szCs w:val="24"/>
              </w:rPr>
              <w:t>経営指導員</w:t>
            </w:r>
            <w:r w:rsidRPr="000E5B99">
              <w:rPr>
                <w:rFonts w:ascii="HG丸ｺﾞｼｯｸM-PRO" w:eastAsia="HG丸ｺﾞｼｯｸM-PRO" w:hAnsi="HG丸ｺﾞｼｯｸM-PRO"/>
                <w:sz w:val="24"/>
                <w:szCs w:val="24"/>
              </w:rPr>
              <w:t>の要件をクリアできな</w:t>
            </w:r>
            <w:r w:rsidRPr="000E5B99">
              <w:rPr>
                <w:rFonts w:ascii="HG丸ｺﾞｼｯｸM-PRO" w:eastAsia="HG丸ｺﾞｼｯｸM-PRO" w:hAnsi="HG丸ｺﾞｼｯｸM-PRO" w:hint="eastAsia"/>
                <w:sz w:val="24"/>
                <w:szCs w:val="24"/>
              </w:rPr>
              <w:t>い</w:t>
            </w:r>
            <w:r w:rsidRPr="000E5B99">
              <w:rPr>
                <w:rFonts w:ascii="HG丸ｺﾞｼｯｸM-PRO" w:eastAsia="HG丸ｺﾞｼｯｸM-PRO" w:hAnsi="HG丸ｺﾞｼｯｸM-PRO"/>
                <w:sz w:val="24"/>
                <w:szCs w:val="24"/>
              </w:rPr>
              <w:t>場合</w:t>
            </w:r>
            <w:r w:rsidRPr="000E5B99">
              <w:rPr>
                <w:rFonts w:ascii="HG丸ｺﾞｼｯｸM-PRO" w:eastAsia="HG丸ｺﾞｼｯｸM-PRO" w:hAnsi="HG丸ｺﾞｼｯｸM-PRO" w:hint="eastAsia"/>
                <w:sz w:val="24"/>
                <w:szCs w:val="24"/>
              </w:rPr>
              <w:t>に備え</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複数の候補者名を記載してもいいのですか？</w:t>
            </w:r>
          </w:p>
        </w:tc>
      </w:tr>
    </w:tbl>
    <w:p w14:paraId="21ED1441" w14:textId="77777777" w:rsidR="00143938" w:rsidRPr="000E5B99" w:rsidRDefault="00143938" w:rsidP="00143938">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1F2EBAF0" w14:textId="77777777" w:rsidR="00143938" w:rsidRPr="000E5B99" w:rsidRDefault="00143938" w:rsidP="00143938">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複数の候補者名を記載しても差し支えありません。</w:t>
      </w:r>
    </w:p>
    <w:p w14:paraId="5EC63AF0" w14:textId="77777777" w:rsidR="00143938" w:rsidRPr="000E5B99" w:rsidRDefault="00143938" w:rsidP="00143938">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4035CF" w:rsidRPr="000E5B99">
        <w:rPr>
          <w:rFonts w:ascii="HG丸ｺﾞｼｯｸM-PRO" w:eastAsia="HG丸ｺﾞｼｯｸM-PRO" w:hAnsi="HG丸ｺﾞｼｯｸM-PRO" w:hint="eastAsia"/>
          <w:sz w:val="24"/>
          <w:szCs w:val="24"/>
        </w:rPr>
        <w:t xml:space="preserve">　ただし、Ｑ</w:t>
      </w:r>
      <w:r w:rsidR="00FB417B">
        <w:rPr>
          <w:rFonts w:ascii="HG丸ｺﾞｼｯｸM-PRO" w:eastAsia="HG丸ｺﾞｼｯｸM-PRO" w:hAnsi="HG丸ｺﾞｼｯｸM-PRO" w:hint="eastAsia"/>
          <w:sz w:val="24"/>
          <w:szCs w:val="24"/>
        </w:rPr>
        <w:t>９</w:t>
      </w:r>
      <w:r w:rsidR="009B4DDE"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の回答のとおり、最終的に法定経営指導員の要件をクリアする者が１名以上必要となります。</w:t>
      </w:r>
    </w:p>
    <w:p w14:paraId="75CFFA67" w14:textId="77777777" w:rsidR="00EE0841" w:rsidRPr="000E5B99" w:rsidRDefault="00EE0841" w:rsidP="00143938">
      <w:pPr>
        <w:spacing w:line="440" w:lineRule="exact"/>
        <w:ind w:left="480" w:hangingChars="200" w:hanging="48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3BB40668" w14:textId="77777777" w:rsidTr="00900E32">
        <w:trPr>
          <w:trHeight w:val="137"/>
        </w:trPr>
        <w:tc>
          <w:tcPr>
            <w:tcW w:w="9629" w:type="dxa"/>
          </w:tcPr>
          <w:p w14:paraId="46C62CDD" w14:textId="77777777" w:rsidR="000D1CB3" w:rsidRPr="000E5B99" w:rsidRDefault="000D1CB3">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1</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「法定経営指導員」が複数の計画に関与することはできますか？</w:t>
            </w:r>
          </w:p>
        </w:tc>
      </w:tr>
    </w:tbl>
    <w:p w14:paraId="0466A1BF" w14:textId="77777777" w:rsidR="000D1CB3" w:rsidRPr="000E5B99" w:rsidRDefault="000D1CB3" w:rsidP="000D1CB3">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057C751" w14:textId="77777777" w:rsidR="000D1CB3" w:rsidRPr="000E5B99" w:rsidRDefault="000D1CB3" w:rsidP="007C3C6E">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5E5C91"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hint="eastAsia"/>
          <w:sz w:val="24"/>
          <w:szCs w:val="24"/>
        </w:rPr>
        <w:t xml:space="preserve">　同一人が複数の事業継続力</w:t>
      </w:r>
      <w:r w:rsidRPr="000E5B99">
        <w:rPr>
          <w:rFonts w:ascii="HG丸ｺﾞｼｯｸM-PRO" w:eastAsia="HG丸ｺﾞｼｯｸM-PRO" w:hAnsi="HG丸ｺﾞｼｯｸM-PRO"/>
          <w:sz w:val="24"/>
          <w:szCs w:val="24"/>
        </w:rPr>
        <w:t>強化</w:t>
      </w:r>
      <w:r w:rsidRPr="000E5B99">
        <w:rPr>
          <w:rFonts w:ascii="HG丸ｺﾞｼｯｸM-PRO" w:eastAsia="HG丸ｺﾞｼｯｸM-PRO" w:hAnsi="HG丸ｺﾞｼｯｸM-PRO" w:hint="eastAsia"/>
          <w:sz w:val="24"/>
          <w:szCs w:val="24"/>
        </w:rPr>
        <w:t>支援計画の法定経営指導員となることは問題ありませんが、法定経営指導員は、計画の作成から実施に至るまでの</w:t>
      </w:r>
      <w:r w:rsidR="00FA23D7" w:rsidRPr="000E5B99">
        <w:rPr>
          <w:rFonts w:ascii="HG丸ｺﾞｼｯｸM-PRO" w:eastAsia="HG丸ｺﾞｼｯｸM-PRO" w:hAnsi="HG丸ｺﾞｼｯｸM-PRO" w:hint="eastAsia"/>
          <w:sz w:val="24"/>
          <w:szCs w:val="24"/>
        </w:rPr>
        <w:t>必要な情報の提供及び助言等を行うこと</w:t>
      </w:r>
      <w:r w:rsidRPr="000E5B99">
        <w:rPr>
          <w:rFonts w:ascii="HG丸ｺﾞｼｯｸM-PRO" w:eastAsia="HG丸ｺﾞｼｯｸM-PRO" w:hAnsi="HG丸ｺﾞｼｯｸM-PRO" w:hint="eastAsia"/>
          <w:sz w:val="24"/>
          <w:szCs w:val="24"/>
        </w:rPr>
        <w:t>となりますので、一人の法定経営指導員が関与できる常識の範囲を超えないよう留意する必要があります。</w:t>
      </w:r>
    </w:p>
    <w:p w14:paraId="728671B3" w14:textId="77777777" w:rsidR="000D1CB3" w:rsidRPr="000E5B99" w:rsidRDefault="000D1CB3" w:rsidP="000D1CB3">
      <w:pPr>
        <w:autoSpaceDN w:val="0"/>
        <w:spacing w:line="400" w:lineRule="exact"/>
        <w:ind w:leftChars="100" w:left="450" w:hangingChars="100" w:hanging="240"/>
        <w:rPr>
          <w:rFonts w:ascii="HG丸ｺﾞｼｯｸM-PRO" w:eastAsia="HG丸ｺﾞｼｯｸM-PRO" w:hAnsi="HG丸ｺﾞｼｯｸM-PRO"/>
          <w:sz w:val="24"/>
          <w:szCs w:val="24"/>
        </w:rPr>
      </w:pPr>
    </w:p>
    <w:tbl>
      <w:tblPr>
        <w:tblStyle w:val="a9"/>
        <w:tblW w:w="0" w:type="auto"/>
        <w:tblInd w:w="240" w:type="dxa"/>
        <w:tblLook w:val="04A0" w:firstRow="1" w:lastRow="0" w:firstColumn="1" w:lastColumn="0" w:noHBand="0" w:noVBand="1"/>
      </w:tblPr>
      <w:tblGrid>
        <w:gridCol w:w="9389"/>
      </w:tblGrid>
      <w:tr w:rsidR="000E5B99" w:rsidRPr="000E5B99" w14:paraId="59743BE0" w14:textId="77777777" w:rsidTr="00900E32">
        <w:trPr>
          <w:trHeight w:val="149"/>
        </w:trPr>
        <w:tc>
          <w:tcPr>
            <w:tcW w:w="9629" w:type="dxa"/>
          </w:tcPr>
          <w:p w14:paraId="2AC4C2DC" w14:textId="77777777" w:rsidR="000D1CB3" w:rsidRPr="000E5B99" w:rsidRDefault="000D1CB3">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2</w:t>
            </w:r>
            <w:r w:rsidRPr="000E5B99">
              <w:rPr>
                <w:rFonts w:ascii="HG丸ｺﾞｼｯｸM-PRO" w:eastAsia="HG丸ｺﾞｼｯｸM-PRO" w:hAnsi="HG丸ｺﾞｼｯｸM-PRO"/>
                <w:sz w:val="24"/>
                <w:szCs w:val="24"/>
              </w:rPr>
              <w:t>．</w:t>
            </w:r>
            <w:r w:rsidRPr="000E5B99">
              <w:rPr>
                <w:rFonts w:ascii="HG丸ｺﾞｼｯｸM-PRO" w:eastAsia="HG丸ｺﾞｼｯｸM-PRO" w:hAnsi="HG丸ｺﾞｼｯｸM-PRO" w:hint="eastAsia"/>
                <w:sz w:val="24"/>
                <w:szCs w:val="24"/>
              </w:rPr>
              <w:t>「法定経営指導員」が人事異動</w:t>
            </w:r>
            <w:r w:rsidR="001F5DA0" w:rsidRPr="000E5B99">
              <w:rPr>
                <w:rFonts w:ascii="HG丸ｺﾞｼｯｸM-PRO" w:eastAsia="HG丸ｺﾞｼｯｸM-PRO" w:hAnsi="HG丸ｺﾞｼｯｸM-PRO" w:hint="eastAsia"/>
                <w:sz w:val="24"/>
                <w:szCs w:val="24"/>
              </w:rPr>
              <w:t>（退職）</w:t>
            </w:r>
            <w:r w:rsidRPr="000E5B99">
              <w:rPr>
                <w:rFonts w:ascii="HG丸ｺﾞｼｯｸM-PRO" w:eastAsia="HG丸ｺﾞｼｯｸM-PRO" w:hAnsi="HG丸ｺﾞｼｯｸM-PRO" w:hint="eastAsia"/>
                <w:sz w:val="24"/>
                <w:szCs w:val="24"/>
              </w:rPr>
              <w:t>した場合、手続きは必要ですか？</w:t>
            </w:r>
          </w:p>
        </w:tc>
      </w:tr>
    </w:tbl>
    <w:p w14:paraId="5B29E4ED" w14:textId="77777777" w:rsidR="000D1CB3" w:rsidRPr="000E5B99" w:rsidRDefault="000D1CB3" w:rsidP="000D1CB3">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1404F28" w14:textId="77777777" w:rsidR="000D1CB3" w:rsidRPr="000E5B99" w:rsidRDefault="00B539C7"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0D1CB3" w:rsidRPr="000E5B99">
        <w:rPr>
          <w:rFonts w:ascii="HG丸ｺﾞｼｯｸM-PRO" w:eastAsia="HG丸ｺﾞｼｯｸM-PRO" w:hAnsi="HG丸ｺﾞｼｯｸM-PRO" w:hint="eastAsia"/>
          <w:sz w:val="24"/>
          <w:szCs w:val="24"/>
        </w:rPr>
        <w:t>例えば、Ａ商工会の事業継続力</w:t>
      </w:r>
      <w:r w:rsidR="000D1CB3" w:rsidRPr="000E5B99">
        <w:rPr>
          <w:rFonts w:ascii="HG丸ｺﾞｼｯｸM-PRO" w:eastAsia="HG丸ｺﾞｼｯｸM-PRO" w:hAnsi="HG丸ｺﾞｼｯｸM-PRO"/>
          <w:sz w:val="24"/>
          <w:szCs w:val="24"/>
        </w:rPr>
        <w:t>強化</w:t>
      </w:r>
      <w:r w:rsidR="000D1CB3" w:rsidRPr="000E5B99">
        <w:rPr>
          <w:rFonts w:ascii="HG丸ｺﾞｼｯｸM-PRO" w:eastAsia="HG丸ｺﾞｼｯｸM-PRO" w:hAnsi="HG丸ｺﾞｼｯｸM-PRO" w:hint="eastAsia"/>
          <w:sz w:val="24"/>
          <w:szCs w:val="24"/>
        </w:rPr>
        <w:t>支援計画に関与する法定経営指導員Ｘ氏が、他の商工会に人事異動となった場合、Ｘ氏が引き続きＡ商工会の計画に関与するのであれば、特段の手続きは不要です。</w:t>
      </w:r>
    </w:p>
    <w:p w14:paraId="4B29A36C" w14:textId="77777777" w:rsidR="008E2DC3" w:rsidRPr="000E5B99" w:rsidRDefault="008E2DC3"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しかしながら、人事異動（退職）を機に、Ａ商工会の計画に関与する法定経営指導員をＹ氏に変更したい場合には、小規模事業者支援法第６条に基づく変更認定を受ける必要があります。人事異動（退職）が判明した時点で速やかに手続きを行ってください。</w:t>
      </w:r>
    </w:p>
    <w:p w14:paraId="176F43AC" w14:textId="77777777" w:rsidR="008E2DC3" w:rsidRPr="000E5B99" w:rsidRDefault="008E2DC3" w:rsidP="000D1CB3">
      <w:pPr>
        <w:spacing w:line="44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なお、当該変更申請に係る変更申請書の記載例は、次ページをご参照ください。</w:t>
      </w:r>
    </w:p>
    <w:p w14:paraId="2283E45E" w14:textId="77777777" w:rsidR="000D1CB3" w:rsidRPr="000E5B99" w:rsidRDefault="000D1CB3" w:rsidP="00CF3A5B">
      <w:pPr>
        <w:autoSpaceDN w:val="0"/>
        <w:spacing w:line="400" w:lineRule="exact"/>
        <w:rPr>
          <w:rFonts w:ascii="HG丸ｺﾞｼｯｸM-PRO" w:eastAsia="HG丸ｺﾞｼｯｸM-PRO" w:hAnsi="HG丸ｺﾞｼｯｸM-PRO"/>
          <w:sz w:val="24"/>
          <w:szCs w:val="24"/>
        </w:rPr>
      </w:pPr>
    </w:p>
    <w:p w14:paraId="38DCBD8B" w14:textId="77777777" w:rsidR="00FB2C4E" w:rsidRPr="000E5B99" w:rsidRDefault="00FB2C4E" w:rsidP="008E0732">
      <w:pPr>
        <w:autoSpaceDN w:val="0"/>
        <w:spacing w:line="400" w:lineRule="exact"/>
        <w:ind w:left="240" w:hangingChars="100" w:hanging="240"/>
        <w:rPr>
          <w:rFonts w:ascii="HG丸ｺﾞｼｯｸM-PRO" w:eastAsia="HG丸ｺﾞｼｯｸM-PRO" w:hAnsi="HG丸ｺﾞｼｯｸM-PRO"/>
          <w:sz w:val="24"/>
          <w:szCs w:val="24"/>
        </w:rPr>
      </w:pPr>
    </w:p>
    <w:p w14:paraId="07605DB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6F7A4ED"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357EC61B"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5B82C18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246B846" w14:textId="77777777" w:rsidR="00F77999" w:rsidRPr="000E5B99" w:rsidRDefault="002C5BD6" w:rsidP="008E0732">
      <w:pPr>
        <w:autoSpaceDN w:val="0"/>
        <w:spacing w:line="400" w:lineRule="exact"/>
        <w:ind w:left="210" w:hangingChars="100" w:hanging="210"/>
        <w:rPr>
          <w:rFonts w:ascii="HG丸ｺﾞｼｯｸM-PRO" w:eastAsia="HG丸ｺﾞｼｯｸM-PRO" w:hAnsi="HG丸ｺﾞｼｯｸM-PRO"/>
          <w:sz w:val="24"/>
          <w:szCs w:val="24"/>
        </w:rPr>
      </w:pPr>
      <w:r w:rsidRPr="002C5BD6">
        <w:lastRenderedPageBreak/>
        <w:drawing>
          <wp:anchor distT="0" distB="0" distL="114300" distR="114300" simplePos="0" relativeHeight="251956224" behindDoc="0" locked="0" layoutInCell="1" allowOverlap="1" wp14:anchorId="4CB3ABB0" wp14:editId="23CE4B11">
            <wp:simplePos x="0" y="0"/>
            <wp:positionH relativeFrom="column">
              <wp:posOffset>-81915</wp:posOffset>
            </wp:positionH>
            <wp:positionV relativeFrom="paragraph">
              <wp:posOffset>-99695</wp:posOffset>
            </wp:positionV>
            <wp:extent cx="6257925" cy="8729783"/>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7925" cy="8729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82EAC"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0C33CC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0CFF4BEE" w14:textId="77777777" w:rsidR="00F77999" w:rsidRPr="000E5B99" w:rsidRDefault="00F77999" w:rsidP="00DD73AD">
      <w:pPr>
        <w:tabs>
          <w:tab w:val="left" w:pos="2280"/>
        </w:tabs>
        <w:autoSpaceDN w:val="0"/>
        <w:spacing w:line="400" w:lineRule="exact"/>
        <w:ind w:left="240" w:hangingChars="100" w:hanging="240"/>
        <w:rPr>
          <w:rFonts w:ascii="HG丸ｺﾞｼｯｸM-PRO" w:eastAsia="HG丸ｺﾞｼｯｸM-PRO" w:hAnsi="HG丸ｺﾞｼｯｸM-PRO"/>
          <w:sz w:val="24"/>
          <w:szCs w:val="24"/>
        </w:rPr>
      </w:pPr>
    </w:p>
    <w:p w14:paraId="39108E67"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B33CDF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D70B686"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081704F4"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625C90C"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229ECB58"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0EBBDB8"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2EDA120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EF1D294"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E2881A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3020616"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4FB0327D"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358DBD9A"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19AF8EC5"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F04DC87"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788D1363" w14:textId="77777777" w:rsidR="00F77999" w:rsidRPr="000E5B99" w:rsidRDefault="00F77999" w:rsidP="008E0732">
      <w:pPr>
        <w:autoSpaceDN w:val="0"/>
        <w:spacing w:line="400" w:lineRule="exact"/>
        <w:ind w:left="240" w:hangingChars="100" w:hanging="240"/>
        <w:rPr>
          <w:rFonts w:ascii="HG丸ｺﾞｼｯｸM-PRO" w:eastAsia="HG丸ｺﾞｼｯｸM-PRO" w:hAnsi="HG丸ｺﾞｼｯｸM-PRO"/>
          <w:sz w:val="24"/>
          <w:szCs w:val="24"/>
        </w:rPr>
      </w:pPr>
    </w:p>
    <w:p w14:paraId="572DAFFB"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0EC50322"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3715E5C0"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5E1BCBA4"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B604B0F"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82C81A6"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0E76993F"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76E1B47D"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4BD61EDD"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706ADD13"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4EB0051B"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51C0C987" w14:textId="77777777" w:rsidR="000E0A40" w:rsidRPr="000E5B99" w:rsidRDefault="000E0A40" w:rsidP="008E0732">
      <w:pPr>
        <w:autoSpaceDN w:val="0"/>
        <w:spacing w:line="400" w:lineRule="exact"/>
        <w:ind w:left="240" w:hangingChars="100" w:hanging="240"/>
        <w:rPr>
          <w:rFonts w:ascii="HG丸ｺﾞｼｯｸM-PRO" w:eastAsia="HG丸ｺﾞｼｯｸM-PRO" w:hAnsi="HG丸ｺﾞｼｯｸM-PRO"/>
          <w:sz w:val="24"/>
          <w:szCs w:val="24"/>
        </w:rPr>
      </w:pPr>
    </w:p>
    <w:p w14:paraId="6C002F62" w14:textId="77777777" w:rsidR="008E2DC3" w:rsidRPr="000E5B99" w:rsidRDefault="008E2DC3" w:rsidP="008E0732">
      <w:pPr>
        <w:autoSpaceDN w:val="0"/>
        <w:spacing w:line="400" w:lineRule="exact"/>
        <w:ind w:left="240" w:hangingChars="100" w:hanging="240"/>
        <w:rPr>
          <w:rFonts w:ascii="HG丸ｺﾞｼｯｸM-PRO" w:eastAsia="HG丸ｺﾞｼｯｸM-PRO" w:hAnsi="HG丸ｺﾞｼｯｸM-PRO"/>
          <w:sz w:val="24"/>
          <w:szCs w:val="24"/>
        </w:rPr>
      </w:pPr>
    </w:p>
    <w:p w14:paraId="5E26BFA8"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bdr w:val="single" w:sz="4" w:space="0" w:color="auto"/>
        </w:rPr>
      </w:pPr>
      <w:r w:rsidRPr="000E5B99">
        <w:rPr>
          <w:rFonts w:ascii="HG丸ｺﾞｼｯｸM-PRO" w:eastAsia="HG丸ｺﾞｼｯｸM-PRO" w:hAnsi="HG丸ｺﾞｼｯｸM-PRO" w:hint="eastAsia"/>
          <w:b/>
          <w:sz w:val="24"/>
          <w:szCs w:val="24"/>
          <w:u w:val="single"/>
        </w:rPr>
        <w:lastRenderedPageBreak/>
        <w:t>（３</w:t>
      </w:r>
      <w:r w:rsidR="008E0732" w:rsidRPr="000E5B99">
        <w:rPr>
          <w:rFonts w:ascii="HG丸ｺﾞｼｯｸM-PRO" w:eastAsia="HG丸ｺﾞｼｯｸM-PRO" w:hAnsi="HG丸ｺﾞｼｯｸM-PRO" w:hint="eastAsia"/>
          <w:b/>
          <w:sz w:val="24"/>
          <w:szCs w:val="24"/>
          <w:u w:val="single"/>
        </w:rPr>
        <w:t>）事業継続力強化支援事業の目標</w:t>
      </w:r>
    </w:p>
    <w:p w14:paraId="0F937005"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bdr w:val="single" w:sz="4" w:space="0" w:color="auto"/>
        </w:rPr>
      </w:pPr>
    </w:p>
    <w:tbl>
      <w:tblPr>
        <w:tblStyle w:val="1"/>
        <w:tblW w:w="0" w:type="auto"/>
        <w:tblInd w:w="250" w:type="dxa"/>
        <w:tblLook w:val="04A0" w:firstRow="1" w:lastRow="0" w:firstColumn="1" w:lastColumn="0" w:noHBand="0" w:noVBand="1"/>
      </w:tblPr>
      <w:tblGrid>
        <w:gridCol w:w="9018"/>
      </w:tblGrid>
      <w:tr w:rsidR="000E5B99" w:rsidRPr="000E5B99" w14:paraId="10AB3B00" w14:textId="77777777" w:rsidTr="00E063C4">
        <w:tc>
          <w:tcPr>
            <w:tcW w:w="9018" w:type="dxa"/>
            <w:vAlign w:val="center"/>
          </w:tcPr>
          <w:p w14:paraId="263D1715"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0D1CB3"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3</w:t>
            </w:r>
            <w:r w:rsidRPr="000E5B99">
              <w:rPr>
                <w:rFonts w:ascii="HG丸ｺﾞｼｯｸM-PRO" w:eastAsia="HG丸ｺﾞｼｯｸM-PRO" w:hAnsi="HG丸ｺﾞｼｯｸM-PRO" w:hint="eastAsia"/>
                <w:sz w:val="24"/>
                <w:szCs w:val="24"/>
              </w:rPr>
              <w:t>．「事業継続力強化支援事業の目標」は、どのようなことを記載するのですか？</w:t>
            </w:r>
          </w:p>
        </w:tc>
      </w:tr>
    </w:tbl>
    <w:p w14:paraId="14033596"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5A2B7303" w14:textId="77777777" w:rsidR="00505BA2" w:rsidRPr="000E5B99" w:rsidRDefault="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4035CF" w:rsidRPr="000E5B99">
        <w:rPr>
          <w:rFonts w:ascii="HG丸ｺﾞｼｯｸM-PRO" w:eastAsia="HG丸ｺﾞｼｯｸM-PRO" w:hAnsi="HG丸ｺﾞｼｯｸM-PRO" w:hint="eastAsia"/>
          <w:sz w:val="24"/>
          <w:szCs w:val="24"/>
        </w:rPr>
        <w:t>事業継続力強化支援</w:t>
      </w:r>
      <w:r w:rsidR="00505BA2" w:rsidRPr="000E5B99">
        <w:rPr>
          <w:rFonts w:ascii="HG丸ｺﾞｼｯｸM-PRO" w:eastAsia="HG丸ｺﾞｼｯｸM-PRO" w:hAnsi="HG丸ｺﾞｼｯｸM-PRO" w:hint="eastAsia"/>
          <w:sz w:val="24"/>
          <w:szCs w:val="24"/>
        </w:rPr>
        <w:t>事業</w:t>
      </w:r>
      <w:r w:rsidR="00505BA2" w:rsidRPr="000E5B99">
        <w:rPr>
          <w:rFonts w:ascii="HG丸ｺﾞｼｯｸM-PRO" w:eastAsia="HG丸ｺﾞｼｯｸM-PRO" w:hAnsi="HG丸ｺﾞｼｯｸM-PRO"/>
          <w:sz w:val="24"/>
          <w:szCs w:val="24"/>
        </w:rPr>
        <w:t>の実施期間</w:t>
      </w:r>
      <w:r w:rsidR="00505BA2" w:rsidRPr="000E5B99">
        <w:rPr>
          <w:rFonts w:ascii="HG丸ｺﾞｼｯｸM-PRO" w:eastAsia="HG丸ｺﾞｼｯｸM-PRO" w:hAnsi="HG丸ｺﾞｼｯｸM-PRO" w:hint="eastAsia"/>
          <w:sz w:val="24"/>
          <w:szCs w:val="24"/>
        </w:rPr>
        <w:t>全体</w:t>
      </w:r>
      <w:r w:rsidR="00505BA2" w:rsidRPr="000E5B99">
        <w:rPr>
          <w:rFonts w:ascii="HG丸ｺﾞｼｯｸM-PRO" w:eastAsia="HG丸ｺﾞｼｯｸM-PRO" w:hAnsi="HG丸ｺﾞｼｯｸM-PRO"/>
          <w:sz w:val="24"/>
          <w:szCs w:val="24"/>
        </w:rPr>
        <w:t>における目標となり</w:t>
      </w:r>
      <w:r w:rsidR="00505BA2" w:rsidRPr="000E5B99">
        <w:rPr>
          <w:rFonts w:ascii="HG丸ｺﾞｼｯｸM-PRO" w:eastAsia="HG丸ｺﾞｼｯｸM-PRO" w:hAnsi="HG丸ｺﾞｼｯｸM-PRO" w:hint="eastAsia"/>
          <w:sz w:val="24"/>
          <w:szCs w:val="24"/>
        </w:rPr>
        <w:t>ますので、３～</w:t>
      </w:r>
      <w:r w:rsidR="00505BA2" w:rsidRPr="000E5B99">
        <w:rPr>
          <w:rFonts w:ascii="HG丸ｺﾞｼｯｸM-PRO" w:eastAsia="HG丸ｺﾞｼｯｸM-PRO" w:hAnsi="HG丸ｺﾞｼｯｸM-PRO"/>
          <w:sz w:val="24"/>
          <w:szCs w:val="24"/>
        </w:rPr>
        <w:t>５年先を見据えて、</w:t>
      </w:r>
      <w:r w:rsidR="00505BA2" w:rsidRPr="000E5B99">
        <w:rPr>
          <w:rFonts w:ascii="HG丸ｺﾞｼｯｸM-PRO" w:eastAsia="HG丸ｺﾞｼｯｸM-PRO" w:hAnsi="HG丸ｺﾞｼｯｸM-PRO" w:hint="eastAsia"/>
          <w:sz w:val="24"/>
          <w:szCs w:val="24"/>
        </w:rPr>
        <w:t>商工会</w:t>
      </w:r>
      <w:r w:rsidR="00505BA2" w:rsidRPr="000E5B99">
        <w:rPr>
          <w:rFonts w:ascii="HG丸ｺﾞｼｯｸM-PRO" w:eastAsia="HG丸ｺﾞｼｯｸM-PRO" w:hAnsi="HG丸ｺﾞｼｯｸM-PRO"/>
          <w:sz w:val="24"/>
          <w:szCs w:val="24"/>
        </w:rPr>
        <w:t>又は商工会議所及び関係市町としてどういう姿を目指すか</w:t>
      </w:r>
      <w:r w:rsidR="00505BA2" w:rsidRPr="000E5B99">
        <w:rPr>
          <w:rFonts w:ascii="HG丸ｺﾞｼｯｸM-PRO" w:eastAsia="HG丸ｺﾞｼｯｸM-PRO" w:hAnsi="HG丸ｺﾞｼｯｸM-PRO" w:hint="eastAsia"/>
          <w:sz w:val="24"/>
          <w:szCs w:val="24"/>
        </w:rPr>
        <w:t>（</w:t>
      </w:r>
      <w:r w:rsidR="00505BA2" w:rsidRPr="000E5B99">
        <w:rPr>
          <w:rFonts w:ascii="HG丸ｺﾞｼｯｸM-PRO" w:eastAsia="HG丸ｺﾞｼｯｸM-PRO" w:hAnsi="HG丸ｺﾞｼｯｸM-PRO"/>
          <w:sz w:val="24"/>
          <w:szCs w:val="24"/>
        </w:rPr>
        <w:t>どうなっていた</w:t>
      </w:r>
      <w:r w:rsidR="00505BA2" w:rsidRPr="000E5B99">
        <w:rPr>
          <w:rFonts w:ascii="HG丸ｺﾞｼｯｸM-PRO" w:eastAsia="HG丸ｺﾞｼｯｸM-PRO" w:hAnsi="HG丸ｺﾞｼｯｸM-PRO" w:hint="eastAsia"/>
          <w:sz w:val="24"/>
          <w:szCs w:val="24"/>
        </w:rPr>
        <w:t>いか</w:t>
      </w:r>
      <w:r w:rsidR="00505BA2" w:rsidRPr="000E5B99">
        <w:rPr>
          <w:rFonts w:ascii="HG丸ｺﾞｼｯｸM-PRO" w:eastAsia="HG丸ｺﾞｼｯｸM-PRO" w:hAnsi="HG丸ｺﾞｼｯｸM-PRO"/>
          <w:sz w:val="24"/>
          <w:szCs w:val="24"/>
        </w:rPr>
        <w:t>）、そのため</w:t>
      </w:r>
      <w:r w:rsidR="00505BA2" w:rsidRPr="000E5B99">
        <w:rPr>
          <w:rFonts w:ascii="HG丸ｺﾞｼｯｸM-PRO" w:eastAsia="HG丸ｺﾞｼｯｸM-PRO" w:hAnsi="HG丸ｺﾞｼｯｸM-PRO" w:hint="eastAsia"/>
          <w:sz w:val="24"/>
          <w:szCs w:val="24"/>
        </w:rPr>
        <w:t>に</w:t>
      </w:r>
      <w:r w:rsidR="00505BA2" w:rsidRPr="000E5B99">
        <w:rPr>
          <w:rFonts w:ascii="HG丸ｺﾞｼｯｸM-PRO" w:eastAsia="HG丸ｺﾞｼｯｸM-PRO" w:hAnsi="HG丸ｺﾞｼｯｸM-PRO"/>
          <w:sz w:val="24"/>
          <w:szCs w:val="24"/>
        </w:rPr>
        <w:t>商工会等</w:t>
      </w:r>
      <w:r w:rsidR="00505BA2" w:rsidRPr="000E5B99">
        <w:rPr>
          <w:rFonts w:ascii="HG丸ｺﾞｼｯｸM-PRO" w:eastAsia="HG丸ｺﾞｼｯｸM-PRO" w:hAnsi="HG丸ｺﾞｼｯｸM-PRO" w:hint="eastAsia"/>
          <w:sz w:val="24"/>
          <w:szCs w:val="24"/>
        </w:rPr>
        <w:t>の</w:t>
      </w:r>
      <w:r w:rsidR="00505BA2" w:rsidRPr="000E5B99">
        <w:rPr>
          <w:rFonts w:ascii="HG丸ｺﾞｼｯｸM-PRO" w:eastAsia="HG丸ｺﾞｼｯｸM-PRO" w:hAnsi="HG丸ｺﾞｼｯｸM-PRO"/>
          <w:sz w:val="24"/>
          <w:szCs w:val="24"/>
        </w:rPr>
        <w:t>あり方はどうあるべきか（どう</w:t>
      </w:r>
      <w:r w:rsidR="00505BA2" w:rsidRPr="000E5B99">
        <w:rPr>
          <w:rFonts w:ascii="HG丸ｺﾞｼｯｸM-PRO" w:eastAsia="HG丸ｺﾞｼｯｸM-PRO" w:hAnsi="HG丸ｺﾞｼｯｸM-PRO" w:hint="eastAsia"/>
          <w:sz w:val="24"/>
          <w:szCs w:val="24"/>
        </w:rPr>
        <w:t>いう</w:t>
      </w:r>
      <w:r w:rsidR="00505BA2" w:rsidRPr="000E5B99">
        <w:rPr>
          <w:rFonts w:ascii="HG丸ｺﾞｼｯｸM-PRO" w:eastAsia="HG丸ｺﾞｼｯｸM-PRO" w:hAnsi="HG丸ｺﾞｼｯｸM-PRO"/>
          <w:sz w:val="24"/>
          <w:szCs w:val="24"/>
        </w:rPr>
        <w:t>支援を行うべきか）といったことを</w:t>
      </w:r>
      <w:r w:rsidR="00505BA2" w:rsidRPr="000E5B99">
        <w:rPr>
          <w:rFonts w:ascii="HG丸ｺﾞｼｯｸM-PRO" w:eastAsia="HG丸ｺﾞｼｯｸM-PRO" w:hAnsi="HG丸ｺﾞｼｯｸM-PRO" w:hint="eastAsia"/>
          <w:sz w:val="24"/>
          <w:szCs w:val="24"/>
        </w:rPr>
        <w:t>記載</w:t>
      </w:r>
      <w:r w:rsidR="00505BA2" w:rsidRPr="000E5B99">
        <w:rPr>
          <w:rFonts w:ascii="HG丸ｺﾞｼｯｸM-PRO" w:eastAsia="HG丸ｺﾞｼｯｸM-PRO" w:hAnsi="HG丸ｺﾞｼｯｸM-PRO"/>
          <w:sz w:val="24"/>
          <w:szCs w:val="24"/>
        </w:rPr>
        <w:t>してください。</w:t>
      </w:r>
    </w:p>
    <w:p w14:paraId="4FE82AC8"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18BE1BB1" w14:textId="77777777" w:rsidR="008E0732" w:rsidRPr="000E5B99" w:rsidRDefault="008E0732" w:rsidP="008E0732">
      <w:pPr>
        <w:autoSpaceDN w:val="0"/>
        <w:spacing w:line="400" w:lineRule="exact"/>
        <w:rPr>
          <w:rFonts w:ascii="HG丸ｺﾞｼｯｸM-PRO" w:eastAsia="HG丸ｺﾞｼｯｸM-PRO" w:hAnsi="HG丸ｺﾞｼｯｸM-PRO"/>
          <w:sz w:val="24"/>
          <w:szCs w:val="24"/>
        </w:rPr>
      </w:pPr>
    </w:p>
    <w:p w14:paraId="50391165"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（４</w:t>
      </w:r>
      <w:r w:rsidR="008E0732" w:rsidRPr="000E5B99">
        <w:rPr>
          <w:rFonts w:ascii="HG丸ｺﾞｼｯｸM-PRO" w:eastAsia="HG丸ｺﾞｼｯｸM-PRO" w:hAnsi="HG丸ｺﾞｼｯｸM-PRO" w:hint="eastAsia"/>
          <w:b/>
          <w:sz w:val="24"/>
          <w:szCs w:val="24"/>
          <w:u w:val="single"/>
        </w:rPr>
        <w:t>）事業継続力強化支援事業の実施期間</w:t>
      </w:r>
    </w:p>
    <w:p w14:paraId="385D1D18"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tbl>
      <w:tblPr>
        <w:tblStyle w:val="1"/>
        <w:tblW w:w="0" w:type="auto"/>
        <w:tblInd w:w="250" w:type="dxa"/>
        <w:tblLook w:val="04A0" w:firstRow="1" w:lastRow="0" w:firstColumn="1" w:lastColumn="0" w:noHBand="0" w:noVBand="1"/>
      </w:tblPr>
      <w:tblGrid>
        <w:gridCol w:w="9018"/>
      </w:tblGrid>
      <w:tr w:rsidR="000E5B99" w:rsidRPr="000E5B99" w14:paraId="0172E6CF" w14:textId="77777777" w:rsidTr="00E063C4">
        <w:tc>
          <w:tcPr>
            <w:tcW w:w="9018" w:type="dxa"/>
            <w:vAlign w:val="center"/>
          </w:tcPr>
          <w:p w14:paraId="6731ED8B"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0D1CB3"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4</w:t>
            </w:r>
            <w:r w:rsidRPr="000E5B99">
              <w:rPr>
                <w:rFonts w:ascii="HG丸ｺﾞｼｯｸM-PRO" w:eastAsia="HG丸ｺﾞｼｯｸM-PRO" w:hAnsi="HG丸ｺﾞｼｯｸM-PRO" w:hint="eastAsia"/>
                <w:sz w:val="24"/>
                <w:szCs w:val="24"/>
              </w:rPr>
              <w:t>．「事業継続力強化支援事業の実施期間」は、どのくらいの期間ですか？</w:t>
            </w:r>
          </w:p>
        </w:tc>
      </w:tr>
    </w:tbl>
    <w:p w14:paraId="300D4999"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08CD477B"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３年以上で、最長５年間としてください。</w:t>
      </w:r>
    </w:p>
    <w:p w14:paraId="463BF0F1"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なお、事業継続力強化支援</w:t>
      </w:r>
      <w:r w:rsidR="004035CF" w:rsidRPr="000E5B99">
        <w:rPr>
          <w:rFonts w:ascii="HG丸ｺﾞｼｯｸM-PRO" w:eastAsia="HG丸ｺﾞｼｯｸM-PRO" w:hAnsi="HG丸ｺﾞｼｯｸM-PRO" w:hint="eastAsia"/>
          <w:sz w:val="24"/>
          <w:szCs w:val="24"/>
        </w:rPr>
        <w:t>事業</w:t>
      </w:r>
      <w:r w:rsidRPr="000E5B99">
        <w:rPr>
          <w:rFonts w:ascii="HG丸ｺﾞｼｯｸM-PRO" w:eastAsia="HG丸ｺﾞｼｯｸM-PRO" w:hAnsi="HG丸ｺﾞｼｯｸM-PRO" w:hint="eastAsia"/>
          <w:sz w:val="24"/>
          <w:szCs w:val="24"/>
        </w:rPr>
        <w:t>は、自然災害等の最新の発生予測等をもとに実施される必要があるため、</w:t>
      </w:r>
      <w:r w:rsidR="00C14660" w:rsidRPr="000E5B99">
        <w:rPr>
          <w:rFonts w:ascii="HG丸ｺﾞｼｯｸM-PRO" w:eastAsia="HG丸ｺﾞｼｯｸM-PRO" w:hAnsi="HG丸ｺﾞｼｯｸM-PRO" w:hint="eastAsia"/>
          <w:sz w:val="24"/>
          <w:szCs w:val="24"/>
        </w:rPr>
        <w:t>共同作成する</w:t>
      </w:r>
      <w:r w:rsidR="009161A5" w:rsidRPr="000E5B99">
        <w:rPr>
          <w:rFonts w:ascii="HG丸ｺﾞｼｯｸM-PRO" w:eastAsia="HG丸ｺﾞｼｯｸM-PRO" w:hAnsi="HG丸ｺﾞｼｯｸM-PRO" w:hint="eastAsia"/>
          <w:sz w:val="24"/>
          <w:szCs w:val="24"/>
        </w:rPr>
        <w:t>関係</w:t>
      </w:r>
      <w:r w:rsidRPr="000E5B99">
        <w:rPr>
          <w:rFonts w:ascii="HG丸ｺﾞｼｯｸM-PRO" w:eastAsia="HG丸ｺﾞｼｯｸM-PRO" w:hAnsi="HG丸ｺﾞｼｯｸM-PRO" w:hint="eastAsia"/>
          <w:sz w:val="24"/>
          <w:szCs w:val="24"/>
        </w:rPr>
        <w:t>市町の地域防災計画の改訂状況も踏まえつつ、定期的に見直しを行うことが望ましいと考えます。</w:t>
      </w:r>
    </w:p>
    <w:p w14:paraId="0497390A"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3873EA95"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u w:val="single"/>
        </w:rPr>
      </w:pPr>
    </w:p>
    <w:p w14:paraId="51FB2793"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（５</w:t>
      </w:r>
      <w:r w:rsidR="008E0732" w:rsidRPr="000E5B99">
        <w:rPr>
          <w:rFonts w:ascii="HG丸ｺﾞｼｯｸM-PRO" w:eastAsia="HG丸ｺﾞｼｯｸM-PRO" w:hAnsi="HG丸ｺﾞｼｯｸM-PRO" w:hint="eastAsia"/>
          <w:b/>
          <w:sz w:val="24"/>
          <w:szCs w:val="24"/>
          <w:u w:val="single"/>
        </w:rPr>
        <w:t>）事業継続力強化支援事業の内容</w:t>
      </w:r>
    </w:p>
    <w:p w14:paraId="2B2A1D40" w14:textId="77777777" w:rsidR="008E0732" w:rsidRPr="000E5B99" w:rsidRDefault="008E0732" w:rsidP="008E0732">
      <w:pPr>
        <w:autoSpaceDN w:val="0"/>
        <w:spacing w:line="400" w:lineRule="atLeast"/>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593D4BB" w14:textId="77777777" w:rsidTr="00900E32">
        <w:trPr>
          <w:trHeight w:val="78"/>
        </w:trPr>
        <w:tc>
          <w:tcPr>
            <w:tcW w:w="9018" w:type="dxa"/>
            <w:vAlign w:val="center"/>
          </w:tcPr>
          <w:p w14:paraId="09B0FAD8"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1F5355" w:rsidRPr="000E5B99">
              <w:rPr>
                <w:rFonts w:ascii="HG丸ｺﾞｼｯｸM-PRO" w:eastAsia="HG丸ｺﾞｼｯｸM-PRO" w:hAnsi="HG丸ｺﾞｼｯｸM-PRO"/>
                <w:sz w:val="24"/>
                <w:szCs w:val="24"/>
              </w:rPr>
              <w:t>1</w:t>
            </w:r>
            <w:r w:rsidR="00FB417B">
              <w:rPr>
                <w:rFonts w:ascii="HG丸ｺﾞｼｯｸM-PRO" w:eastAsia="HG丸ｺﾞｼｯｸM-PRO" w:hAnsi="HG丸ｺﾞｼｯｸM-PRO" w:hint="eastAsia"/>
                <w:sz w:val="24"/>
                <w:szCs w:val="24"/>
              </w:rPr>
              <w:t>5</w:t>
            </w:r>
            <w:r w:rsidRPr="000E5B99">
              <w:rPr>
                <w:rFonts w:ascii="HG丸ｺﾞｼｯｸM-PRO" w:eastAsia="HG丸ｺﾞｼｯｸM-PRO" w:hAnsi="HG丸ｺﾞｼｯｸM-PRO" w:hint="eastAsia"/>
                <w:sz w:val="24"/>
                <w:szCs w:val="24"/>
              </w:rPr>
              <w:t>．事業内容等を補足するため、別添</w:t>
            </w:r>
            <w:r w:rsidR="004035CF" w:rsidRPr="000E5B99">
              <w:rPr>
                <w:rFonts w:ascii="HG丸ｺﾞｼｯｸM-PRO" w:eastAsia="HG丸ｺﾞｼｯｸM-PRO" w:hAnsi="HG丸ｺﾞｼｯｸM-PRO" w:hint="eastAsia"/>
                <w:sz w:val="24"/>
                <w:szCs w:val="24"/>
              </w:rPr>
              <w:t>形式</w:t>
            </w:r>
            <w:r w:rsidR="004035CF" w:rsidRPr="000E5B99">
              <w:rPr>
                <w:rFonts w:ascii="HG丸ｺﾞｼｯｸM-PRO" w:eastAsia="HG丸ｺﾞｼｯｸM-PRO" w:hAnsi="HG丸ｺﾞｼｯｸM-PRO"/>
                <w:sz w:val="24"/>
                <w:szCs w:val="24"/>
              </w:rPr>
              <w:t>で</w:t>
            </w:r>
            <w:r w:rsidR="004035CF" w:rsidRPr="000E5B99">
              <w:rPr>
                <w:rFonts w:ascii="HG丸ｺﾞｼｯｸM-PRO" w:eastAsia="HG丸ｺﾞｼｯｸM-PRO" w:hAnsi="HG丸ｺﾞｼｯｸM-PRO" w:hint="eastAsia"/>
                <w:sz w:val="24"/>
                <w:szCs w:val="24"/>
              </w:rPr>
              <w:t>資料を</w:t>
            </w:r>
            <w:r w:rsidRPr="000E5B99">
              <w:rPr>
                <w:rFonts w:ascii="HG丸ｺﾞｼｯｸM-PRO" w:eastAsia="HG丸ｺﾞｼｯｸM-PRO" w:hAnsi="HG丸ｺﾞｼｯｸM-PRO" w:hint="eastAsia"/>
                <w:sz w:val="24"/>
                <w:szCs w:val="24"/>
              </w:rPr>
              <w:t>添付することは可能ですか？</w:t>
            </w:r>
          </w:p>
        </w:tc>
      </w:tr>
    </w:tbl>
    <w:p w14:paraId="735506D6"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1FF43814" w14:textId="77777777" w:rsidR="00F94CB5" w:rsidRPr="000E5B99" w:rsidRDefault="004035CF" w:rsidP="00F94CB5">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sz w:val="24"/>
          <w:szCs w:val="24"/>
        </w:rPr>
        <w:t xml:space="preserve">　　</w:t>
      </w:r>
      <w:r w:rsidRPr="000E5B99">
        <w:rPr>
          <w:rFonts w:ascii="HG丸ｺﾞｼｯｸM-PRO" w:eastAsia="HG丸ｺﾞｼｯｸM-PRO" w:hAnsi="HG丸ｺﾞｼｯｸM-PRO" w:hint="eastAsia"/>
          <w:sz w:val="24"/>
          <w:szCs w:val="24"/>
        </w:rPr>
        <w:t>添付</w:t>
      </w:r>
      <w:r w:rsidRPr="000E5B99">
        <w:rPr>
          <w:rFonts w:ascii="HG丸ｺﾞｼｯｸM-PRO" w:eastAsia="HG丸ｺﾞｼｯｸM-PRO" w:hAnsi="HG丸ｺﾞｼｯｸM-PRO"/>
          <w:sz w:val="24"/>
          <w:szCs w:val="24"/>
        </w:rPr>
        <w:t>資料の一例として、商工会又は</w:t>
      </w:r>
      <w:r w:rsidRPr="000E5B99">
        <w:rPr>
          <w:rFonts w:ascii="HG丸ｺﾞｼｯｸM-PRO" w:eastAsia="HG丸ｺﾞｼｯｸM-PRO" w:hAnsi="HG丸ｺﾞｼｯｸM-PRO" w:hint="eastAsia"/>
          <w:sz w:val="24"/>
          <w:szCs w:val="24"/>
        </w:rPr>
        <w:t>商工会議所</w:t>
      </w:r>
      <w:r w:rsidRPr="000E5B99">
        <w:rPr>
          <w:rFonts w:ascii="HG丸ｺﾞｼｯｸM-PRO" w:eastAsia="HG丸ｺﾞｼｯｸM-PRO" w:hAnsi="HG丸ｺﾞｼｯｸM-PRO"/>
          <w:sz w:val="24"/>
          <w:szCs w:val="24"/>
        </w:rPr>
        <w:t>自身の</w:t>
      </w:r>
      <w:r w:rsidR="00B539C7" w:rsidRPr="000E5B99">
        <w:rPr>
          <w:rFonts w:ascii="HG丸ｺﾞｼｯｸM-PRO" w:eastAsia="HG丸ｺﾞｼｯｸM-PRO" w:hAnsi="HG丸ｺﾞｼｯｸM-PRO" w:hint="eastAsia"/>
          <w:sz w:val="24"/>
          <w:szCs w:val="24"/>
        </w:rPr>
        <w:t>事業継続計画</w:t>
      </w:r>
      <w:r w:rsidR="00F94CB5" w:rsidRPr="000E5B99">
        <w:rPr>
          <w:rFonts w:ascii="HG丸ｺﾞｼｯｸM-PRO" w:eastAsia="HG丸ｺﾞｼｯｸM-PRO" w:hAnsi="HG丸ｺﾞｼｯｸM-PRO" w:hint="eastAsia"/>
          <w:sz w:val="24"/>
          <w:szCs w:val="24"/>
        </w:rPr>
        <w:t>（※）</w:t>
      </w:r>
      <w:r w:rsidR="006E4356" w:rsidRPr="000E5B99">
        <w:rPr>
          <w:rFonts w:ascii="HG丸ｺﾞｼｯｸM-PRO" w:eastAsia="HG丸ｺﾞｼｯｸM-PRO" w:hAnsi="HG丸ｺﾞｼｯｸM-PRO" w:hint="eastAsia"/>
          <w:sz w:val="24"/>
          <w:szCs w:val="24"/>
        </w:rPr>
        <w:t>を想定してい</w:t>
      </w:r>
      <w:r w:rsidRPr="000E5B99">
        <w:rPr>
          <w:rFonts w:ascii="HG丸ｺﾞｼｯｸM-PRO" w:eastAsia="HG丸ｺﾞｼｯｸM-PRO" w:hAnsi="HG丸ｺﾞｼｯｸM-PRO"/>
          <w:sz w:val="24"/>
          <w:szCs w:val="24"/>
        </w:rPr>
        <w:t>ます</w:t>
      </w:r>
      <w:r w:rsidR="002D18A4" w:rsidRPr="00FB417B">
        <w:rPr>
          <w:rFonts w:ascii="HG丸ｺﾞｼｯｸM-PRO" w:eastAsia="HG丸ｺﾞｼｯｸM-PRO" w:hAnsi="HG丸ｺﾞｼｯｸM-PRO" w:hint="eastAsia"/>
          <w:sz w:val="24"/>
          <w:szCs w:val="24"/>
        </w:rPr>
        <w:t>。</w:t>
      </w:r>
      <w:r w:rsidR="00A72D4C" w:rsidRPr="000E5B99">
        <w:rPr>
          <w:rFonts w:ascii="HG丸ｺﾞｼｯｸM-PRO" w:eastAsia="HG丸ｺﾞｼｯｸM-PRO" w:hAnsi="HG丸ｺﾞｼｯｸM-PRO" w:hint="eastAsia"/>
          <w:sz w:val="24"/>
          <w:szCs w:val="24"/>
        </w:rPr>
        <w:t>なお、</w:t>
      </w:r>
      <w:r w:rsidR="00CE22E1" w:rsidRPr="000E5B99">
        <w:rPr>
          <w:rFonts w:ascii="HG丸ｺﾞｼｯｸM-PRO" w:eastAsia="HG丸ｺﾞｼｯｸM-PRO" w:hAnsi="HG丸ｺﾞｼｯｸM-PRO" w:hint="eastAsia"/>
          <w:sz w:val="24"/>
          <w:szCs w:val="24"/>
        </w:rPr>
        <w:t>小規模事業者支援法第５条第７項の規定により当該計画の内容を公表するため、添付資料も公表の対象となることを予めご承知おきください。</w:t>
      </w:r>
    </w:p>
    <w:p w14:paraId="77182650" w14:textId="77777777" w:rsidR="00C165EB" w:rsidRPr="000E5B99" w:rsidRDefault="00F94CB5" w:rsidP="00C165EB">
      <w:pPr>
        <w:autoSpaceDN w:val="0"/>
        <w:spacing w:line="400" w:lineRule="exact"/>
        <w:ind w:left="1440" w:hangingChars="600" w:hanging="14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C165EB" w:rsidRPr="000E5B99">
        <w:rPr>
          <w:rFonts w:ascii="HG丸ｺﾞｼｯｸM-PRO" w:eastAsia="HG丸ｺﾞｼｯｸM-PRO" w:hAnsi="HG丸ｺﾞｼｯｸM-PRO" w:hint="eastAsia"/>
          <w:sz w:val="24"/>
          <w:szCs w:val="24"/>
        </w:rPr>
        <w:t xml:space="preserve">　商工会におかれては、全国商工会連合会が示す商工会向け</w:t>
      </w:r>
      <w:r w:rsidR="00E921B8" w:rsidRPr="000E5B99">
        <w:rPr>
          <w:rFonts w:ascii="HG丸ｺﾞｼｯｸM-PRO" w:eastAsia="HG丸ｺﾞｼｯｸM-PRO" w:hAnsi="HG丸ｺﾞｼｯｸM-PRO" w:hint="eastAsia"/>
          <w:sz w:val="24"/>
          <w:szCs w:val="24"/>
        </w:rPr>
        <w:t>商工会危機管理マニュアル等</w:t>
      </w:r>
      <w:r w:rsidR="00C165EB" w:rsidRPr="000E5B99">
        <w:rPr>
          <w:rFonts w:ascii="HG丸ｺﾞｼｯｸM-PRO" w:eastAsia="HG丸ｺﾞｼｯｸM-PRO" w:hAnsi="HG丸ｺﾞｼｯｸM-PRO" w:hint="eastAsia"/>
          <w:sz w:val="24"/>
          <w:szCs w:val="24"/>
        </w:rPr>
        <w:t>をご活用</w:t>
      </w:r>
      <w:r w:rsidR="00E921B8" w:rsidRPr="000E5B99">
        <w:rPr>
          <w:rFonts w:ascii="HG丸ｺﾞｼｯｸM-PRO" w:eastAsia="HG丸ｺﾞｼｯｸM-PRO" w:hAnsi="HG丸ｺﾞｼｯｸM-PRO" w:hint="eastAsia"/>
          <w:sz w:val="24"/>
          <w:szCs w:val="24"/>
        </w:rPr>
        <w:t>（ご参照）</w:t>
      </w:r>
      <w:r w:rsidR="00C165EB" w:rsidRPr="000E5B99">
        <w:rPr>
          <w:rFonts w:ascii="HG丸ｺﾞｼｯｸM-PRO" w:eastAsia="HG丸ｺﾞｼｯｸM-PRO" w:hAnsi="HG丸ｺﾞｼｯｸM-PRO" w:hint="eastAsia"/>
          <w:sz w:val="24"/>
          <w:szCs w:val="24"/>
        </w:rPr>
        <w:t>ください。</w:t>
      </w:r>
    </w:p>
    <w:p w14:paraId="7482BD1A" w14:textId="77777777" w:rsidR="00F94CB5" w:rsidRDefault="00C165EB" w:rsidP="00C165EB">
      <w:pPr>
        <w:autoSpaceDN w:val="0"/>
        <w:spacing w:line="400" w:lineRule="exact"/>
        <w:ind w:left="1440" w:hangingChars="600" w:hanging="14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12593F" w:rsidRPr="000E5B99">
        <w:rPr>
          <w:rFonts w:ascii="HG丸ｺﾞｼｯｸM-PRO" w:eastAsia="HG丸ｺﾞｼｯｸM-PRO" w:hAnsi="HG丸ｺﾞｼｯｸM-PRO" w:hint="eastAsia"/>
          <w:sz w:val="24"/>
          <w:szCs w:val="24"/>
        </w:rPr>
        <w:t>商工会議所におかれては、</w:t>
      </w:r>
      <w:r w:rsidRPr="000E5B99">
        <w:rPr>
          <w:rFonts w:ascii="HG丸ｺﾞｼｯｸM-PRO" w:eastAsia="HG丸ｺﾞｼｯｸM-PRO" w:hAnsi="HG丸ｺﾞｼｯｸM-PRO" w:hint="eastAsia"/>
          <w:sz w:val="24"/>
          <w:szCs w:val="24"/>
        </w:rPr>
        <w:t>日本商工会議所が示す商工会議所向けＢＣＰ対策資料をご活用</w:t>
      </w:r>
      <w:r w:rsidR="003A5734">
        <w:rPr>
          <w:rFonts w:ascii="HG丸ｺﾞｼｯｸM-PRO" w:eastAsia="HG丸ｺﾞｼｯｸM-PRO" w:hAnsi="HG丸ｺﾞｼｯｸM-PRO" w:hint="eastAsia"/>
          <w:sz w:val="24"/>
          <w:szCs w:val="24"/>
        </w:rPr>
        <w:t>（ご参照）</w:t>
      </w:r>
      <w:r w:rsidRPr="000E5B99">
        <w:rPr>
          <w:rFonts w:ascii="HG丸ｺﾞｼｯｸM-PRO" w:eastAsia="HG丸ｺﾞｼｯｸM-PRO" w:hAnsi="HG丸ｺﾞｼｯｸM-PRO" w:hint="eastAsia"/>
          <w:sz w:val="24"/>
          <w:szCs w:val="24"/>
        </w:rPr>
        <w:t>ください。</w:t>
      </w:r>
    </w:p>
    <w:p w14:paraId="569D79F7" w14:textId="77777777" w:rsidR="007132D0" w:rsidRDefault="007132D0" w:rsidP="00C165EB">
      <w:pPr>
        <w:autoSpaceDN w:val="0"/>
        <w:spacing w:line="400" w:lineRule="exact"/>
        <w:ind w:left="1440" w:hangingChars="600" w:hanging="1440"/>
        <w:rPr>
          <w:rFonts w:ascii="HG丸ｺﾞｼｯｸM-PRO" w:eastAsia="HG丸ｺﾞｼｯｸM-PRO" w:hAnsi="HG丸ｺﾞｼｯｸM-PRO"/>
          <w:sz w:val="24"/>
          <w:szCs w:val="24"/>
        </w:rPr>
      </w:pPr>
    </w:p>
    <w:p w14:paraId="725CEBBE" w14:textId="77777777" w:rsidR="00F02425" w:rsidRPr="000E5B99" w:rsidRDefault="00F02425" w:rsidP="00C165EB">
      <w:pPr>
        <w:autoSpaceDN w:val="0"/>
        <w:spacing w:line="400" w:lineRule="exact"/>
        <w:ind w:left="1440" w:hangingChars="600" w:hanging="14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5984A6EB" w14:textId="77777777" w:rsidTr="002D5735">
        <w:tc>
          <w:tcPr>
            <w:tcW w:w="9018" w:type="dxa"/>
            <w:vAlign w:val="center"/>
          </w:tcPr>
          <w:p w14:paraId="71CCD141" w14:textId="77777777" w:rsidR="00B05F76" w:rsidRPr="000E5B99" w:rsidRDefault="00B05F76">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lastRenderedPageBreak/>
              <w:t>Ｑ</w:t>
            </w:r>
            <w:r w:rsidR="00FB417B">
              <w:rPr>
                <w:rFonts w:ascii="HG丸ｺﾞｼｯｸM-PRO" w:eastAsia="HG丸ｺﾞｼｯｸM-PRO" w:hAnsi="HG丸ｺﾞｼｯｸM-PRO" w:hint="eastAsia"/>
                <w:sz w:val="24"/>
                <w:szCs w:val="24"/>
              </w:rPr>
              <w:t>16</w:t>
            </w:r>
            <w:r w:rsidR="000F32AC"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発災時における被害情報の</w:t>
            </w:r>
            <w:r w:rsidR="00330A12" w:rsidRPr="000E5B99">
              <w:rPr>
                <w:rFonts w:ascii="HG丸ｺﾞｼｯｸM-PRO" w:eastAsia="HG丸ｺﾞｼｯｸM-PRO" w:hAnsi="HG丸ｺﾞｼｯｸM-PRO" w:hint="eastAsia"/>
                <w:sz w:val="24"/>
                <w:szCs w:val="24"/>
              </w:rPr>
              <w:t>報告とは、どのようなもの</w:t>
            </w:r>
            <w:r w:rsidR="00217531" w:rsidRPr="000E5B99">
              <w:rPr>
                <w:rFonts w:ascii="HG丸ｺﾞｼｯｸM-PRO" w:eastAsia="HG丸ｺﾞｼｯｸM-PRO" w:hAnsi="HG丸ｺﾞｼｯｸM-PRO" w:hint="eastAsia"/>
                <w:sz w:val="24"/>
                <w:szCs w:val="24"/>
              </w:rPr>
              <w:t>です</w:t>
            </w:r>
            <w:r w:rsidR="00330A12" w:rsidRPr="000E5B99">
              <w:rPr>
                <w:rFonts w:ascii="HG丸ｺﾞｼｯｸM-PRO" w:eastAsia="HG丸ｺﾞｼｯｸM-PRO" w:hAnsi="HG丸ｺﾞｼｯｸM-PRO" w:hint="eastAsia"/>
                <w:sz w:val="24"/>
                <w:szCs w:val="24"/>
              </w:rPr>
              <w:t>か</w:t>
            </w:r>
            <w:r w:rsidRPr="000E5B99">
              <w:rPr>
                <w:rFonts w:ascii="HG丸ｺﾞｼｯｸM-PRO" w:eastAsia="HG丸ｺﾞｼｯｸM-PRO" w:hAnsi="HG丸ｺﾞｼｯｸM-PRO" w:hint="eastAsia"/>
                <w:sz w:val="24"/>
                <w:szCs w:val="24"/>
              </w:rPr>
              <w:t>？</w:t>
            </w:r>
          </w:p>
        </w:tc>
      </w:tr>
    </w:tbl>
    <w:p w14:paraId="51046C66" w14:textId="77777777" w:rsidR="00B05F76" w:rsidRPr="000E5B99" w:rsidRDefault="00B05F76" w:rsidP="00B05F76">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31BF5587" w14:textId="77777777" w:rsidR="00E254CF" w:rsidRPr="000E5B99" w:rsidRDefault="003F3A3E"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E254CF" w:rsidRPr="000E5B99">
        <w:rPr>
          <w:rFonts w:ascii="HG丸ｺﾞｼｯｸM-PRO" w:eastAsia="HG丸ｺﾞｼｯｸM-PRO" w:hAnsi="HG丸ｺﾞｼｯｸM-PRO" w:hint="eastAsia"/>
          <w:sz w:val="24"/>
          <w:szCs w:val="24"/>
        </w:rPr>
        <w:t>災害対策基本法において国は都道府県知事やその他地方公共団体の調査や報告に基づき、支援策を実施する旨が定められています。被災企業の支援策を実施するため、中小企業・小規模事業者の被害の実態（被害額等）を把握する必要がありますが、どの情報をどの機関がどのように集めるか、市町・商工会又は商工会議所の役割分担</w:t>
      </w:r>
      <w:r w:rsidR="00FB417B">
        <w:rPr>
          <w:rFonts w:ascii="HG丸ｺﾞｼｯｸM-PRO" w:eastAsia="HG丸ｺﾞｼｯｸM-PRO" w:hAnsi="HG丸ｺﾞｼｯｸM-PRO" w:hint="eastAsia"/>
          <w:sz w:val="24"/>
          <w:szCs w:val="24"/>
        </w:rPr>
        <w:t>を決める必要があります</w:t>
      </w:r>
      <w:r w:rsidR="00E254CF" w:rsidRPr="000E5B99">
        <w:rPr>
          <w:rFonts w:ascii="HG丸ｺﾞｼｯｸM-PRO" w:eastAsia="HG丸ｺﾞｼｯｸM-PRO" w:hAnsi="HG丸ｺﾞｼｯｸM-PRO" w:hint="eastAsia"/>
          <w:sz w:val="24"/>
          <w:szCs w:val="24"/>
        </w:rPr>
        <w:t>。</w:t>
      </w:r>
    </w:p>
    <w:p w14:paraId="1440F908"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一例として、被害状況の確認方法や被害額（合計、建物、設備、商品等）の算定方法について、商工会・商工会議所が行うこと、関係市町が行うことをあらかじめ役割分担することも考えられます。</w:t>
      </w:r>
    </w:p>
    <w:p w14:paraId="1B9E6B58"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地域によって適した体制は様々ですが、例えば、被災事業者が市町に申請する罹災証明申請書に「被害状況」や「推計被害額」を記載し、市町が被害情報の把握の参考にするという方法も考えられます（市町は被害額を証明するわけでは無く、あくまで参考情報として被災事業者から情報を入手するものです）。</w:t>
      </w:r>
    </w:p>
    <w:p w14:paraId="2788D4BB" w14:textId="77777777" w:rsidR="00E254CF" w:rsidRPr="000E5B99" w:rsidRDefault="00E254CF" w:rsidP="00E254CF">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また、復旧支援メニューが措置された際に、商工会・商工会議所と自治体が一緒に支援する場合の被害情報の情報交換について、事前に取り決めなどを行い、迅速な復旧活動に努めていくことも有用と考えられるところです。</w:t>
      </w:r>
    </w:p>
    <w:p w14:paraId="4755C188" w14:textId="77777777" w:rsidR="00064C16" w:rsidRPr="000E5B99" w:rsidRDefault="00064C16" w:rsidP="00E254CF">
      <w:pPr>
        <w:autoSpaceDN w:val="0"/>
        <w:spacing w:line="400" w:lineRule="exact"/>
        <w:ind w:left="480" w:hangingChars="200" w:hanging="480"/>
        <w:rPr>
          <w:rFonts w:ascii="HG丸ｺﾞｼｯｸM-PRO" w:eastAsia="HG丸ｺﾞｼｯｸM-PRO" w:hAnsi="HG丸ｺﾞｼｯｸM-PRO"/>
          <w:sz w:val="24"/>
          <w:szCs w:val="24"/>
        </w:rPr>
      </w:pPr>
    </w:p>
    <w:p w14:paraId="3FEE4FB4" w14:textId="77777777" w:rsidR="00192E73" w:rsidRPr="000E5B99" w:rsidRDefault="00192E73" w:rsidP="00FE5CFE">
      <w:pPr>
        <w:autoSpaceDN w:val="0"/>
        <w:spacing w:line="400" w:lineRule="exact"/>
        <w:ind w:left="1200" w:hangingChars="500" w:hanging="1200"/>
        <w:rPr>
          <w:rFonts w:ascii="HG丸ｺﾞｼｯｸM-PRO" w:eastAsia="HG丸ｺﾞｼｯｸM-PRO" w:hAnsi="HG丸ｺﾞｼｯｸM-PRO"/>
          <w:sz w:val="24"/>
          <w:szCs w:val="24"/>
        </w:rPr>
      </w:pPr>
    </w:p>
    <w:p w14:paraId="3474894E" w14:textId="77777777" w:rsidR="008E0732" w:rsidRPr="000E5B99" w:rsidRDefault="00FB2C4E" w:rsidP="008E0732">
      <w:pPr>
        <w:autoSpaceDN w:val="0"/>
        <w:spacing w:line="400" w:lineRule="exact"/>
        <w:ind w:left="240" w:hangingChars="100" w:hanging="240"/>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sz w:val="24"/>
          <w:szCs w:val="24"/>
          <w:u w:val="single"/>
        </w:rPr>
        <w:t>（</w:t>
      </w:r>
      <w:r w:rsidRPr="000E5B99">
        <w:rPr>
          <w:rFonts w:ascii="HG丸ｺﾞｼｯｸM-PRO" w:eastAsia="HG丸ｺﾞｼｯｸM-PRO" w:hAnsi="HG丸ｺﾞｼｯｸM-PRO" w:hint="eastAsia"/>
          <w:b/>
          <w:sz w:val="24"/>
          <w:szCs w:val="24"/>
          <w:u w:val="single"/>
        </w:rPr>
        <w:t>６</w:t>
      </w:r>
      <w:r w:rsidR="008E0732" w:rsidRPr="000E5B99">
        <w:rPr>
          <w:rFonts w:ascii="HG丸ｺﾞｼｯｸM-PRO" w:eastAsia="HG丸ｺﾞｼｯｸM-PRO" w:hAnsi="HG丸ｺﾞｼｯｸM-PRO" w:hint="eastAsia"/>
          <w:b/>
          <w:sz w:val="24"/>
          <w:szCs w:val="24"/>
          <w:u w:val="single"/>
        </w:rPr>
        <w:t>）事業継続力強化支援事業の実施体制</w:t>
      </w:r>
    </w:p>
    <w:p w14:paraId="75C431CD"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532BCB37" w14:textId="77777777" w:rsidTr="00E063C4">
        <w:tc>
          <w:tcPr>
            <w:tcW w:w="9018" w:type="dxa"/>
            <w:vAlign w:val="center"/>
          </w:tcPr>
          <w:p w14:paraId="02B775B8"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17</w:t>
            </w:r>
            <w:r w:rsidRPr="000E5B99">
              <w:rPr>
                <w:rFonts w:ascii="HG丸ｺﾞｼｯｸM-PRO" w:eastAsia="HG丸ｺﾞｼｯｸM-PRO" w:hAnsi="HG丸ｺﾞｼｯｸM-PRO" w:hint="eastAsia"/>
                <w:sz w:val="24"/>
                <w:szCs w:val="24"/>
              </w:rPr>
              <w:t>．実施体制（別表２）には、どのようなことを記載すればよいですか？</w:t>
            </w:r>
          </w:p>
        </w:tc>
      </w:tr>
    </w:tbl>
    <w:p w14:paraId="521FDFBD"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2BD72F93" w14:textId="77777777" w:rsidR="00FB2C4E" w:rsidRPr="000E5B99" w:rsidRDefault="008E0732" w:rsidP="00D42581">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D42581" w:rsidRPr="00D42581">
        <w:rPr>
          <w:rFonts w:ascii="HG丸ｺﾞｼｯｸM-PRO" w:eastAsia="HG丸ｺﾞｼｯｸM-PRO" w:hAnsi="HG丸ｺﾞｼｯｸM-PRO" w:hint="eastAsia"/>
          <w:sz w:val="24"/>
          <w:szCs w:val="24"/>
        </w:rPr>
        <w:t>事業継続力強化支援事業の実施を担う部署、同事業に携わる経営指導員等の数等を、図表などを用いて記載してください。記載例として1</w:t>
      </w:r>
      <w:r w:rsidR="00D42581">
        <w:rPr>
          <w:rFonts w:ascii="HG丸ｺﾞｼｯｸM-PRO" w:eastAsia="HG丸ｺﾞｼｯｸM-PRO" w:hAnsi="HG丸ｺﾞｼｯｸM-PRO" w:hint="eastAsia"/>
          <w:sz w:val="24"/>
          <w:szCs w:val="24"/>
        </w:rPr>
        <w:t>1</w:t>
      </w:r>
      <w:r w:rsidR="00D42581" w:rsidRPr="00D42581">
        <w:rPr>
          <w:rFonts w:ascii="HG丸ｺﾞｼｯｸM-PRO" w:eastAsia="HG丸ｺﾞｼｯｸM-PRO" w:hAnsi="HG丸ｺﾞｼｯｸM-PRO" w:hint="eastAsia"/>
          <w:sz w:val="24"/>
          <w:szCs w:val="24"/>
        </w:rPr>
        <w:t>ページをご参照ください。</w:t>
      </w:r>
    </w:p>
    <w:p w14:paraId="7948F30A" w14:textId="77777777" w:rsidR="00EE0841" w:rsidRPr="000E5B99" w:rsidRDefault="00EE0841" w:rsidP="007C3C6E">
      <w:pPr>
        <w:autoSpaceDN w:val="0"/>
        <w:spacing w:line="400" w:lineRule="exact"/>
        <w:ind w:leftChars="100" w:left="450" w:hangingChars="100" w:hanging="240"/>
        <w:rPr>
          <w:rFonts w:ascii="HG丸ｺﾞｼｯｸM-PRO" w:eastAsia="HG丸ｺﾞｼｯｸM-PRO" w:hAnsi="HG丸ｺﾞｼｯｸM-PRO"/>
          <w:sz w:val="24"/>
          <w:szCs w:val="24"/>
        </w:rPr>
      </w:pPr>
    </w:p>
    <w:p w14:paraId="7EA0C243" w14:textId="77777777" w:rsidR="00EE0841" w:rsidRPr="000E5B99" w:rsidRDefault="00EE0841" w:rsidP="007C3C6E">
      <w:pPr>
        <w:autoSpaceDN w:val="0"/>
        <w:spacing w:line="400" w:lineRule="exact"/>
        <w:ind w:leftChars="100" w:left="450" w:hangingChars="100" w:hanging="240"/>
        <w:rPr>
          <w:rFonts w:ascii="HG丸ｺﾞｼｯｸM-PRO" w:eastAsia="HG丸ｺﾞｼｯｸM-PRO" w:hAnsi="HG丸ｺﾞｼｯｸM-PRO"/>
          <w:sz w:val="24"/>
          <w:szCs w:val="24"/>
        </w:rPr>
      </w:pPr>
    </w:p>
    <w:p w14:paraId="78497973"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rPr>
      </w:pPr>
      <w:r w:rsidRPr="000E5B99">
        <w:rPr>
          <w:rFonts w:ascii="HG丸ｺﾞｼｯｸM-PRO" w:eastAsia="HG丸ｺﾞｼｯｸM-PRO" w:hAnsi="HG丸ｺﾞｼｯｸM-PRO" w:hint="eastAsia"/>
          <w:b/>
          <w:sz w:val="24"/>
          <w:szCs w:val="24"/>
          <w:u w:val="single"/>
        </w:rPr>
        <w:t>（７</w:t>
      </w:r>
      <w:r w:rsidR="008E0732" w:rsidRPr="000E5B99">
        <w:rPr>
          <w:rFonts w:ascii="HG丸ｺﾞｼｯｸM-PRO" w:eastAsia="HG丸ｺﾞｼｯｸM-PRO" w:hAnsi="HG丸ｺﾞｼｯｸM-PRO" w:hint="eastAsia"/>
          <w:b/>
          <w:sz w:val="24"/>
          <w:szCs w:val="24"/>
          <w:u w:val="single"/>
        </w:rPr>
        <w:t>）必要な資金の額及びその調達方法</w:t>
      </w:r>
    </w:p>
    <w:p w14:paraId="35C52D62"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7E55611" w14:textId="77777777" w:rsidTr="00900E32">
        <w:trPr>
          <w:trHeight w:val="387"/>
        </w:trPr>
        <w:tc>
          <w:tcPr>
            <w:tcW w:w="9018" w:type="dxa"/>
            <w:vAlign w:val="center"/>
          </w:tcPr>
          <w:p w14:paraId="686AE523" w14:textId="77777777" w:rsidR="008E0732" w:rsidRPr="000E5B99" w:rsidRDefault="008E0732">
            <w:pPr>
              <w:autoSpaceDN w:val="0"/>
              <w:spacing w:line="40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18</w:t>
            </w:r>
            <w:r w:rsidRPr="000E5B99">
              <w:rPr>
                <w:rFonts w:ascii="HG丸ｺﾞｼｯｸM-PRO" w:eastAsia="HG丸ｺﾞｼｯｸM-PRO" w:hAnsi="HG丸ｺﾞｼｯｸM-PRO" w:hint="eastAsia"/>
                <w:sz w:val="24"/>
                <w:szCs w:val="24"/>
              </w:rPr>
              <w:t>．必要な資金の額について、</w:t>
            </w:r>
            <w:r w:rsidR="00F605BA" w:rsidRPr="000E5B99">
              <w:rPr>
                <w:rFonts w:ascii="HG丸ｺﾞｼｯｸM-PRO" w:eastAsia="HG丸ｺﾞｼｯｸM-PRO" w:hAnsi="HG丸ｺﾞｼｯｸM-PRO" w:hint="eastAsia"/>
                <w:sz w:val="24"/>
                <w:szCs w:val="24"/>
              </w:rPr>
              <w:t>どのように記載すればよいですか。また、</w:t>
            </w:r>
            <w:r w:rsidRPr="000E5B99">
              <w:rPr>
                <w:rFonts w:ascii="HG丸ｺﾞｼｯｸM-PRO" w:eastAsia="HG丸ｺﾞｼｯｸM-PRO" w:hAnsi="HG丸ｺﾞｼｯｸM-PRO" w:hint="eastAsia"/>
                <w:sz w:val="24"/>
                <w:szCs w:val="24"/>
              </w:rPr>
              <w:t>２年目以降の予算は未確定ですが、どのように記載すればよいですか？</w:t>
            </w:r>
          </w:p>
        </w:tc>
      </w:tr>
    </w:tbl>
    <w:p w14:paraId="6423A8A9" w14:textId="77777777" w:rsidR="005A6D59"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470A371B" w14:textId="77777777" w:rsidR="005841A2" w:rsidRPr="000E5B99" w:rsidRDefault="00F605BA" w:rsidP="004529B3">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w:t>
      </w:r>
      <w:r w:rsidR="005A6D59" w:rsidRPr="000E5B99">
        <w:rPr>
          <w:rFonts w:ascii="HG丸ｺﾞｼｯｸM-PRO" w:eastAsia="HG丸ｺﾞｼｯｸM-PRO" w:hAnsi="HG丸ｺﾞｼｯｸM-PRO" w:hint="eastAsia"/>
          <w:sz w:val="24"/>
          <w:szCs w:val="24"/>
        </w:rPr>
        <w:t xml:space="preserve">　</w:t>
      </w:r>
      <w:r w:rsidRPr="000E5B99">
        <w:rPr>
          <w:rFonts w:ascii="HG丸ｺﾞｼｯｸM-PRO" w:eastAsia="HG丸ｺﾞｼｯｸM-PRO" w:hAnsi="HG丸ｺﾞｼｯｸM-PRO" w:hint="eastAsia"/>
          <w:sz w:val="24"/>
          <w:szCs w:val="24"/>
        </w:rPr>
        <w:t xml:space="preserve">　</w:t>
      </w:r>
      <w:r w:rsidR="005841A2" w:rsidRPr="000E5B99">
        <w:rPr>
          <w:rFonts w:ascii="HG丸ｺﾞｼｯｸM-PRO" w:eastAsia="HG丸ｺﾞｼｯｸM-PRO" w:hAnsi="HG丸ｺﾞｼｯｸM-PRO" w:hint="eastAsia"/>
          <w:sz w:val="24"/>
          <w:szCs w:val="24"/>
        </w:rPr>
        <w:t>計画</w:t>
      </w:r>
      <w:r w:rsidR="005841A2" w:rsidRPr="000E5B99">
        <w:rPr>
          <w:rFonts w:ascii="HG丸ｺﾞｼｯｸM-PRO" w:eastAsia="HG丸ｺﾞｼｯｸM-PRO" w:hAnsi="HG丸ｺﾞｼｯｸM-PRO"/>
          <w:sz w:val="24"/>
          <w:szCs w:val="24"/>
        </w:rPr>
        <w:t>作成の段階で</w:t>
      </w:r>
      <w:r w:rsidR="005841A2" w:rsidRPr="000E5B99">
        <w:rPr>
          <w:rFonts w:ascii="HG丸ｺﾞｼｯｸM-PRO" w:eastAsia="HG丸ｺﾞｼｯｸM-PRO" w:hAnsi="HG丸ｺﾞｼｯｸM-PRO" w:hint="eastAsia"/>
          <w:sz w:val="24"/>
          <w:szCs w:val="24"/>
        </w:rPr>
        <w:t>関係</w:t>
      </w:r>
      <w:r w:rsidR="005841A2" w:rsidRPr="000E5B99">
        <w:rPr>
          <w:rFonts w:ascii="HG丸ｺﾞｼｯｸM-PRO" w:eastAsia="HG丸ｺﾞｼｯｸM-PRO" w:hAnsi="HG丸ｺﾞｼｯｸM-PRO"/>
          <w:sz w:val="24"/>
          <w:szCs w:val="24"/>
        </w:rPr>
        <w:t>市町と十分協議・調整を行っていただき</w:t>
      </w:r>
      <w:r w:rsidR="005841A2"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事業実施のために</w:t>
      </w:r>
      <w:r w:rsidRPr="000E5B99">
        <w:rPr>
          <w:rFonts w:ascii="HG丸ｺﾞｼｯｸM-PRO" w:eastAsia="HG丸ｺﾞｼｯｸM-PRO" w:hAnsi="HG丸ｺﾞｼｯｸM-PRO" w:hint="eastAsia"/>
          <w:sz w:val="24"/>
          <w:szCs w:val="24"/>
        </w:rPr>
        <w:lastRenderedPageBreak/>
        <w:t>必要なる資金の内容や額、また調達方法</w:t>
      </w:r>
      <w:r w:rsidR="005841A2" w:rsidRPr="000E5B99">
        <w:rPr>
          <w:rFonts w:ascii="HG丸ｺﾞｼｯｸM-PRO" w:eastAsia="HG丸ｺﾞｼｯｸM-PRO" w:hAnsi="HG丸ｺﾞｼｯｸM-PRO" w:hint="eastAsia"/>
          <w:sz w:val="24"/>
          <w:szCs w:val="24"/>
        </w:rPr>
        <w:t>（商工団体</w:t>
      </w:r>
      <w:r w:rsidR="005841A2" w:rsidRPr="000E5B99">
        <w:rPr>
          <w:rFonts w:ascii="HG丸ｺﾞｼｯｸM-PRO" w:eastAsia="HG丸ｺﾞｼｯｸM-PRO" w:hAnsi="HG丸ｺﾞｼｯｸM-PRO"/>
          <w:sz w:val="24"/>
          <w:szCs w:val="24"/>
        </w:rPr>
        <w:t>や</w:t>
      </w:r>
      <w:r w:rsidR="005841A2" w:rsidRPr="000E5B99">
        <w:rPr>
          <w:rFonts w:ascii="HG丸ｺﾞｼｯｸM-PRO" w:eastAsia="HG丸ｺﾞｼｯｸM-PRO" w:hAnsi="HG丸ｺﾞｼｯｸM-PRO" w:hint="eastAsia"/>
          <w:sz w:val="24"/>
          <w:szCs w:val="24"/>
        </w:rPr>
        <w:t>関係</w:t>
      </w:r>
      <w:r w:rsidR="005841A2" w:rsidRPr="000E5B99">
        <w:rPr>
          <w:rFonts w:ascii="HG丸ｺﾞｼｯｸM-PRO" w:eastAsia="HG丸ｺﾞｼｯｸM-PRO" w:hAnsi="HG丸ｺﾞｼｯｸM-PRO"/>
          <w:sz w:val="24"/>
          <w:szCs w:val="24"/>
        </w:rPr>
        <w:t>市町が行う事業が明確に</w:t>
      </w:r>
      <w:r w:rsidR="005841A2" w:rsidRPr="000E5B99">
        <w:rPr>
          <w:rFonts w:ascii="HG丸ｺﾞｼｯｸM-PRO" w:eastAsia="HG丸ｺﾞｼｯｸM-PRO" w:hAnsi="HG丸ｺﾞｼｯｸM-PRO" w:hint="eastAsia"/>
          <w:sz w:val="24"/>
          <w:szCs w:val="24"/>
        </w:rPr>
        <w:t>記載</w:t>
      </w:r>
      <w:r w:rsidR="005841A2" w:rsidRPr="000E5B99">
        <w:rPr>
          <w:rFonts w:ascii="HG丸ｺﾞｼｯｸM-PRO" w:eastAsia="HG丸ｺﾞｼｯｸM-PRO" w:hAnsi="HG丸ｺﾞｼｯｸM-PRO"/>
          <w:sz w:val="24"/>
          <w:szCs w:val="24"/>
        </w:rPr>
        <w:t>できるような場合</w:t>
      </w:r>
      <w:r w:rsidR="005841A2" w:rsidRPr="000E5B99">
        <w:rPr>
          <w:rFonts w:ascii="HG丸ｺﾞｼｯｸM-PRO" w:eastAsia="HG丸ｺﾞｼｯｸM-PRO" w:hAnsi="HG丸ｺﾞｼｯｸM-PRO" w:hint="eastAsia"/>
          <w:sz w:val="24"/>
          <w:szCs w:val="24"/>
        </w:rPr>
        <w:t>、｢Ａ</w:t>
      </w:r>
      <w:r w:rsidR="005841A2" w:rsidRPr="000E5B99">
        <w:rPr>
          <w:rFonts w:ascii="HG丸ｺﾞｼｯｸM-PRO" w:eastAsia="HG丸ｺﾞｼｯｸM-PRO" w:hAnsi="HG丸ｺﾞｼｯｸM-PRO"/>
          <w:sz w:val="24"/>
          <w:szCs w:val="24"/>
        </w:rPr>
        <w:t>事業</w:t>
      </w:r>
      <w:r w:rsidR="005841A2" w:rsidRPr="000E5B99">
        <w:rPr>
          <w:rFonts w:ascii="HG丸ｺﾞｼｯｸM-PRO" w:eastAsia="HG丸ｺﾞｼｯｸM-PRO" w:hAnsi="HG丸ｺﾞｼｯｸM-PRO" w:hint="eastAsia"/>
          <w:sz w:val="24"/>
          <w:szCs w:val="24"/>
        </w:rPr>
        <w:t>は○</w:t>
      </w:r>
      <w:r w:rsidR="005841A2" w:rsidRPr="000E5B99">
        <w:rPr>
          <w:rFonts w:ascii="HG丸ｺﾞｼｯｸM-PRO" w:eastAsia="HG丸ｺﾞｼｯｸM-PRO" w:hAnsi="HG丸ｺﾞｼｯｸM-PRO"/>
          <w:sz w:val="24"/>
          <w:szCs w:val="24"/>
        </w:rPr>
        <w:t>○市</w:t>
      </w:r>
      <w:r w:rsidR="005841A2" w:rsidRPr="000E5B99">
        <w:rPr>
          <w:rFonts w:ascii="HG丸ｺﾞｼｯｸM-PRO" w:eastAsia="HG丸ｺﾞｼｯｸM-PRO" w:hAnsi="HG丸ｺﾞｼｯｸM-PRO" w:hint="eastAsia"/>
          <w:sz w:val="24"/>
          <w:szCs w:val="24"/>
        </w:rPr>
        <w:t>より</w:t>
      </w:r>
      <w:r w:rsidR="005841A2" w:rsidRPr="000E5B99">
        <w:rPr>
          <w:rFonts w:ascii="HG丸ｺﾞｼｯｸM-PRO" w:eastAsia="HG丸ｺﾞｼｯｸM-PRO" w:hAnsi="HG丸ｺﾞｼｯｸM-PRO"/>
          <w:sz w:val="24"/>
          <w:szCs w:val="24"/>
        </w:rPr>
        <w:t>、Ｂ事業は○○商工会（商工会議所）の事業費収入</w:t>
      </w:r>
      <w:r w:rsidR="008B172D" w:rsidRPr="000E5B99">
        <w:rPr>
          <w:rFonts w:ascii="HG丸ｺﾞｼｯｸM-PRO" w:eastAsia="HG丸ｺﾞｼｯｸM-PRO" w:hAnsi="HG丸ｺﾞｼｯｸM-PRO" w:hint="eastAsia"/>
          <w:sz w:val="24"/>
          <w:szCs w:val="24"/>
        </w:rPr>
        <w:t>等</w:t>
      </w:r>
      <w:r w:rsidR="005841A2" w:rsidRPr="000E5B99">
        <w:rPr>
          <w:rFonts w:ascii="HG丸ｺﾞｼｯｸM-PRO" w:eastAsia="HG丸ｺﾞｼｯｸM-PRO" w:hAnsi="HG丸ｺﾞｼｯｸM-PRO" w:hint="eastAsia"/>
          <w:sz w:val="24"/>
          <w:szCs w:val="24"/>
        </w:rPr>
        <w:t>｣と</w:t>
      </w:r>
      <w:r w:rsidR="005841A2" w:rsidRPr="000E5B99">
        <w:rPr>
          <w:rFonts w:ascii="HG丸ｺﾞｼｯｸM-PRO" w:eastAsia="HG丸ｺﾞｼｯｸM-PRO" w:hAnsi="HG丸ｺﾞｼｯｸM-PRO"/>
          <w:sz w:val="24"/>
          <w:szCs w:val="24"/>
        </w:rPr>
        <w:t>記載いただくことも一例として考えられます。</w:t>
      </w:r>
      <w:r w:rsidR="005841A2" w:rsidRPr="000E5B99">
        <w:rPr>
          <w:rFonts w:ascii="HG丸ｺﾞｼｯｸM-PRO" w:eastAsia="HG丸ｺﾞｼｯｸM-PRO" w:hAnsi="HG丸ｺﾞｼｯｸM-PRO" w:hint="eastAsia"/>
          <w:sz w:val="24"/>
          <w:szCs w:val="24"/>
        </w:rPr>
        <w:t>）</w:t>
      </w:r>
      <w:r w:rsidRPr="000E5B99">
        <w:rPr>
          <w:rFonts w:ascii="HG丸ｺﾞｼｯｸM-PRO" w:eastAsia="HG丸ｺﾞｼｯｸM-PRO" w:hAnsi="HG丸ｺﾞｼｯｸM-PRO" w:hint="eastAsia"/>
          <w:sz w:val="24"/>
          <w:szCs w:val="24"/>
        </w:rPr>
        <w:t>について</w:t>
      </w:r>
      <w:r w:rsidR="005A4E55" w:rsidRPr="000E5B99">
        <w:rPr>
          <w:rFonts w:ascii="HG丸ｺﾞｼｯｸM-PRO" w:eastAsia="HG丸ｺﾞｼｯｸM-PRO" w:hAnsi="HG丸ｺﾞｼｯｸM-PRO" w:hint="eastAsia"/>
          <w:sz w:val="24"/>
          <w:szCs w:val="24"/>
        </w:rPr>
        <w:t>、事業規模と予算規模が</w:t>
      </w:r>
      <w:r w:rsidR="00B539C7" w:rsidRPr="000E5B99">
        <w:rPr>
          <w:rFonts w:ascii="HG丸ｺﾞｼｯｸM-PRO" w:eastAsia="HG丸ｺﾞｼｯｸM-PRO" w:hAnsi="HG丸ｺﾞｼｯｸM-PRO" w:hint="eastAsia"/>
          <w:sz w:val="24"/>
          <w:szCs w:val="24"/>
        </w:rPr>
        <w:t>見合った内容で</w:t>
      </w:r>
      <w:r w:rsidR="005841A2" w:rsidRPr="000E5B99">
        <w:rPr>
          <w:rFonts w:ascii="HG丸ｺﾞｼｯｸM-PRO" w:eastAsia="HG丸ｺﾞｼｯｸM-PRO" w:hAnsi="HG丸ｺﾞｼｯｸM-PRO" w:hint="eastAsia"/>
          <w:sz w:val="24"/>
          <w:szCs w:val="24"/>
        </w:rPr>
        <w:t>記載</w:t>
      </w:r>
      <w:r w:rsidR="005841A2" w:rsidRPr="000E5B99">
        <w:rPr>
          <w:rFonts w:ascii="HG丸ｺﾞｼｯｸM-PRO" w:eastAsia="HG丸ｺﾞｼｯｸM-PRO" w:hAnsi="HG丸ｺﾞｼｯｸM-PRO"/>
          <w:sz w:val="24"/>
          <w:szCs w:val="24"/>
        </w:rPr>
        <w:t>してください</w:t>
      </w:r>
      <w:r w:rsidR="00B539C7" w:rsidRPr="000E5B99">
        <w:rPr>
          <w:rFonts w:ascii="HG丸ｺﾞｼｯｸM-PRO" w:eastAsia="HG丸ｺﾞｼｯｸM-PRO" w:hAnsi="HG丸ｺﾞｼｯｸM-PRO" w:hint="eastAsia"/>
          <w:sz w:val="24"/>
          <w:szCs w:val="24"/>
        </w:rPr>
        <w:t>。</w:t>
      </w:r>
    </w:p>
    <w:p w14:paraId="6DF0ED3C"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初年度の額を参考に、見込み額を記載して問題ありません。なお、初年度の額は、前年度までの類似事業の予算・決算額からの見込み額で問題ありません。</w:t>
      </w:r>
    </w:p>
    <w:p w14:paraId="4EC9FC40" w14:textId="77777777" w:rsidR="00F77999" w:rsidRPr="000E5B99" w:rsidRDefault="00F77999" w:rsidP="002D18A4">
      <w:pPr>
        <w:autoSpaceDN w:val="0"/>
        <w:spacing w:line="400" w:lineRule="exact"/>
        <w:ind w:left="480" w:hangingChars="200" w:hanging="480"/>
        <w:rPr>
          <w:rFonts w:ascii="HG丸ｺﾞｼｯｸM-PRO" w:eastAsia="HG丸ｺﾞｼｯｸM-PRO" w:hAnsi="HG丸ｺﾞｼｯｸM-PRO"/>
          <w:sz w:val="24"/>
          <w:szCs w:val="24"/>
        </w:rPr>
      </w:pPr>
    </w:p>
    <w:p w14:paraId="35DEFAFE" w14:textId="77777777" w:rsidR="00F77999" w:rsidRPr="000E5B99" w:rsidRDefault="00F77999" w:rsidP="002D18A4">
      <w:pPr>
        <w:autoSpaceDN w:val="0"/>
        <w:spacing w:line="400" w:lineRule="exact"/>
        <w:ind w:left="480" w:hangingChars="200" w:hanging="480"/>
        <w:rPr>
          <w:rFonts w:ascii="HG丸ｺﾞｼｯｸM-PRO" w:eastAsia="HG丸ｺﾞｼｯｸM-PRO" w:hAnsi="HG丸ｺﾞｼｯｸM-PRO"/>
          <w:sz w:val="24"/>
          <w:szCs w:val="24"/>
          <w:u w:val="single"/>
        </w:rPr>
      </w:pPr>
    </w:p>
    <w:p w14:paraId="464FB0A6"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rPr>
      </w:pPr>
      <w:r w:rsidRPr="000E5B99">
        <w:rPr>
          <w:rFonts w:ascii="HG丸ｺﾞｼｯｸM-PRO" w:eastAsia="HG丸ｺﾞｼｯｸM-PRO" w:hAnsi="HG丸ｺﾞｼｯｸM-PRO" w:hint="eastAsia"/>
          <w:b/>
          <w:sz w:val="24"/>
          <w:szCs w:val="24"/>
          <w:u w:val="single"/>
        </w:rPr>
        <w:t>（８</w:t>
      </w:r>
      <w:r w:rsidR="008E0732" w:rsidRPr="000E5B99">
        <w:rPr>
          <w:rFonts w:ascii="HG丸ｺﾞｼｯｸM-PRO" w:eastAsia="HG丸ｺﾞｼｯｸM-PRO" w:hAnsi="HG丸ｺﾞｼｯｸM-PRO" w:hint="eastAsia"/>
          <w:b/>
          <w:sz w:val="24"/>
          <w:szCs w:val="24"/>
          <w:u w:val="single"/>
        </w:rPr>
        <w:t>）連携に関する事項</w:t>
      </w:r>
    </w:p>
    <w:p w14:paraId="7A38A9FE" w14:textId="77777777" w:rsidR="008E0732" w:rsidRPr="000E5B99" w:rsidRDefault="008E0732" w:rsidP="008E0732">
      <w:pPr>
        <w:autoSpaceDN w:val="0"/>
        <w:spacing w:line="400" w:lineRule="exact"/>
        <w:ind w:left="240" w:hangingChars="100" w:hanging="240"/>
        <w:rPr>
          <w:rFonts w:ascii="HG丸ｺﾞｼｯｸM-PRO" w:eastAsia="HG丸ｺﾞｼｯｸM-PRO" w:hAnsi="HG丸ｺﾞｼｯｸM-PRO"/>
          <w:sz w:val="24"/>
          <w:szCs w:val="24"/>
        </w:rPr>
      </w:pPr>
    </w:p>
    <w:tbl>
      <w:tblPr>
        <w:tblStyle w:val="1"/>
        <w:tblW w:w="0" w:type="auto"/>
        <w:tblInd w:w="250" w:type="dxa"/>
        <w:tblLook w:val="04A0" w:firstRow="1" w:lastRow="0" w:firstColumn="1" w:lastColumn="0" w:noHBand="0" w:noVBand="1"/>
      </w:tblPr>
      <w:tblGrid>
        <w:gridCol w:w="9018"/>
      </w:tblGrid>
      <w:tr w:rsidR="000E5B99" w:rsidRPr="000E5B99" w14:paraId="6FFDA124" w14:textId="77777777" w:rsidTr="00E063C4">
        <w:tc>
          <w:tcPr>
            <w:tcW w:w="9018" w:type="dxa"/>
            <w:vAlign w:val="center"/>
          </w:tcPr>
          <w:p w14:paraId="6ADE5F5F" w14:textId="77777777" w:rsidR="008E0732" w:rsidRPr="000E5B99" w:rsidRDefault="008E0732">
            <w:pPr>
              <w:autoSpaceDN w:val="0"/>
              <w:spacing w:line="400" w:lineRule="exact"/>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Ｑ</w:t>
            </w:r>
            <w:r w:rsidR="00FB417B">
              <w:rPr>
                <w:rFonts w:ascii="HG丸ｺﾞｼｯｸM-PRO" w:eastAsia="HG丸ｺﾞｼｯｸM-PRO" w:hAnsi="HG丸ｺﾞｼｯｸM-PRO" w:hint="eastAsia"/>
                <w:sz w:val="24"/>
                <w:szCs w:val="24"/>
              </w:rPr>
              <w:t>19</w:t>
            </w:r>
            <w:r w:rsidRPr="000E5B99">
              <w:rPr>
                <w:rFonts w:ascii="HG丸ｺﾞｼｯｸM-PRO" w:eastAsia="HG丸ｺﾞｼｯｸM-PRO" w:hAnsi="HG丸ｺﾞｼｯｸM-PRO" w:hint="eastAsia"/>
                <w:sz w:val="24"/>
                <w:szCs w:val="24"/>
              </w:rPr>
              <w:t>．（別表４）は、どのような場合に記載するのですか？</w:t>
            </w:r>
          </w:p>
        </w:tc>
      </w:tr>
    </w:tbl>
    <w:p w14:paraId="701BD5FD"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6ED4B1C" w14:textId="77777777" w:rsidR="008E0732" w:rsidRPr="000E5B99" w:rsidRDefault="008E0732" w:rsidP="007C3C6E">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（別表４）では、</w:t>
      </w:r>
      <w:r w:rsidR="006B04C5" w:rsidRPr="000E5B99">
        <w:rPr>
          <w:rFonts w:ascii="HG丸ｺﾞｼｯｸM-PRO" w:eastAsia="HG丸ｺﾞｼｯｸM-PRO" w:hAnsi="HG丸ｺﾞｼｯｸM-PRO" w:hint="eastAsia"/>
          <w:sz w:val="24"/>
          <w:szCs w:val="24"/>
        </w:rPr>
        <w:t>事業継続力強化</w:t>
      </w:r>
      <w:r w:rsidRPr="000E5B99">
        <w:rPr>
          <w:rFonts w:ascii="HG丸ｺﾞｼｯｸM-PRO" w:eastAsia="HG丸ｺﾞｼｯｸM-PRO" w:hAnsi="HG丸ｺﾞｼｯｸM-PRO" w:hint="eastAsia"/>
          <w:sz w:val="24"/>
          <w:szCs w:val="24"/>
        </w:rPr>
        <w:t>支援</w:t>
      </w:r>
      <w:r w:rsidR="0019485A" w:rsidRPr="000E5B99">
        <w:rPr>
          <w:rFonts w:ascii="HG丸ｺﾞｼｯｸM-PRO" w:eastAsia="HG丸ｺﾞｼｯｸM-PRO" w:hAnsi="HG丸ｺﾞｼｯｸM-PRO" w:hint="eastAsia"/>
          <w:sz w:val="24"/>
          <w:szCs w:val="24"/>
        </w:rPr>
        <w:t>計画</w:t>
      </w:r>
      <w:r w:rsidRPr="000E5B99">
        <w:rPr>
          <w:rFonts w:ascii="HG丸ｺﾞｼｯｸM-PRO" w:eastAsia="HG丸ｺﾞｼｯｸM-PRO" w:hAnsi="HG丸ｺﾞｼｯｸM-PRO" w:hint="eastAsia"/>
          <w:sz w:val="24"/>
          <w:szCs w:val="24"/>
        </w:rPr>
        <w:t>の作成主体たる商工会又は商工会議所及び関係市町が、それ以外の者と連携して事業を実施する場合にのみ記載します。</w:t>
      </w:r>
    </w:p>
    <w:p w14:paraId="08676949" w14:textId="77777777" w:rsidR="008E0732" w:rsidRPr="00FC4E3B" w:rsidRDefault="008E0732" w:rsidP="008E0732">
      <w:pPr>
        <w:spacing w:line="440" w:lineRule="exact"/>
        <w:ind w:left="480" w:hangingChars="200" w:hanging="48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sz w:val="24"/>
          <w:szCs w:val="24"/>
        </w:rPr>
        <w:t xml:space="preserve">　　　例えば、</w:t>
      </w:r>
      <w:r w:rsidRPr="000E5B99">
        <w:rPr>
          <w:rFonts w:ascii="HG丸ｺﾞｼｯｸM-PRO" w:eastAsia="HG丸ｺﾞｼｯｸM-PRO" w:hAnsi="HG丸ｺﾞｼｯｸM-PRO"/>
          <w:sz w:val="24"/>
          <w:szCs w:val="24"/>
        </w:rPr>
        <w:t>保険会</w:t>
      </w:r>
      <w:r w:rsidRPr="00FC4E3B">
        <w:rPr>
          <w:rFonts w:ascii="HG丸ｺﾞｼｯｸM-PRO" w:eastAsia="HG丸ｺﾞｼｯｸM-PRO" w:hAnsi="HG丸ｺﾞｼｯｸM-PRO"/>
          <w:color w:val="000000" w:themeColor="text1"/>
          <w:sz w:val="24"/>
          <w:szCs w:val="24"/>
        </w:rPr>
        <w:t>社と連携して周知を行う</w:t>
      </w:r>
      <w:r w:rsidRPr="00FC4E3B">
        <w:rPr>
          <w:rFonts w:ascii="HG丸ｺﾞｼｯｸM-PRO" w:eastAsia="HG丸ｺﾞｼｯｸM-PRO" w:hAnsi="HG丸ｺﾞｼｯｸM-PRO" w:hint="eastAsia"/>
          <w:color w:val="000000" w:themeColor="text1"/>
          <w:sz w:val="24"/>
          <w:szCs w:val="24"/>
        </w:rPr>
        <w:t>等</w:t>
      </w:r>
      <w:r w:rsidRPr="00FC4E3B">
        <w:rPr>
          <w:rFonts w:ascii="HG丸ｺﾞｼｯｸM-PRO" w:eastAsia="HG丸ｺﾞｼｯｸM-PRO" w:hAnsi="HG丸ｺﾞｼｯｸM-PRO"/>
          <w:color w:val="000000" w:themeColor="text1"/>
          <w:sz w:val="24"/>
          <w:szCs w:val="24"/>
        </w:rPr>
        <w:t>、</w:t>
      </w:r>
      <w:r w:rsidRPr="00FC4E3B">
        <w:rPr>
          <w:rFonts w:ascii="HG丸ｺﾞｼｯｸM-PRO" w:eastAsia="HG丸ｺﾞｼｯｸM-PRO" w:hAnsi="HG丸ｺﾞｼｯｸM-PRO" w:hint="eastAsia"/>
          <w:color w:val="000000" w:themeColor="text1"/>
          <w:sz w:val="24"/>
          <w:szCs w:val="24"/>
        </w:rPr>
        <w:t>事業</w:t>
      </w:r>
      <w:r w:rsidRPr="00FC4E3B">
        <w:rPr>
          <w:rFonts w:ascii="HG丸ｺﾞｼｯｸM-PRO" w:eastAsia="HG丸ｺﾞｼｯｸM-PRO" w:hAnsi="HG丸ｺﾞｼｯｸM-PRO"/>
          <w:color w:val="000000" w:themeColor="text1"/>
          <w:sz w:val="24"/>
          <w:szCs w:val="24"/>
        </w:rPr>
        <w:t>の効果的な</w:t>
      </w:r>
      <w:r w:rsidRPr="00FC4E3B">
        <w:rPr>
          <w:rFonts w:ascii="HG丸ｺﾞｼｯｸM-PRO" w:eastAsia="HG丸ｺﾞｼｯｸM-PRO" w:hAnsi="HG丸ｺﾞｼｯｸM-PRO" w:hint="eastAsia"/>
          <w:color w:val="000000" w:themeColor="text1"/>
          <w:sz w:val="24"/>
          <w:szCs w:val="24"/>
        </w:rPr>
        <w:t>実施</w:t>
      </w:r>
      <w:r w:rsidRPr="00FC4E3B">
        <w:rPr>
          <w:rFonts w:ascii="HG丸ｺﾞｼｯｸM-PRO" w:eastAsia="HG丸ｺﾞｼｯｸM-PRO" w:hAnsi="HG丸ｺﾞｼｯｸM-PRO"/>
          <w:color w:val="000000" w:themeColor="text1"/>
          <w:sz w:val="24"/>
          <w:szCs w:val="24"/>
        </w:rPr>
        <w:t>に資する場合に限定してください。</w:t>
      </w:r>
    </w:p>
    <w:p w14:paraId="023ECF9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小規模事業者支援法第５条に基づく本計画においては、｢当該商工会又は商工会議所及び関係市町村以外の者｣についても、当該者と連携して事業継続力強化支援事業を実施することが当該事業の効果的かつ適切な実施のために特に必要であると認められる場合にあっては、連携して｢事業継続力強化支援事業を実施する者｣として記載することができます。</w:t>
      </w:r>
    </w:p>
    <w:p w14:paraId="3EAEA4EE"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この場合、連携者自身も事業継続力強化支援事業を実施する者として取り扱われ、法の効力が及ぶものであることから、商工会・商工会議所と協力関係・友好関係にある者を網羅的に記載するものではありません。少なくとも、連携者自身も事業継続力強化支援事業の実施者であることを認識の上で記載されるものです。</w:t>
      </w:r>
    </w:p>
    <w:p w14:paraId="4CFA067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なお、次の４者が連携者として記載された計画については、認定された場合、法制上の齟齬等が生じるおそれがありますので、ご注意ください。</w:t>
      </w:r>
    </w:p>
    <w:p w14:paraId="2ED7096E" w14:textId="77777777" w:rsidR="005D0DEE" w:rsidRPr="00FC4E3B" w:rsidRDefault="005D0DEE" w:rsidP="005D0DEE">
      <w:pPr>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（①関係市町、②国の行政機関、③独立行政法人、④政府関係金融機関）</w:t>
      </w:r>
    </w:p>
    <w:p w14:paraId="0A9180A7"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p>
    <w:p w14:paraId="0B014948" w14:textId="77777777" w:rsidR="005D0DEE" w:rsidRPr="00FC4E3B" w:rsidRDefault="005D0DEE" w:rsidP="005D0DEE">
      <w:pPr>
        <w:spacing w:line="440" w:lineRule="exac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※②～④の者についても、あくまで、小規模事業者支援法第５条第３項及び同条第４項第５号の規定に基づいて連携して事業継続力強化支援事業を実施する者として記</w:t>
      </w:r>
      <w:r w:rsidRPr="00FC4E3B">
        <w:rPr>
          <w:rFonts w:ascii="HG丸ｺﾞｼｯｸM-PRO" w:eastAsia="HG丸ｺﾞｼｯｸM-PRO" w:hAnsi="HG丸ｺﾞｼｯｸM-PRO" w:hint="eastAsia"/>
          <w:color w:val="000000" w:themeColor="text1"/>
          <w:sz w:val="24"/>
          <w:szCs w:val="24"/>
        </w:rPr>
        <w:lastRenderedPageBreak/>
        <w:t>載することにより法制上の齟齬等が生じるのであって、事業継続力強化支援事業を実施するにあたっての上記の者との各種の取引関係、商品・サービスの利用の意思等について、事業継続力強化支援事業の内容の説明として（別表１）に記載することは妨げるものではありません。</w:t>
      </w:r>
    </w:p>
    <w:p w14:paraId="4B6514FD" w14:textId="77777777" w:rsidR="008E0732" w:rsidRPr="00FC4E3B"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FC4E3B" w:rsidRPr="00FC4E3B" w14:paraId="45568F48" w14:textId="77777777" w:rsidTr="00E063C4">
        <w:tc>
          <w:tcPr>
            <w:tcW w:w="9018" w:type="dxa"/>
            <w:vAlign w:val="center"/>
          </w:tcPr>
          <w:p w14:paraId="7FE312D6" w14:textId="77777777" w:rsidR="008E0732" w:rsidRPr="00FC4E3B"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Ｑ</w:t>
            </w:r>
            <w:r w:rsidR="00FB417B" w:rsidRPr="00FC4E3B">
              <w:rPr>
                <w:rFonts w:ascii="HG丸ｺﾞｼｯｸM-PRO" w:eastAsia="HG丸ｺﾞｼｯｸM-PRO" w:hAnsi="HG丸ｺﾞｼｯｸM-PRO" w:hint="eastAsia"/>
                <w:color w:val="000000" w:themeColor="text1"/>
                <w:sz w:val="24"/>
                <w:szCs w:val="24"/>
              </w:rPr>
              <w:t>20</w:t>
            </w:r>
            <w:r w:rsidRPr="00FC4E3B">
              <w:rPr>
                <w:rFonts w:ascii="HG丸ｺﾞｼｯｸM-PRO" w:eastAsia="HG丸ｺﾞｼｯｸM-PRO" w:hAnsi="HG丸ｺﾞｼｯｸM-PRO" w:hint="eastAsia"/>
                <w:color w:val="000000" w:themeColor="text1"/>
                <w:sz w:val="24"/>
                <w:szCs w:val="24"/>
              </w:rPr>
              <w:t>．（別表４）において、｢連携者｣として記載した内容は、公表されるのですか？</w:t>
            </w:r>
          </w:p>
        </w:tc>
      </w:tr>
    </w:tbl>
    <w:p w14:paraId="24C39A98" w14:textId="77777777" w:rsidR="008E0732" w:rsidRPr="000E5B99" w:rsidRDefault="008E0732" w:rsidP="008E0732">
      <w:pPr>
        <w:autoSpaceDN w:val="0"/>
        <w:spacing w:line="400" w:lineRule="exact"/>
        <w:ind w:leftChars="100" w:left="21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（答）</w:t>
      </w:r>
    </w:p>
    <w:p w14:paraId="7F0E8019" w14:textId="77777777" w:rsidR="008E0732" w:rsidRPr="000E5B99" w:rsidRDefault="008E0732" w:rsidP="008E0732">
      <w:pPr>
        <w:autoSpaceDN w:val="0"/>
        <w:spacing w:line="400" w:lineRule="exact"/>
        <w:ind w:left="480" w:hangingChars="200" w:hanging="480"/>
        <w:rPr>
          <w:rFonts w:ascii="HG丸ｺﾞｼｯｸM-PRO" w:eastAsia="HG丸ｺﾞｼｯｸM-PRO" w:hAnsi="HG丸ｺﾞｼｯｸM-PRO"/>
          <w:sz w:val="24"/>
          <w:szCs w:val="24"/>
        </w:rPr>
      </w:pPr>
      <w:r w:rsidRPr="000E5B99">
        <w:rPr>
          <w:rFonts w:ascii="HG丸ｺﾞｼｯｸM-PRO" w:eastAsia="HG丸ｺﾞｼｯｸM-PRO" w:hAnsi="HG丸ｺﾞｼｯｸM-PRO" w:hint="eastAsia"/>
          <w:sz w:val="24"/>
          <w:szCs w:val="24"/>
        </w:rPr>
        <w:t xml:space="preserve">　　　（別表４）は公表しますので、記載する内容は、当該連携者とよく相談のうえ、同意を得てください。</w:t>
      </w:r>
    </w:p>
    <w:p w14:paraId="6A5538D7" w14:textId="77777777" w:rsidR="00EE0841" w:rsidRDefault="00EE0841" w:rsidP="008E0732">
      <w:pPr>
        <w:autoSpaceDN w:val="0"/>
        <w:spacing w:line="400" w:lineRule="exact"/>
        <w:ind w:left="480" w:hangingChars="200" w:hanging="480"/>
        <w:rPr>
          <w:rFonts w:ascii="HG丸ｺﾞｼｯｸM-PRO" w:eastAsia="HG丸ｺﾞｼｯｸM-PRO" w:hAnsi="HG丸ｺﾞｼｯｸM-PRO"/>
          <w:sz w:val="24"/>
          <w:szCs w:val="24"/>
        </w:rPr>
      </w:pPr>
    </w:p>
    <w:p w14:paraId="62727063" w14:textId="77777777" w:rsidR="005D0DEE" w:rsidRPr="000E5B99" w:rsidRDefault="005D0DEE" w:rsidP="008E0732">
      <w:pPr>
        <w:autoSpaceDN w:val="0"/>
        <w:spacing w:line="400" w:lineRule="exact"/>
        <w:ind w:left="480" w:hangingChars="200" w:hanging="480"/>
        <w:rPr>
          <w:rFonts w:ascii="HG丸ｺﾞｼｯｸM-PRO" w:eastAsia="HG丸ｺﾞｼｯｸM-PRO" w:hAnsi="HG丸ｺﾞｼｯｸM-PRO"/>
          <w:sz w:val="24"/>
          <w:szCs w:val="24"/>
        </w:rPr>
      </w:pPr>
    </w:p>
    <w:p w14:paraId="5B4E6F76" w14:textId="77777777" w:rsidR="008E0732" w:rsidRPr="000E5B99" w:rsidRDefault="00FB2C4E" w:rsidP="008E0732">
      <w:pPr>
        <w:autoSpaceDN w:val="0"/>
        <w:spacing w:line="400" w:lineRule="exact"/>
        <w:ind w:left="241" w:hangingChars="100" w:hanging="241"/>
        <w:rPr>
          <w:rFonts w:ascii="HG丸ｺﾞｼｯｸM-PRO" w:eastAsia="HG丸ｺﾞｼｯｸM-PRO" w:hAnsi="HG丸ｺﾞｼｯｸM-PRO"/>
          <w:b/>
          <w:sz w:val="24"/>
          <w:szCs w:val="24"/>
          <w:u w:val="single"/>
          <w:bdr w:val="single" w:sz="4" w:space="0" w:color="auto"/>
        </w:rPr>
      </w:pPr>
      <w:r w:rsidRPr="000E5B99">
        <w:rPr>
          <w:rFonts w:ascii="HG丸ｺﾞｼｯｸM-PRO" w:eastAsia="HG丸ｺﾞｼｯｸM-PRO" w:hAnsi="HG丸ｺﾞｼｯｸM-PRO" w:hint="eastAsia"/>
          <w:b/>
          <w:sz w:val="24"/>
          <w:szCs w:val="24"/>
          <w:u w:val="single"/>
        </w:rPr>
        <w:t>（９</w:t>
      </w:r>
      <w:r w:rsidR="008E0732" w:rsidRPr="000E5B99">
        <w:rPr>
          <w:rFonts w:ascii="HG丸ｺﾞｼｯｸM-PRO" w:eastAsia="HG丸ｺﾞｼｯｸM-PRO" w:hAnsi="HG丸ｺﾞｼｯｸM-PRO" w:hint="eastAsia"/>
          <w:b/>
          <w:sz w:val="24"/>
          <w:szCs w:val="24"/>
          <w:u w:val="single"/>
        </w:rPr>
        <w:t>）提出書類について</w:t>
      </w:r>
    </w:p>
    <w:p w14:paraId="6B16F87A" w14:textId="77777777" w:rsidR="008E0732" w:rsidRPr="000E5B99" w:rsidRDefault="008E0732" w:rsidP="008E0732">
      <w:pPr>
        <w:autoSpaceDN w:val="0"/>
        <w:spacing w:line="400" w:lineRule="exact"/>
        <w:ind w:left="720" w:hangingChars="300" w:hanging="720"/>
        <w:rPr>
          <w:rFonts w:ascii="HG丸ｺﾞｼｯｸM-PRO" w:eastAsia="HG丸ｺﾞｼｯｸM-PRO" w:hAnsi="HG丸ｺﾞｼｯｸM-PRO" w:cs="ＭＳ 明朝"/>
          <w:sz w:val="24"/>
          <w:szCs w:val="24"/>
        </w:rPr>
      </w:pPr>
    </w:p>
    <w:tbl>
      <w:tblPr>
        <w:tblStyle w:val="1"/>
        <w:tblW w:w="8930" w:type="dxa"/>
        <w:tblInd w:w="279" w:type="dxa"/>
        <w:tblLook w:val="04A0" w:firstRow="1" w:lastRow="0" w:firstColumn="1" w:lastColumn="0" w:noHBand="0" w:noVBand="1"/>
      </w:tblPr>
      <w:tblGrid>
        <w:gridCol w:w="8930"/>
      </w:tblGrid>
      <w:tr w:rsidR="000E5B99" w:rsidRPr="000E5B99" w14:paraId="29A58527" w14:textId="77777777" w:rsidTr="00900E32">
        <w:trPr>
          <w:trHeight w:val="65"/>
        </w:trPr>
        <w:tc>
          <w:tcPr>
            <w:tcW w:w="8930" w:type="dxa"/>
            <w:vAlign w:val="center"/>
          </w:tcPr>
          <w:p w14:paraId="6B474EC3" w14:textId="77777777" w:rsidR="008E0732" w:rsidRPr="000E5B99" w:rsidRDefault="008E0732">
            <w:pPr>
              <w:autoSpaceDN w:val="0"/>
              <w:spacing w:line="440" w:lineRule="exact"/>
              <w:ind w:left="240" w:hangingChars="100" w:hanging="240"/>
              <w:rPr>
                <w:rFonts w:ascii="HG丸ｺﾞｼｯｸM-PRO" w:eastAsia="HG丸ｺﾞｼｯｸM-PRO" w:hAnsi="HG丸ｺﾞｼｯｸM-PRO"/>
                <w:sz w:val="24"/>
                <w:szCs w:val="24"/>
              </w:rPr>
            </w:pPr>
            <w:r w:rsidRPr="000E5B99">
              <w:rPr>
                <w:rFonts w:ascii="HG丸ｺﾞｼｯｸM-PRO" w:eastAsia="HG丸ｺﾞｼｯｸM-PRO" w:hAnsi="HG丸ｺﾞｼｯｸM-PRO"/>
                <w:sz w:val="24"/>
                <w:szCs w:val="24"/>
              </w:rPr>
              <w:t>Q2</w:t>
            </w:r>
            <w:r w:rsidR="00FB417B">
              <w:rPr>
                <w:rFonts w:ascii="HG丸ｺﾞｼｯｸM-PRO" w:eastAsia="HG丸ｺﾞｼｯｸM-PRO" w:hAnsi="HG丸ｺﾞｼｯｸM-PRO" w:hint="eastAsia"/>
                <w:sz w:val="24"/>
                <w:szCs w:val="24"/>
              </w:rPr>
              <w:t>1</w:t>
            </w:r>
            <w:r w:rsidRPr="000E5B99">
              <w:rPr>
                <w:rFonts w:ascii="HG丸ｺﾞｼｯｸM-PRO" w:eastAsia="HG丸ｺﾞｼｯｸM-PRO" w:hAnsi="HG丸ｺﾞｼｯｸM-PRO" w:hint="eastAsia"/>
                <w:sz w:val="24"/>
                <w:szCs w:val="24"/>
              </w:rPr>
              <w:t>．添付書類「総会又は議員総会その他これに準ずるもの」の「準ずるもの」とは、どのようなものですか？</w:t>
            </w:r>
          </w:p>
        </w:tc>
      </w:tr>
    </w:tbl>
    <w:p w14:paraId="4DF1FBD0" w14:textId="77777777" w:rsidR="008E0732" w:rsidRPr="005A5F17"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（答）</w:t>
      </w:r>
    </w:p>
    <w:p w14:paraId="575641D0" w14:textId="77777777" w:rsidR="008E0F19" w:rsidRPr="005A5F17" w:rsidRDefault="008E0732" w:rsidP="005368CF">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DB6975" w:rsidRPr="005A5F17">
        <w:rPr>
          <w:rFonts w:ascii="HG丸ｺﾞｼｯｸM-PRO" w:eastAsia="HG丸ｺﾞｼｯｸM-PRO" w:hAnsi="HG丸ｺﾞｼｯｸM-PRO" w:hint="eastAsia"/>
          <w:color w:val="000000" w:themeColor="text1"/>
          <w:sz w:val="24"/>
          <w:szCs w:val="24"/>
        </w:rPr>
        <w:t>商工会の定款で定める「理事会」、商工会議所法第51条の「常議員会」又は「正副会頭会議」を想定しています。</w:t>
      </w:r>
    </w:p>
    <w:p w14:paraId="2327ADF1" w14:textId="77777777" w:rsidR="00DB6975" w:rsidRPr="005A5F17" w:rsidRDefault="00DB6975" w:rsidP="005368CF">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上記以外には、定款又は総会の議決によって意思決定権が委任されている会議が想定されます。例えば、定款又は総会の議決によって「～～～に関する事項は○○委員会で議決する」とあれば、当該委員会の議決が当てはまります。</w:t>
      </w:r>
    </w:p>
    <w:p w14:paraId="4448C72C" w14:textId="77777777" w:rsidR="00DB6975" w:rsidRPr="005A5F17" w:rsidRDefault="00DB6975" w:rsidP="002D18A4">
      <w:pPr>
        <w:autoSpaceDN w:val="0"/>
        <w:spacing w:line="400" w:lineRule="exact"/>
        <w:ind w:left="480" w:hangingChars="200" w:hanging="480"/>
        <w:jc w:val="left"/>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27A11ED7" w14:textId="77777777" w:rsidTr="00900E32">
        <w:trPr>
          <w:trHeight w:val="130"/>
        </w:trPr>
        <w:tc>
          <w:tcPr>
            <w:tcW w:w="8930" w:type="dxa"/>
            <w:vAlign w:val="center"/>
          </w:tcPr>
          <w:p w14:paraId="370DCDE8" w14:textId="77777777" w:rsidR="008E0732" w:rsidRPr="00847BCA" w:rsidRDefault="008E0732">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2</w:t>
            </w:r>
            <w:r w:rsidRPr="00847BCA">
              <w:rPr>
                <w:rFonts w:ascii="HG丸ｺﾞｼｯｸM-PRO" w:eastAsia="HG丸ｺﾞｼｯｸM-PRO" w:hAnsi="HG丸ｺﾞｼｯｸM-PRO" w:hint="eastAsia"/>
                <w:color w:val="000000" w:themeColor="text1"/>
                <w:sz w:val="24"/>
                <w:szCs w:val="24"/>
              </w:rPr>
              <w:t>．添付書類「・・・議事録の写し」とありますが、どの程度の範囲を提出すればよいのですか？</w:t>
            </w:r>
          </w:p>
        </w:tc>
      </w:tr>
    </w:tbl>
    <w:p w14:paraId="6B28E49C" w14:textId="77777777" w:rsidR="008E0732" w:rsidRPr="00847BCA" w:rsidRDefault="008E0732" w:rsidP="008E0732">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1AD731F4" w14:textId="23D598A3" w:rsidR="000F32AC" w:rsidRPr="00847BCA" w:rsidRDefault="008E0732" w:rsidP="00B12FAD">
      <w:pPr>
        <w:autoSpaceDN w:val="0"/>
        <w:spacing w:line="44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 xml:space="preserve">　</w:t>
      </w:r>
      <w:r w:rsidR="008E0F19" w:rsidRPr="005A5F17">
        <w:rPr>
          <w:rFonts w:ascii="HG丸ｺﾞｼｯｸM-PRO" w:eastAsia="HG丸ｺﾞｼｯｸM-PRO" w:hAnsi="HG丸ｺﾞｼｯｸM-PRO" w:hint="eastAsia"/>
          <w:color w:val="000000" w:themeColor="text1"/>
          <w:sz w:val="24"/>
          <w:szCs w:val="24"/>
        </w:rPr>
        <w:t>議事録のうち、事業継続力強化支援計画の内容等について決議等をおこなった</w:t>
      </w:r>
      <w:r w:rsidR="0087311F" w:rsidRPr="005A5F17">
        <w:rPr>
          <w:rFonts w:ascii="HG丸ｺﾞｼｯｸM-PRO" w:eastAsia="HG丸ｺﾞｼｯｸM-PRO" w:hAnsi="HG丸ｺﾞｼｯｸM-PRO" w:hint="eastAsia"/>
          <w:color w:val="000000" w:themeColor="text1"/>
          <w:sz w:val="24"/>
          <w:szCs w:val="24"/>
        </w:rPr>
        <w:t>箇所の抜粋</w:t>
      </w:r>
      <w:r w:rsidR="00FB417B">
        <w:rPr>
          <w:rFonts w:ascii="HG丸ｺﾞｼｯｸM-PRO" w:eastAsia="HG丸ｺﾞｼｯｸM-PRO" w:hAnsi="HG丸ｺﾞｼｯｸM-PRO" w:hint="eastAsia"/>
          <w:color w:val="000000" w:themeColor="text1"/>
          <w:sz w:val="24"/>
          <w:szCs w:val="24"/>
        </w:rPr>
        <w:t>とし</w:t>
      </w:r>
      <w:r w:rsidR="008E0F19" w:rsidRPr="005A5F17">
        <w:rPr>
          <w:rFonts w:ascii="HG丸ｺﾞｼｯｸM-PRO" w:eastAsia="HG丸ｺﾞｼｯｸM-PRO" w:hAnsi="HG丸ｺﾞｼｯｸM-PRO" w:hint="eastAsia"/>
          <w:color w:val="000000" w:themeColor="text1"/>
          <w:sz w:val="24"/>
          <w:szCs w:val="24"/>
        </w:rPr>
        <w:t>、</w:t>
      </w:r>
      <w:r w:rsidR="0087311F" w:rsidRPr="00847BCA">
        <w:rPr>
          <w:rFonts w:ascii="HG丸ｺﾞｼｯｸM-PRO" w:eastAsia="HG丸ｺﾞｼｯｸM-PRO" w:hAnsi="HG丸ｺﾞｼｯｸM-PRO" w:hint="eastAsia"/>
          <w:color w:val="000000" w:themeColor="text1"/>
          <w:sz w:val="24"/>
          <w:szCs w:val="24"/>
        </w:rPr>
        <w:t>会議名、日時、事業継続力強化支援計画を機関決定した旨が分かる部分</w:t>
      </w:r>
      <w:r w:rsidR="0079077B" w:rsidRPr="00847BCA">
        <w:rPr>
          <w:rFonts w:ascii="HG丸ｺﾞｼｯｸM-PRO" w:eastAsia="HG丸ｺﾞｼｯｸM-PRO" w:hAnsi="HG丸ｺﾞｼｯｸM-PRO" w:hint="eastAsia"/>
          <w:color w:val="000000" w:themeColor="text1"/>
          <w:sz w:val="24"/>
          <w:szCs w:val="24"/>
        </w:rPr>
        <w:t>となります</w:t>
      </w:r>
      <w:r w:rsidR="0087311F" w:rsidRPr="00847BCA">
        <w:rPr>
          <w:rFonts w:ascii="HG丸ｺﾞｼｯｸM-PRO" w:eastAsia="HG丸ｺﾞｼｯｸM-PRO" w:hAnsi="HG丸ｺﾞｼｯｸM-PRO" w:hint="eastAsia"/>
          <w:color w:val="000000" w:themeColor="text1"/>
          <w:sz w:val="24"/>
          <w:szCs w:val="24"/>
        </w:rPr>
        <w:t>。</w:t>
      </w:r>
      <w:r w:rsidR="00FB417B">
        <w:rPr>
          <w:rFonts w:ascii="HG丸ｺﾞｼｯｸM-PRO" w:eastAsia="HG丸ｺﾞｼｯｸM-PRO" w:hAnsi="HG丸ｺﾞｼｯｸM-PRO" w:hint="eastAsia"/>
          <w:color w:val="000000" w:themeColor="text1"/>
          <w:sz w:val="24"/>
          <w:szCs w:val="24"/>
        </w:rPr>
        <w:t>なお、議事録の抄本であることを証明する記名が必要となります。</w:t>
      </w:r>
    </w:p>
    <w:p w14:paraId="4CA42C17" w14:textId="77777777" w:rsidR="00EE0841" w:rsidRPr="00847BCA" w:rsidRDefault="00EE0841"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79" w:type="dxa"/>
        <w:tblLook w:val="04A0" w:firstRow="1" w:lastRow="0" w:firstColumn="1" w:lastColumn="0" w:noHBand="0" w:noVBand="1"/>
      </w:tblPr>
      <w:tblGrid>
        <w:gridCol w:w="8930"/>
      </w:tblGrid>
      <w:tr w:rsidR="000F32AC" w:rsidRPr="00847BCA" w14:paraId="11B00C12" w14:textId="77777777" w:rsidTr="00900E32">
        <w:trPr>
          <w:trHeight w:val="299"/>
        </w:trPr>
        <w:tc>
          <w:tcPr>
            <w:tcW w:w="8930" w:type="dxa"/>
            <w:vAlign w:val="center"/>
          </w:tcPr>
          <w:p w14:paraId="513C4F03" w14:textId="77777777" w:rsidR="00981A17" w:rsidRPr="00847BCA" w:rsidRDefault="00E106DA">
            <w:pPr>
              <w:autoSpaceDN w:val="0"/>
              <w:spacing w:line="440" w:lineRule="exact"/>
              <w:ind w:left="206" w:hangingChars="86" w:hanging="206"/>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3</w:t>
            </w:r>
            <w:r w:rsidR="00981A17" w:rsidRPr="00847BCA">
              <w:rPr>
                <w:rFonts w:ascii="HG丸ｺﾞｼｯｸM-PRO" w:eastAsia="HG丸ｺﾞｼｯｸM-PRO" w:hAnsi="HG丸ｺﾞｼｯｸM-PRO" w:hint="eastAsia"/>
                <w:color w:val="000000" w:themeColor="text1"/>
                <w:sz w:val="24"/>
                <w:szCs w:val="24"/>
              </w:rPr>
              <w:t>．添付書類「認定申請書（様式第１）に記載された経営指導員が（中略）要件に該当することを証する書面」とは、どのようなものですか？</w:t>
            </w:r>
          </w:p>
        </w:tc>
      </w:tr>
    </w:tbl>
    <w:p w14:paraId="29CBCA2F" w14:textId="77777777" w:rsidR="0079077B" w:rsidRPr="00847BCA" w:rsidRDefault="00981A17" w:rsidP="00F94CB5">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（答）</w:t>
      </w:r>
    </w:p>
    <w:p w14:paraId="0A183708" w14:textId="77777777" w:rsidR="00F94CB5" w:rsidRPr="000E5B99" w:rsidRDefault="00F94CB5"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経営指導員</w:t>
      </w:r>
      <w:r w:rsidR="006457AA" w:rsidRPr="000E5B99">
        <w:rPr>
          <w:rFonts w:ascii="HG丸ｺﾞｼｯｸM-PRO" w:eastAsia="HG丸ｺﾞｼｯｸM-PRO" w:hAnsi="HG丸ｺﾞｼｯｸM-PRO" w:hint="eastAsia"/>
          <w:color w:val="000000" w:themeColor="text1"/>
          <w:sz w:val="24"/>
          <w:szCs w:val="24"/>
        </w:rPr>
        <w:t>の要件が確認できる書面は、以下のとおりです。</w:t>
      </w:r>
    </w:p>
    <w:tbl>
      <w:tblPr>
        <w:tblStyle w:val="a9"/>
        <w:tblW w:w="8363"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6"/>
        <w:gridCol w:w="6527"/>
      </w:tblGrid>
      <w:tr w:rsidR="000E5B99" w:rsidRPr="000E5B99" w14:paraId="2FB9032F" w14:textId="77777777" w:rsidTr="000E5B99">
        <w:tc>
          <w:tcPr>
            <w:tcW w:w="1836" w:type="dxa"/>
            <w:vAlign w:val="center"/>
          </w:tcPr>
          <w:p w14:paraId="5E03EC18"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57854BC7" w14:textId="77777777" w:rsidR="006457AA" w:rsidRPr="000E5B99" w:rsidRDefault="006457AA" w:rsidP="000E0A40">
            <w:pPr>
              <w:autoSpaceDN w:val="0"/>
              <w:spacing w:line="440" w:lineRule="exact"/>
              <w:jc w:val="center"/>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添付書類</w:t>
            </w:r>
          </w:p>
        </w:tc>
      </w:tr>
      <w:tr w:rsidR="000E5B99" w:rsidRPr="000E5B99" w14:paraId="4432F45A" w14:textId="77777777" w:rsidTr="000E5B99">
        <w:tc>
          <w:tcPr>
            <w:tcW w:w="1836" w:type="dxa"/>
            <w:vAlign w:val="center"/>
          </w:tcPr>
          <w:p w14:paraId="67BBFF82"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共通①</w:t>
            </w:r>
          </w:p>
        </w:tc>
        <w:tc>
          <w:tcPr>
            <w:tcW w:w="6527" w:type="dxa"/>
            <w:vAlign w:val="center"/>
          </w:tcPr>
          <w:p w14:paraId="32460B79"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経営指導員要件を満たすことの申告書（参考様式第１）</w:t>
            </w:r>
          </w:p>
        </w:tc>
      </w:tr>
      <w:tr w:rsidR="000E5B99" w:rsidRPr="000E5B99" w14:paraId="299C9039" w14:textId="77777777" w:rsidTr="000E5B99">
        <w:tc>
          <w:tcPr>
            <w:tcW w:w="1836" w:type="dxa"/>
            <w:vAlign w:val="center"/>
          </w:tcPr>
          <w:p w14:paraId="71D500E7"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在籍確認</w:t>
            </w:r>
          </w:p>
        </w:tc>
        <w:tc>
          <w:tcPr>
            <w:tcW w:w="6527" w:type="dxa"/>
            <w:vAlign w:val="center"/>
          </w:tcPr>
          <w:p w14:paraId="13908074"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契約書、委任状、在職証明等いずれか１通の写し</w:t>
            </w:r>
          </w:p>
        </w:tc>
      </w:tr>
      <w:tr w:rsidR="004B4F88" w:rsidRPr="000E5B99" w14:paraId="46E30929" w14:textId="77777777" w:rsidTr="000E5B99">
        <w:tc>
          <w:tcPr>
            <w:tcW w:w="1836" w:type="dxa"/>
            <w:vMerge w:val="restart"/>
            <w:vAlign w:val="center"/>
          </w:tcPr>
          <w:p w14:paraId="7655A961" w14:textId="58B5CC49"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受講確認</w:t>
            </w:r>
          </w:p>
        </w:tc>
        <w:tc>
          <w:tcPr>
            <w:tcW w:w="6527" w:type="dxa"/>
            <w:vAlign w:val="center"/>
          </w:tcPr>
          <w:p w14:paraId="4F4FE3CD"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基礎講習（施行規則第７条第１項第２号に規定する講習）の修了証の写し</w:t>
            </w:r>
          </w:p>
        </w:tc>
      </w:tr>
      <w:tr w:rsidR="004B4F88" w:rsidRPr="000E5B99" w14:paraId="7E3A49C1" w14:textId="77777777" w:rsidTr="000E5B99">
        <w:tc>
          <w:tcPr>
            <w:tcW w:w="1836" w:type="dxa"/>
            <w:vMerge/>
            <w:vAlign w:val="center"/>
          </w:tcPr>
          <w:p w14:paraId="0EE353FF"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421A18E8"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行政事務講習（施行規則第７条第１項第３号に規定する講習）の修了証の写し</w:t>
            </w:r>
          </w:p>
        </w:tc>
      </w:tr>
      <w:tr w:rsidR="004B4F88" w:rsidRPr="000E5B99" w14:paraId="6806303F" w14:textId="77777777" w:rsidTr="000E5B99">
        <w:tc>
          <w:tcPr>
            <w:tcW w:w="1836" w:type="dxa"/>
            <w:vMerge/>
            <w:vAlign w:val="center"/>
          </w:tcPr>
          <w:p w14:paraId="0C6FA618" w14:textId="77777777"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p>
        </w:tc>
        <w:tc>
          <w:tcPr>
            <w:tcW w:w="6527" w:type="dxa"/>
            <w:vAlign w:val="center"/>
          </w:tcPr>
          <w:p w14:paraId="3243A463" w14:textId="3BE031B0" w:rsidR="004B4F88" w:rsidRPr="000E5B99" w:rsidRDefault="004B4F88" w:rsidP="00F77999">
            <w:pPr>
              <w:autoSpaceDN w:val="0"/>
              <w:spacing w:line="440" w:lineRule="exact"/>
              <w:rPr>
                <w:rFonts w:ascii="HG丸ｺﾞｼｯｸM-PRO" w:eastAsia="HG丸ｺﾞｼｯｸM-PRO" w:hAnsi="HG丸ｺﾞｼｯｸM-PRO"/>
                <w:color w:val="000000" w:themeColor="text1"/>
                <w:sz w:val="24"/>
                <w:szCs w:val="24"/>
              </w:rPr>
            </w:pPr>
            <w:r w:rsidRPr="004B4F88">
              <w:rPr>
                <w:rFonts w:ascii="HG丸ｺﾞｼｯｸM-PRO" w:eastAsia="HG丸ｺﾞｼｯｸM-PRO" w:hAnsi="HG丸ｺﾞｼｯｸM-PRO" w:hint="eastAsia"/>
                <w:color w:val="000000" w:themeColor="text1"/>
                <w:sz w:val="24"/>
                <w:szCs w:val="24"/>
              </w:rPr>
              <w:t>事業継続力講習（施行規則第２条第１項第２号に規定する講習）の修了証の写し</w:t>
            </w:r>
          </w:p>
        </w:tc>
      </w:tr>
      <w:tr w:rsidR="000E5B99" w:rsidRPr="000E5B99" w14:paraId="0260B970" w14:textId="77777777" w:rsidTr="000E5B99">
        <w:tc>
          <w:tcPr>
            <w:tcW w:w="1836" w:type="dxa"/>
            <w:vAlign w:val="center"/>
          </w:tcPr>
          <w:p w14:paraId="1D2C6A46"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実務経験確認</w:t>
            </w:r>
          </w:p>
        </w:tc>
        <w:tc>
          <w:tcPr>
            <w:tcW w:w="6527" w:type="dxa"/>
            <w:vAlign w:val="center"/>
          </w:tcPr>
          <w:p w14:paraId="4BF5CE54"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組織における実務経験の申告書（参考様式第１-１）</w:t>
            </w:r>
          </w:p>
          <w:p w14:paraId="2FF9509F"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※添付の証明書等は参考様式第１-１証明書例を参照</w:t>
            </w:r>
          </w:p>
          <w:p w14:paraId="0A96B104" w14:textId="77777777" w:rsidR="006457AA" w:rsidRPr="000E5B99" w:rsidRDefault="006457AA" w:rsidP="000E0A40">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5211A458"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法定事業計画の作成関与報告（参考様式第１-２）及び支援証明書（参考様式第１-２証明書例参照）</w:t>
            </w:r>
          </w:p>
          <w:p w14:paraId="09DA9F29" w14:textId="77777777" w:rsidR="006457AA" w:rsidRPr="000E5B99" w:rsidRDefault="006457AA" w:rsidP="000E0A40">
            <w:pPr>
              <w:autoSpaceDN w:val="0"/>
              <w:spacing w:line="440" w:lineRule="exact"/>
              <w:ind w:firstLineChars="100" w:firstLine="24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又は</w:t>
            </w:r>
          </w:p>
          <w:p w14:paraId="23189D8C" w14:textId="77777777" w:rsidR="006457AA" w:rsidRPr="000E5B99" w:rsidRDefault="006457AA" w:rsidP="006457AA">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中小企業診断士登録証の写し（表裏）</w:t>
            </w:r>
          </w:p>
        </w:tc>
      </w:tr>
      <w:tr w:rsidR="000E5B99" w:rsidRPr="000E5B99" w14:paraId="7186DCF5" w14:textId="77777777" w:rsidTr="000E5B99">
        <w:tc>
          <w:tcPr>
            <w:tcW w:w="1836" w:type="dxa"/>
            <w:vAlign w:val="center"/>
          </w:tcPr>
          <w:p w14:paraId="53B6AC4B"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共通②</w:t>
            </w:r>
          </w:p>
        </w:tc>
        <w:tc>
          <w:tcPr>
            <w:tcW w:w="6527" w:type="dxa"/>
            <w:vAlign w:val="center"/>
          </w:tcPr>
          <w:p w14:paraId="21FC9257" w14:textId="77777777" w:rsidR="006457AA" w:rsidRPr="000E5B99" w:rsidRDefault="006457AA" w:rsidP="00F77999">
            <w:pPr>
              <w:autoSpaceDN w:val="0"/>
              <w:spacing w:line="440" w:lineRule="exact"/>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宣誓書（参考様式第２）</w:t>
            </w:r>
          </w:p>
        </w:tc>
      </w:tr>
    </w:tbl>
    <w:p w14:paraId="5A98C55E" w14:textId="77777777" w:rsidR="006457AA" w:rsidRPr="000E5B99" w:rsidRDefault="006457AA"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※参考様式等は、中小企業庁ホームページの経営指導員要領をご参照ください。</w:t>
      </w:r>
    </w:p>
    <w:p w14:paraId="31D8A089" w14:textId="77777777" w:rsidR="006457AA" w:rsidRPr="000E5B99" w:rsidRDefault="006457AA" w:rsidP="006457AA">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w:t>
      </w:r>
      <w:hyperlink r:id="rId22" w:history="1">
        <w:r w:rsidRPr="000E5B99">
          <w:rPr>
            <w:rStyle w:val="aa"/>
            <w:rFonts w:ascii="HG丸ｺﾞｼｯｸM-PRO" w:eastAsia="HG丸ｺﾞｼｯｸM-PRO" w:hAnsi="HG丸ｺﾞｼｯｸM-PRO"/>
            <w:color w:val="000000" w:themeColor="text1"/>
            <w:sz w:val="24"/>
            <w:szCs w:val="24"/>
            <w:u w:val="none"/>
          </w:rPr>
          <w:t>https://www.chusho.meti.go.jp/keiei/shokibo/shidouin.html</w:t>
        </w:r>
      </w:hyperlink>
    </w:p>
    <w:p w14:paraId="5E936522" w14:textId="77777777" w:rsidR="006457AA" w:rsidRPr="000E5B99" w:rsidRDefault="006457AA" w:rsidP="00F77999">
      <w:pPr>
        <w:autoSpaceDN w:val="0"/>
        <w:spacing w:line="440" w:lineRule="exact"/>
        <w:ind w:left="1920" w:hangingChars="800" w:hanging="192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【添付書類の省略】</w:t>
      </w:r>
    </w:p>
    <w:p w14:paraId="579BC07D" w14:textId="77777777" w:rsidR="00C147D5" w:rsidRPr="000E5B99" w:rsidRDefault="00C147D5" w:rsidP="00C147D5">
      <w:pPr>
        <w:autoSpaceDN w:val="0"/>
        <w:spacing w:line="440" w:lineRule="exact"/>
        <w:ind w:left="1200" w:hangingChars="500" w:hanging="120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○複数の計画に記名する場合は、いずれか１計画に全ての書面を添付していれば、ほか計画は「共通書面」の添付のみでも構いません。</w:t>
      </w:r>
    </w:p>
    <w:p w14:paraId="0D344DE9" w14:textId="77777777" w:rsidR="00C147D5" w:rsidRPr="000E5B99" w:rsidRDefault="00C147D5" w:rsidP="00C147D5">
      <w:pPr>
        <w:autoSpaceDN w:val="0"/>
        <w:spacing w:line="440" w:lineRule="exact"/>
        <w:ind w:left="1200" w:hangingChars="500" w:hanging="1200"/>
        <w:rPr>
          <w:rFonts w:ascii="HG丸ｺﾞｼｯｸM-PRO" w:eastAsia="HG丸ｺﾞｼｯｸM-PRO" w:hAnsi="HG丸ｺﾞｼｯｸM-PRO"/>
          <w:color w:val="000000" w:themeColor="text1"/>
          <w:sz w:val="24"/>
          <w:szCs w:val="24"/>
        </w:rPr>
      </w:pPr>
      <w:r w:rsidRPr="000E5B99">
        <w:rPr>
          <w:rFonts w:ascii="HG丸ｺﾞｼｯｸM-PRO" w:eastAsia="HG丸ｺﾞｼｯｸM-PRO" w:hAnsi="HG丸ｺﾞｼｯｸM-PRO" w:hint="eastAsia"/>
          <w:color w:val="000000" w:themeColor="text1"/>
          <w:sz w:val="24"/>
          <w:szCs w:val="24"/>
        </w:rPr>
        <w:t xml:space="preserve">　　　　○添付書類を省略する場合は、以下のとおり記載してください。</w:t>
      </w:r>
    </w:p>
    <w:p w14:paraId="2A9D9699"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AA732D6"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B5631FA"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4C835F0"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FCA043C" w14:textId="77777777" w:rsidR="005D0DEE" w:rsidRDefault="005D0DEE"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04118004" w14:textId="77777777" w:rsidR="00C147D5"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r>
        <w:rPr>
          <w:rFonts w:ascii="HG丸ｺﾞｼｯｸM-PRO" w:eastAsia="HG丸ｺﾞｼｯｸM-PRO" w:hAnsi="HG丸ｺﾞｼｯｸM-PRO"/>
          <w:color w:val="FF0000"/>
          <w:sz w:val="24"/>
          <w:szCs w:val="24"/>
        </w:rPr>
        <w:lastRenderedPageBreak/>
        <mc:AlternateContent>
          <mc:Choice Requires="wps">
            <w:drawing>
              <wp:anchor distT="0" distB="0" distL="114300" distR="114300" simplePos="0" relativeHeight="251891712" behindDoc="0" locked="0" layoutInCell="1" allowOverlap="1" wp14:anchorId="3C2293A2" wp14:editId="15867A22">
                <wp:simplePos x="0" y="0"/>
                <wp:positionH relativeFrom="column">
                  <wp:posOffset>704850</wp:posOffset>
                </wp:positionH>
                <wp:positionV relativeFrom="paragraph">
                  <wp:posOffset>280035</wp:posOffset>
                </wp:positionV>
                <wp:extent cx="5260340" cy="2921000"/>
                <wp:effectExtent l="0" t="0" r="16510" b="0"/>
                <wp:wrapNone/>
                <wp:docPr id="13" name="フローチャート: 書類 13"/>
                <wp:cNvGraphicFramePr/>
                <a:graphic xmlns:a="http://schemas.openxmlformats.org/drawingml/2006/main">
                  <a:graphicData uri="http://schemas.microsoft.com/office/word/2010/wordprocessingShape">
                    <wps:wsp>
                      <wps:cNvSpPr/>
                      <wps:spPr>
                        <a:xfrm>
                          <a:off x="0" y="0"/>
                          <a:ext cx="5260340" cy="2921000"/>
                        </a:xfrm>
                        <a:prstGeom prst="flowChartDocumen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1E9B8"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7FA03220" w14:textId="77777777" w:rsidR="00BA5CE6" w:rsidRPr="000E5B99" w:rsidRDefault="00BA5CE6" w:rsidP="00C147D5">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3FAFE040" w14:textId="77777777" w:rsidR="00BA5CE6" w:rsidRPr="000E5B99" w:rsidRDefault="00BA5CE6" w:rsidP="00213CFB">
                            <w:pPr>
                              <w:autoSpaceDN w:val="0"/>
                              <w:spacing w:line="440" w:lineRule="exact"/>
                              <w:ind w:right="1950"/>
                              <w:rPr>
                                <w:rFonts w:asciiTheme="minorEastAsia" w:eastAsiaTheme="minorEastAsia" w:hAnsiTheme="minorEastAsia"/>
                                <w:color w:val="000000" w:themeColor="text1"/>
                                <w:sz w:val="18"/>
                                <w:szCs w:val="24"/>
                              </w:rPr>
                            </w:pPr>
                          </w:p>
                          <w:p w14:paraId="593ABD02" w14:textId="77777777" w:rsidR="00BA5CE6" w:rsidRPr="000E5B99" w:rsidRDefault="00BA5CE6" w:rsidP="00213CFB">
                            <w:pPr>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日付　　　　　　　　　　　</w:t>
                            </w:r>
                          </w:p>
                          <w:p w14:paraId="3D71D3B0"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氏名　　　　　　　　　　印</w:t>
                            </w:r>
                          </w:p>
                          <w:p w14:paraId="52D2D83C" w14:textId="77777777" w:rsidR="00BA5CE6" w:rsidRPr="000E5B99" w:rsidRDefault="00BA5CE6" w:rsidP="00C147D5">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7DBE52B4" w14:textId="77777777" w:rsidR="00BA5CE6" w:rsidRPr="000E5B99" w:rsidRDefault="00BA5CE6" w:rsidP="00C147D5">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977CC97" w14:textId="77777777" w:rsidR="00BA5CE6" w:rsidRPr="000E5B99" w:rsidRDefault="00BA5CE6" w:rsidP="00C147D5">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293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13" o:spid="_x0000_s1091" type="#_x0000_t114" style="position:absolute;left:0;text-align:left;margin-left:55.5pt;margin-top:22.05pt;width:414.2pt;height:2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RlgIAAIgFAAAOAAAAZHJzL2Uyb0RvYy54bWysVN1P2zAQf5+0/8Hy+8gHFEZFiqoipkkI&#10;EDDx7Do2seT4PNtt0v31OztpWjG0h2kvie27+93d7z6urvtWk61wXoGpaHGSUyIMh1qZt4r+eLn9&#10;8pUSH5ipmQYjKroTnl4vPn+66uxclNCAroUjCGL8vLMVbUKw8yzzvBEt8ydghUGhBNeygFf3ltWO&#10;dYje6qzM8/OsA1dbB1x4j683g5AuEr6UgocHKb0IRFcUYwvp69J3Hb/Z4orN3xyzjeJjGOwfomiZ&#10;Muh0grphgZGNU39AtYo78CDDCYc2AykVFykHzKbI32Xz3DArUi5IjrcTTf7/wfL77bN9dEhDZ/3c&#10;4zFm0UvXxj/GR/pE1m4iS/SBcHyclef56RlyylFWXpZFnic6s4O5dT58E9CSeKio1NCtGubCDfBN&#10;K0xIjLHtnQ/oH+32+tG1gVuldSqPNqSr6GlxMUsGHrSqozCqpUYRK+3IlmGJQ1/EkiLWkRbetMHH&#10;Q4bpFHZaRAhtnoQkqsacysFBbL4DJuMcYy0GUcNqMbiaYb77hKcokusEGJElBjlhjwAfYw8xj/rR&#10;VKTenYzzvwU2GE8WyTOYMBm3yoD7CEBjVqPnQX9P0kBNZCn06x65qShWGlXj0xrq3aMjDoZh8pbf&#10;KqzvHfPhkTmcHuwJ3AjhAT+x5BWF8URJA+7XR+9RH5sapZR0OI0V9T83zAlK9HeD7X5ZnMVWC+ly&#10;Nrso8eKOJetjidm0K8BuKHD3WJ6OUT/o/VE6aF9xcSyjVxQxw9F3RXlw+8sqDFsCVw8Xy2VSw5G1&#10;LNyZZ8sjeCQ6tuxL/8qcHZs84Hzcw35y2fxdew+60dLAchNAqtT7B17HEuC4p14aV1PcJ8f3pHVY&#10;oIvfAAAA//8DAFBLAwQUAAYACAAAACEAXvmOKt4AAAAKAQAADwAAAGRycy9kb3ducmV2LnhtbEyP&#10;wU7DMBBE70j8g7VI3KjjEgoJcaoKQQUHDgQ+YBu7SSBeR7GThr9nOcFxZkezb4rt4nox2zF0njSo&#10;VQLCUu1NR42Gj/enqzsQISIZ7D1ZDd82wLY8PyswN/5Eb3auYiO4hEKOGtoYh1zKULfWYVj5wRLf&#10;jn50GFmOjTQjnrjc9XKdJBvpsCP+0OJgH1pbf1WT0/D4+mKq2102fSrCzX5dz/tnf9T68mLZ3YOI&#10;dol/YfjFZ3QomengJzJB9KyV4i1RQ5oqEBzIrrMUxEHDTcKOLAv5f0L5AwAA//8DAFBLAQItABQA&#10;BgAIAAAAIQC2gziS/gAAAOEBAAATAAAAAAAAAAAAAAAAAAAAAABbQ29udGVudF9UeXBlc10ueG1s&#10;UEsBAi0AFAAGAAgAAAAhADj9If/WAAAAlAEAAAsAAAAAAAAAAAAAAAAALwEAAF9yZWxzLy5yZWxz&#10;UEsBAi0AFAAGAAgAAAAhADAJhJGWAgAAiAUAAA4AAAAAAAAAAAAAAAAALgIAAGRycy9lMm9Eb2Mu&#10;eG1sUEsBAi0AFAAGAAgAAAAhAF75jireAAAACgEAAA8AAAAAAAAAAAAAAAAA8AQAAGRycy9kb3du&#10;cmV2LnhtbFBLBQYAAAAABAAEAPMAAAD7BQAAAAA=&#10;" filled="f" strokecolor="black [3213]" strokeweight=".25pt">
                <v:textbox>
                  <w:txbxContent>
                    <w:p w14:paraId="74F1E9B8"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参考様式第１（第５条関係）</w:t>
                      </w:r>
                    </w:p>
                    <w:p w14:paraId="7FA03220" w14:textId="77777777" w:rsidR="00BA5CE6" w:rsidRPr="000E5B99" w:rsidRDefault="00BA5CE6" w:rsidP="00C147D5">
                      <w:pPr>
                        <w:autoSpaceDN w:val="0"/>
                        <w:spacing w:line="440" w:lineRule="exact"/>
                        <w:ind w:left="1440" w:hangingChars="800" w:hanging="1440"/>
                        <w:jc w:val="center"/>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経営指導員要件を満たすことの申告書</w:t>
                      </w:r>
                    </w:p>
                    <w:p w14:paraId="3FAFE040" w14:textId="77777777" w:rsidR="00BA5CE6" w:rsidRPr="000E5B99" w:rsidRDefault="00BA5CE6" w:rsidP="00213CFB">
                      <w:pPr>
                        <w:autoSpaceDN w:val="0"/>
                        <w:spacing w:line="440" w:lineRule="exact"/>
                        <w:ind w:right="1950"/>
                        <w:rPr>
                          <w:rFonts w:asciiTheme="minorEastAsia" w:eastAsiaTheme="minorEastAsia" w:hAnsiTheme="minorEastAsia"/>
                          <w:color w:val="000000" w:themeColor="text1"/>
                          <w:sz w:val="18"/>
                          <w:szCs w:val="24"/>
                        </w:rPr>
                      </w:pPr>
                    </w:p>
                    <w:p w14:paraId="593ABD02" w14:textId="77777777" w:rsidR="00BA5CE6" w:rsidRPr="000E5B99" w:rsidRDefault="00BA5CE6" w:rsidP="00213CFB">
                      <w:pPr>
                        <w:autoSpaceDN w:val="0"/>
                        <w:spacing w:line="440" w:lineRule="exact"/>
                        <w:ind w:right="195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日付　　　　　　　　　　　</w:t>
                      </w:r>
                    </w:p>
                    <w:p w14:paraId="3D71D3B0" w14:textId="77777777" w:rsidR="00BA5CE6" w:rsidRPr="000E5B99" w:rsidRDefault="00BA5CE6" w:rsidP="00C147D5">
                      <w:pPr>
                        <w:autoSpaceDN w:val="0"/>
                        <w:spacing w:line="440" w:lineRule="exact"/>
                        <w:ind w:left="1440" w:hangingChars="800" w:hanging="1440"/>
                        <w:jc w:val="righ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氏名　　　　　　　　　　印</w:t>
                      </w:r>
                    </w:p>
                    <w:p w14:paraId="52D2D83C" w14:textId="77777777" w:rsidR="00BA5CE6" w:rsidRPr="000E5B99" w:rsidRDefault="00BA5CE6" w:rsidP="00C147D5">
                      <w:pPr>
                        <w:autoSpaceDN w:val="0"/>
                        <w:spacing w:line="440" w:lineRule="exact"/>
                        <w:ind w:left="1440" w:right="840" w:hangingChars="800" w:hanging="1440"/>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宣誓書を添え、以下のとおり申告します。</w:t>
                      </w:r>
                    </w:p>
                    <w:p w14:paraId="7DBE52B4" w14:textId="77777777" w:rsidR="00BA5CE6" w:rsidRPr="000E5B99" w:rsidRDefault="00BA5CE6" w:rsidP="00C147D5">
                      <w:pPr>
                        <w:autoSpaceDN w:val="0"/>
                        <w:spacing w:line="440" w:lineRule="exact"/>
                        <w:rPr>
                          <w:rFonts w:asciiTheme="minorEastAsia" w:eastAsiaTheme="minorEastAsia" w:hAnsiTheme="minorEastAsia"/>
                          <w:color w:val="000000" w:themeColor="text1"/>
                          <w:sz w:val="18"/>
                          <w:szCs w:val="24"/>
                        </w:rPr>
                      </w:pPr>
                      <w:r w:rsidRPr="000E5B99">
                        <w:rPr>
                          <w:rFonts w:asciiTheme="minorEastAsia" w:eastAsiaTheme="minorEastAsia" w:hAnsiTheme="minorEastAsia" w:hint="eastAsia"/>
                          <w:color w:val="000000" w:themeColor="text1"/>
                          <w:sz w:val="18"/>
                          <w:szCs w:val="24"/>
                        </w:rPr>
                        <w:t xml:space="preserve">　なお、１．２．３．の確認書面については○○商工会及び○○市の事業</w:t>
                      </w:r>
                      <w:r w:rsidRPr="000E5B99">
                        <w:rPr>
                          <w:rFonts w:asciiTheme="minorEastAsia" w:eastAsiaTheme="minorEastAsia" w:hAnsiTheme="minorEastAsia"/>
                          <w:color w:val="000000" w:themeColor="text1"/>
                          <w:sz w:val="18"/>
                          <w:szCs w:val="24"/>
                        </w:rPr>
                        <w:t>継続力強化</w:t>
                      </w:r>
                      <w:r w:rsidRPr="000E5B99">
                        <w:rPr>
                          <w:rFonts w:asciiTheme="minorEastAsia" w:eastAsiaTheme="minorEastAsia" w:hAnsiTheme="minorEastAsia" w:hint="eastAsia"/>
                          <w:color w:val="000000" w:themeColor="text1"/>
                          <w:sz w:val="18"/>
                          <w:szCs w:val="24"/>
                        </w:rPr>
                        <w:t>支援計画に係る認定申請書に添付しています。</w:t>
                      </w:r>
                    </w:p>
                    <w:p w14:paraId="0977CC97" w14:textId="77777777" w:rsidR="00BA5CE6" w:rsidRPr="000E5B99" w:rsidRDefault="00BA5CE6" w:rsidP="00C147D5">
                      <w:pPr>
                        <w:jc w:val="center"/>
                        <w:rPr>
                          <w:color w:val="000000" w:themeColor="text1"/>
                          <w:sz w:val="18"/>
                        </w:rPr>
                      </w:pPr>
                    </w:p>
                  </w:txbxContent>
                </v:textbox>
              </v:shape>
            </w:pict>
          </mc:Fallback>
        </mc:AlternateContent>
      </w:r>
    </w:p>
    <w:p w14:paraId="2E68C3A4"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0426282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6DFDF4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1586531C"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5D2F0D3F"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711C0CF0"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5C295855"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92EAC8A"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E9E070B"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1F8113D4" w14:textId="77777777" w:rsidR="00C147D5" w:rsidRDefault="00C147D5"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35E275E5" w14:textId="77777777" w:rsidR="00A34826"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BD1AFC7" w14:textId="77777777" w:rsidR="00A34826" w:rsidRDefault="00A34826" w:rsidP="00F77999">
      <w:pPr>
        <w:autoSpaceDN w:val="0"/>
        <w:spacing w:line="440" w:lineRule="exact"/>
        <w:ind w:left="1920" w:hangingChars="800" w:hanging="1920"/>
        <w:rPr>
          <w:rFonts w:ascii="HG丸ｺﾞｼｯｸM-PRO" w:eastAsia="HG丸ｺﾞｼｯｸM-PRO" w:hAnsi="HG丸ｺﾞｼｯｸM-PRO"/>
          <w:color w:val="FF0000"/>
          <w:sz w:val="24"/>
          <w:szCs w:val="24"/>
        </w:rPr>
      </w:pPr>
    </w:p>
    <w:p w14:paraId="46513A1D" w14:textId="77777777" w:rsidR="008E0732" w:rsidRPr="00847BCA" w:rsidRDefault="00FB2C4E">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Pr="00847BCA">
        <w:rPr>
          <w:rFonts w:ascii="HG丸ｺﾞｼｯｸM-PRO" w:eastAsia="HG丸ｺﾞｼｯｸM-PRO" w:hAnsi="HG丸ｺﾞｼｯｸM-PRO"/>
          <w:b/>
          <w:color w:val="000000" w:themeColor="text1"/>
          <w:sz w:val="24"/>
          <w:szCs w:val="24"/>
          <w:u w:val="single"/>
        </w:rPr>
        <w:t>10</w:t>
      </w:r>
      <w:r w:rsidR="008E0732" w:rsidRPr="00847BCA">
        <w:rPr>
          <w:rFonts w:ascii="HG丸ｺﾞｼｯｸM-PRO" w:eastAsia="HG丸ｺﾞｼｯｸM-PRO" w:hAnsi="HG丸ｺﾞｼｯｸM-PRO" w:hint="eastAsia"/>
          <w:b/>
          <w:color w:val="000000" w:themeColor="text1"/>
          <w:sz w:val="24"/>
          <w:szCs w:val="24"/>
          <w:u w:val="single"/>
        </w:rPr>
        <w:t>）認定審査について</w:t>
      </w:r>
    </w:p>
    <w:p w14:paraId="352F35B0"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732309AD" w14:textId="77777777" w:rsidTr="00E063C4">
        <w:tc>
          <w:tcPr>
            <w:tcW w:w="9018" w:type="dxa"/>
            <w:vAlign w:val="center"/>
          </w:tcPr>
          <w:p w14:paraId="6F2B81E4"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981A17" w:rsidRPr="00847BCA">
              <w:rPr>
                <w:rFonts w:ascii="HG丸ｺﾞｼｯｸM-PRO" w:eastAsia="HG丸ｺﾞｼｯｸM-PRO" w:hAnsi="HG丸ｺﾞｼｯｸM-PRO"/>
                <w:color w:val="000000" w:themeColor="text1"/>
                <w:sz w:val="24"/>
                <w:szCs w:val="24"/>
              </w:rPr>
              <w:t>2</w:t>
            </w:r>
            <w:r w:rsidR="00FB417B">
              <w:rPr>
                <w:rFonts w:ascii="HG丸ｺﾞｼｯｸM-PRO" w:eastAsia="HG丸ｺﾞｼｯｸM-PRO" w:hAnsi="HG丸ｺﾞｼｯｸM-PRO" w:hint="eastAsia"/>
                <w:color w:val="000000" w:themeColor="text1"/>
                <w:sz w:val="24"/>
                <w:szCs w:val="24"/>
              </w:rPr>
              <w:t>4</w:t>
            </w:r>
            <w:r w:rsidRPr="00847BCA">
              <w:rPr>
                <w:rFonts w:ascii="HG丸ｺﾞｼｯｸM-PRO" w:eastAsia="HG丸ｺﾞｼｯｸM-PRO" w:hAnsi="HG丸ｺﾞｼｯｸM-PRO" w:hint="eastAsia"/>
                <w:color w:val="000000" w:themeColor="text1"/>
                <w:sz w:val="24"/>
                <w:szCs w:val="24"/>
              </w:rPr>
              <w:t>．どのような基準で審査をするのですか？</w:t>
            </w:r>
          </w:p>
        </w:tc>
      </w:tr>
    </w:tbl>
    <w:p w14:paraId="223729C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394BBCB2" w14:textId="77777777" w:rsidR="002D18A4" w:rsidRPr="00847BCA" w:rsidRDefault="008E0732" w:rsidP="00FB417B">
      <w:pPr>
        <w:autoSpaceDN w:val="0"/>
        <w:spacing w:line="400" w:lineRule="exact"/>
        <w:ind w:left="480" w:hangingChars="200" w:hanging="480"/>
        <w:rPr>
          <w:rFonts w:ascii="HG丸ｺﾞｼｯｸM-PRO" w:eastAsia="HG丸ｺﾞｼｯｸM-PRO" w:hAnsi="HG丸ｺﾞｼｯｸM-PRO"/>
          <w:color w:val="000000" w:themeColor="text1"/>
          <w:sz w:val="24"/>
          <w:szCs w:val="24"/>
          <w:u w:val="single"/>
        </w:rPr>
      </w:pPr>
      <w:r w:rsidRPr="00847BCA">
        <w:rPr>
          <w:rFonts w:ascii="HG丸ｺﾞｼｯｸM-PRO" w:eastAsia="HG丸ｺﾞｼｯｸM-PRO" w:hAnsi="HG丸ｺﾞｼｯｸM-PRO" w:hint="eastAsia"/>
          <w:color w:val="000000" w:themeColor="text1"/>
          <w:sz w:val="24"/>
          <w:szCs w:val="24"/>
        </w:rPr>
        <w:t xml:space="preserve">　　　</w:t>
      </w:r>
      <w:r w:rsidR="00FB417B" w:rsidRPr="00FB417B">
        <w:rPr>
          <w:rFonts w:ascii="HG丸ｺﾞｼｯｸM-PRO" w:eastAsia="HG丸ｺﾞｼｯｸM-PRO" w:hAnsi="HG丸ｺﾞｼｯｸM-PRO" w:hint="eastAsia"/>
          <w:color w:val="000000" w:themeColor="text1"/>
          <w:sz w:val="24"/>
          <w:szCs w:val="24"/>
        </w:rPr>
        <w:t>計画の内容が小規模事業者支援法第５条第６項の各号のいずれにも適合するか否かを審査します。</w:t>
      </w:r>
    </w:p>
    <w:p w14:paraId="2992D1FB" w14:textId="77777777" w:rsidR="008E0732"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008E5172" w14:textId="77777777" w:rsidR="005D0DEE" w:rsidRPr="00847BCA" w:rsidRDefault="005D0DEE"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p w14:paraId="6ED72BEC"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11</w:t>
      </w:r>
      <w:r w:rsidRPr="00847BCA">
        <w:rPr>
          <w:rFonts w:ascii="HG丸ｺﾞｼｯｸM-PRO" w:eastAsia="HG丸ｺﾞｼｯｸM-PRO" w:hAnsi="HG丸ｺﾞｼｯｸM-PRO"/>
          <w:b/>
          <w:color w:val="000000" w:themeColor="text1"/>
          <w:sz w:val="24"/>
          <w:szCs w:val="24"/>
          <w:u w:val="single"/>
        </w:rPr>
        <w:t>）共同申請について</w:t>
      </w:r>
    </w:p>
    <w:p w14:paraId="4FBCEEB3"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505BA2" w:rsidRPr="00847BCA" w14:paraId="087F4A0B" w14:textId="77777777" w:rsidTr="00900E32">
        <w:trPr>
          <w:trHeight w:val="170"/>
        </w:trPr>
        <w:tc>
          <w:tcPr>
            <w:tcW w:w="9018" w:type="dxa"/>
            <w:vAlign w:val="center"/>
          </w:tcPr>
          <w:p w14:paraId="1E1E390C"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25</w:t>
            </w:r>
            <w:r w:rsidRPr="00847BCA">
              <w:rPr>
                <w:rFonts w:ascii="HG丸ｺﾞｼｯｸM-PRO" w:eastAsia="HG丸ｺﾞｼｯｸM-PRO" w:hAnsi="HG丸ｺﾞｼｯｸM-PRO" w:hint="eastAsia"/>
                <w:color w:val="000000" w:themeColor="text1"/>
                <w:sz w:val="24"/>
                <w:szCs w:val="24"/>
              </w:rPr>
              <w:t>．二以上の商工会又は商工会議所が共同して事業継続力強化支援計画を申請することができますか？</w:t>
            </w:r>
          </w:p>
        </w:tc>
      </w:tr>
    </w:tbl>
    <w:p w14:paraId="164842D1"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6D3815F4" w14:textId="77777777" w:rsidR="008E0732" w:rsidRPr="00847BCA" w:rsidRDefault="008E0732" w:rsidP="008E0732">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小規模事業者支援法第５条第２項の規定により、二以上の商工会又は商工会議所が共同で申請することができます。</w:t>
      </w:r>
    </w:p>
    <w:p w14:paraId="1BAF1D2A"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u w:val="single"/>
        </w:rPr>
      </w:pPr>
    </w:p>
    <w:tbl>
      <w:tblPr>
        <w:tblStyle w:val="1"/>
        <w:tblW w:w="0" w:type="auto"/>
        <w:tblInd w:w="250" w:type="dxa"/>
        <w:tblLook w:val="04A0" w:firstRow="1" w:lastRow="0" w:firstColumn="1" w:lastColumn="0" w:noHBand="0" w:noVBand="1"/>
      </w:tblPr>
      <w:tblGrid>
        <w:gridCol w:w="9018"/>
      </w:tblGrid>
      <w:tr w:rsidR="000F32AC" w:rsidRPr="00847BCA" w14:paraId="6E6FDD83" w14:textId="77777777" w:rsidTr="00900E32">
        <w:trPr>
          <w:trHeight w:val="65"/>
        </w:trPr>
        <w:tc>
          <w:tcPr>
            <w:tcW w:w="9018" w:type="dxa"/>
            <w:vAlign w:val="center"/>
          </w:tcPr>
          <w:p w14:paraId="27FEA0E9"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26</w:t>
            </w:r>
            <w:r w:rsidRPr="00847BCA">
              <w:rPr>
                <w:rFonts w:ascii="HG丸ｺﾞｼｯｸM-PRO" w:eastAsia="HG丸ｺﾞｼｯｸM-PRO" w:hAnsi="HG丸ｺﾞｼｯｸM-PRO" w:hint="eastAsia"/>
                <w:color w:val="000000" w:themeColor="text1"/>
                <w:sz w:val="24"/>
                <w:szCs w:val="24"/>
              </w:rPr>
              <w:t>．異なる市にある商工会又は商工会議所が共同して事業継続力強化支援計画を申請することができますか？</w:t>
            </w:r>
          </w:p>
        </w:tc>
      </w:tr>
    </w:tbl>
    <w:p w14:paraId="5491E6BF"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（答）</w:t>
      </w:r>
    </w:p>
    <w:p w14:paraId="7C4E0679" w14:textId="77777777" w:rsidR="008E0732" w:rsidRPr="00847BCA" w:rsidRDefault="008E0732" w:rsidP="007B7338">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lastRenderedPageBreak/>
        <w:t xml:space="preserve">　　　</w:t>
      </w:r>
      <w:r w:rsidR="00526751" w:rsidRPr="00847BCA">
        <w:rPr>
          <w:rFonts w:ascii="HG丸ｺﾞｼｯｸM-PRO" w:eastAsia="HG丸ｺﾞｼｯｸM-PRO" w:hAnsi="HG丸ｺﾞｼｯｸM-PRO" w:hint="eastAsia"/>
          <w:color w:val="000000" w:themeColor="text1"/>
          <w:sz w:val="24"/>
          <w:szCs w:val="24"/>
        </w:rPr>
        <w:t>まずは関係する商工会又は商工会議所及び関係市町で事前に協議・調整を行ってください。</w:t>
      </w:r>
      <w:r w:rsidR="0038028F" w:rsidRPr="00847BCA">
        <w:rPr>
          <w:rFonts w:ascii="HG丸ｺﾞｼｯｸM-PRO" w:eastAsia="HG丸ｺﾞｼｯｸM-PRO" w:hAnsi="HG丸ｺﾞｼｯｸM-PRO" w:hint="eastAsia"/>
          <w:color w:val="000000" w:themeColor="text1"/>
          <w:sz w:val="24"/>
          <w:szCs w:val="24"/>
        </w:rPr>
        <w:t>関係者間の調整・同意が得られている場合は、異なる市町域</w:t>
      </w:r>
      <w:r w:rsidR="005A4E55" w:rsidRPr="00847BCA">
        <w:rPr>
          <w:rFonts w:ascii="HG丸ｺﾞｼｯｸM-PRO" w:eastAsia="HG丸ｺﾞｼｯｸM-PRO" w:hAnsi="HG丸ｺﾞｼｯｸM-PRO" w:hint="eastAsia"/>
          <w:color w:val="000000" w:themeColor="text1"/>
          <w:sz w:val="24"/>
          <w:szCs w:val="24"/>
        </w:rPr>
        <w:t>にある商工会又は商工会議所が関係市町と共同して事業継続力強化支援計画を申請することは可能です。申請にあったての考え方は</w:t>
      </w:r>
      <w:r w:rsidRPr="00D42581">
        <w:rPr>
          <w:rFonts w:ascii="HG丸ｺﾞｼｯｸM-PRO" w:eastAsia="HG丸ｺﾞｼｯｸM-PRO" w:hAnsi="HG丸ｺﾞｼｯｸM-PRO" w:hint="eastAsia"/>
          <w:sz w:val="24"/>
          <w:szCs w:val="24"/>
        </w:rPr>
        <w:t>Ｑ</w:t>
      </w:r>
      <w:r w:rsidR="00D42581" w:rsidRPr="00D42581">
        <w:rPr>
          <w:rFonts w:ascii="HG丸ｺﾞｼｯｸM-PRO" w:eastAsia="HG丸ｺﾞｼｯｸM-PRO" w:hAnsi="HG丸ｺﾞｼｯｸM-PRO" w:hint="eastAsia"/>
          <w:sz w:val="24"/>
          <w:szCs w:val="24"/>
        </w:rPr>
        <w:t>２</w:t>
      </w:r>
      <w:r w:rsidR="009161A5" w:rsidRPr="00D42581">
        <w:rPr>
          <w:rFonts w:ascii="HG丸ｺﾞｼｯｸM-PRO" w:eastAsia="HG丸ｺﾞｼｯｸM-PRO" w:hAnsi="HG丸ｺﾞｼｯｸM-PRO" w:hint="eastAsia"/>
          <w:sz w:val="24"/>
          <w:szCs w:val="24"/>
        </w:rPr>
        <w:t>．</w:t>
      </w:r>
      <w:r w:rsidR="00526751" w:rsidRPr="00847BCA">
        <w:rPr>
          <w:rFonts w:ascii="HG丸ｺﾞｼｯｸM-PRO" w:eastAsia="HG丸ｺﾞｼｯｸM-PRO" w:hAnsi="HG丸ｺﾞｼｯｸM-PRO" w:hint="eastAsia"/>
          <w:color w:val="000000" w:themeColor="text1"/>
          <w:sz w:val="24"/>
          <w:szCs w:val="24"/>
        </w:rPr>
        <w:t>のケース</w:t>
      </w:r>
      <w:r w:rsidR="005A4E55" w:rsidRPr="00847BCA">
        <w:rPr>
          <w:rFonts w:ascii="HG丸ｺﾞｼｯｸM-PRO" w:eastAsia="HG丸ｺﾞｼｯｸM-PRO" w:hAnsi="HG丸ｺﾞｼｯｸM-PRO" w:hint="eastAsia"/>
          <w:color w:val="000000" w:themeColor="text1"/>
          <w:sz w:val="24"/>
          <w:szCs w:val="24"/>
        </w:rPr>
        <w:t>と同様です</w:t>
      </w:r>
      <w:r w:rsidRPr="00847BCA">
        <w:rPr>
          <w:rFonts w:ascii="HG丸ｺﾞｼｯｸM-PRO" w:eastAsia="HG丸ｺﾞｼｯｸM-PRO" w:hAnsi="HG丸ｺﾞｼｯｸM-PRO" w:hint="eastAsia"/>
          <w:color w:val="000000" w:themeColor="text1"/>
          <w:sz w:val="24"/>
          <w:szCs w:val="24"/>
        </w:rPr>
        <w:t>。</w:t>
      </w:r>
    </w:p>
    <w:p w14:paraId="585B4F09" w14:textId="77777777" w:rsidR="00755DF0" w:rsidRPr="00847BCA" w:rsidRDefault="00755DF0"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41F3E882" w14:textId="77777777" w:rsidR="00F756D1" w:rsidRPr="00847BCA" w:rsidRDefault="00F756D1"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p w14:paraId="452B8DB5"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12</w:t>
      </w:r>
      <w:r w:rsidRPr="00847BCA">
        <w:rPr>
          <w:rFonts w:ascii="HG丸ｺﾞｼｯｸM-PRO" w:eastAsia="HG丸ｺﾞｼｯｸM-PRO" w:hAnsi="HG丸ｺﾞｼｯｸM-PRO"/>
          <w:b/>
          <w:color w:val="000000" w:themeColor="text1"/>
          <w:sz w:val="24"/>
          <w:szCs w:val="24"/>
          <w:u w:val="single"/>
        </w:rPr>
        <w:t>）変更申請</w:t>
      </w:r>
    </w:p>
    <w:p w14:paraId="32E8215C"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FA35B5D" w14:textId="77777777" w:rsidTr="00E063C4">
        <w:tc>
          <w:tcPr>
            <w:tcW w:w="9018" w:type="dxa"/>
            <w:vAlign w:val="center"/>
          </w:tcPr>
          <w:p w14:paraId="0E54A0A4"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27</w:t>
            </w:r>
            <w:r w:rsidRPr="00847BCA">
              <w:rPr>
                <w:rFonts w:ascii="HG丸ｺﾞｼｯｸM-PRO" w:eastAsia="HG丸ｺﾞｼｯｸM-PRO" w:hAnsi="HG丸ｺﾞｼｯｸM-PRO" w:hint="eastAsia"/>
                <w:color w:val="000000" w:themeColor="text1"/>
                <w:sz w:val="24"/>
                <w:szCs w:val="24"/>
              </w:rPr>
              <w:t>．認定を受けた事業継続力強化支援計画を変更することはできますか？</w:t>
            </w:r>
          </w:p>
        </w:tc>
      </w:tr>
    </w:tbl>
    <w:p w14:paraId="18F4E9EF"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06BF45ED" w14:textId="77777777" w:rsidR="008E0732" w:rsidRPr="00847BCA" w:rsidRDefault="008E0732" w:rsidP="00BE752F">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小規模事業者支援法第６条</w:t>
      </w:r>
      <w:r w:rsidR="00204455" w:rsidRPr="00847BCA">
        <w:rPr>
          <w:rFonts w:ascii="HG丸ｺﾞｼｯｸM-PRO" w:eastAsia="HG丸ｺﾞｼｯｸM-PRO" w:hAnsi="HG丸ｺﾞｼｯｸM-PRO" w:cstheme="minorBidi" w:hint="eastAsia"/>
          <w:color w:val="000000" w:themeColor="text1"/>
          <w:sz w:val="24"/>
          <w:szCs w:val="24"/>
        </w:rPr>
        <w:t>の</w:t>
      </w:r>
      <w:r w:rsidRPr="00847BCA">
        <w:rPr>
          <w:rFonts w:ascii="HG丸ｺﾞｼｯｸM-PRO" w:eastAsia="HG丸ｺﾞｼｯｸM-PRO" w:hAnsi="HG丸ｺﾞｼｯｸM-PRO" w:cstheme="minorBidi" w:hint="eastAsia"/>
          <w:color w:val="000000" w:themeColor="text1"/>
          <w:sz w:val="24"/>
          <w:szCs w:val="24"/>
        </w:rPr>
        <w:t>規定により、変更することが可能です。変更する場合には、事前に県</w:t>
      </w:r>
      <w:r w:rsidR="002D18A4" w:rsidRPr="00847BCA">
        <w:rPr>
          <w:rFonts w:ascii="HG丸ｺﾞｼｯｸM-PRO" w:eastAsia="HG丸ｺﾞｼｯｸM-PRO" w:hAnsi="HG丸ｺﾞｼｯｸM-PRO" w:cstheme="minorBidi" w:hint="eastAsia"/>
          <w:color w:val="000000" w:themeColor="text1"/>
          <w:sz w:val="24"/>
          <w:szCs w:val="24"/>
        </w:rPr>
        <w:t>へ</w:t>
      </w:r>
      <w:r w:rsidRPr="00847BCA">
        <w:rPr>
          <w:rFonts w:ascii="HG丸ｺﾞｼｯｸM-PRO" w:eastAsia="HG丸ｺﾞｼｯｸM-PRO" w:hAnsi="HG丸ｺﾞｼｯｸM-PRO" w:cstheme="minorBidi" w:hint="eastAsia"/>
          <w:color w:val="000000" w:themeColor="text1"/>
          <w:sz w:val="24"/>
          <w:szCs w:val="24"/>
        </w:rPr>
        <w:t>ご相談ください。</w:t>
      </w:r>
    </w:p>
    <w:p w14:paraId="72EA4F3D" w14:textId="77777777" w:rsidR="008E0732" w:rsidRPr="00847BCA"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283DFA2" w14:textId="77777777" w:rsidTr="00E063C4">
        <w:tc>
          <w:tcPr>
            <w:tcW w:w="9018" w:type="dxa"/>
            <w:vAlign w:val="center"/>
          </w:tcPr>
          <w:p w14:paraId="21EED591"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28</w:t>
            </w:r>
            <w:r w:rsidRPr="00847BCA">
              <w:rPr>
                <w:rFonts w:ascii="HG丸ｺﾞｼｯｸM-PRO" w:eastAsia="HG丸ｺﾞｼｯｸM-PRO" w:hAnsi="HG丸ｺﾞｼｯｸM-PRO" w:hint="eastAsia"/>
                <w:color w:val="000000" w:themeColor="text1"/>
                <w:sz w:val="24"/>
                <w:szCs w:val="24"/>
              </w:rPr>
              <w:t>．「事業継続力強化支援計画を変更しようとするとき」とは、どのような場合ですか？</w:t>
            </w:r>
          </w:p>
        </w:tc>
      </w:tr>
    </w:tbl>
    <w:p w14:paraId="78274063"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14DDFD72" w14:textId="77777777" w:rsidR="002D18A4" w:rsidRPr="00FC4E3B" w:rsidRDefault="008E0732" w:rsidP="002D18A4">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実施体制や連絡体制に大きく変更がある場合、法定経営指導員が変更となる場合等が想定されますが、いずれに</w:t>
      </w:r>
      <w:r w:rsidRPr="00FC4E3B">
        <w:rPr>
          <w:rFonts w:ascii="HG丸ｺﾞｼｯｸM-PRO" w:eastAsia="HG丸ｺﾞｼｯｸM-PRO" w:hAnsi="HG丸ｺﾞｼｯｸM-PRO" w:cstheme="minorBidi"/>
          <w:color w:val="000000" w:themeColor="text1"/>
          <w:sz w:val="24"/>
          <w:szCs w:val="24"/>
        </w:rPr>
        <w:t>しても</w:t>
      </w:r>
      <w:r w:rsidRPr="00FC4E3B">
        <w:rPr>
          <w:rFonts w:ascii="HG丸ｺﾞｼｯｸM-PRO" w:eastAsia="HG丸ｺﾞｼｯｸM-PRO" w:hAnsi="HG丸ｺﾞｼｯｸM-PRO" w:cstheme="minorBidi" w:hint="eastAsia"/>
          <w:color w:val="000000" w:themeColor="text1"/>
          <w:sz w:val="24"/>
          <w:szCs w:val="24"/>
        </w:rPr>
        <w:t>変更</w:t>
      </w:r>
      <w:r w:rsidR="00A17816" w:rsidRPr="00FC4E3B">
        <w:rPr>
          <w:rFonts w:ascii="HG丸ｺﾞｼｯｸM-PRO" w:eastAsia="HG丸ｺﾞｼｯｸM-PRO" w:hAnsi="HG丸ｺﾞｼｯｸM-PRO" w:cstheme="minorBidi" w:hint="eastAsia"/>
          <w:color w:val="000000" w:themeColor="text1"/>
          <w:sz w:val="24"/>
          <w:szCs w:val="24"/>
        </w:rPr>
        <w:t>申請の必要を含め</w:t>
      </w:r>
      <w:r w:rsidRPr="00FC4E3B">
        <w:rPr>
          <w:rFonts w:ascii="HG丸ｺﾞｼｯｸM-PRO" w:eastAsia="HG丸ｺﾞｼｯｸM-PRO" w:hAnsi="HG丸ｺﾞｼｯｸM-PRO" w:cstheme="minorBidi" w:hint="eastAsia"/>
          <w:color w:val="000000" w:themeColor="text1"/>
          <w:sz w:val="24"/>
          <w:szCs w:val="24"/>
        </w:rPr>
        <w:t>、</w:t>
      </w:r>
      <w:r w:rsidR="002D18A4" w:rsidRPr="00FC4E3B">
        <w:rPr>
          <w:rFonts w:ascii="HG丸ｺﾞｼｯｸM-PRO" w:eastAsia="HG丸ｺﾞｼｯｸM-PRO" w:hAnsi="HG丸ｺﾞｼｯｸM-PRO" w:cstheme="minorBidi" w:hint="eastAsia"/>
          <w:color w:val="000000" w:themeColor="text1"/>
          <w:sz w:val="24"/>
          <w:szCs w:val="24"/>
        </w:rPr>
        <w:t>事前に県へご相談ください。</w:t>
      </w:r>
    </w:p>
    <w:p w14:paraId="2350AC0C" w14:textId="77777777" w:rsidR="005D0DEE" w:rsidRPr="00FC4E3B" w:rsidRDefault="005D0DEE" w:rsidP="005D0DEE">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FC4E3B">
        <w:rPr>
          <w:rFonts w:ascii="HG丸ｺﾞｼｯｸM-PRO" w:eastAsia="HG丸ｺﾞｼｯｸM-PRO" w:hAnsi="HG丸ｺﾞｼｯｸM-PRO" w:cstheme="minorBidi" w:hint="eastAsia"/>
          <w:color w:val="000000" w:themeColor="text1"/>
          <w:sz w:val="24"/>
          <w:szCs w:val="24"/>
        </w:rPr>
        <w:t xml:space="preserve">　</w:t>
      </w:r>
      <w:r w:rsidRPr="00FC4E3B">
        <w:rPr>
          <w:rFonts w:ascii="HG丸ｺﾞｼｯｸM-PRO" w:eastAsia="HG丸ｺﾞｼｯｸM-PRO" w:hAnsi="HG丸ｺﾞｼｯｸM-PRO" w:cstheme="minorBidi"/>
          <w:color w:val="000000" w:themeColor="text1"/>
          <w:sz w:val="24"/>
          <w:szCs w:val="24"/>
        </w:rPr>
        <w:t xml:space="preserve">　　</w:t>
      </w:r>
      <w:r w:rsidRPr="00FC4E3B">
        <w:rPr>
          <w:rFonts w:ascii="HG丸ｺﾞｼｯｸM-PRO" w:eastAsia="HG丸ｺﾞｼｯｸM-PRO" w:hAnsi="HG丸ｺﾞｼｯｸM-PRO" w:cstheme="minorBidi" w:hint="eastAsia"/>
          <w:color w:val="000000" w:themeColor="text1"/>
          <w:sz w:val="24"/>
          <w:szCs w:val="24"/>
        </w:rPr>
        <w:t>なお、変更</w:t>
      </w:r>
      <w:r w:rsidRPr="00FC4E3B">
        <w:rPr>
          <w:rFonts w:ascii="HG丸ｺﾞｼｯｸM-PRO" w:eastAsia="HG丸ｺﾞｼｯｸM-PRO" w:hAnsi="HG丸ｺﾞｼｯｸM-PRO" w:cstheme="minorBidi"/>
          <w:color w:val="000000" w:themeColor="text1"/>
          <w:sz w:val="24"/>
          <w:szCs w:val="24"/>
        </w:rPr>
        <w:t>に</w:t>
      </w:r>
      <w:r w:rsidRPr="00FC4E3B">
        <w:rPr>
          <w:rFonts w:ascii="HG丸ｺﾞｼｯｸM-PRO" w:eastAsia="HG丸ｺﾞｼｯｸM-PRO" w:hAnsi="HG丸ｺﾞｼｯｸM-PRO" w:cstheme="minorBidi" w:hint="eastAsia"/>
          <w:color w:val="000000" w:themeColor="text1"/>
          <w:sz w:val="24"/>
          <w:szCs w:val="24"/>
        </w:rPr>
        <w:t>係る</w:t>
      </w:r>
      <w:r w:rsidRPr="00FC4E3B">
        <w:rPr>
          <w:rFonts w:ascii="HG丸ｺﾞｼｯｸM-PRO" w:eastAsia="HG丸ｺﾞｼｯｸM-PRO" w:hAnsi="HG丸ｺﾞｼｯｸM-PRO" w:cstheme="minorBidi"/>
          <w:color w:val="000000" w:themeColor="text1"/>
          <w:sz w:val="24"/>
          <w:szCs w:val="24"/>
        </w:rPr>
        <w:t>認定の申請は</w:t>
      </w:r>
      <w:r w:rsidRPr="00FC4E3B">
        <w:rPr>
          <w:rFonts w:ascii="HG丸ｺﾞｼｯｸM-PRO" w:eastAsia="HG丸ｺﾞｼｯｸM-PRO" w:hAnsi="HG丸ｺﾞｼｯｸM-PRO" w:cstheme="minorBidi" w:hint="eastAsia"/>
          <w:color w:val="000000" w:themeColor="text1"/>
          <w:sz w:val="24"/>
          <w:szCs w:val="24"/>
        </w:rPr>
        <w:t>小規模事業者支援法施行規則第４条の規定より、</w:t>
      </w:r>
      <w:r w:rsidRPr="00FC4E3B">
        <w:rPr>
          <w:rFonts w:ascii="HG丸ｺﾞｼｯｸM-PRO" w:eastAsia="HG丸ｺﾞｼｯｸM-PRO" w:hAnsi="HG丸ｺﾞｼｯｸM-PRO" w:cstheme="minorBidi"/>
          <w:color w:val="000000" w:themeColor="text1"/>
          <w:sz w:val="24"/>
          <w:szCs w:val="24"/>
        </w:rPr>
        <w:t>以下の書類が必要となります。</w:t>
      </w:r>
    </w:p>
    <w:p w14:paraId="68E51396" w14:textId="77777777" w:rsidR="005D0DEE" w:rsidRPr="00FC4E3B" w:rsidRDefault="005D0DEE" w:rsidP="005D0DEE">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p>
    <w:p w14:paraId="372D496B" w14:textId="77777777" w:rsidR="005D0DEE" w:rsidRPr="00FC4E3B" w:rsidRDefault="005D0DEE" w:rsidP="005D0DEE">
      <w:pPr>
        <w:autoSpaceDN w:val="0"/>
        <w:spacing w:line="440" w:lineRule="exact"/>
        <w:ind w:firstLineChars="300" w:firstLine="72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【紙媒体】</w:t>
      </w:r>
    </w:p>
    <w:tbl>
      <w:tblPr>
        <w:tblStyle w:val="a9"/>
        <w:tblW w:w="8505" w:type="dxa"/>
        <w:tblInd w:w="704" w:type="dxa"/>
        <w:tblLook w:val="04A0" w:firstRow="1" w:lastRow="0" w:firstColumn="1" w:lastColumn="0" w:noHBand="0" w:noVBand="1"/>
      </w:tblPr>
      <w:tblGrid>
        <w:gridCol w:w="7229"/>
        <w:gridCol w:w="1276"/>
      </w:tblGrid>
      <w:tr w:rsidR="00FC4E3B" w:rsidRPr="00FC4E3B" w14:paraId="0F83B262" w14:textId="77777777" w:rsidTr="006A25E3">
        <w:tc>
          <w:tcPr>
            <w:tcW w:w="7229" w:type="dxa"/>
          </w:tcPr>
          <w:p w14:paraId="5F66653C"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書　類　名</w:t>
            </w:r>
          </w:p>
        </w:tc>
        <w:tc>
          <w:tcPr>
            <w:tcW w:w="1276" w:type="dxa"/>
          </w:tcPr>
          <w:p w14:paraId="7646A70E"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部　数</w:t>
            </w:r>
          </w:p>
        </w:tc>
      </w:tr>
      <w:tr w:rsidR="00FC4E3B" w:rsidRPr="00FC4E3B" w14:paraId="247B3730" w14:textId="77777777" w:rsidTr="006A25E3">
        <w:tc>
          <w:tcPr>
            <w:tcW w:w="7229" w:type="dxa"/>
            <w:vAlign w:val="center"/>
          </w:tcPr>
          <w:p w14:paraId="4A5F1B77"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❶認定申請書（様式第２）</w:t>
            </w:r>
          </w:p>
          <w:p w14:paraId="3DAD711B"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❷別表１～４</w:t>
            </w:r>
          </w:p>
          <w:p w14:paraId="41D90096" w14:textId="77777777" w:rsidR="005D0DEE" w:rsidRPr="00FC4E3B" w:rsidRDefault="005D0DEE" w:rsidP="006A25E3">
            <w:pPr>
              <w:autoSpaceDN w:val="0"/>
              <w:spacing w:line="440" w:lineRule="exac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❸事業継続力強化支援計画の実施状況を記載した書類</w:t>
            </w:r>
          </w:p>
          <w:p w14:paraId="3CF843EC"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❸当該変更について、申請商工会又は商工会議所の総会又は議員総会その他これに準ずるものの議事録の写し</w:t>
            </w:r>
          </w:p>
          <w:p w14:paraId="1B528EE0"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❹当該商工会又は商工会議所の直近の事業報告書、貸借対照表及び収支決算書並びに事業計画書</w:t>
            </w:r>
          </w:p>
          <w:p w14:paraId="493FEE8F" w14:textId="77777777" w:rsidR="005D0DEE" w:rsidRPr="00FC4E3B" w:rsidRDefault="005D0DEE" w:rsidP="006A25E3">
            <w:pPr>
              <w:autoSpaceDN w:val="0"/>
              <w:spacing w:line="44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❺（経営指導員を変更する場合は、）経営指導員の要件確認書類</w:t>
            </w:r>
          </w:p>
        </w:tc>
        <w:tc>
          <w:tcPr>
            <w:tcW w:w="1276" w:type="dxa"/>
            <w:vAlign w:val="center"/>
          </w:tcPr>
          <w:p w14:paraId="34AFACDB"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正本１部</w:t>
            </w:r>
          </w:p>
          <w:p w14:paraId="52871D48"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副本１部</w:t>
            </w:r>
          </w:p>
        </w:tc>
      </w:tr>
    </w:tbl>
    <w:p w14:paraId="2600F2B9" w14:textId="77777777" w:rsidR="005D0DEE" w:rsidRPr="00FC4E3B" w:rsidRDefault="005D0DEE" w:rsidP="005D0DEE">
      <w:pPr>
        <w:autoSpaceDN w:val="0"/>
        <w:ind w:firstLineChars="300" w:firstLine="72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lastRenderedPageBreak/>
        <w:t>※書類の用紙サイズはＡ４としてください。</w:t>
      </w:r>
    </w:p>
    <w:p w14:paraId="0D6C6539" w14:textId="77777777" w:rsidR="00101333" w:rsidRPr="00101333" w:rsidRDefault="00101333" w:rsidP="00101333">
      <w:pPr>
        <w:autoSpaceDN w:val="0"/>
        <w:ind w:firstLineChars="300" w:firstLine="720"/>
        <w:rPr>
          <w:rFonts w:ascii="HG丸ｺﾞｼｯｸM-PRO" w:eastAsia="HG丸ｺﾞｼｯｸM-PRO" w:hAnsi="HG丸ｺﾞｼｯｸM-PRO"/>
          <w:color w:val="000000" w:themeColor="text1"/>
          <w:sz w:val="24"/>
          <w:szCs w:val="24"/>
        </w:rPr>
      </w:pPr>
      <w:r w:rsidRPr="00101333">
        <w:rPr>
          <w:rFonts w:ascii="HG丸ｺﾞｼｯｸM-PRO" w:eastAsia="HG丸ｺﾞｼｯｸM-PRO" w:hAnsi="HG丸ｺﾞｼｯｸM-PRO" w:hint="eastAsia"/>
          <w:color w:val="000000" w:themeColor="text1"/>
          <w:sz w:val="24"/>
          <w:szCs w:val="24"/>
        </w:rPr>
        <w:t>※経営指導員を変更する場合の要件確認書類は、Ｑ23の回答に記載する確認</w:t>
      </w:r>
    </w:p>
    <w:p w14:paraId="1273F029" w14:textId="77777777" w:rsidR="00101333" w:rsidRPr="00101333" w:rsidRDefault="00101333" w:rsidP="00101333">
      <w:pPr>
        <w:autoSpaceDN w:val="0"/>
        <w:ind w:firstLineChars="400" w:firstLine="960"/>
        <w:rPr>
          <w:rFonts w:ascii="HG丸ｺﾞｼｯｸM-PRO" w:eastAsia="HG丸ｺﾞｼｯｸM-PRO" w:hAnsi="HG丸ｺﾞｼｯｸM-PRO"/>
          <w:color w:val="000000" w:themeColor="text1"/>
          <w:sz w:val="24"/>
          <w:szCs w:val="24"/>
        </w:rPr>
      </w:pPr>
      <w:r w:rsidRPr="00101333">
        <w:rPr>
          <w:rFonts w:ascii="HG丸ｺﾞｼｯｸM-PRO" w:eastAsia="HG丸ｺﾞｼｯｸM-PRO" w:hAnsi="HG丸ｺﾞｼｯｸM-PRO" w:hint="eastAsia"/>
          <w:color w:val="000000" w:themeColor="text1"/>
          <w:sz w:val="24"/>
          <w:szCs w:val="24"/>
        </w:rPr>
        <w:t>書類をご参照のうえ、添付してください。</w:t>
      </w:r>
    </w:p>
    <w:p w14:paraId="04D10E12" w14:textId="77777777" w:rsidR="005D0DEE" w:rsidRPr="00101333" w:rsidRDefault="005D0DEE" w:rsidP="005D0DEE">
      <w:pPr>
        <w:autoSpaceDN w:val="0"/>
        <w:rPr>
          <w:rFonts w:ascii="HG丸ｺﾞｼｯｸM-PRO" w:eastAsia="HG丸ｺﾞｼｯｸM-PRO" w:hAnsi="HG丸ｺﾞｼｯｸM-PRO"/>
          <w:color w:val="000000" w:themeColor="text1"/>
          <w:sz w:val="24"/>
          <w:szCs w:val="24"/>
        </w:rPr>
      </w:pPr>
    </w:p>
    <w:p w14:paraId="63156C5A" w14:textId="77777777" w:rsidR="005D0DEE" w:rsidRPr="00FC4E3B" w:rsidRDefault="005D0DEE" w:rsidP="005D0DEE">
      <w:pPr>
        <w:autoSpaceDN w:val="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【電子媒体】</w:t>
      </w:r>
    </w:p>
    <w:tbl>
      <w:tblPr>
        <w:tblW w:w="8505" w:type="dxa"/>
        <w:tblInd w:w="704" w:type="dxa"/>
        <w:tblLook w:val="04A0" w:firstRow="1" w:lastRow="0" w:firstColumn="1" w:lastColumn="0" w:noHBand="0" w:noVBand="1"/>
      </w:tblPr>
      <w:tblGrid>
        <w:gridCol w:w="6804"/>
        <w:gridCol w:w="1701"/>
      </w:tblGrid>
      <w:tr w:rsidR="00FC4E3B" w:rsidRPr="00FC4E3B" w14:paraId="447A4D4D" w14:textId="77777777" w:rsidTr="006A25E3">
        <w:tc>
          <w:tcPr>
            <w:tcW w:w="6804" w:type="dxa"/>
            <w:tcBorders>
              <w:top w:val="single" w:sz="4" w:space="0" w:color="auto"/>
              <w:left w:val="single" w:sz="4" w:space="0" w:color="auto"/>
              <w:bottom w:val="single" w:sz="4" w:space="0" w:color="auto"/>
              <w:right w:val="single" w:sz="4" w:space="0" w:color="auto"/>
            </w:tcBorders>
            <w:shd w:val="clear" w:color="auto" w:fill="auto"/>
          </w:tcPr>
          <w:p w14:paraId="47EAB227"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書　類　名</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C16CDE"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ファイル形式</w:t>
            </w:r>
          </w:p>
        </w:tc>
      </w:tr>
      <w:tr w:rsidR="00FC4E3B" w:rsidRPr="00FC4E3B" w14:paraId="7A2C68CD" w14:textId="77777777" w:rsidTr="006A25E3">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2F455D8" w14:textId="77777777" w:rsidR="005D0DEE" w:rsidRPr="00FC4E3B" w:rsidRDefault="005D0DEE" w:rsidP="006A25E3">
            <w:pPr>
              <w:autoSpaceDN w:val="0"/>
              <w:spacing w:line="440" w:lineRule="exact"/>
              <w:jc w:val="lef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❶認定申請書（様式第２）</w:t>
            </w:r>
          </w:p>
          <w:p w14:paraId="128E1544" w14:textId="77777777" w:rsidR="005D0DEE" w:rsidRPr="00FC4E3B" w:rsidRDefault="005D0DEE" w:rsidP="006A25E3">
            <w:pPr>
              <w:autoSpaceDN w:val="0"/>
              <w:spacing w:line="440" w:lineRule="exact"/>
              <w:jc w:val="lef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❷別表１～４</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D2845A" w14:textId="77777777" w:rsidR="005D0DEE" w:rsidRPr="00FC4E3B" w:rsidRDefault="005D0DEE" w:rsidP="006A25E3">
            <w:pPr>
              <w:autoSpaceDN w:val="0"/>
              <w:spacing w:line="440" w:lineRule="exact"/>
              <w:jc w:val="center"/>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PDF</w:t>
            </w:r>
          </w:p>
        </w:tc>
      </w:tr>
    </w:tbl>
    <w:p w14:paraId="14BD8746" w14:textId="77777777" w:rsidR="005D0DEE" w:rsidRPr="00847BCA" w:rsidRDefault="005D0DEE" w:rsidP="005D0DEE">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0E893F4" w14:textId="77777777" w:rsidTr="00900E32">
        <w:trPr>
          <w:trHeight w:val="344"/>
        </w:trPr>
        <w:tc>
          <w:tcPr>
            <w:tcW w:w="9018" w:type="dxa"/>
            <w:vAlign w:val="center"/>
          </w:tcPr>
          <w:p w14:paraId="45FB3337"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29</w:t>
            </w:r>
            <w:r w:rsidRPr="00847BCA">
              <w:rPr>
                <w:rFonts w:ascii="HG丸ｺﾞｼｯｸM-PRO" w:eastAsia="HG丸ｺﾞｼｯｸM-PRO" w:hAnsi="HG丸ｺﾞｼｯｸM-PRO"/>
                <w:color w:val="000000" w:themeColor="text1"/>
                <w:sz w:val="24"/>
                <w:szCs w:val="24"/>
              </w:rPr>
              <w:t>．</w:t>
            </w:r>
            <w:r w:rsidR="00FD4DFA" w:rsidRPr="00847BCA">
              <w:rPr>
                <w:rFonts w:ascii="HG丸ｺﾞｼｯｸM-PRO" w:eastAsia="HG丸ｺﾞｼｯｸM-PRO" w:hAnsi="HG丸ｺﾞｼｯｸM-PRO" w:hint="eastAsia"/>
                <w:color w:val="000000" w:themeColor="text1"/>
                <w:sz w:val="24"/>
                <w:szCs w:val="24"/>
              </w:rPr>
              <w:t>事業継続力強化支援事業の実施期間は、変更</w:t>
            </w:r>
            <w:r w:rsidR="00204455" w:rsidRPr="00847BCA">
              <w:rPr>
                <w:rFonts w:ascii="HG丸ｺﾞｼｯｸM-PRO" w:eastAsia="HG丸ｺﾞｼｯｸM-PRO" w:hAnsi="HG丸ｺﾞｼｯｸM-PRO" w:hint="eastAsia"/>
                <w:color w:val="000000" w:themeColor="text1"/>
                <w:sz w:val="24"/>
                <w:szCs w:val="24"/>
              </w:rPr>
              <w:t>申請</w:t>
            </w:r>
            <w:r w:rsidRPr="00847BCA">
              <w:rPr>
                <w:rFonts w:ascii="HG丸ｺﾞｼｯｸM-PRO" w:eastAsia="HG丸ｺﾞｼｯｸM-PRO" w:hAnsi="HG丸ｺﾞｼｯｸM-PRO" w:hint="eastAsia"/>
                <w:color w:val="000000" w:themeColor="text1"/>
                <w:sz w:val="24"/>
                <w:szCs w:val="24"/>
              </w:rPr>
              <w:t>により延長することが可能でしょうか？</w:t>
            </w:r>
          </w:p>
        </w:tc>
      </w:tr>
    </w:tbl>
    <w:p w14:paraId="0580E2B8"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3C864F9C" w14:textId="77777777" w:rsidR="008E0732" w:rsidRDefault="008E0732" w:rsidP="00F94CB5">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hint="eastAsia"/>
          <w:color w:val="000000" w:themeColor="text1"/>
          <w:sz w:val="24"/>
          <w:szCs w:val="24"/>
        </w:rPr>
        <w:t xml:space="preserve">　</w:t>
      </w:r>
      <w:r w:rsidR="00204455" w:rsidRPr="00847BCA">
        <w:rPr>
          <w:rFonts w:ascii="HG丸ｺﾞｼｯｸM-PRO" w:eastAsia="HG丸ｺﾞｼｯｸM-PRO" w:hAnsi="HG丸ｺﾞｼｯｸM-PRO" w:hint="eastAsia"/>
          <w:color w:val="000000" w:themeColor="text1"/>
          <w:sz w:val="24"/>
          <w:szCs w:val="24"/>
        </w:rPr>
        <w:t xml:space="preserve">　</w:t>
      </w:r>
      <w:r w:rsidR="00FD4DFA" w:rsidRPr="00847BCA">
        <w:rPr>
          <w:rFonts w:ascii="HG丸ｺﾞｼｯｸM-PRO" w:eastAsia="HG丸ｺﾞｼｯｸM-PRO" w:hAnsi="HG丸ｺﾞｼｯｸM-PRO" w:hint="eastAsia"/>
          <w:color w:val="000000" w:themeColor="text1"/>
          <w:sz w:val="24"/>
          <w:szCs w:val="24"/>
        </w:rPr>
        <w:t>変更</w:t>
      </w:r>
      <w:r w:rsidR="00204455" w:rsidRPr="00847BCA">
        <w:rPr>
          <w:rFonts w:ascii="HG丸ｺﾞｼｯｸM-PRO" w:eastAsia="HG丸ｺﾞｼｯｸM-PRO" w:hAnsi="HG丸ｺﾞｼｯｸM-PRO" w:hint="eastAsia"/>
          <w:color w:val="000000" w:themeColor="text1"/>
          <w:sz w:val="24"/>
          <w:szCs w:val="24"/>
        </w:rPr>
        <w:t>申請により、</w:t>
      </w:r>
      <w:r w:rsidR="00FD4DFA" w:rsidRPr="00847BCA">
        <w:rPr>
          <w:rFonts w:ascii="HG丸ｺﾞｼｯｸM-PRO" w:eastAsia="HG丸ｺﾞｼｯｸM-PRO" w:hAnsi="HG丸ｺﾞｼｯｸM-PRO" w:hint="eastAsia"/>
          <w:color w:val="000000" w:themeColor="text1"/>
          <w:sz w:val="24"/>
          <w:szCs w:val="24"/>
        </w:rPr>
        <w:t>認定</w:t>
      </w:r>
      <w:r w:rsidR="00204455" w:rsidRPr="00847BCA">
        <w:rPr>
          <w:rFonts w:ascii="HG丸ｺﾞｼｯｸM-PRO" w:eastAsia="HG丸ｺﾞｼｯｸM-PRO" w:hAnsi="HG丸ｺﾞｼｯｸM-PRO" w:hint="eastAsia"/>
          <w:color w:val="000000" w:themeColor="text1"/>
          <w:sz w:val="24"/>
          <w:szCs w:val="24"/>
        </w:rPr>
        <w:t>された事業期間を延長</w:t>
      </w:r>
      <w:r w:rsidRPr="00847BCA">
        <w:rPr>
          <w:rFonts w:ascii="HG丸ｺﾞｼｯｸM-PRO" w:eastAsia="HG丸ｺﾞｼｯｸM-PRO" w:hAnsi="HG丸ｺﾞｼｯｸM-PRO" w:hint="eastAsia"/>
          <w:color w:val="000000" w:themeColor="text1"/>
          <w:sz w:val="24"/>
          <w:szCs w:val="24"/>
        </w:rPr>
        <w:t>することは</w:t>
      </w:r>
      <w:r w:rsidR="00204455" w:rsidRPr="00847BCA">
        <w:rPr>
          <w:rFonts w:ascii="HG丸ｺﾞｼｯｸM-PRO" w:eastAsia="HG丸ｺﾞｼｯｸM-PRO" w:hAnsi="HG丸ｺﾞｼｯｸM-PRO" w:hint="eastAsia"/>
          <w:color w:val="000000" w:themeColor="text1"/>
          <w:sz w:val="24"/>
          <w:szCs w:val="24"/>
        </w:rPr>
        <w:t>できません。</w:t>
      </w:r>
      <w:r w:rsidR="00F94CB5">
        <w:rPr>
          <w:rFonts w:ascii="HG丸ｺﾞｼｯｸM-PRO" w:eastAsia="HG丸ｺﾞｼｯｸM-PRO" w:hAnsi="HG丸ｺﾞｼｯｸM-PRO" w:cstheme="minorBidi" w:hint="eastAsia"/>
          <w:color w:val="000000" w:themeColor="text1"/>
          <w:sz w:val="24"/>
          <w:szCs w:val="24"/>
        </w:rPr>
        <w:t>小規模事業者支援法第</w:t>
      </w:r>
      <w:r w:rsidR="00F94CB5" w:rsidRPr="000E5B99">
        <w:rPr>
          <w:rFonts w:ascii="HG丸ｺﾞｼｯｸM-PRO" w:eastAsia="HG丸ｺﾞｼｯｸM-PRO" w:hAnsi="HG丸ｺﾞｼｯｸM-PRO" w:cstheme="minorBidi" w:hint="eastAsia"/>
          <w:color w:val="000000" w:themeColor="text1"/>
          <w:sz w:val="24"/>
          <w:szCs w:val="24"/>
        </w:rPr>
        <w:t>５</w:t>
      </w:r>
      <w:r w:rsidR="00204455" w:rsidRPr="000E5B99">
        <w:rPr>
          <w:rFonts w:ascii="HG丸ｺﾞｼｯｸM-PRO" w:eastAsia="HG丸ｺﾞｼｯｸM-PRO" w:hAnsi="HG丸ｺﾞｼｯｸM-PRO" w:cstheme="minorBidi" w:hint="eastAsia"/>
          <w:color w:val="000000" w:themeColor="text1"/>
          <w:sz w:val="24"/>
          <w:szCs w:val="24"/>
        </w:rPr>
        <w:t>条</w:t>
      </w:r>
      <w:r w:rsidR="00204455" w:rsidRPr="00847BCA">
        <w:rPr>
          <w:rFonts w:ascii="HG丸ｺﾞｼｯｸM-PRO" w:eastAsia="HG丸ｺﾞｼｯｸM-PRO" w:hAnsi="HG丸ｺﾞｼｯｸM-PRO" w:cstheme="minorBidi" w:hint="eastAsia"/>
          <w:color w:val="000000" w:themeColor="text1"/>
          <w:sz w:val="24"/>
          <w:szCs w:val="24"/>
        </w:rPr>
        <w:t>の規定に基づき</w:t>
      </w:r>
      <w:r w:rsidR="006F55CE" w:rsidRPr="00847BCA">
        <w:rPr>
          <w:rFonts w:ascii="HG丸ｺﾞｼｯｸM-PRO" w:eastAsia="HG丸ｺﾞｼｯｸM-PRO" w:hAnsi="HG丸ｺﾞｼｯｸM-PRO" w:cstheme="minorBidi" w:hint="eastAsia"/>
          <w:color w:val="000000" w:themeColor="text1"/>
          <w:sz w:val="24"/>
          <w:szCs w:val="24"/>
        </w:rPr>
        <w:t>、新たに認定を受ける必要があります。</w:t>
      </w:r>
      <w:r w:rsidR="002D18A4" w:rsidRPr="00847BCA">
        <w:rPr>
          <w:rFonts w:ascii="HG丸ｺﾞｼｯｸM-PRO" w:eastAsia="HG丸ｺﾞｼｯｸM-PRO" w:hAnsi="HG丸ｺﾞｼｯｸM-PRO" w:cstheme="minorBidi" w:hint="eastAsia"/>
          <w:color w:val="000000" w:themeColor="text1"/>
          <w:sz w:val="24"/>
          <w:szCs w:val="24"/>
        </w:rPr>
        <w:t>いずれに</w:t>
      </w:r>
      <w:r w:rsidR="002D18A4" w:rsidRPr="00847BCA">
        <w:rPr>
          <w:rFonts w:ascii="HG丸ｺﾞｼｯｸM-PRO" w:eastAsia="HG丸ｺﾞｼｯｸM-PRO" w:hAnsi="HG丸ｺﾞｼｯｸM-PRO" w:cstheme="minorBidi"/>
          <w:color w:val="000000" w:themeColor="text1"/>
          <w:sz w:val="24"/>
          <w:szCs w:val="24"/>
        </w:rPr>
        <w:t>しても</w:t>
      </w:r>
      <w:r w:rsidR="002D18A4" w:rsidRPr="00847BCA">
        <w:rPr>
          <w:rFonts w:ascii="HG丸ｺﾞｼｯｸM-PRO" w:eastAsia="HG丸ｺﾞｼｯｸM-PRO" w:hAnsi="HG丸ｺﾞｼｯｸM-PRO" w:cstheme="minorBidi" w:hint="eastAsia"/>
          <w:color w:val="000000" w:themeColor="text1"/>
          <w:sz w:val="24"/>
          <w:szCs w:val="24"/>
        </w:rPr>
        <w:t>変更申請の必要を含め、事前に県へご相談ください。</w:t>
      </w:r>
    </w:p>
    <w:p w14:paraId="07A8F84E" w14:textId="77777777" w:rsidR="005D0DEE" w:rsidRDefault="005D0DEE" w:rsidP="00F94CB5">
      <w:pPr>
        <w:autoSpaceDN w:val="0"/>
        <w:spacing w:line="400" w:lineRule="exact"/>
        <w:ind w:left="480" w:hangingChars="200" w:hanging="480"/>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8E0732" w:rsidRPr="00847BCA" w14:paraId="37EE546F" w14:textId="77777777" w:rsidTr="00900E32">
        <w:trPr>
          <w:trHeight w:val="1293"/>
        </w:trPr>
        <w:tc>
          <w:tcPr>
            <w:tcW w:w="9018" w:type="dxa"/>
            <w:vAlign w:val="center"/>
          </w:tcPr>
          <w:p w14:paraId="784A79A3"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0</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小規模事業者支援法第６条第２項に規定する「（略）</w:t>
            </w:r>
            <w:r w:rsidR="00A17816" w:rsidRPr="00847BCA">
              <w:rPr>
                <w:rFonts w:ascii="HG丸ｺﾞｼｯｸM-PRO" w:eastAsia="HG丸ｺﾞｼｯｸM-PRO" w:hAnsi="HG丸ｺﾞｼｯｸM-PRO" w:hint="eastAsia"/>
                <w:color w:val="000000" w:themeColor="text1"/>
                <w:sz w:val="24"/>
                <w:szCs w:val="24"/>
              </w:rPr>
              <w:t>認定に係る事業継続力強化支援計画</w:t>
            </w:r>
            <w:r w:rsidRPr="00847BCA">
              <w:rPr>
                <w:rFonts w:ascii="HG丸ｺﾞｼｯｸM-PRO" w:eastAsia="HG丸ｺﾞｼｯｸM-PRO" w:hAnsi="HG丸ｺﾞｼｯｸM-PRO" w:hint="eastAsia"/>
                <w:color w:val="000000" w:themeColor="text1"/>
                <w:sz w:val="24"/>
                <w:szCs w:val="24"/>
              </w:rPr>
              <w:t>が、同条第６項各号のいずれかに適合しなくなったと認めるとき</w:t>
            </w:r>
            <w:r w:rsidR="00A17816" w:rsidRPr="00847BCA">
              <w:rPr>
                <w:rFonts w:ascii="HG丸ｺﾞｼｯｸM-PRO" w:eastAsia="HG丸ｺﾞｼｯｸM-PRO" w:hAnsi="HG丸ｺﾞｼｯｸM-PRO" w:hint="eastAsia"/>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（略）」とは、どのような場合ですか？</w:t>
            </w:r>
          </w:p>
          <w:p w14:paraId="5C294FFC" w14:textId="77777777" w:rsidR="008E0732" w:rsidRPr="00847BCA" w:rsidRDefault="008E0732" w:rsidP="00E063C4">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また、そのようなときに該当する場合、どのような対応が考えられるでしょうか？</w:t>
            </w:r>
          </w:p>
        </w:tc>
      </w:tr>
    </w:tbl>
    <w:p w14:paraId="4D29F0A7"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5D0217B3" w14:textId="77777777" w:rsidR="008E0732" w:rsidRPr="00847BCA" w:rsidRDefault="008E0732" w:rsidP="00F94CB5">
      <w:pPr>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19485A" w:rsidRPr="00847BCA">
        <w:rPr>
          <w:rFonts w:ascii="HG丸ｺﾞｼｯｸM-PRO" w:eastAsia="HG丸ｺﾞｼｯｸM-PRO" w:hAnsi="HG丸ｺﾞｼｯｸM-PRO" w:hint="eastAsia"/>
          <w:color w:val="000000" w:themeColor="text1"/>
          <w:sz w:val="24"/>
          <w:szCs w:val="24"/>
        </w:rPr>
        <w:t>小規模事業者支援法</w:t>
      </w:r>
      <w:r w:rsidR="00A17816" w:rsidRPr="00847BCA">
        <w:rPr>
          <w:rFonts w:ascii="HG丸ｺﾞｼｯｸM-PRO" w:eastAsia="HG丸ｺﾞｼｯｸM-PRO" w:hAnsi="HG丸ｺﾞｼｯｸM-PRO" w:cstheme="minorBidi" w:hint="eastAsia"/>
          <w:color w:val="000000" w:themeColor="text1"/>
          <w:sz w:val="24"/>
          <w:szCs w:val="24"/>
        </w:rPr>
        <w:t>第５条第６</w:t>
      </w:r>
      <w:r w:rsidR="00E6661B" w:rsidRPr="00847BCA">
        <w:rPr>
          <w:rFonts w:ascii="HG丸ｺﾞｼｯｸM-PRO" w:eastAsia="HG丸ｺﾞｼｯｸM-PRO" w:hAnsi="HG丸ｺﾞｼｯｸM-PRO" w:cstheme="minorBidi" w:hint="eastAsia"/>
          <w:color w:val="000000" w:themeColor="text1"/>
          <w:sz w:val="24"/>
          <w:szCs w:val="24"/>
        </w:rPr>
        <w:t>項</w:t>
      </w:r>
      <w:r w:rsidRPr="00847BCA">
        <w:rPr>
          <w:rFonts w:ascii="HG丸ｺﾞｼｯｸM-PRO" w:eastAsia="HG丸ｺﾞｼｯｸM-PRO" w:hAnsi="HG丸ｺﾞｼｯｸM-PRO" w:cstheme="minorBidi" w:hint="eastAsia"/>
          <w:color w:val="000000" w:themeColor="text1"/>
          <w:sz w:val="24"/>
          <w:szCs w:val="24"/>
        </w:rPr>
        <w:t>を要約すると以下のとおりです。</w:t>
      </w:r>
    </w:p>
    <w:p w14:paraId="3454107C" w14:textId="77777777" w:rsidR="008E0732" w:rsidRPr="00847BCA" w:rsidRDefault="00A65D05" w:rsidP="0012593F">
      <w:pPr>
        <w:spacing w:line="400" w:lineRule="exact"/>
        <w:ind w:left="1200" w:hangingChars="500" w:hanging="120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color w:val="000000" w:themeColor="text1"/>
          <w:sz w:val="24"/>
          <w:szCs w:val="24"/>
        </w:rPr>
        <w:t xml:space="preserve">(1)　</w:t>
      </w:r>
      <w:r w:rsidR="008E0732" w:rsidRPr="00847BCA">
        <w:rPr>
          <w:rFonts w:ascii="HG丸ｺﾞｼｯｸM-PRO" w:eastAsia="HG丸ｺﾞｼｯｸM-PRO" w:hAnsi="HG丸ｺﾞｼｯｸM-PRO" w:cstheme="minorBidi" w:hint="eastAsia"/>
          <w:color w:val="000000" w:themeColor="text1"/>
          <w:sz w:val="24"/>
          <w:szCs w:val="24"/>
        </w:rPr>
        <w:t>「事業継続力強化支援事業の目標」、「事業継続力強化支援事業の内容及び実施期間」、「事業継続力強化支援事業の実施体制」が基本指針に照らして適当なものであること</w:t>
      </w:r>
    </w:p>
    <w:p w14:paraId="18093273" w14:textId="77777777" w:rsidR="008E0732" w:rsidRPr="00847BCA" w:rsidRDefault="008E0732" w:rsidP="0012593F">
      <w:pPr>
        <w:spacing w:line="400" w:lineRule="exact"/>
        <w:ind w:left="1200" w:hangingChars="500" w:hanging="120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hint="eastAsia"/>
          <w:color w:val="000000" w:themeColor="text1"/>
          <w:sz w:val="24"/>
          <w:szCs w:val="24"/>
        </w:rPr>
        <w:t xml:space="preserve">　</w:t>
      </w:r>
      <w:r w:rsidRPr="00847BCA">
        <w:rPr>
          <w:rFonts w:ascii="HG丸ｺﾞｼｯｸM-PRO" w:eastAsia="HG丸ｺﾞｼｯｸM-PRO" w:hAnsi="HG丸ｺﾞｼｯｸM-PRO" w:cstheme="minorBidi" w:hint="eastAsia"/>
          <w:color w:val="000000" w:themeColor="text1"/>
          <w:sz w:val="24"/>
          <w:szCs w:val="24"/>
        </w:rPr>
        <w:t xml:space="preserve">　</w:t>
      </w:r>
      <w:r w:rsidR="00A65D05" w:rsidRPr="00847BCA">
        <w:rPr>
          <w:rFonts w:ascii="HG丸ｺﾞｼｯｸM-PRO" w:eastAsia="HG丸ｺﾞｼｯｸM-PRO" w:hAnsi="HG丸ｺﾞｼｯｸM-PRO" w:cstheme="minorBidi"/>
          <w:color w:val="000000" w:themeColor="text1"/>
          <w:sz w:val="24"/>
          <w:szCs w:val="24"/>
        </w:rPr>
        <w:t xml:space="preserve">(2)　</w:t>
      </w:r>
      <w:r w:rsidRPr="00847BCA">
        <w:rPr>
          <w:rFonts w:ascii="HG丸ｺﾞｼｯｸM-PRO" w:eastAsia="HG丸ｺﾞｼｯｸM-PRO" w:hAnsi="HG丸ｺﾞｼｯｸM-PRO" w:cstheme="minorBidi" w:hint="eastAsia"/>
          <w:color w:val="000000" w:themeColor="text1"/>
          <w:sz w:val="24"/>
          <w:szCs w:val="24"/>
        </w:rPr>
        <w:t>「事</w:t>
      </w:r>
      <w:r w:rsidR="0012593F">
        <w:rPr>
          <w:rFonts w:ascii="HG丸ｺﾞｼｯｸM-PRO" w:eastAsia="HG丸ｺﾞｼｯｸM-PRO" w:hAnsi="HG丸ｺﾞｼｯｸM-PRO" w:cstheme="minorBidi" w:hint="eastAsia"/>
          <w:color w:val="000000" w:themeColor="text1"/>
          <w:sz w:val="24"/>
          <w:szCs w:val="24"/>
        </w:rPr>
        <w:t>業継続力強化支援事業の実施体制」、「事業継続力強化支援事業の実施</w:t>
      </w:r>
      <w:r w:rsidRPr="00847BCA">
        <w:rPr>
          <w:rFonts w:ascii="HG丸ｺﾞｼｯｸM-PRO" w:eastAsia="HG丸ｺﾞｼｯｸM-PRO" w:hAnsi="HG丸ｺﾞｼｯｸM-PRO" w:cstheme="minorBidi" w:hint="eastAsia"/>
          <w:color w:val="000000" w:themeColor="text1"/>
          <w:sz w:val="24"/>
          <w:szCs w:val="24"/>
        </w:rPr>
        <w:t>に必要な資金の額及びその調達方法」、「商工会及び商工会議所以外の者と連携して事業継続力強化支援事業を実施する場合の連携する者とその内容」が事業を確実に遂行するために適当なものであること</w:t>
      </w:r>
    </w:p>
    <w:p w14:paraId="33E1319B" w14:textId="77777777" w:rsidR="008E0732" w:rsidRPr="00847BCA" w:rsidRDefault="008E0732" w:rsidP="0012593F">
      <w:pPr>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上記</w:t>
      </w:r>
      <w:r w:rsidR="00A65D05" w:rsidRPr="00847BCA">
        <w:rPr>
          <w:rFonts w:ascii="HG丸ｺﾞｼｯｸM-PRO" w:eastAsia="HG丸ｺﾞｼｯｸM-PRO" w:hAnsi="HG丸ｺﾞｼｯｸM-PRO" w:cstheme="minorBidi"/>
          <w:color w:val="000000" w:themeColor="text1"/>
          <w:sz w:val="24"/>
          <w:szCs w:val="24"/>
        </w:rPr>
        <w:t>(1)</w:t>
      </w:r>
      <w:r w:rsidRPr="00847BCA">
        <w:rPr>
          <w:rFonts w:ascii="HG丸ｺﾞｼｯｸM-PRO" w:eastAsia="HG丸ｺﾞｼｯｸM-PRO" w:hAnsi="HG丸ｺﾞｼｯｸM-PRO" w:cstheme="minorBidi" w:hint="eastAsia"/>
          <w:color w:val="000000" w:themeColor="text1"/>
          <w:sz w:val="24"/>
          <w:szCs w:val="24"/>
        </w:rPr>
        <w:t>又は</w:t>
      </w:r>
      <w:r w:rsidR="00A65D05" w:rsidRPr="00847BCA">
        <w:rPr>
          <w:rFonts w:ascii="HG丸ｺﾞｼｯｸM-PRO" w:eastAsia="HG丸ｺﾞｼｯｸM-PRO" w:hAnsi="HG丸ｺﾞｼｯｸM-PRO" w:cstheme="minorBidi"/>
          <w:color w:val="000000" w:themeColor="text1"/>
          <w:sz w:val="24"/>
          <w:szCs w:val="24"/>
        </w:rPr>
        <w:t>(2)</w:t>
      </w:r>
      <w:r w:rsidRPr="00847BCA">
        <w:rPr>
          <w:rFonts w:ascii="HG丸ｺﾞｼｯｸM-PRO" w:eastAsia="HG丸ｺﾞｼｯｸM-PRO" w:hAnsi="HG丸ｺﾞｼｯｸM-PRO" w:cstheme="minorBidi" w:hint="eastAsia"/>
          <w:color w:val="000000" w:themeColor="text1"/>
          <w:sz w:val="24"/>
          <w:szCs w:val="24"/>
        </w:rPr>
        <w:t>のいずれかに適合しなくなったときに、</w:t>
      </w:r>
      <w:r w:rsidR="00E6661B" w:rsidRPr="00847BCA">
        <w:rPr>
          <w:rFonts w:ascii="HG丸ｺﾞｼｯｸM-PRO" w:eastAsia="HG丸ｺﾞｼｯｸM-PRO" w:hAnsi="HG丸ｺﾞｼｯｸM-PRO" w:cstheme="minorBidi" w:hint="eastAsia"/>
          <w:color w:val="000000" w:themeColor="text1"/>
          <w:sz w:val="24"/>
          <w:szCs w:val="24"/>
        </w:rPr>
        <w:t>そ</w:t>
      </w:r>
      <w:r w:rsidR="00E6661B" w:rsidRPr="00847BCA">
        <w:rPr>
          <w:rFonts w:ascii="HG丸ｺﾞｼｯｸM-PRO" w:eastAsia="HG丸ｺﾞｼｯｸM-PRO" w:hAnsi="HG丸ｺﾞｼｯｸM-PRO" w:cstheme="minorBidi"/>
          <w:color w:val="000000" w:themeColor="text1"/>
          <w:sz w:val="24"/>
          <w:szCs w:val="24"/>
        </w:rPr>
        <w:t>の認定を取り消すことができる</w:t>
      </w:r>
      <w:r w:rsidR="00E6661B" w:rsidRPr="00847BCA">
        <w:rPr>
          <w:rFonts w:ascii="HG丸ｺﾞｼｯｸM-PRO" w:eastAsia="HG丸ｺﾞｼｯｸM-PRO" w:hAnsi="HG丸ｺﾞｼｯｸM-PRO" w:cstheme="minorBidi" w:hint="eastAsia"/>
          <w:color w:val="000000" w:themeColor="text1"/>
          <w:sz w:val="24"/>
          <w:szCs w:val="24"/>
        </w:rPr>
        <w:t>と</w:t>
      </w:r>
      <w:r w:rsidR="00E6661B" w:rsidRPr="00847BCA">
        <w:rPr>
          <w:rFonts w:ascii="HG丸ｺﾞｼｯｸM-PRO" w:eastAsia="HG丸ｺﾞｼｯｸM-PRO" w:hAnsi="HG丸ｺﾞｼｯｸM-PRO" w:cstheme="minorBidi"/>
          <w:color w:val="000000" w:themeColor="text1"/>
          <w:sz w:val="24"/>
          <w:szCs w:val="24"/>
        </w:rPr>
        <w:t>いうものです</w:t>
      </w:r>
      <w:r w:rsidRPr="00847BCA">
        <w:rPr>
          <w:rFonts w:ascii="HG丸ｺﾞｼｯｸM-PRO" w:eastAsia="HG丸ｺﾞｼｯｸM-PRO" w:hAnsi="HG丸ｺﾞｼｯｸM-PRO" w:cstheme="minorBidi" w:hint="eastAsia"/>
          <w:color w:val="000000" w:themeColor="text1"/>
          <w:sz w:val="24"/>
          <w:szCs w:val="24"/>
        </w:rPr>
        <w:t>。ただ、こういったケースが頻発することはあまり想定していません</w:t>
      </w:r>
      <w:r w:rsidR="00B07FA5" w:rsidRPr="00847BCA">
        <w:rPr>
          <w:rFonts w:ascii="HG丸ｺﾞｼｯｸM-PRO" w:eastAsia="HG丸ｺﾞｼｯｸM-PRO" w:hAnsi="HG丸ｺﾞｼｯｸM-PRO" w:cstheme="minorBidi" w:hint="eastAsia"/>
          <w:color w:val="000000" w:themeColor="text1"/>
          <w:sz w:val="24"/>
          <w:szCs w:val="24"/>
        </w:rPr>
        <w:t>。</w:t>
      </w:r>
    </w:p>
    <w:p w14:paraId="6138DA41" w14:textId="77777777" w:rsidR="008E0732" w:rsidRDefault="008E0732"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p w14:paraId="5D19CC60" w14:textId="77777777" w:rsidR="005D0DEE" w:rsidRDefault="005D0DEE" w:rsidP="008E0732">
      <w:pPr>
        <w:autoSpaceDN w:val="0"/>
        <w:spacing w:line="400" w:lineRule="exact"/>
        <w:ind w:left="240" w:hangingChars="100" w:hanging="24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57147EB0" w14:textId="77777777" w:rsidTr="00E063C4">
        <w:tc>
          <w:tcPr>
            <w:tcW w:w="9018" w:type="dxa"/>
            <w:vAlign w:val="center"/>
          </w:tcPr>
          <w:p w14:paraId="41C253C5" w14:textId="77777777" w:rsidR="008E0732" w:rsidRPr="00847BCA" w:rsidRDefault="008E0732" w:rsidP="00A72D4C">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0D1CB3"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1</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認定された事業継続力強化支援計画の全てを白紙に戻すような場合、小規模事業者支援法第６条第１項に基づく変更申請で対応することは可能でしょうか？</w:t>
            </w:r>
          </w:p>
        </w:tc>
      </w:tr>
    </w:tbl>
    <w:p w14:paraId="484D02C6"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4D7041CB" w14:textId="77777777" w:rsidR="008E0732" w:rsidRPr="00847BCA" w:rsidRDefault="008E0732" w:rsidP="00FB417B">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計画の全てを白紙に戻すような場合には、</w:t>
      </w:r>
      <w:r w:rsidR="00FB417B" w:rsidRPr="00FB417B">
        <w:rPr>
          <w:rFonts w:ascii="HG丸ｺﾞｼｯｸM-PRO" w:eastAsia="HG丸ｺﾞｼｯｸM-PRO" w:hAnsi="HG丸ｺﾞｼｯｸM-PRO" w:cstheme="minorBidi" w:hint="eastAsia"/>
          <w:color w:val="000000" w:themeColor="text1"/>
          <w:sz w:val="24"/>
          <w:szCs w:val="24"/>
        </w:rPr>
        <w:t>既に認定を受けた計画の実施期間を前倒しで終了するための変更申請で対応するとともに、</w:t>
      </w:r>
      <w:r w:rsidRPr="00847BCA">
        <w:rPr>
          <w:rFonts w:ascii="HG丸ｺﾞｼｯｸM-PRO" w:eastAsia="HG丸ｺﾞｼｯｸM-PRO" w:hAnsi="HG丸ｺﾞｼｯｸM-PRO" w:cstheme="minorBidi" w:hint="eastAsia"/>
          <w:color w:val="000000" w:themeColor="text1"/>
          <w:sz w:val="24"/>
          <w:szCs w:val="24"/>
        </w:rPr>
        <w:t>変更申請で対応することはできません。</w:t>
      </w:r>
      <w:r w:rsidR="007A1933" w:rsidRPr="00847BCA">
        <w:rPr>
          <w:rFonts w:ascii="HG丸ｺﾞｼｯｸM-PRO" w:eastAsia="HG丸ｺﾞｼｯｸM-PRO" w:hAnsi="HG丸ｺﾞｼｯｸM-PRO" w:cstheme="minorBidi" w:hint="eastAsia"/>
          <w:color w:val="000000" w:themeColor="text1"/>
          <w:sz w:val="24"/>
          <w:szCs w:val="24"/>
        </w:rPr>
        <w:t>小規模</w:t>
      </w:r>
      <w:r w:rsidR="007A1933" w:rsidRPr="00847BCA">
        <w:rPr>
          <w:rFonts w:ascii="HG丸ｺﾞｼｯｸM-PRO" w:eastAsia="HG丸ｺﾞｼｯｸM-PRO" w:hAnsi="HG丸ｺﾞｼｯｸM-PRO" w:cstheme="minorBidi"/>
          <w:color w:val="000000" w:themeColor="text1"/>
          <w:sz w:val="24"/>
          <w:szCs w:val="24"/>
        </w:rPr>
        <w:t>事業者支援法</w:t>
      </w:r>
      <w:r w:rsidRPr="00847BCA">
        <w:rPr>
          <w:rFonts w:ascii="HG丸ｺﾞｼｯｸM-PRO" w:eastAsia="HG丸ｺﾞｼｯｸM-PRO" w:hAnsi="HG丸ｺﾞｼｯｸM-PRO" w:cstheme="minorBidi" w:hint="eastAsia"/>
          <w:color w:val="000000" w:themeColor="text1"/>
          <w:sz w:val="24"/>
          <w:szCs w:val="24"/>
        </w:rPr>
        <w:t>第</w:t>
      </w:r>
      <w:r w:rsidRPr="00847BCA">
        <w:rPr>
          <w:rFonts w:ascii="HG丸ｺﾞｼｯｸM-PRO" w:eastAsia="HG丸ｺﾞｼｯｸM-PRO" w:hAnsi="HG丸ｺﾞｼｯｸM-PRO" w:cstheme="minorBidi"/>
          <w:color w:val="000000" w:themeColor="text1"/>
          <w:sz w:val="24"/>
          <w:szCs w:val="24"/>
        </w:rPr>
        <w:t>５条</w:t>
      </w:r>
      <w:r w:rsidRPr="00847BCA">
        <w:rPr>
          <w:rFonts w:ascii="HG丸ｺﾞｼｯｸM-PRO" w:eastAsia="HG丸ｺﾞｼｯｸM-PRO" w:hAnsi="HG丸ｺﾞｼｯｸM-PRO" w:cstheme="minorBidi" w:hint="eastAsia"/>
          <w:color w:val="000000" w:themeColor="text1"/>
          <w:sz w:val="24"/>
          <w:szCs w:val="24"/>
        </w:rPr>
        <w:t>に基づき、新たに認定を受ける必要があります。</w:t>
      </w:r>
    </w:p>
    <w:p w14:paraId="6698D6BF" w14:textId="77777777" w:rsidR="008E0732" w:rsidRPr="00847BCA" w:rsidRDefault="008E0732" w:rsidP="00B07FA5">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2F9BD7EC" w14:textId="77777777" w:rsidTr="00E063C4">
        <w:tc>
          <w:tcPr>
            <w:tcW w:w="9018" w:type="dxa"/>
            <w:vAlign w:val="center"/>
          </w:tcPr>
          <w:p w14:paraId="10733A9A"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2</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変更申請の認定審査は、どのような観点で実施されるのですか？</w:t>
            </w:r>
          </w:p>
        </w:tc>
      </w:tr>
    </w:tbl>
    <w:p w14:paraId="08B7587F"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CCAB8DB" w14:textId="77777777" w:rsidR="00B07FA5" w:rsidRPr="00847BCA" w:rsidRDefault="008E0732" w:rsidP="00FB417B">
      <w:pPr>
        <w:autoSpaceDN w:val="0"/>
        <w:spacing w:line="400" w:lineRule="exact"/>
        <w:ind w:left="480" w:hangingChars="200" w:hanging="48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w:t>
      </w:r>
      <w:r w:rsidR="00FB417B" w:rsidRPr="00FB417B">
        <w:rPr>
          <w:rFonts w:ascii="HG丸ｺﾞｼｯｸM-PRO" w:eastAsia="HG丸ｺﾞｼｯｸM-PRO" w:hAnsi="HG丸ｺﾞｼｯｸM-PRO" w:cstheme="minorBidi" w:hint="eastAsia"/>
          <w:color w:val="000000" w:themeColor="text1"/>
          <w:sz w:val="24"/>
          <w:szCs w:val="24"/>
        </w:rPr>
        <w:t>変更申請における認定審査は、当初認定と同様に、計画の内容が小規模事業者支援法第５条第６項の各号のいずれにも適合するか否かを審査します。</w:t>
      </w:r>
    </w:p>
    <w:p w14:paraId="082296A8" w14:textId="77777777" w:rsidR="008E0732" w:rsidRPr="00847BCA" w:rsidRDefault="008E0732" w:rsidP="00B07FA5">
      <w:pPr>
        <w:autoSpaceDN w:val="0"/>
        <w:spacing w:line="400" w:lineRule="exact"/>
        <w:ind w:leftChars="200" w:left="420"/>
        <w:jc w:val="left"/>
        <w:rPr>
          <w:rFonts w:ascii="HG丸ｺﾞｼｯｸM-PRO" w:eastAsia="HG丸ｺﾞｼｯｸM-PRO" w:hAnsi="HG丸ｺﾞｼｯｸM-PRO" w:cstheme="minorBidi"/>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6FBA53DC" w14:textId="77777777" w:rsidTr="00E063C4">
        <w:tc>
          <w:tcPr>
            <w:tcW w:w="9018" w:type="dxa"/>
            <w:vAlign w:val="center"/>
          </w:tcPr>
          <w:p w14:paraId="31FA707E" w14:textId="77777777" w:rsidR="008E0732" w:rsidRPr="00847BCA" w:rsidRDefault="008E0732">
            <w:pPr>
              <w:autoSpaceDN w:val="0"/>
              <w:spacing w:line="400" w:lineRule="exact"/>
              <w:ind w:left="240" w:hangingChars="100" w:hanging="240"/>
              <w:jc w:val="left"/>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Pr="00847BCA">
              <w:rPr>
                <w:rFonts w:ascii="HG丸ｺﾞｼｯｸM-PRO" w:eastAsia="HG丸ｺﾞｼｯｸM-PRO" w:hAnsi="HG丸ｺﾞｼｯｸM-PRO"/>
                <w:color w:val="000000" w:themeColor="text1"/>
                <w:sz w:val="24"/>
                <w:szCs w:val="24"/>
              </w:rPr>
              <w:t>3</w:t>
            </w:r>
            <w:r w:rsidR="00FB417B">
              <w:rPr>
                <w:rFonts w:ascii="HG丸ｺﾞｼｯｸM-PRO" w:eastAsia="HG丸ｺﾞｼｯｸM-PRO" w:hAnsi="HG丸ｺﾞｼｯｸM-PRO" w:hint="eastAsia"/>
                <w:color w:val="000000" w:themeColor="text1"/>
                <w:sz w:val="24"/>
                <w:szCs w:val="24"/>
              </w:rPr>
              <w:t>3</w:t>
            </w:r>
            <w:r w:rsidRPr="00847BCA">
              <w:rPr>
                <w:rFonts w:ascii="HG丸ｺﾞｼｯｸM-PRO" w:eastAsia="HG丸ｺﾞｼｯｸM-PRO" w:hAnsi="HG丸ｺﾞｼｯｸM-PRO" w:hint="eastAsia"/>
                <w:color w:val="000000" w:themeColor="text1"/>
                <w:sz w:val="24"/>
                <w:szCs w:val="24"/>
              </w:rPr>
              <w:t>．変更申請した計画が不認定となった場合、当初認定された計画はどのような扱いになるのですか？</w:t>
            </w:r>
          </w:p>
        </w:tc>
      </w:tr>
    </w:tbl>
    <w:p w14:paraId="5A3000B4" w14:textId="77777777" w:rsidR="008E0732" w:rsidRPr="00847BCA" w:rsidRDefault="008E0732" w:rsidP="008E0732">
      <w:pPr>
        <w:autoSpaceDN w:val="0"/>
        <w:spacing w:line="400" w:lineRule="exact"/>
        <w:ind w:leftChars="100" w:left="21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（答）</w:t>
      </w:r>
    </w:p>
    <w:p w14:paraId="7E97D4E0" w14:textId="77777777" w:rsidR="008E0732" w:rsidRPr="00847BCA" w:rsidRDefault="008E0732"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r w:rsidRPr="00847BCA">
        <w:rPr>
          <w:rFonts w:ascii="HG丸ｺﾞｼｯｸM-PRO" w:eastAsia="HG丸ｺﾞｼｯｸM-PRO" w:hAnsi="HG丸ｺﾞｼｯｸM-PRO" w:cstheme="minorBidi" w:hint="eastAsia"/>
          <w:color w:val="000000" w:themeColor="text1"/>
          <w:sz w:val="24"/>
          <w:szCs w:val="24"/>
        </w:rPr>
        <w:t xml:space="preserve">　　　変更申請が不認定となったことにより、当初認定された計画が取り消しになることはありません。</w:t>
      </w:r>
    </w:p>
    <w:p w14:paraId="21CE8D43"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0C0E0ECC" w14:textId="77777777" w:rsidR="009935C1" w:rsidRPr="00847BCA" w:rsidRDefault="009935C1" w:rsidP="008E0732">
      <w:pPr>
        <w:autoSpaceDN w:val="0"/>
        <w:spacing w:line="400" w:lineRule="exact"/>
        <w:ind w:left="480" w:hangingChars="200" w:hanging="480"/>
        <w:jc w:val="left"/>
        <w:rPr>
          <w:rFonts w:ascii="HG丸ｺﾞｼｯｸM-PRO" w:eastAsia="HG丸ｺﾞｼｯｸM-PRO" w:hAnsi="HG丸ｺﾞｼｯｸM-PRO" w:cstheme="minorBidi"/>
          <w:color w:val="000000" w:themeColor="text1"/>
          <w:sz w:val="24"/>
          <w:szCs w:val="24"/>
        </w:rPr>
      </w:pPr>
    </w:p>
    <w:p w14:paraId="125A5837" w14:textId="77777777" w:rsidR="008E0732" w:rsidRPr="00847BCA" w:rsidRDefault="008E0732" w:rsidP="008E0732">
      <w:pPr>
        <w:autoSpaceDN w:val="0"/>
        <w:spacing w:line="400" w:lineRule="exact"/>
        <w:ind w:left="241" w:hangingChars="100" w:hanging="241"/>
        <w:rPr>
          <w:rFonts w:ascii="HG丸ｺﾞｼｯｸM-PRO" w:eastAsia="HG丸ｺﾞｼｯｸM-PRO" w:hAnsi="HG丸ｺﾞｼｯｸM-PRO"/>
          <w:b/>
          <w:color w:val="000000" w:themeColor="text1"/>
          <w:sz w:val="24"/>
          <w:szCs w:val="24"/>
          <w:u w:val="single"/>
        </w:rPr>
      </w:pPr>
      <w:r w:rsidRPr="00847BCA">
        <w:rPr>
          <w:rFonts w:ascii="HG丸ｺﾞｼｯｸM-PRO" w:eastAsia="HG丸ｺﾞｼｯｸM-PRO" w:hAnsi="HG丸ｺﾞｼｯｸM-PRO" w:hint="eastAsia"/>
          <w:b/>
          <w:color w:val="000000" w:themeColor="text1"/>
          <w:sz w:val="24"/>
          <w:szCs w:val="24"/>
          <w:u w:val="single"/>
        </w:rPr>
        <w:t>（</w:t>
      </w:r>
      <w:r w:rsidR="00FB2C4E" w:rsidRPr="00847BCA">
        <w:rPr>
          <w:rFonts w:ascii="HG丸ｺﾞｼｯｸM-PRO" w:eastAsia="HG丸ｺﾞｼｯｸM-PRO" w:hAnsi="HG丸ｺﾞｼｯｸM-PRO"/>
          <w:b/>
          <w:color w:val="000000" w:themeColor="text1"/>
          <w:sz w:val="24"/>
          <w:szCs w:val="24"/>
          <w:u w:val="single"/>
        </w:rPr>
        <w:t>13</w:t>
      </w:r>
      <w:r w:rsidRPr="00847BCA">
        <w:rPr>
          <w:rFonts w:ascii="HG丸ｺﾞｼｯｸM-PRO" w:eastAsia="HG丸ｺﾞｼｯｸM-PRO" w:hAnsi="HG丸ｺﾞｼｯｸM-PRO" w:hint="eastAsia"/>
          <w:b/>
          <w:color w:val="000000" w:themeColor="text1"/>
          <w:sz w:val="24"/>
          <w:szCs w:val="24"/>
          <w:u w:val="single"/>
        </w:rPr>
        <w:t>）その他</w:t>
      </w:r>
    </w:p>
    <w:p w14:paraId="2EF700FC" w14:textId="77777777" w:rsidR="008E0732" w:rsidRPr="00847BCA" w:rsidRDefault="008E0732" w:rsidP="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0F32AC" w:rsidRPr="00847BCA" w14:paraId="39B61C68" w14:textId="77777777" w:rsidTr="00E063C4">
        <w:tc>
          <w:tcPr>
            <w:tcW w:w="9018" w:type="dxa"/>
            <w:vAlign w:val="center"/>
          </w:tcPr>
          <w:p w14:paraId="54ED9691" w14:textId="77777777" w:rsidR="008E0732" w:rsidRPr="00847BCA" w:rsidRDefault="008E0732">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34</w:t>
            </w:r>
            <w:r w:rsidRPr="00847BCA">
              <w:rPr>
                <w:rFonts w:ascii="HG丸ｺﾞｼｯｸM-PRO" w:eastAsia="HG丸ｺﾞｼｯｸM-PRO" w:hAnsi="HG丸ｺﾞｼｯｸM-PRO"/>
                <w:color w:val="000000" w:themeColor="text1"/>
                <w:sz w:val="24"/>
                <w:szCs w:val="24"/>
              </w:rPr>
              <w:t>．</w:t>
            </w:r>
            <w:r w:rsidRPr="00847BCA">
              <w:rPr>
                <w:rFonts w:ascii="HG丸ｺﾞｼｯｸM-PRO" w:eastAsia="HG丸ｺﾞｼｯｸM-PRO" w:hAnsi="HG丸ｺﾞｼｯｸM-PRO" w:hint="eastAsia"/>
                <w:color w:val="000000" w:themeColor="text1"/>
                <w:sz w:val="24"/>
                <w:szCs w:val="24"/>
              </w:rPr>
              <w:t>事業継続力強化支援事業について、実施状況の報告は必要ですか？</w:t>
            </w:r>
          </w:p>
        </w:tc>
      </w:tr>
    </w:tbl>
    <w:p w14:paraId="1A6C928E" w14:textId="77777777" w:rsidR="008E0732" w:rsidRPr="00847BCA" w:rsidRDefault="008E0732" w:rsidP="008E0732">
      <w:pPr>
        <w:autoSpaceDN w:val="0"/>
        <w:spacing w:line="400" w:lineRule="exact"/>
        <w:ind w:leftChars="100" w:left="21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color w:val="000000" w:themeColor="text1"/>
          <w:sz w:val="24"/>
          <w:szCs w:val="24"/>
        </w:rPr>
        <w:t>（答）</w:t>
      </w:r>
    </w:p>
    <w:p w14:paraId="523F2415" w14:textId="77777777" w:rsidR="00DD4BD3" w:rsidRDefault="008E0732" w:rsidP="009851A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847BCA">
        <w:rPr>
          <w:rFonts w:ascii="HG丸ｺﾞｼｯｸM-PRO" w:eastAsia="HG丸ｺﾞｼｯｸM-PRO" w:hAnsi="HG丸ｺﾞｼｯｸM-PRO" w:hint="eastAsia"/>
          <w:color w:val="000000" w:themeColor="text1"/>
          <w:sz w:val="24"/>
          <w:szCs w:val="24"/>
        </w:rPr>
        <w:t xml:space="preserve">　　　小規模事業者支援法第</w:t>
      </w:r>
      <w:r w:rsidR="00E6661B" w:rsidRPr="00847BCA">
        <w:rPr>
          <w:rFonts w:ascii="HG丸ｺﾞｼｯｸM-PRO" w:eastAsia="HG丸ｺﾞｼｯｸM-PRO" w:hAnsi="HG丸ｺﾞｼｯｸM-PRO"/>
          <w:color w:val="000000" w:themeColor="text1"/>
          <w:sz w:val="24"/>
          <w:szCs w:val="24"/>
        </w:rPr>
        <w:t>11</w:t>
      </w:r>
      <w:r w:rsidRPr="00847BCA">
        <w:rPr>
          <w:rFonts w:ascii="HG丸ｺﾞｼｯｸM-PRO" w:eastAsia="HG丸ｺﾞｼｯｸM-PRO" w:hAnsi="HG丸ｺﾞｼｯｸM-PRO" w:hint="eastAsia"/>
          <w:color w:val="000000" w:themeColor="text1"/>
          <w:sz w:val="24"/>
          <w:szCs w:val="24"/>
        </w:rPr>
        <w:t>条の規定により、知事は、事業継続力強化支援事業の実施状況について、商工会又は商工会議所に対し、報告を求めることができることとなっています。求め</w:t>
      </w:r>
      <w:r w:rsidR="00E6661B" w:rsidRPr="00847BCA">
        <w:rPr>
          <w:rFonts w:ascii="HG丸ｺﾞｼｯｸM-PRO" w:eastAsia="HG丸ｺﾞｼｯｸM-PRO" w:hAnsi="HG丸ｺﾞｼｯｸM-PRO" w:hint="eastAsia"/>
          <w:color w:val="000000" w:themeColor="text1"/>
          <w:sz w:val="24"/>
          <w:szCs w:val="24"/>
        </w:rPr>
        <w:t>が</w:t>
      </w:r>
      <w:r w:rsidR="00E6661B" w:rsidRPr="00847BCA">
        <w:rPr>
          <w:rFonts w:ascii="HG丸ｺﾞｼｯｸM-PRO" w:eastAsia="HG丸ｺﾞｼｯｸM-PRO" w:hAnsi="HG丸ｺﾞｼｯｸM-PRO"/>
          <w:color w:val="000000" w:themeColor="text1"/>
          <w:sz w:val="24"/>
          <w:szCs w:val="24"/>
        </w:rPr>
        <w:t>あった場合には</w:t>
      </w:r>
      <w:r w:rsidRPr="00847BCA">
        <w:rPr>
          <w:rFonts w:ascii="HG丸ｺﾞｼｯｸM-PRO" w:eastAsia="HG丸ｺﾞｼｯｸM-PRO" w:hAnsi="HG丸ｺﾞｼｯｸM-PRO" w:hint="eastAsia"/>
          <w:color w:val="000000" w:themeColor="text1"/>
          <w:sz w:val="24"/>
          <w:szCs w:val="24"/>
        </w:rPr>
        <w:t>、ご協力をお願いします。</w:t>
      </w:r>
    </w:p>
    <w:p w14:paraId="5B5812F1" w14:textId="77777777" w:rsidR="00FB417B" w:rsidRDefault="00FB417B" w:rsidP="009851AB">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p>
    <w:tbl>
      <w:tblPr>
        <w:tblStyle w:val="1"/>
        <w:tblW w:w="0" w:type="auto"/>
        <w:tblInd w:w="250" w:type="dxa"/>
        <w:tblLook w:val="04A0" w:firstRow="1" w:lastRow="0" w:firstColumn="1" w:lastColumn="0" w:noHBand="0" w:noVBand="1"/>
      </w:tblPr>
      <w:tblGrid>
        <w:gridCol w:w="9018"/>
      </w:tblGrid>
      <w:tr w:rsidR="005A5F17" w:rsidRPr="005A5F17" w14:paraId="6EF688DB" w14:textId="77777777" w:rsidTr="00DD4BD3">
        <w:tc>
          <w:tcPr>
            <w:tcW w:w="9018" w:type="dxa"/>
            <w:vAlign w:val="center"/>
          </w:tcPr>
          <w:p w14:paraId="5CDB952B" w14:textId="77777777" w:rsidR="00DD4BD3" w:rsidRPr="005A5F17" w:rsidRDefault="00DD4BD3" w:rsidP="00DD4BD3">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Ｑ</w:t>
            </w:r>
            <w:r w:rsidR="00FB417B">
              <w:rPr>
                <w:rFonts w:ascii="HG丸ｺﾞｼｯｸM-PRO" w:eastAsia="HG丸ｺﾞｼｯｸM-PRO" w:hAnsi="HG丸ｺﾞｼｯｸM-PRO" w:hint="eastAsia"/>
                <w:color w:val="000000" w:themeColor="text1"/>
                <w:sz w:val="24"/>
                <w:szCs w:val="24"/>
              </w:rPr>
              <w:t>35</w:t>
            </w:r>
            <w:r w:rsidRPr="005A5F17">
              <w:rPr>
                <w:rFonts w:ascii="HG丸ｺﾞｼｯｸM-PRO" w:eastAsia="HG丸ｺﾞｼｯｸM-PRO" w:hAnsi="HG丸ｺﾞｼｯｸM-PRO"/>
                <w:color w:val="000000" w:themeColor="text1"/>
                <w:sz w:val="24"/>
                <w:szCs w:val="24"/>
              </w:rPr>
              <w:t>．</w:t>
            </w:r>
            <w:r w:rsidR="005B3C25" w:rsidRPr="005A5F17">
              <w:rPr>
                <w:rFonts w:ascii="HG丸ｺﾞｼｯｸM-PRO" w:eastAsia="HG丸ｺﾞｼｯｸM-PRO" w:hAnsi="HG丸ｺﾞｼｯｸM-PRO" w:hint="eastAsia"/>
                <w:color w:val="000000" w:themeColor="text1"/>
                <w:sz w:val="24"/>
                <w:szCs w:val="24"/>
              </w:rPr>
              <w:t>事業者</w:t>
            </w:r>
            <w:r w:rsidRPr="005A5F17">
              <w:rPr>
                <w:rFonts w:ascii="HG丸ｺﾞｼｯｸM-PRO" w:eastAsia="HG丸ｺﾞｼｯｸM-PRO" w:hAnsi="HG丸ｺﾞｼｯｸM-PRO" w:hint="eastAsia"/>
                <w:color w:val="000000" w:themeColor="text1"/>
                <w:sz w:val="24"/>
                <w:szCs w:val="24"/>
              </w:rPr>
              <w:t>ＢＣＰとは何ですか？</w:t>
            </w:r>
          </w:p>
        </w:tc>
      </w:tr>
    </w:tbl>
    <w:p w14:paraId="02ED2B87" w14:textId="77777777" w:rsidR="00DD4BD3" w:rsidRPr="005A5F17" w:rsidRDefault="00DD4BD3" w:rsidP="00DD4BD3">
      <w:pPr>
        <w:autoSpaceDN w:val="0"/>
        <w:spacing w:line="400" w:lineRule="exact"/>
        <w:ind w:leftChars="100" w:left="21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color w:val="000000" w:themeColor="text1"/>
          <w:sz w:val="24"/>
          <w:szCs w:val="24"/>
        </w:rPr>
        <w:t>（答）</w:t>
      </w:r>
    </w:p>
    <w:p w14:paraId="5FAB9828" w14:textId="77777777" w:rsidR="002807B7" w:rsidRPr="005A5F17" w:rsidRDefault="002807B7" w:rsidP="002807B7">
      <w:pPr>
        <w:autoSpaceDN w:val="0"/>
        <w:spacing w:line="400" w:lineRule="exac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本ガイドラインにおいて、商工会又は商工会議所の事業継続計画、小規模事業者による事業継続力強化計画及び連携事業継続力強化計画や事業継続計画を便宜上、事業</w:t>
      </w:r>
      <w:r w:rsidRPr="005A5F17">
        <w:rPr>
          <w:rFonts w:ascii="HG丸ｺﾞｼｯｸM-PRO" w:eastAsia="HG丸ｺﾞｼｯｸM-PRO" w:hAnsi="HG丸ｺﾞｼｯｸM-PRO" w:hint="eastAsia"/>
          <w:color w:val="000000" w:themeColor="text1"/>
          <w:sz w:val="24"/>
          <w:szCs w:val="24"/>
        </w:rPr>
        <w:lastRenderedPageBreak/>
        <w:t>者ＢＣＰと記載しています。</w:t>
      </w:r>
    </w:p>
    <w:p w14:paraId="54F926A0" w14:textId="77777777" w:rsidR="002807B7"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5B3C25"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w:t>
      </w:r>
      <w:r w:rsidR="00E670AF" w:rsidRPr="005A5F17">
        <w:rPr>
          <w:rFonts w:ascii="HG丸ｺﾞｼｯｸM-PRO" w:eastAsia="HG丸ｺﾞｼｯｸM-PRO" w:hAnsi="HG丸ｺﾞｼｯｸM-PRO" w:hint="eastAsia"/>
          <w:color w:val="000000" w:themeColor="text1"/>
          <w:sz w:val="24"/>
          <w:szCs w:val="24"/>
        </w:rPr>
        <w:t>Business　Continuity　Plan</w:t>
      </w:r>
      <w:r w:rsidRPr="005A5F17">
        <w:rPr>
          <w:rFonts w:ascii="HG丸ｺﾞｼｯｸM-PRO" w:eastAsia="HG丸ｺﾞｼｯｸM-PRO" w:hAnsi="HG丸ｺﾞｼｯｸM-PRO" w:hint="eastAsia"/>
          <w:color w:val="000000" w:themeColor="text1"/>
          <w:sz w:val="24"/>
          <w:szCs w:val="24"/>
        </w:rPr>
        <w:t>）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p w14:paraId="754BAEC6" w14:textId="77777777" w:rsidR="00DD4BD3"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E670AF"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緊急事態は突然発生します。有効な手を打つことが</w:t>
      </w:r>
      <w:r w:rsidR="005B3C25" w:rsidRPr="005A5F17">
        <w:rPr>
          <w:rFonts w:ascii="HG丸ｺﾞｼｯｸM-PRO" w:eastAsia="HG丸ｺﾞｼｯｸM-PRO" w:hAnsi="HG丸ｺﾞｼｯｸM-PRO" w:hint="eastAsia"/>
          <w:color w:val="000000" w:themeColor="text1"/>
          <w:sz w:val="24"/>
          <w:szCs w:val="24"/>
        </w:rPr>
        <w:t>で</w:t>
      </w:r>
      <w:r w:rsidRPr="005A5F17">
        <w:rPr>
          <w:rFonts w:ascii="HG丸ｺﾞｼｯｸM-PRO" w:eastAsia="HG丸ｺﾞｼｯｸM-PRO" w:hAnsi="HG丸ｺﾞｼｯｸM-PRO" w:hint="eastAsia"/>
          <w:color w:val="000000" w:themeColor="text1"/>
          <w:sz w:val="24"/>
          <w:szCs w:val="24"/>
        </w:rPr>
        <w:t>き</w:t>
      </w:r>
      <w:r w:rsidR="005B3C25" w:rsidRPr="005A5F17">
        <w:rPr>
          <w:rFonts w:ascii="HG丸ｺﾞｼｯｸM-PRO" w:eastAsia="HG丸ｺﾞｼｯｸM-PRO" w:hAnsi="HG丸ｺﾞｼｯｸM-PRO" w:hint="eastAsia"/>
          <w:color w:val="000000" w:themeColor="text1"/>
          <w:sz w:val="24"/>
          <w:szCs w:val="24"/>
        </w:rPr>
        <w:t>なければ、特に中小企業は、経営基盤が</w:t>
      </w:r>
      <w:r w:rsidRPr="005A5F17">
        <w:rPr>
          <w:rFonts w:ascii="HG丸ｺﾞｼｯｸM-PRO" w:eastAsia="HG丸ｺﾞｼｯｸM-PRO" w:hAnsi="HG丸ｺﾞｼｯｸM-PRO" w:hint="eastAsia"/>
          <w:color w:val="000000" w:themeColor="text1"/>
          <w:sz w:val="24"/>
          <w:szCs w:val="24"/>
        </w:rPr>
        <w:t>脆弱なため、廃業に追い込まれるおそれがあります。また、事業を縮小し従業員を解雇しなければならない状況も考えられます。</w:t>
      </w:r>
    </w:p>
    <w:p w14:paraId="737CDC49" w14:textId="77777777" w:rsidR="00DD4BD3" w:rsidRPr="005A5F17" w:rsidRDefault="00DD4BD3"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00E670AF"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 w:val="24"/>
          <w:szCs w:val="24"/>
        </w:rPr>
        <w:t>緊急時に倒産や事業縮小を余儀なくされないためには、平常時から</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を周到に準備しておき、緊急時に事業の継続・早期復旧を図ることが重要となります。こうした企業は、顧客の信用を維持し、市場関係者から高い評価を受けることとなり、株主にとって企業価値の維持・向上につながるのです。</w:t>
      </w:r>
    </w:p>
    <w:p w14:paraId="181BCE30" w14:textId="77777777" w:rsidR="00E670AF" w:rsidRPr="005A5F17" w:rsidRDefault="00E670AF" w:rsidP="002807B7">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この</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の特徴は、①優先して継続・復旧すべき中核事業を特定する、②緊急時における中核事業の目標復旧時間を定めておく、③緊急時に提供できるサービスのレベルについて顧客と予</w:t>
      </w:r>
      <w:r w:rsidR="002807B7" w:rsidRPr="005A5F17">
        <w:rPr>
          <w:rFonts w:ascii="HG丸ｺﾞｼｯｸM-PRO" w:eastAsia="HG丸ｺﾞｼｯｸM-PRO" w:hAnsi="HG丸ｺﾞｼｯｸM-PRO" w:hint="eastAsia"/>
          <w:color w:val="000000" w:themeColor="text1"/>
          <w:sz w:val="24"/>
          <w:szCs w:val="24"/>
        </w:rPr>
        <w:t>あらかじめ</w:t>
      </w:r>
      <w:r w:rsidRPr="005A5F17">
        <w:rPr>
          <w:rFonts w:ascii="HG丸ｺﾞｼｯｸM-PRO" w:eastAsia="HG丸ｺﾞｼｯｸM-PRO" w:hAnsi="HG丸ｺﾞｼｯｸM-PRO" w:hint="eastAsia"/>
          <w:color w:val="000000" w:themeColor="text1"/>
          <w:sz w:val="24"/>
          <w:szCs w:val="24"/>
        </w:rPr>
        <w:t>協議しておく、④事業拠点や生産設備、仕入品調達等の代替策を用意しておく、⑤全ての従業員と事業継続についてコニュニケーションを図っておくことにあります。</w:t>
      </w:r>
    </w:p>
    <w:p w14:paraId="7DC1D00A" w14:textId="77777777" w:rsidR="00E670AF" w:rsidRPr="005A5F17" w:rsidRDefault="00E670AF" w:rsidP="00FF58F8">
      <w:pPr>
        <w:spacing w:line="400" w:lineRule="atLeast"/>
        <w:ind w:left="480" w:hangingChars="200" w:hanging="480"/>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企業が大地震などの緊急事態に遭遇すると操業率が大きく落ちます。何も備えを行っていない企業では、事業の復旧が大きく遅れて事業の縮小を余儀なくされたり、復旧できずに廃業に追い込まれたりするおそれがあります。一方、</w:t>
      </w:r>
      <w:r w:rsidR="002807B7" w:rsidRPr="005A5F17">
        <w:rPr>
          <w:rFonts w:ascii="HG丸ｺﾞｼｯｸM-PRO" w:eastAsia="HG丸ｺﾞｼｯｸM-PRO" w:hAnsi="HG丸ｺﾞｼｯｸM-PRO" w:hint="eastAsia"/>
          <w:color w:val="000000" w:themeColor="text1"/>
          <w:sz w:val="24"/>
          <w:szCs w:val="24"/>
        </w:rPr>
        <w:t>ＢＣＰを</w:t>
      </w:r>
      <w:r w:rsidRPr="005A5F17">
        <w:rPr>
          <w:rFonts w:ascii="HG丸ｺﾞｼｯｸM-PRO" w:eastAsia="HG丸ｺﾞｼｯｸM-PRO" w:hAnsi="HG丸ｺﾞｼｯｸM-PRO" w:hint="eastAsia"/>
          <w:color w:val="000000" w:themeColor="text1"/>
          <w:sz w:val="24"/>
          <w:szCs w:val="24"/>
        </w:rPr>
        <w:t>導入している企業は、緊急時でも中核事業を維持・早期復旧することができ、その後、操業率を100％に戻したり、さらには市場の信頼を得て事業が拡大したりすることも期待できます。</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の策定・運用にあたっては、まず</w:t>
      </w:r>
      <w:r w:rsidR="002807B7" w:rsidRPr="005A5F17">
        <w:rPr>
          <w:rFonts w:ascii="HG丸ｺﾞｼｯｸM-PRO" w:eastAsia="HG丸ｺﾞｼｯｸM-PRO" w:hAnsi="HG丸ｺﾞｼｯｸM-PRO" w:hint="eastAsia"/>
          <w:color w:val="000000" w:themeColor="text1"/>
          <w:sz w:val="24"/>
          <w:szCs w:val="24"/>
        </w:rPr>
        <w:t>ＢＣＰ</w:t>
      </w:r>
      <w:r w:rsidRPr="005A5F17">
        <w:rPr>
          <w:rFonts w:ascii="HG丸ｺﾞｼｯｸM-PRO" w:eastAsia="HG丸ｺﾞｼｯｸM-PRO" w:hAnsi="HG丸ｺﾞｼｯｸM-PRO" w:hint="eastAsia"/>
          <w:color w:val="000000" w:themeColor="text1"/>
          <w:sz w:val="24"/>
          <w:szCs w:val="24"/>
        </w:rPr>
        <w:t>の基本方針の立案と運用体制を確立し、日常的に策定・運用のサイクルを回すことがポイントとなります。</w:t>
      </w:r>
      <w:r w:rsidR="00FF58F8" w:rsidRPr="005A5F17">
        <w:rPr>
          <w:rFonts w:ascii="HG丸ｺﾞｼｯｸM-PRO" w:eastAsia="HG丸ｺﾞｼｯｸM-PRO" w:hAnsi="HG丸ｺﾞｼｯｸM-PRO" w:hint="eastAsia"/>
          <w:color w:val="000000" w:themeColor="text1"/>
          <w:szCs w:val="24"/>
        </w:rPr>
        <w:t>（注：中小企業庁「中小企業</w:t>
      </w:r>
      <w:r w:rsidR="00C93244" w:rsidRPr="005A5F17">
        <w:rPr>
          <w:rFonts w:ascii="HG丸ｺﾞｼｯｸM-PRO" w:eastAsia="HG丸ｺﾞｼｯｸM-PRO" w:hAnsi="HG丸ｺﾞｼｯｸM-PRO" w:hint="eastAsia"/>
          <w:color w:val="000000" w:themeColor="text1"/>
          <w:szCs w:val="24"/>
        </w:rPr>
        <w:t>ＢＣＰ</w:t>
      </w:r>
      <w:r w:rsidR="00FF58F8" w:rsidRPr="005A5F17">
        <w:rPr>
          <w:rFonts w:ascii="HG丸ｺﾞｼｯｸM-PRO" w:eastAsia="HG丸ｺﾞｼｯｸM-PRO" w:hAnsi="HG丸ｺﾞｼｯｸM-PRO" w:hint="eastAsia"/>
          <w:color w:val="000000" w:themeColor="text1"/>
          <w:szCs w:val="24"/>
        </w:rPr>
        <w:t>策定運用指針」より引用）</w:t>
      </w:r>
    </w:p>
    <w:p w14:paraId="0F571037" w14:textId="63B48624" w:rsidR="00A34826" w:rsidRDefault="005F7492" w:rsidP="009851AB">
      <w:pPr>
        <w:spacing w:line="400" w:lineRule="atLeast"/>
        <w:ind w:left="480" w:hangingChars="200" w:hanging="48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なお、事前の対策のひとつとして</w:t>
      </w:r>
      <w:r w:rsidR="00FF58F8" w:rsidRPr="005A5F17">
        <w:rPr>
          <w:rFonts w:ascii="HG丸ｺﾞｼｯｸM-PRO" w:eastAsia="HG丸ｺﾞｼｯｸM-PRO" w:hAnsi="HG丸ｺﾞｼｯｸM-PRO" w:hint="eastAsia"/>
          <w:color w:val="000000" w:themeColor="text1"/>
          <w:sz w:val="24"/>
          <w:szCs w:val="24"/>
        </w:rPr>
        <w:t>、</w:t>
      </w:r>
      <w:r w:rsidRPr="005A5F17">
        <w:rPr>
          <w:rFonts w:ascii="HG丸ｺﾞｼｯｸM-PRO" w:eastAsia="HG丸ｺﾞｼｯｸM-PRO" w:hAnsi="HG丸ｺﾞｼｯｸM-PRO" w:hint="eastAsia"/>
          <w:color w:val="000000" w:themeColor="text1"/>
          <w:sz w:val="24"/>
          <w:szCs w:val="24"/>
        </w:rPr>
        <w:t>地区内小規模事業者に対して、事業者ＢＣＰの策定による実行性のある取組の推進や、効果的な訓練等について指導及び助言を行うことも必要と考えますが、</w:t>
      </w:r>
      <w:r w:rsidR="00FF58F8" w:rsidRPr="005A5F17">
        <w:rPr>
          <w:rFonts w:ascii="HG丸ｺﾞｼｯｸM-PRO" w:eastAsia="HG丸ｺﾞｼｯｸM-PRO" w:hAnsi="HG丸ｺﾞｼｯｸM-PRO" w:hint="eastAsia"/>
          <w:color w:val="000000" w:themeColor="text1"/>
          <w:sz w:val="24"/>
          <w:szCs w:val="24"/>
        </w:rPr>
        <w:t>まずは</w:t>
      </w:r>
      <w:r w:rsidRPr="005A5F17">
        <w:rPr>
          <w:rFonts w:ascii="HG丸ｺﾞｼｯｸM-PRO" w:eastAsia="HG丸ｺﾞｼｯｸM-PRO" w:hAnsi="HG丸ｺﾞｼｯｸM-PRO" w:hint="eastAsia"/>
          <w:color w:val="000000" w:themeColor="text1"/>
          <w:sz w:val="24"/>
          <w:szCs w:val="24"/>
        </w:rPr>
        <w:t>即時に取組可能な簡易的な計画</w:t>
      </w:r>
      <w:r w:rsidR="00FF58F8" w:rsidRPr="005A5F17">
        <w:rPr>
          <w:rFonts w:ascii="HG丸ｺﾞｼｯｸM-PRO" w:eastAsia="HG丸ｺﾞｼｯｸM-PRO" w:hAnsi="HG丸ｺﾞｼｯｸM-PRO" w:hint="eastAsia"/>
          <w:color w:val="000000" w:themeColor="text1"/>
          <w:sz w:val="24"/>
          <w:szCs w:val="24"/>
        </w:rPr>
        <w:t>の策定について小規模事業者に推進していくことが</w:t>
      </w:r>
      <w:r w:rsidR="00746AA9" w:rsidRPr="005A5F17">
        <w:rPr>
          <w:rFonts w:ascii="HG丸ｺﾞｼｯｸM-PRO" w:eastAsia="HG丸ｺﾞｼｯｸM-PRO" w:hAnsi="HG丸ｺﾞｼｯｸM-PRO" w:hint="eastAsia"/>
          <w:color w:val="000000" w:themeColor="text1"/>
          <w:sz w:val="24"/>
          <w:szCs w:val="24"/>
        </w:rPr>
        <w:t>有用であると考えられます</w:t>
      </w:r>
      <w:r w:rsidR="00FF58F8" w:rsidRPr="005A5F17">
        <w:rPr>
          <w:rFonts w:ascii="HG丸ｺﾞｼｯｸM-PRO" w:eastAsia="HG丸ｺﾞｼｯｸM-PRO" w:hAnsi="HG丸ｺﾞｼｯｸM-PRO" w:hint="eastAsia"/>
          <w:color w:val="000000" w:themeColor="text1"/>
          <w:sz w:val="24"/>
          <w:szCs w:val="24"/>
        </w:rPr>
        <w:t>（</w:t>
      </w:r>
      <w:r w:rsidR="00BA5CE6" w:rsidRPr="005A5F17">
        <w:rPr>
          <w:rFonts w:ascii="HG丸ｺﾞｼｯｸM-PRO" w:eastAsia="HG丸ｺﾞｼｯｸM-PRO" w:hAnsi="HG丸ｺﾞｼｯｸM-PRO" w:hint="eastAsia"/>
          <w:color w:val="000000" w:themeColor="text1"/>
          <w:sz w:val="24"/>
          <w:szCs w:val="24"/>
        </w:rPr>
        <w:t>全国商工会連合会</w:t>
      </w:r>
      <w:r w:rsidR="00746AA9" w:rsidRPr="005A5F17">
        <w:rPr>
          <w:rFonts w:ascii="HG丸ｺﾞｼｯｸM-PRO" w:eastAsia="HG丸ｺﾞｼｯｸM-PRO" w:hAnsi="HG丸ｺﾞｼｯｸM-PRO" w:hint="eastAsia"/>
          <w:color w:val="000000" w:themeColor="text1"/>
          <w:sz w:val="24"/>
          <w:szCs w:val="24"/>
        </w:rPr>
        <w:t>において簡易的な計画の例を作成されていますので、以下</w:t>
      </w:r>
      <w:r w:rsidR="00C93244" w:rsidRPr="005A5F17">
        <w:rPr>
          <w:rFonts w:ascii="HG丸ｺﾞｼｯｸM-PRO" w:eastAsia="HG丸ｺﾞｼｯｸM-PRO" w:hAnsi="HG丸ｺﾞｼｯｸM-PRO" w:hint="eastAsia"/>
          <w:color w:val="000000" w:themeColor="text1"/>
          <w:sz w:val="24"/>
          <w:szCs w:val="24"/>
        </w:rPr>
        <w:t>ＵＲＬ</w:t>
      </w:r>
      <w:r w:rsidR="00746AA9" w:rsidRPr="005A5F17">
        <w:rPr>
          <w:rFonts w:ascii="HG丸ｺﾞｼｯｸM-PRO" w:eastAsia="HG丸ｺﾞｼｯｸM-PRO" w:hAnsi="HG丸ｺﾞｼｯｸM-PRO" w:hint="eastAsia"/>
          <w:color w:val="000000" w:themeColor="text1"/>
          <w:sz w:val="24"/>
          <w:szCs w:val="24"/>
        </w:rPr>
        <w:t>をご参考ください）。</w:t>
      </w:r>
    </w:p>
    <w:tbl>
      <w:tblPr>
        <w:tblStyle w:val="a9"/>
        <w:tblW w:w="9214" w:type="dxa"/>
        <w:tblInd w:w="562" w:type="dxa"/>
        <w:tblLook w:val="04A0" w:firstRow="1" w:lastRow="0" w:firstColumn="1" w:lastColumn="0" w:noHBand="0" w:noVBand="1"/>
      </w:tblPr>
      <w:tblGrid>
        <w:gridCol w:w="9214"/>
      </w:tblGrid>
      <w:tr w:rsidR="000A6883" w:rsidRPr="000A6883" w14:paraId="040A14A8" w14:textId="77777777" w:rsidTr="005D0DEE">
        <w:trPr>
          <w:trHeight w:val="1412"/>
        </w:trPr>
        <w:tc>
          <w:tcPr>
            <w:tcW w:w="9214" w:type="dxa"/>
            <w:vAlign w:val="center"/>
          </w:tcPr>
          <w:p w14:paraId="1A15B5C5" w14:textId="77777777" w:rsidR="00746AA9" w:rsidRPr="005A5F17" w:rsidRDefault="00746AA9" w:rsidP="005D0DEE">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・全国商工会連合会</w:t>
            </w:r>
            <w:r w:rsidR="00A34826" w:rsidRPr="005A5F17">
              <w:rPr>
                <w:rFonts w:ascii="HG丸ｺﾞｼｯｸM-PRO" w:eastAsia="HG丸ｺﾞｼｯｸM-PRO" w:hAnsi="HG丸ｺﾞｼｯｸM-PRO" w:hint="eastAsia"/>
                <w:color w:val="000000" w:themeColor="text1"/>
                <w:szCs w:val="24"/>
              </w:rPr>
              <w:t>（小規模事業者向けＢＣＰ策定シート）</w:t>
            </w:r>
          </w:p>
          <w:p w14:paraId="44AB8B41" w14:textId="20752BB1" w:rsidR="00746AA9" w:rsidRPr="00541C45" w:rsidRDefault="00746AA9" w:rsidP="00541C45">
            <w:pPr>
              <w:rPr>
                <w:rFonts w:ascii="HG丸ｺﾞｼｯｸM-PRO" w:eastAsia="HG丸ｺﾞｼｯｸM-PRO" w:hAnsi="HG丸ｺﾞｼｯｸM-PRO"/>
                <w:color w:val="0000FF"/>
                <w:sz w:val="24"/>
                <w:szCs w:val="24"/>
              </w:rPr>
            </w:pPr>
            <w:r w:rsidRPr="000E5B99">
              <w:rPr>
                <w:rFonts w:ascii="HG丸ｺﾞｼｯｸM-PRO" w:eastAsia="HG丸ｺﾞｼｯｸM-PRO" w:hAnsi="HG丸ｺﾞｼｯｸM-PRO" w:hint="eastAsia"/>
                <w:color w:val="0000FF"/>
                <w:sz w:val="24"/>
                <w:szCs w:val="24"/>
              </w:rPr>
              <w:t xml:space="preserve">　　　</w:t>
            </w:r>
            <w:hyperlink r:id="rId23" w:history="1">
              <w:r w:rsidRPr="000E5B99">
                <w:rPr>
                  <w:rStyle w:val="aa"/>
                  <w:rFonts w:ascii="HG丸ｺﾞｼｯｸM-PRO" w:eastAsia="HG丸ｺﾞｼｯｸM-PRO" w:hAnsi="HG丸ｺﾞｼｯｸM-PRO" w:hint="eastAsia"/>
                  <w:sz w:val="24"/>
                  <w:szCs w:val="24"/>
                </w:rPr>
                <w:t>http://www.fukushi-kyousai.com/</w:t>
              </w:r>
            </w:hyperlink>
          </w:p>
        </w:tc>
      </w:tr>
    </w:tbl>
    <w:p w14:paraId="11C734EB" w14:textId="77777777" w:rsidR="00746AA9" w:rsidRDefault="00746AA9" w:rsidP="00746AA9">
      <w:pPr>
        <w:spacing w:line="400" w:lineRule="atLeast"/>
        <w:rPr>
          <w:rFonts w:ascii="HG丸ｺﾞｼｯｸM-PRO" w:eastAsia="HG丸ｺﾞｼｯｸM-PRO" w:hAnsi="HG丸ｺﾞｼｯｸM-PRO"/>
          <w:color w:val="FF0000"/>
          <w:sz w:val="24"/>
          <w:szCs w:val="24"/>
        </w:rPr>
      </w:pPr>
    </w:p>
    <w:p w14:paraId="2245E494" w14:textId="77777777" w:rsidR="00746AA9" w:rsidRDefault="00E670AF" w:rsidP="002807B7">
      <w:pPr>
        <w:spacing w:line="400" w:lineRule="atLeast"/>
        <w:rPr>
          <w:rFonts w:ascii="HG丸ｺﾞｼｯｸM-PRO" w:eastAsia="HG丸ｺﾞｼｯｸM-PRO" w:hAnsi="HG丸ｺﾞｼｯｸM-PRO"/>
          <w:color w:val="FF0000"/>
          <w:sz w:val="24"/>
          <w:szCs w:val="24"/>
        </w:rPr>
      </w:pPr>
      <w:r w:rsidRPr="002807B7">
        <w:rPr>
          <w:rFonts w:ascii="HG丸ｺﾞｼｯｸM-PRO" w:eastAsia="HG丸ｺﾞｼｯｸM-PRO" w:hAnsi="HG丸ｺﾞｼｯｸM-PRO" w:hint="eastAsia"/>
          <w:color w:val="FF0000"/>
          <w:sz w:val="24"/>
          <w:szCs w:val="24"/>
        </w:rPr>
        <w:t xml:space="preserve">　</w:t>
      </w:r>
      <w:r w:rsidR="002807B7" w:rsidRPr="002807B7">
        <w:rPr>
          <w:rFonts w:ascii="HG丸ｺﾞｼｯｸM-PRO" w:eastAsia="HG丸ｺﾞｼｯｸM-PRO" w:hAnsi="HG丸ｺﾞｼｯｸM-PRO" w:hint="eastAsia"/>
          <w:color w:val="FF0000"/>
          <w:sz w:val="24"/>
          <w:szCs w:val="24"/>
        </w:rPr>
        <w:t xml:space="preserve">　</w:t>
      </w:r>
      <w:r w:rsidR="009851AB">
        <w:rPr>
          <w:rFonts w:ascii="HG丸ｺﾞｼｯｸM-PRO" w:eastAsia="HG丸ｺﾞｼｯｸM-PRO" w:hAnsi="HG丸ｺﾞｼｯｸM-PRO" w:hint="eastAsia"/>
          <w:color w:val="FF0000"/>
          <w:sz w:val="24"/>
          <w:szCs w:val="24"/>
        </w:rPr>
        <w:t xml:space="preserve">　</w:t>
      </w:r>
      <w:r w:rsidR="00746AA9" w:rsidRPr="005A5F17">
        <w:rPr>
          <w:rFonts w:ascii="HG丸ｺﾞｼｯｸM-PRO" w:eastAsia="HG丸ｺﾞｼｯｸM-PRO" w:hAnsi="HG丸ｺﾞｼｯｸM-PRO" w:hint="eastAsia"/>
          <w:color w:val="000000" w:themeColor="text1"/>
          <w:sz w:val="24"/>
          <w:szCs w:val="24"/>
        </w:rPr>
        <w:t>その他、国が示すＢＣＰ</w:t>
      </w:r>
      <w:r w:rsidR="00646090" w:rsidRPr="005A5F17">
        <w:rPr>
          <w:rFonts w:ascii="HG丸ｺﾞｼｯｸM-PRO" w:eastAsia="HG丸ｺﾞｼｯｸM-PRO" w:hAnsi="HG丸ｺﾞｼｯｸM-PRO" w:hint="eastAsia"/>
          <w:color w:val="000000" w:themeColor="text1"/>
          <w:sz w:val="24"/>
          <w:szCs w:val="24"/>
        </w:rPr>
        <w:t>の</w:t>
      </w:r>
      <w:r w:rsidR="00746AA9" w:rsidRPr="005A5F17">
        <w:rPr>
          <w:rFonts w:ascii="HG丸ｺﾞｼｯｸM-PRO" w:eastAsia="HG丸ｺﾞｼｯｸM-PRO" w:hAnsi="HG丸ｺﾞｼｯｸM-PRO" w:hint="eastAsia"/>
          <w:color w:val="000000" w:themeColor="text1"/>
          <w:sz w:val="24"/>
          <w:szCs w:val="24"/>
        </w:rPr>
        <w:t>関連</w:t>
      </w:r>
      <w:r w:rsidR="00646090" w:rsidRPr="005A5F17">
        <w:rPr>
          <w:rFonts w:ascii="HG丸ｺﾞｼｯｸM-PRO" w:eastAsia="HG丸ｺﾞｼｯｸM-PRO" w:hAnsi="HG丸ｺﾞｼｯｸM-PRO" w:hint="eastAsia"/>
          <w:color w:val="000000" w:themeColor="text1"/>
          <w:sz w:val="24"/>
          <w:szCs w:val="24"/>
        </w:rPr>
        <w:t>ページ</w:t>
      </w:r>
      <w:r w:rsidR="009851AB" w:rsidRPr="005A5F17">
        <w:rPr>
          <w:rFonts w:ascii="HG丸ｺﾞｼｯｸM-PRO" w:eastAsia="HG丸ｺﾞｼｯｸM-PRO" w:hAnsi="HG丸ｺﾞｼｯｸM-PRO" w:hint="eastAsia"/>
          <w:color w:val="000000" w:themeColor="text1"/>
          <w:sz w:val="24"/>
          <w:szCs w:val="24"/>
        </w:rPr>
        <w:t>もご参考ください。</w:t>
      </w:r>
    </w:p>
    <w:tbl>
      <w:tblPr>
        <w:tblStyle w:val="a9"/>
        <w:tblW w:w="9214" w:type="dxa"/>
        <w:tblInd w:w="562" w:type="dxa"/>
        <w:tblLook w:val="04A0" w:firstRow="1" w:lastRow="0" w:firstColumn="1" w:lastColumn="0" w:noHBand="0" w:noVBand="1"/>
      </w:tblPr>
      <w:tblGrid>
        <w:gridCol w:w="9214"/>
      </w:tblGrid>
      <w:tr w:rsidR="000A6883" w:rsidRPr="000A6883" w14:paraId="6914C3D6" w14:textId="77777777" w:rsidTr="005D0DEE">
        <w:trPr>
          <w:trHeight w:val="2870"/>
        </w:trPr>
        <w:tc>
          <w:tcPr>
            <w:tcW w:w="9214" w:type="dxa"/>
            <w:vAlign w:val="center"/>
          </w:tcPr>
          <w:p w14:paraId="6E5EC6FF" w14:textId="77777777" w:rsidR="000A6883" w:rsidRPr="005A5F17" w:rsidRDefault="00746AA9" w:rsidP="005D0DEE">
            <w:pPr>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・中小企業庁</w:t>
            </w:r>
          </w:p>
          <w:p w14:paraId="45051E8C" w14:textId="77777777" w:rsidR="00746AA9" w:rsidRPr="005A5F17" w:rsidRDefault="000A6883" w:rsidP="005D0DEE">
            <w:pPr>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 xml:space="preserve">　　</w:t>
            </w:r>
            <w:r w:rsidRPr="005A5F17">
              <w:rPr>
                <w:rFonts w:ascii="HG丸ｺﾞｼｯｸM-PRO" w:eastAsia="HG丸ｺﾞｼｯｸM-PRO" w:hAnsi="HG丸ｺﾞｼｯｸM-PRO" w:hint="eastAsia"/>
                <w:color w:val="000000" w:themeColor="text1"/>
                <w:szCs w:val="24"/>
              </w:rPr>
              <w:t>（</w:t>
            </w:r>
            <w:r w:rsidR="00746AA9" w:rsidRPr="005A5F17">
              <w:rPr>
                <w:rFonts w:ascii="HG丸ｺﾞｼｯｸM-PRO" w:eastAsia="HG丸ｺﾞｼｯｸM-PRO" w:hAnsi="HG丸ｺﾞｼｯｸM-PRO" w:hint="eastAsia"/>
                <w:color w:val="000000" w:themeColor="text1"/>
                <w:szCs w:val="24"/>
              </w:rPr>
              <w:t>中小企業</w:t>
            </w:r>
            <w:r w:rsidR="00A34826" w:rsidRPr="005A5F17">
              <w:rPr>
                <w:rFonts w:ascii="HG丸ｺﾞｼｯｸM-PRO" w:eastAsia="HG丸ｺﾞｼｯｸM-PRO" w:hAnsi="HG丸ｺﾞｼｯｸM-PRO" w:hint="eastAsia"/>
                <w:color w:val="000000" w:themeColor="text1"/>
                <w:szCs w:val="24"/>
              </w:rPr>
              <w:t>ＢＣＰ</w:t>
            </w:r>
            <w:r w:rsidR="00746AA9" w:rsidRPr="005A5F17">
              <w:rPr>
                <w:rFonts w:ascii="HG丸ｺﾞｼｯｸM-PRO" w:eastAsia="HG丸ｺﾞｼｯｸM-PRO" w:hAnsi="HG丸ｺﾞｼｯｸM-PRO" w:hint="eastAsia"/>
                <w:color w:val="000000" w:themeColor="text1"/>
                <w:szCs w:val="24"/>
              </w:rPr>
              <w:t>策定運用指針）</w:t>
            </w:r>
          </w:p>
          <w:p w14:paraId="7071A8B7" w14:textId="77777777" w:rsidR="00746AA9" w:rsidRPr="000A6883" w:rsidRDefault="00746AA9" w:rsidP="005D0DEE">
            <w:pPr>
              <w:rPr>
                <w:rFonts w:ascii="HG丸ｺﾞｼｯｸM-PRO" w:eastAsia="HG丸ｺﾞｼｯｸM-PRO" w:hAnsi="HG丸ｺﾞｼｯｸM-PRO"/>
                <w:color w:val="FF0000"/>
                <w:sz w:val="24"/>
                <w:szCs w:val="24"/>
              </w:rPr>
            </w:pPr>
            <w:r w:rsidRPr="000A6883">
              <w:rPr>
                <w:rFonts w:ascii="HG丸ｺﾞｼｯｸM-PRO" w:eastAsia="HG丸ｺﾞｼｯｸM-PRO" w:hAnsi="HG丸ｺﾞｼｯｸM-PRO" w:hint="eastAsia"/>
                <w:color w:val="FF0000"/>
                <w:sz w:val="24"/>
                <w:szCs w:val="24"/>
              </w:rPr>
              <w:t xml:space="preserve">　　　</w:t>
            </w:r>
            <w:hyperlink r:id="rId24" w:history="1">
              <w:r w:rsidRPr="000E5B99">
                <w:rPr>
                  <w:rStyle w:val="aa"/>
                  <w:rFonts w:ascii="HG丸ｺﾞｼｯｸM-PRO" w:eastAsia="HG丸ｺﾞｼｯｸM-PRO" w:hAnsi="HG丸ｺﾞｼｯｸM-PRO"/>
                  <w:sz w:val="24"/>
                  <w:szCs w:val="24"/>
                </w:rPr>
                <w:t>https://www.chusho.meti.go.jp/bcp/</w:t>
              </w:r>
            </w:hyperlink>
          </w:p>
          <w:p w14:paraId="02CCFC48" w14:textId="17D07707" w:rsidR="00541C45" w:rsidRPr="00541C45" w:rsidRDefault="000A6883" w:rsidP="00541C45">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w:t>
            </w:r>
            <w:r w:rsidR="00746AA9" w:rsidRPr="005A5F17">
              <w:rPr>
                <w:rFonts w:ascii="HG丸ｺﾞｼｯｸM-PRO" w:eastAsia="HG丸ｺﾞｼｯｸM-PRO" w:hAnsi="HG丸ｺﾞｼｯｸM-PRO" w:hint="eastAsia"/>
                <w:color w:val="000000" w:themeColor="text1"/>
                <w:szCs w:val="24"/>
              </w:rPr>
              <w:t>（事業継続力強化計画）</w:t>
            </w:r>
          </w:p>
          <w:p w14:paraId="37FB5B83" w14:textId="4FD8326F" w:rsidR="00541C45" w:rsidRPr="00541C45" w:rsidRDefault="007714F5" w:rsidP="00541C45">
            <w:pPr>
              <w:widowControl/>
              <w:autoSpaceDN w:val="0"/>
              <w:ind w:firstLineChars="300" w:firstLine="630"/>
              <w:jc w:val="left"/>
              <w:rPr>
                <w:rFonts w:ascii="HG丸ｺﾞｼｯｸM-PRO" w:eastAsia="HG丸ｺﾞｼｯｸM-PRO" w:hAnsi="HG丸ｺﾞｼｯｸM-PRO"/>
                <w:color w:val="FF0000"/>
                <w:sz w:val="24"/>
                <w:szCs w:val="24"/>
              </w:rPr>
            </w:pPr>
            <w:hyperlink r:id="rId25" w:history="1">
              <w:r w:rsidR="00541C45" w:rsidRPr="00604182">
                <w:rPr>
                  <w:rStyle w:val="aa"/>
                  <w:rFonts w:ascii="HG丸ｺﾞｼｯｸM-PRO" w:eastAsia="HG丸ｺﾞｼｯｸM-PRO" w:hAnsi="HG丸ｺﾞｼｯｸM-PRO"/>
                  <w:sz w:val="24"/>
                  <w:szCs w:val="24"/>
                </w:rPr>
                <w:t>https://www.chusho.meti.go.jp/keiei/antei/bousai/keizokuryoku.html</w:t>
              </w:r>
            </w:hyperlink>
          </w:p>
          <w:p w14:paraId="41CCAD7C" w14:textId="40F29153" w:rsidR="00541C45" w:rsidRDefault="00746AA9" w:rsidP="00541C45">
            <w:pPr>
              <w:widowControl/>
              <w:autoSpaceDN w:val="0"/>
              <w:ind w:firstLineChars="100" w:firstLine="240"/>
              <w:jc w:val="left"/>
              <w:rPr>
                <w:rFonts w:ascii="HG丸ｺﾞｼｯｸM-PRO" w:eastAsia="HG丸ｺﾞｼｯｸM-PRO" w:hAnsi="HG丸ｺﾞｼｯｸM-PRO"/>
                <w:color w:val="000000" w:themeColor="text1"/>
                <w:szCs w:val="21"/>
              </w:rPr>
            </w:pPr>
            <w:r w:rsidRPr="005A5F17">
              <w:rPr>
                <w:rFonts w:ascii="HG丸ｺﾞｼｯｸM-PRO" w:eastAsia="HG丸ｺﾞｼｯｸM-PRO" w:hAnsi="HG丸ｺﾞｼｯｸM-PRO" w:hint="eastAsia"/>
                <w:color w:val="000000" w:themeColor="text1"/>
                <w:sz w:val="24"/>
                <w:szCs w:val="24"/>
              </w:rPr>
              <w:t xml:space="preserve">　</w:t>
            </w:r>
            <w:r w:rsidR="00541C45" w:rsidRPr="00541C45">
              <w:rPr>
                <w:rFonts w:ascii="HG丸ｺﾞｼｯｸM-PRO" w:eastAsia="HG丸ｺﾞｼｯｸM-PRO" w:hAnsi="HG丸ｺﾞｼｯｸM-PRO" w:hint="eastAsia"/>
                <w:color w:val="000000" w:themeColor="text1"/>
                <w:szCs w:val="21"/>
              </w:rPr>
              <w:t>（新型インフルエンザ対策のための事業継続計画</w:t>
            </w:r>
          </w:p>
          <w:p w14:paraId="2E972D8B" w14:textId="351AE935" w:rsidR="00541C45" w:rsidRPr="00541C45" w:rsidRDefault="007714F5" w:rsidP="00541C45">
            <w:pPr>
              <w:widowControl/>
              <w:autoSpaceDN w:val="0"/>
              <w:ind w:firstLineChars="300" w:firstLine="630"/>
              <w:jc w:val="left"/>
              <w:rPr>
                <w:rFonts w:ascii="HG丸ｺﾞｼｯｸM-PRO" w:eastAsia="HG丸ｺﾞｼｯｸM-PRO" w:hAnsi="HG丸ｺﾞｼｯｸM-PRO"/>
                <w:color w:val="000000" w:themeColor="text1"/>
                <w:szCs w:val="21"/>
              </w:rPr>
            </w:pPr>
            <w:hyperlink r:id="rId26" w:history="1">
              <w:r w:rsidR="00541C45" w:rsidRPr="00604182">
                <w:rPr>
                  <w:rStyle w:val="aa"/>
                  <w:rFonts w:ascii="HG丸ｺﾞｼｯｸM-PRO" w:eastAsia="HG丸ｺﾞｼｯｸM-PRO" w:hAnsi="HG丸ｺﾞｼｯｸM-PRO" w:hint="eastAsia"/>
                  <w:sz w:val="24"/>
                  <w:szCs w:val="24"/>
                </w:rPr>
                <w:t>https://www.chusho.meti.go.jp/bcp/influenza/index.html</w:t>
              </w:r>
            </w:hyperlink>
          </w:p>
          <w:p w14:paraId="1045482D" w14:textId="3C05338B" w:rsidR="000A6883" w:rsidRPr="005A5F17" w:rsidRDefault="00746AA9" w:rsidP="00541C45">
            <w:pPr>
              <w:ind w:firstLineChars="100" w:firstLine="240"/>
              <w:rPr>
                <w:rFonts w:ascii="HG丸ｺﾞｼｯｸM-PRO" w:eastAsia="HG丸ｺﾞｼｯｸM-PRO" w:hAnsi="HG丸ｺﾞｼｯｸM-PRO"/>
                <w:color w:val="000000" w:themeColor="text1"/>
                <w:sz w:val="24"/>
                <w:szCs w:val="24"/>
              </w:rPr>
            </w:pPr>
            <w:r w:rsidRPr="005A5F17">
              <w:rPr>
                <w:rFonts w:ascii="HG丸ｺﾞｼｯｸM-PRO" w:eastAsia="HG丸ｺﾞｼｯｸM-PRO" w:hAnsi="HG丸ｺﾞｼｯｸM-PRO" w:hint="eastAsia"/>
                <w:color w:val="000000" w:themeColor="text1"/>
                <w:sz w:val="24"/>
                <w:szCs w:val="24"/>
              </w:rPr>
              <w:t>・内閣府</w:t>
            </w:r>
          </w:p>
          <w:p w14:paraId="4CEEAB35" w14:textId="77777777" w:rsidR="00746AA9" w:rsidRPr="005A5F17" w:rsidRDefault="000A6883" w:rsidP="005D0DEE">
            <w:pPr>
              <w:rPr>
                <w:rFonts w:ascii="HG丸ｺﾞｼｯｸM-PRO" w:eastAsia="HG丸ｺﾞｼｯｸM-PRO" w:hAnsi="HG丸ｺﾞｼｯｸM-PRO"/>
                <w:color w:val="000000" w:themeColor="text1"/>
                <w:szCs w:val="24"/>
              </w:rPr>
            </w:pPr>
            <w:r w:rsidRPr="005A5F17">
              <w:rPr>
                <w:rFonts w:ascii="HG丸ｺﾞｼｯｸM-PRO" w:eastAsia="HG丸ｺﾞｼｯｸM-PRO" w:hAnsi="HG丸ｺﾞｼｯｸM-PRO" w:hint="eastAsia"/>
                <w:color w:val="000000" w:themeColor="text1"/>
                <w:sz w:val="24"/>
                <w:szCs w:val="24"/>
              </w:rPr>
              <w:t xml:space="preserve">　　</w:t>
            </w:r>
            <w:r w:rsidR="00746AA9" w:rsidRPr="005A5F17">
              <w:rPr>
                <w:rFonts w:ascii="HG丸ｺﾞｼｯｸM-PRO" w:eastAsia="HG丸ｺﾞｼｯｸM-PRO" w:hAnsi="HG丸ｺﾞｼｯｸM-PRO" w:hint="eastAsia"/>
                <w:color w:val="000000" w:themeColor="text1"/>
                <w:szCs w:val="24"/>
              </w:rPr>
              <w:t>（防災情報のページ）</w:t>
            </w:r>
          </w:p>
          <w:p w14:paraId="7B2AE751" w14:textId="77777777" w:rsidR="00746AA9" w:rsidRPr="000E5B99" w:rsidRDefault="00746AA9" w:rsidP="005D0DEE">
            <w:pPr>
              <w:rPr>
                <w:rFonts w:ascii="HG丸ｺﾞｼｯｸM-PRO" w:eastAsia="HG丸ｺﾞｼｯｸM-PRO" w:hAnsi="HG丸ｺﾞｼｯｸM-PRO"/>
                <w:color w:val="0000FF"/>
                <w:sz w:val="24"/>
                <w:szCs w:val="24"/>
              </w:rPr>
            </w:pPr>
            <w:r w:rsidRPr="000A6883">
              <w:rPr>
                <w:rFonts w:ascii="HG丸ｺﾞｼｯｸM-PRO" w:eastAsia="HG丸ｺﾞｼｯｸM-PRO" w:hAnsi="HG丸ｺﾞｼｯｸM-PRO" w:hint="eastAsia"/>
                <w:color w:val="FF0000"/>
                <w:sz w:val="24"/>
                <w:szCs w:val="24"/>
              </w:rPr>
              <w:t xml:space="preserve">　　　</w:t>
            </w:r>
            <w:hyperlink r:id="rId27" w:history="1">
              <w:r w:rsidRPr="000E5B99">
                <w:rPr>
                  <w:rStyle w:val="aa"/>
                  <w:rFonts w:ascii="HG丸ｺﾞｼｯｸM-PRO" w:eastAsia="HG丸ｺﾞｼｯｸM-PRO" w:hAnsi="HG丸ｺﾞｼｯｸM-PRO"/>
                  <w:sz w:val="24"/>
                  <w:szCs w:val="24"/>
                </w:rPr>
                <w:t>http://www.bousai.go.jp/kyoiku/kigyou/keizoku/index.html</w:t>
              </w:r>
            </w:hyperlink>
          </w:p>
          <w:p w14:paraId="37F9112D" w14:textId="77777777" w:rsidR="00746AA9" w:rsidRPr="000A6883" w:rsidRDefault="00746AA9" w:rsidP="005D0DEE">
            <w:pPr>
              <w:rPr>
                <w:rFonts w:ascii="HG丸ｺﾞｼｯｸM-PRO" w:eastAsia="HG丸ｺﾞｼｯｸM-PRO" w:hAnsi="HG丸ｺﾞｼｯｸM-PRO"/>
                <w:color w:val="FF0000"/>
                <w:sz w:val="24"/>
                <w:szCs w:val="24"/>
              </w:rPr>
            </w:pPr>
            <w:r w:rsidRPr="000E5B99">
              <w:rPr>
                <w:rFonts w:ascii="HG丸ｺﾞｼｯｸM-PRO" w:eastAsia="HG丸ｺﾞｼｯｸM-PRO" w:hAnsi="HG丸ｺﾞｼｯｸM-PRO" w:hint="eastAsia"/>
                <w:color w:val="0000FF"/>
                <w:sz w:val="24"/>
                <w:szCs w:val="24"/>
              </w:rPr>
              <w:t xml:space="preserve">　　　</w:t>
            </w:r>
            <w:hyperlink r:id="rId28" w:history="1">
              <w:r w:rsidRPr="000E5B99">
                <w:rPr>
                  <w:rStyle w:val="aa"/>
                  <w:rFonts w:ascii="HG丸ｺﾞｼｯｸM-PRO" w:eastAsia="HG丸ｺﾞｼｯｸM-PRO" w:hAnsi="HG丸ｺﾞｼｯｸM-PRO"/>
                  <w:sz w:val="24"/>
                  <w:szCs w:val="24"/>
                </w:rPr>
                <w:t>http://www.bousai.go.jp/kyoiku/kigyou/keizoku/sk.html</w:t>
              </w:r>
            </w:hyperlink>
          </w:p>
        </w:tc>
      </w:tr>
    </w:tbl>
    <w:p w14:paraId="5CA9D670" w14:textId="77777777" w:rsidR="00746AA9" w:rsidRPr="00FC4E3B" w:rsidRDefault="00746AA9" w:rsidP="002807B7">
      <w:pPr>
        <w:spacing w:line="400" w:lineRule="atLeast"/>
        <w:rPr>
          <w:rFonts w:ascii="HG丸ｺﾞｼｯｸM-PRO" w:eastAsia="HG丸ｺﾞｼｯｸM-PRO" w:hAnsi="HG丸ｺﾞｼｯｸM-PRO"/>
          <w:color w:val="000000" w:themeColor="text1"/>
          <w:sz w:val="24"/>
          <w:szCs w:val="24"/>
        </w:rPr>
      </w:pPr>
    </w:p>
    <w:tbl>
      <w:tblPr>
        <w:tblStyle w:val="1"/>
        <w:tblW w:w="9412" w:type="dxa"/>
        <w:tblInd w:w="250" w:type="dxa"/>
        <w:tblLayout w:type="fixed"/>
        <w:tblLook w:val="04A0" w:firstRow="1" w:lastRow="0" w:firstColumn="1" w:lastColumn="0" w:noHBand="0" w:noVBand="1"/>
      </w:tblPr>
      <w:tblGrid>
        <w:gridCol w:w="9412"/>
      </w:tblGrid>
      <w:tr w:rsidR="00FC4E3B" w:rsidRPr="00FC4E3B" w14:paraId="28D4F1E4" w14:textId="77777777" w:rsidTr="005D0DEE">
        <w:tc>
          <w:tcPr>
            <w:tcW w:w="9412" w:type="dxa"/>
            <w:vAlign w:val="center"/>
          </w:tcPr>
          <w:p w14:paraId="7A945D87" w14:textId="77777777" w:rsidR="005D0DEE" w:rsidRPr="00FC4E3B" w:rsidRDefault="005D0DEE" w:rsidP="006A25E3">
            <w:pPr>
              <w:autoSpaceDN w:val="0"/>
              <w:spacing w:line="400" w:lineRule="exact"/>
              <w:ind w:left="240" w:hangingChars="100" w:hanging="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Ｑ36</w:t>
            </w:r>
            <w:r w:rsidRPr="00FC4E3B">
              <w:rPr>
                <w:rFonts w:ascii="HG丸ｺﾞｼｯｸM-PRO" w:eastAsia="HG丸ｺﾞｼｯｸM-PRO" w:hAnsi="HG丸ｺﾞｼｯｸM-PRO"/>
                <w:color w:val="000000" w:themeColor="text1"/>
                <w:sz w:val="24"/>
                <w:szCs w:val="24"/>
              </w:rPr>
              <w:t>．</w:t>
            </w:r>
            <w:r w:rsidRPr="00FC4E3B">
              <w:rPr>
                <w:rFonts w:ascii="HG丸ｺﾞｼｯｸM-PRO" w:eastAsia="HG丸ｺﾞｼｯｸM-PRO" w:hAnsi="HG丸ｺﾞｼｯｸM-PRO" w:hint="eastAsia"/>
                <w:color w:val="000000" w:themeColor="text1"/>
                <w:sz w:val="24"/>
                <w:szCs w:val="24"/>
              </w:rPr>
              <w:t>想定する自然災害等に新型ウイルス感染症も該当するのでしょうか？</w:t>
            </w:r>
          </w:p>
        </w:tc>
      </w:tr>
    </w:tbl>
    <w:p w14:paraId="0C507666" w14:textId="77777777" w:rsidR="005D0DEE" w:rsidRPr="00FC4E3B" w:rsidRDefault="005D0DEE" w:rsidP="005D0DEE">
      <w:pPr>
        <w:autoSpaceDN w:val="0"/>
        <w:spacing w:line="400" w:lineRule="exact"/>
        <w:ind w:leftChars="100" w:left="21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color w:val="000000" w:themeColor="text1"/>
          <w:sz w:val="24"/>
          <w:szCs w:val="24"/>
        </w:rPr>
        <w:t>（答）</w:t>
      </w:r>
    </w:p>
    <w:p w14:paraId="05DACDDF" w14:textId="77777777" w:rsidR="005D0DEE" w:rsidRPr="00FC4E3B" w:rsidRDefault="005D0DEE" w:rsidP="005D0DEE">
      <w:pPr>
        <w:spacing w:line="400" w:lineRule="atLeast"/>
        <w:ind w:left="480" w:hangingChars="200" w:hanging="48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事業活動に影響を与える「自然災害又は通信その他の事業活動の基盤における重大な障害」としては、例えば、自然災害、自然災害に起因する停電被害（ブラックアウトも含む）、サイバーアタックによる情報漏洩、新型インフルエンザ（感染症）などが考えられます。</w:t>
      </w:r>
    </w:p>
    <w:p w14:paraId="36189AEF" w14:textId="77777777" w:rsidR="005D0DEE" w:rsidRPr="00FC4E3B" w:rsidRDefault="005D0DEE" w:rsidP="005D0DEE">
      <w:pPr>
        <w:spacing w:line="400" w:lineRule="atLeast"/>
        <w:ind w:leftChars="200" w:left="420" w:firstLineChars="100" w:firstLine="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事業継続力強化支援計画は、主として自然災害発生時における事業継続を主眼としていますが、感染症（新型インフルエンザや新型コロナウイルス感染症など）が事業活動に影響を与えることを想定しておくことも有用です。</w:t>
      </w:r>
    </w:p>
    <w:p w14:paraId="68FCA221" w14:textId="77777777" w:rsidR="005D0DEE" w:rsidRPr="00FC4E3B" w:rsidRDefault="005D0DEE" w:rsidP="005D0DEE">
      <w:pPr>
        <w:spacing w:line="400" w:lineRule="atLeast"/>
        <w:ind w:leftChars="200" w:left="420" w:firstLineChars="100" w:firstLine="240"/>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いずれにしても、事業継続力強化支援計画の作成にあたっては、商工会又は商工会議所及び関係市町が共通認識を持っていただいた上で、共同で実効性のある計画の作成をお願いします。</w:t>
      </w:r>
    </w:p>
    <w:p w14:paraId="3330B3B3" w14:textId="77777777" w:rsidR="00986B89" w:rsidRPr="00FC4E3B" w:rsidRDefault="00986B89" w:rsidP="005D0DEE">
      <w:pPr>
        <w:spacing w:line="400" w:lineRule="atLeast"/>
        <w:rPr>
          <w:rFonts w:ascii="HG丸ｺﾞｼｯｸM-PRO" w:eastAsia="HG丸ｺﾞｼｯｸM-PRO" w:hAnsi="HG丸ｺﾞｼｯｸM-PRO"/>
          <w:color w:val="000000" w:themeColor="text1"/>
          <w:sz w:val="24"/>
          <w:szCs w:val="24"/>
        </w:rPr>
      </w:pPr>
    </w:p>
    <w:p w14:paraId="6ABF425E" w14:textId="77777777" w:rsidR="005D0DEE" w:rsidRPr="00FC4E3B" w:rsidRDefault="005D0DEE" w:rsidP="005D0DEE">
      <w:pPr>
        <w:spacing w:line="400" w:lineRule="atLeast"/>
        <w:rPr>
          <w:rFonts w:ascii="HG丸ｺﾞｼｯｸM-PRO" w:eastAsia="HG丸ｺﾞｼｯｸM-PRO" w:hAnsi="HG丸ｺﾞｼｯｸM-PRO"/>
          <w:color w:val="000000" w:themeColor="text1"/>
          <w:sz w:val="24"/>
          <w:szCs w:val="24"/>
        </w:rPr>
      </w:pPr>
      <w:r w:rsidRPr="00FC4E3B">
        <w:rPr>
          <w:rFonts w:ascii="HG丸ｺﾞｼｯｸM-PRO" w:eastAsia="HG丸ｺﾞｼｯｸM-PRO" w:hAnsi="HG丸ｺﾞｼｯｸM-PRO" w:hint="eastAsia"/>
          <w:color w:val="000000" w:themeColor="text1"/>
          <w:sz w:val="24"/>
          <w:szCs w:val="24"/>
        </w:rPr>
        <w:t xml:space="preserve">　　　（参考）新型コロナウイルス感染症の関連ページ</w:t>
      </w:r>
    </w:p>
    <w:tbl>
      <w:tblPr>
        <w:tblStyle w:val="a9"/>
        <w:tblW w:w="9214" w:type="dxa"/>
        <w:tblInd w:w="562" w:type="dxa"/>
        <w:tblLook w:val="04A0" w:firstRow="1" w:lastRow="0" w:firstColumn="1" w:lastColumn="0" w:noHBand="0" w:noVBand="1"/>
      </w:tblPr>
      <w:tblGrid>
        <w:gridCol w:w="9214"/>
      </w:tblGrid>
      <w:tr w:rsidR="005D0DEE" w:rsidRPr="000A6883" w14:paraId="7B769B5B" w14:textId="77777777" w:rsidTr="006A25E3">
        <w:trPr>
          <w:trHeight w:val="3699"/>
        </w:trPr>
        <w:tc>
          <w:tcPr>
            <w:tcW w:w="9214" w:type="dxa"/>
            <w:vAlign w:val="center"/>
          </w:tcPr>
          <w:p w14:paraId="4661F9B9" w14:textId="77777777" w:rsidR="005D0DEE" w:rsidRPr="00FC4E3B" w:rsidRDefault="005D0DEE" w:rsidP="005D0DEE">
            <w:pPr>
              <w:rPr>
                <w:rFonts w:ascii="HG丸ｺﾞｼｯｸM-PRO" w:eastAsia="HG丸ｺﾞｼｯｸM-PRO" w:hAnsi="HG丸ｺﾞｼｯｸM-PRO"/>
                <w:color w:val="000000" w:themeColor="text1"/>
                <w:sz w:val="20"/>
              </w:rPr>
            </w:pPr>
            <w:r w:rsidRPr="00927A30">
              <w:rPr>
                <w:rFonts w:ascii="HG丸ｺﾞｼｯｸM-PRO" w:eastAsia="HG丸ｺﾞｼｯｸM-PRO" w:hAnsi="HG丸ｺﾞｼｯｸM-PRO" w:hint="eastAsia"/>
                <w:color w:val="00B050"/>
                <w:sz w:val="20"/>
              </w:rPr>
              <w:lastRenderedPageBreak/>
              <w:t xml:space="preserve">　</w:t>
            </w:r>
            <w:r w:rsidRPr="00FC4E3B">
              <w:rPr>
                <w:rFonts w:ascii="HG丸ｺﾞｼｯｸM-PRO" w:eastAsia="HG丸ｺﾞｼｯｸM-PRO" w:hAnsi="HG丸ｺﾞｼｯｸM-PRO" w:hint="eastAsia"/>
                <w:color w:val="000000" w:themeColor="text1"/>
                <w:sz w:val="20"/>
              </w:rPr>
              <w:t>・首相官邸</w:t>
            </w:r>
          </w:p>
          <w:p w14:paraId="37B6056D"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（新型コロナウイルスへの備え）</w:t>
            </w:r>
          </w:p>
          <w:p w14:paraId="5CFAEA8E"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29" w:anchor="shiensaku" w:history="1">
              <w:r w:rsidRPr="00304B56">
                <w:rPr>
                  <w:rStyle w:val="aa"/>
                  <w:rFonts w:ascii="HG丸ｺﾞｼｯｸM-PRO" w:eastAsia="HG丸ｺﾞｼｯｸM-PRO" w:hAnsi="HG丸ｺﾞｼｯｸM-PRO"/>
                  <w:sz w:val="20"/>
                </w:rPr>
                <w:t>https://www.kantei.go.jp/jp/headline/kansensho/coronavirus.html#shiensaku</w:t>
              </w:r>
            </w:hyperlink>
          </w:p>
          <w:p w14:paraId="21054020" w14:textId="77777777" w:rsidR="005D0DEE" w:rsidRPr="00FC4E3B" w:rsidRDefault="005D0DEE" w:rsidP="005D0DEE">
            <w:pPr>
              <w:rPr>
                <w:rFonts w:ascii="HG丸ｺﾞｼｯｸM-PRO" w:eastAsia="HG丸ｺﾞｼｯｸM-PRO" w:hAnsi="HG丸ｺﾞｼｯｸM-PRO"/>
                <w:color w:val="000000" w:themeColor="text1"/>
                <w:sz w:val="20"/>
              </w:rPr>
            </w:pPr>
            <w:r w:rsidRPr="00304B56">
              <w:rPr>
                <w:rFonts w:ascii="HG丸ｺﾞｼｯｸM-PRO" w:eastAsia="HG丸ｺﾞｼｯｸM-PRO" w:hAnsi="HG丸ｺﾞｼｯｸM-PRO" w:hint="eastAsia"/>
                <w:color w:val="FF0000"/>
                <w:sz w:val="20"/>
              </w:rPr>
              <w:t xml:space="preserve">　</w:t>
            </w:r>
            <w:r w:rsidRPr="00FC4E3B">
              <w:rPr>
                <w:rFonts w:ascii="HG丸ｺﾞｼｯｸM-PRO" w:eastAsia="HG丸ｺﾞｼｯｸM-PRO" w:hAnsi="HG丸ｺﾞｼｯｸM-PRO" w:hint="eastAsia"/>
                <w:color w:val="000000" w:themeColor="text1"/>
                <w:sz w:val="20"/>
              </w:rPr>
              <w:t>・内閣府</w:t>
            </w:r>
          </w:p>
          <w:p w14:paraId="6179CCBC"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18B04295"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30" w:history="1">
              <w:r w:rsidRPr="00304B56">
                <w:rPr>
                  <w:rStyle w:val="aa"/>
                  <w:rFonts w:ascii="HG丸ｺﾞｼｯｸM-PRO" w:eastAsia="HG丸ｺﾞｼｯｸM-PRO" w:hAnsi="HG丸ｺﾞｼｯｸM-PRO"/>
                  <w:sz w:val="20"/>
                </w:rPr>
                <w:t>https://www.cao.go.jp/others/kichou/covid-19.html</w:t>
              </w:r>
            </w:hyperlink>
          </w:p>
          <w:p w14:paraId="3CF71264"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 xml:space="preserve">　・厚生労働省</w:t>
            </w:r>
          </w:p>
          <w:p w14:paraId="6D894C02"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4735E615" w14:textId="77777777" w:rsidR="005D0DEE" w:rsidRPr="00304B56" w:rsidRDefault="005D0DEE" w:rsidP="005D0DEE">
            <w:pPr>
              <w:rPr>
                <w:rFonts w:ascii="HG丸ｺﾞｼｯｸM-PRO" w:eastAsia="HG丸ｺﾞｼｯｸM-PRO" w:hAnsi="HG丸ｺﾞｼｯｸM-PRO"/>
                <w:color w:val="FF0000"/>
                <w:sz w:val="20"/>
              </w:rPr>
            </w:pPr>
            <w:r>
              <w:rPr>
                <w:rFonts w:ascii="HG丸ｺﾞｼｯｸM-PRO" w:eastAsia="HG丸ｺﾞｼｯｸM-PRO" w:hAnsi="HG丸ｺﾞｼｯｸM-PRO" w:hint="eastAsia"/>
                <w:color w:val="FF0000"/>
                <w:sz w:val="20"/>
              </w:rPr>
              <w:t xml:space="preserve">　　</w:t>
            </w:r>
            <w:hyperlink r:id="rId31" w:history="1">
              <w:r w:rsidRPr="00677634">
                <w:rPr>
                  <w:rStyle w:val="aa"/>
                  <w:rFonts w:ascii="HG丸ｺﾞｼｯｸM-PRO" w:eastAsia="HG丸ｺﾞｼｯｸM-PRO" w:hAnsi="HG丸ｺﾞｼｯｸM-PRO"/>
                  <w:sz w:val="20"/>
                </w:rPr>
                <w:t>https://www.mhlw.go.jp/stf/seisakunitsuite/bunya/0000164708_00001.html</w:t>
              </w:r>
            </w:hyperlink>
          </w:p>
          <w:p w14:paraId="79C8891E"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 xml:space="preserve">　・経済産業省</w:t>
            </w:r>
          </w:p>
          <w:p w14:paraId="1D414DC5" w14:textId="77777777" w:rsidR="005D0DEE" w:rsidRPr="00FC4E3B" w:rsidRDefault="005D0DEE" w:rsidP="005D0DEE">
            <w:pPr>
              <w:rPr>
                <w:rFonts w:ascii="HG丸ｺﾞｼｯｸM-PRO" w:eastAsia="HG丸ｺﾞｼｯｸM-PRO" w:hAnsi="HG丸ｺﾞｼｯｸM-PRO"/>
                <w:color w:val="000000" w:themeColor="text1"/>
                <w:sz w:val="20"/>
              </w:rPr>
            </w:pPr>
            <w:r w:rsidRPr="00FC4E3B">
              <w:rPr>
                <w:rFonts w:ascii="HG丸ｺﾞｼｯｸM-PRO" w:eastAsia="HG丸ｺﾞｼｯｸM-PRO" w:hAnsi="HG丸ｺﾞｼｯｸM-PRO" w:hint="eastAsia"/>
                <w:color w:val="000000" w:themeColor="text1"/>
                <w:sz w:val="20"/>
              </w:rPr>
              <w:t>（新型コロナウイルス感染症関連）</w:t>
            </w:r>
          </w:p>
          <w:p w14:paraId="6D513A6F" w14:textId="77777777" w:rsidR="005D0DEE" w:rsidRPr="00304B56" w:rsidRDefault="005D0DEE" w:rsidP="005D0DEE">
            <w:pPr>
              <w:rPr>
                <w:rFonts w:ascii="HG丸ｺﾞｼｯｸM-PRO" w:eastAsia="HG丸ｺﾞｼｯｸM-PRO" w:hAnsi="HG丸ｺﾞｼｯｸM-PRO"/>
                <w:color w:val="FF0000"/>
                <w:sz w:val="20"/>
              </w:rPr>
            </w:pPr>
            <w:r w:rsidRPr="00304B56">
              <w:rPr>
                <w:rFonts w:ascii="HG丸ｺﾞｼｯｸM-PRO" w:eastAsia="HG丸ｺﾞｼｯｸM-PRO" w:hAnsi="HG丸ｺﾞｼｯｸM-PRO" w:hint="eastAsia"/>
                <w:color w:val="FF0000"/>
                <w:sz w:val="20"/>
              </w:rPr>
              <w:t xml:space="preserve">　　</w:t>
            </w:r>
            <w:hyperlink r:id="rId32" w:history="1">
              <w:r w:rsidRPr="00304B56">
                <w:rPr>
                  <w:rStyle w:val="aa"/>
                  <w:rFonts w:ascii="HG丸ｺﾞｼｯｸM-PRO" w:eastAsia="HG丸ｺﾞｼｯｸM-PRO" w:hAnsi="HG丸ｺﾞｼｯｸM-PRO"/>
                  <w:sz w:val="20"/>
                </w:rPr>
                <w:t>https://www.meti.go.jp/covid-19/index.html</w:t>
              </w:r>
            </w:hyperlink>
          </w:p>
          <w:p w14:paraId="603B932F" w14:textId="77777777" w:rsidR="005D0DEE" w:rsidRPr="00FC4E3B" w:rsidRDefault="005D0DEE" w:rsidP="005D0DEE">
            <w:pPr>
              <w:ind w:firstLineChars="100" w:firstLine="210"/>
              <w:rPr>
                <w:rFonts w:ascii="HG丸ｺﾞｼｯｸM-PRO" w:eastAsia="HG丸ｺﾞｼｯｸM-PRO" w:hAnsi="HG丸ｺﾞｼｯｸM-PRO"/>
                <w:color w:val="000000" w:themeColor="text1"/>
                <w:szCs w:val="24"/>
              </w:rPr>
            </w:pPr>
          </w:p>
          <w:p w14:paraId="688A4A6A" w14:textId="77777777" w:rsidR="005D0DEE" w:rsidRPr="00FC4E3B" w:rsidRDefault="005D0DEE" w:rsidP="005D0DEE">
            <w:pPr>
              <w:rPr>
                <w:rFonts w:ascii="HG丸ｺﾞｼｯｸM-PRO" w:eastAsia="HG丸ｺﾞｼｯｸM-PRO" w:hAnsi="HG丸ｺﾞｼｯｸM-PRO"/>
                <w:color w:val="000000" w:themeColor="text1"/>
                <w:szCs w:val="24"/>
              </w:rPr>
            </w:pPr>
            <w:r w:rsidRPr="00FC4E3B">
              <w:rPr>
                <w:rFonts w:ascii="HG丸ｺﾞｼｯｸM-PRO" w:eastAsia="HG丸ｺﾞｼｯｸM-PRO" w:hAnsi="HG丸ｺﾞｼｯｸM-PRO" w:hint="eastAsia"/>
                <w:color w:val="000000" w:themeColor="text1"/>
                <w:szCs w:val="24"/>
              </w:rPr>
              <w:t>※また、中小企業庁が運営する以下のオンラインツールも併せてご活用ください。</w:t>
            </w:r>
          </w:p>
          <w:p w14:paraId="1C55A445" w14:textId="77777777" w:rsidR="005D0DEE" w:rsidRDefault="005D0DEE" w:rsidP="005D0DEE">
            <w:pPr>
              <w:rPr>
                <w:rFonts w:ascii="HG丸ｺﾞｼｯｸM-PRO" w:eastAsia="HG丸ｺﾞｼｯｸM-PRO" w:hAnsi="HG丸ｺﾞｼｯｸM-PRO"/>
                <w:color w:val="FF0000"/>
                <w:szCs w:val="24"/>
              </w:rPr>
            </w:pPr>
          </w:p>
          <w:p w14:paraId="1C8BA3CA" w14:textId="77777777" w:rsidR="005D0DEE" w:rsidRDefault="005D0DEE" w:rsidP="005D0DEE">
            <w:pPr>
              <w:rPr>
                <w:rFonts w:ascii="HG丸ｺﾞｼｯｸM-PRO" w:eastAsia="HG丸ｺﾞｼｯｸM-PRO" w:hAnsi="HG丸ｺﾞｼｯｸM-PRO"/>
                <w:color w:val="FF0000"/>
                <w:szCs w:val="24"/>
              </w:rPr>
            </w:pPr>
            <w:r>
              <w:drawing>
                <wp:inline distT="0" distB="0" distL="0" distR="0" wp14:anchorId="63081A61" wp14:editId="48E8E5A3">
                  <wp:extent cx="5640714" cy="3105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56489" t="44568" r="15396" b="8341"/>
                          <a:stretch/>
                        </pic:blipFill>
                        <pic:spPr bwMode="auto">
                          <a:xfrm>
                            <a:off x="0" y="0"/>
                            <a:ext cx="5653210" cy="3112029"/>
                          </a:xfrm>
                          <a:prstGeom prst="rect">
                            <a:avLst/>
                          </a:prstGeom>
                          <a:ln>
                            <a:noFill/>
                          </a:ln>
                          <a:extLst>
                            <a:ext uri="{53640926-AAD7-44D8-BBD7-CCE9431645EC}">
                              <a14:shadowObscured xmlns:a14="http://schemas.microsoft.com/office/drawing/2010/main"/>
                            </a:ext>
                          </a:extLst>
                        </pic:spPr>
                      </pic:pic>
                    </a:graphicData>
                  </a:graphic>
                </wp:inline>
              </w:drawing>
            </w:r>
          </w:p>
          <w:p w14:paraId="3417431E" w14:textId="77777777" w:rsidR="005D0DEE" w:rsidRPr="00C158A3" w:rsidRDefault="005D0DEE" w:rsidP="006A25E3">
            <w:pPr>
              <w:spacing w:line="400" w:lineRule="atLeast"/>
              <w:rPr>
                <w:rFonts w:ascii="HG丸ｺﾞｼｯｸM-PRO" w:eastAsia="HG丸ｺﾞｼｯｸM-PRO" w:hAnsi="HG丸ｺﾞｼｯｸM-PRO"/>
                <w:color w:val="FF0000"/>
                <w:szCs w:val="24"/>
              </w:rPr>
            </w:pPr>
          </w:p>
        </w:tc>
      </w:tr>
    </w:tbl>
    <w:p w14:paraId="1032DA83" w14:textId="77777777" w:rsidR="002165A5" w:rsidRPr="007B7338" w:rsidRDefault="002165A5" w:rsidP="002807B7">
      <w:pPr>
        <w:autoSpaceDN w:val="0"/>
        <w:spacing w:line="400" w:lineRule="exact"/>
        <w:rPr>
          <w:rFonts w:ascii="HG丸ｺﾞｼｯｸM-PRO" w:eastAsia="HG丸ｺﾞｼｯｸM-PRO" w:hAnsi="HG丸ｺﾞｼｯｸM-PRO"/>
          <w:color w:val="000000" w:themeColor="text1"/>
          <w:sz w:val="24"/>
          <w:szCs w:val="24"/>
        </w:rPr>
      </w:pPr>
      <w:r w:rsidRPr="007B7338">
        <w:rPr>
          <w:rFonts w:ascii="HG丸ｺﾞｼｯｸM-PRO" w:eastAsia="HG丸ｺﾞｼｯｸM-PRO" w:hAnsi="HG丸ｺﾞｼｯｸM-PRO"/>
          <w:color w:val="000000" w:themeColor="text1"/>
          <w:sz w:val="24"/>
          <w:szCs w:val="24"/>
        </w:rPr>
        <w:br w:type="page"/>
      </w:r>
    </w:p>
    <w:p w14:paraId="09F58F29" w14:textId="77777777" w:rsidR="002165A5" w:rsidRPr="0019485A" w:rsidRDefault="003256F2" w:rsidP="007C3C6E">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8"/>
          <w:szCs w:val="24"/>
        </w:rPr>
        <w:lastRenderedPageBreak/>
        <w:t>７．関係規程</w:t>
      </w:r>
    </w:p>
    <w:p w14:paraId="2C81DAE2" w14:textId="77777777" w:rsidR="002165A5" w:rsidRPr="0019485A" w:rsidRDefault="002165A5" w:rsidP="007C3C6E">
      <w:pPr>
        <w:autoSpaceDN w:val="0"/>
        <w:spacing w:line="400" w:lineRule="exact"/>
        <w:rPr>
          <w:rFonts w:ascii="HG丸ｺﾞｼｯｸM-PRO" w:eastAsia="HG丸ｺﾞｼｯｸM-PRO" w:hAnsi="HG丸ｺﾞｼｯｸM-PRO"/>
          <w:sz w:val="24"/>
          <w:szCs w:val="24"/>
        </w:rPr>
      </w:pPr>
    </w:p>
    <w:p w14:paraId="283FD5D7" w14:textId="77777777" w:rsidR="004B4F88" w:rsidRPr="004B4F88" w:rsidRDefault="004B4F88" w:rsidP="004B4F88">
      <w:pPr>
        <w:autoSpaceDN w:val="0"/>
        <w:spacing w:line="400" w:lineRule="exact"/>
        <w:rPr>
          <w:rFonts w:ascii="HG丸ｺﾞｼｯｸM-PRO" w:eastAsia="HG丸ｺﾞｼｯｸM-PRO" w:hAnsi="HG丸ｺﾞｼｯｸM-PRO"/>
          <w:sz w:val="24"/>
          <w:szCs w:val="24"/>
        </w:rPr>
      </w:pPr>
      <w:r w:rsidRPr="004B4F88">
        <w:rPr>
          <w:rFonts w:ascii="HG丸ｺﾞｼｯｸM-PRO" w:eastAsia="HG丸ｺﾞｼｯｸM-PRO" w:hAnsi="HG丸ｺﾞｼｯｸM-PRO" w:hint="eastAsia"/>
          <w:sz w:val="24"/>
          <w:szCs w:val="24"/>
        </w:rPr>
        <w:t>■商工会及び商工会議所による小規模事業者の支援に関する法律</w:t>
      </w:r>
    </w:p>
    <w:p w14:paraId="5039224D" w14:textId="02BD81E1" w:rsidR="004B4F88" w:rsidRPr="004B4F88" w:rsidRDefault="004B4F88" w:rsidP="004B4F88">
      <w:pPr>
        <w:autoSpaceDN w:val="0"/>
        <w:spacing w:line="400" w:lineRule="exact"/>
        <w:rPr>
          <w:rFonts w:ascii="HG丸ｺﾞｼｯｸM-PRO" w:eastAsia="HG丸ｺﾞｼｯｸM-PRO" w:hAnsi="HG丸ｺﾞｼｯｸM-PRO"/>
          <w:sz w:val="24"/>
          <w:szCs w:val="24"/>
        </w:rPr>
      </w:pPr>
      <w:r w:rsidRPr="004B4F88">
        <w:rPr>
          <w:rFonts w:ascii="HG丸ｺﾞｼｯｸM-PRO" w:eastAsia="HG丸ｺﾞｼｯｸM-PRO" w:hAnsi="HG丸ｺﾞｼｯｸM-PRO" w:hint="eastAsia"/>
          <w:sz w:val="24"/>
          <w:szCs w:val="24"/>
        </w:rPr>
        <w:t>（平成５年法律第51 号）（抄）</w:t>
      </w:r>
    </w:p>
    <w:p w14:paraId="0C498A73" w14:textId="77777777" w:rsidR="004B4F88" w:rsidRDefault="004B4F88" w:rsidP="004B4F88">
      <w:pPr>
        <w:autoSpaceDN w:val="0"/>
        <w:spacing w:line="400" w:lineRule="exact"/>
        <w:rPr>
          <w:rFonts w:ascii="HG丸ｺﾞｼｯｸM-PRO" w:eastAsia="HG丸ｺﾞｼｯｸM-PRO" w:hAnsi="HG丸ｺﾞｼｯｸM-PRO"/>
          <w:sz w:val="20"/>
        </w:rPr>
      </w:pPr>
    </w:p>
    <w:p w14:paraId="3AE5C72E" w14:textId="12601D1D"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第一条・第二条 （略）</w:t>
      </w:r>
    </w:p>
    <w:p w14:paraId="4F85AEF8" w14:textId="77777777" w:rsidR="004B4F88" w:rsidRPr="004B4F88" w:rsidRDefault="004B4F88" w:rsidP="004B4F88">
      <w:pPr>
        <w:autoSpaceDN w:val="0"/>
        <w:spacing w:line="400" w:lineRule="exact"/>
        <w:rPr>
          <w:rFonts w:asciiTheme="majorEastAsia" w:eastAsiaTheme="majorEastAsia" w:hAnsiTheme="majorEastAsia"/>
          <w:sz w:val="20"/>
        </w:rPr>
      </w:pPr>
    </w:p>
    <w:p w14:paraId="1C16F612" w14:textId="63C6750F"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（基本指針）</w:t>
      </w:r>
    </w:p>
    <w:p w14:paraId="37EAD985" w14:textId="344B4929"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第三条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経済産業大臣は、小規模事業者の経営の改善発達を支援するための商工会及び商工会連合会並びに商工会議所及び日本商工会議所に対する基本的な指針（以下「基本指針」という。）を定めなければならない。</w:t>
      </w:r>
    </w:p>
    <w:p w14:paraId="47A79A02" w14:textId="474272A6"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  基本指針に定める事項は、次のとおりとする。</w:t>
      </w:r>
    </w:p>
    <w:p w14:paraId="03CC1EA4" w14:textId="77777777"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一・二 （略）</w:t>
      </w:r>
    </w:p>
    <w:p w14:paraId="48C019DF" w14:textId="5B353274"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三  事業継続力強化（中小企業等経営強化法（平成十一年法律第十八号）第二条第十五項に規定する事業継続力強化をいう。第五条第一項及び第五項において同じ。）に寄与する情報の提供等に関する事項</w:t>
      </w:r>
    </w:p>
    <w:p w14:paraId="0CAD64DE" w14:textId="77777777"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四～七 （略）</w:t>
      </w:r>
    </w:p>
    <w:p w14:paraId="73035EDA"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３・４ （略）</w:t>
      </w:r>
    </w:p>
    <w:p w14:paraId="6D58BCF2" w14:textId="77777777" w:rsidR="004B4F88" w:rsidRPr="004B4F88" w:rsidRDefault="004B4F88" w:rsidP="004B4F88">
      <w:pPr>
        <w:autoSpaceDN w:val="0"/>
        <w:spacing w:line="400" w:lineRule="exact"/>
        <w:rPr>
          <w:rFonts w:asciiTheme="majorEastAsia" w:eastAsiaTheme="majorEastAsia" w:hAnsiTheme="majorEastAsia"/>
          <w:sz w:val="20"/>
        </w:rPr>
      </w:pPr>
    </w:p>
    <w:p w14:paraId="635AD8F7" w14:textId="0AA1697E"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第四条 （略）</w:t>
      </w:r>
    </w:p>
    <w:p w14:paraId="69A6ED56" w14:textId="77777777" w:rsidR="004B4F88" w:rsidRPr="004B4F88" w:rsidRDefault="004B4F88" w:rsidP="004B4F88">
      <w:pPr>
        <w:autoSpaceDN w:val="0"/>
        <w:spacing w:line="400" w:lineRule="exact"/>
        <w:rPr>
          <w:rFonts w:asciiTheme="majorEastAsia" w:eastAsiaTheme="majorEastAsia" w:hAnsiTheme="majorEastAsia"/>
          <w:sz w:val="20"/>
        </w:rPr>
      </w:pPr>
    </w:p>
    <w:p w14:paraId="2F425AAA" w14:textId="00557645"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（事業継続力強化支援計画の認定）</w:t>
      </w:r>
    </w:p>
    <w:p w14:paraId="1F9D0AEB" w14:textId="236D546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第五条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は、その地区を管轄する市町村（特別区を含む。以下「関係市町村」という。）と共同して、小規模事業者の事業継続力強化を支援する事業（以下「事業継続力強化支援事業」という。）についての計画（以下この条及び次条において「事業継続力強化支援計画」という。）を作成し、経済産業省令で定めるところにより、これを都道府県知事に提出して、その事業継続力強化支援計画が適当である旨の認定を受けることができる。</w:t>
      </w:r>
    </w:p>
    <w:p w14:paraId="66B8A712" w14:textId="2BEE32A2"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二以上の商工会又は商工会議所（同一の都道府県の区域の一部をその地区の全部又は一部とするものに限る。）がその事業継続力強化支援事業を共同して実施しようとする場合にあっては、当該二以上の商工会又は商工会議所は、これらの関係市町村（当該都道府県の区域内にあるものに限る。）と共同して、事業継続力強化支援計画を作成し、前項の認定を受けることができる。</w:t>
      </w:r>
    </w:p>
    <w:p w14:paraId="54EE453D" w14:textId="22DF366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３  商工会又は商工会議所及び関係市町村は、当該商工会又は商工会議所及び関係市町村以外の者と連携して事業継続力強化支援事業を実施することが当該事業継続力強化支援事業の効果的かつ適切な実施のために特に必要であると認められる場合にあっては、当該者を連携して事業継続力強化支援事業を実施する者</w:t>
      </w:r>
      <w:r w:rsidRPr="004B4F88">
        <w:rPr>
          <w:rFonts w:asciiTheme="majorEastAsia" w:eastAsiaTheme="majorEastAsia" w:hAnsiTheme="majorEastAsia" w:hint="eastAsia"/>
          <w:sz w:val="20"/>
        </w:rPr>
        <w:lastRenderedPageBreak/>
        <w:t>とする事業継続力強化支援計画を作成し、第一項の認定を申請することができる。</w:t>
      </w:r>
    </w:p>
    <w:p w14:paraId="53E31DFC" w14:textId="73B55774"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４  事業継続力強化支援計画には、次に掲げる事項を記載しなければならない。</w:t>
      </w:r>
    </w:p>
    <w:p w14:paraId="4B022ACE" w14:textId="1C53F7BE"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  事業継続力強化支援事業の目標</w:t>
      </w:r>
    </w:p>
    <w:p w14:paraId="2D310E02" w14:textId="13D02CAA"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二  事業継続力強化支援事業の内容及び実施期間</w:t>
      </w:r>
    </w:p>
    <w:p w14:paraId="4DF32F27" w14:textId="02D6D7E3"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三  事業継続力強化支援事業の実施体制</w:t>
      </w:r>
    </w:p>
    <w:p w14:paraId="07791D4C" w14:textId="51F657DF"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 xml:space="preserve">四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事業継続力強化支援事業の実施に必要な資金の額及びその調達方法</w:t>
      </w:r>
    </w:p>
    <w:p w14:paraId="4C659E23" w14:textId="17FB4BD0"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五  当該商工会又は商工会議所及び関係市町村以外の者を連携して事業継続力強化支援事業を実施する者とする場合にあっては、次に掲げる事項</w:t>
      </w:r>
    </w:p>
    <w:p w14:paraId="71708106" w14:textId="6FDDAF71"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イ  当該者の氏名又は名称及び住所並びに法人にあっては、その代表者の氏名</w:t>
      </w:r>
    </w:p>
    <w:p w14:paraId="0412BAFE" w14:textId="769A044C"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 xml:space="preserve">ロ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当該者との連携に関する事項</w:t>
      </w:r>
    </w:p>
    <w:p w14:paraId="5D9C66D5" w14:textId="0DA3CA0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５  前項第三号に掲げる事項には、第七条第五項に規定する経営指導員（小規模事業者に対して事業継続力強化に係る効果的かつ適切な指導を行うために必要な知識及び経験を有する者として経済産業省令で定める要件に該当する者に限る。）による情報の提供及び助言に係る実施体制についても記載するものとする。</w:t>
      </w:r>
    </w:p>
    <w:p w14:paraId="5421DAEF" w14:textId="4D08412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６  都道府県知事は、第一項の認定の申請があった場合において、その事業継続力強化支援計画が次の各号のいずれにも適合するものであると認めるときは、その認定をするものとする。</w:t>
      </w:r>
    </w:p>
    <w:p w14:paraId="31D8EFB2" w14:textId="4525127F"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一  第四項第一号から第三号までに掲げる事項が基本指針に照らして適切なものであること。</w:t>
      </w:r>
    </w:p>
    <w:p w14:paraId="6A705694" w14:textId="5401BD48" w:rsidR="004B4F88" w:rsidRPr="004B4F88" w:rsidRDefault="004B4F88" w:rsidP="004B4F88">
      <w:pPr>
        <w:autoSpaceDN w:val="0"/>
        <w:spacing w:line="400" w:lineRule="exact"/>
        <w:ind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二  第四項第三号から第五号までに掲げる事項が事業継続力強化支援事業を確実に遂行するために適切な</w:t>
      </w:r>
    </w:p>
    <w:p w14:paraId="72B66093" w14:textId="77777777" w:rsidR="004B4F88" w:rsidRPr="004B4F88" w:rsidRDefault="004B4F88" w:rsidP="004B4F88">
      <w:pPr>
        <w:autoSpaceDN w:val="0"/>
        <w:spacing w:line="400" w:lineRule="exact"/>
        <w:ind w:firstLineChars="200" w:firstLine="400"/>
        <w:rPr>
          <w:rFonts w:asciiTheme="majorEastAsia" w:eastAsiaTheme="majorEastAsia" w:hAnsiTheme="majorEastAsia"/>
          <w:sz w:val="20"/>
        </w:rPr>
      </w:pPr>
      <w:r w:rsidRPr="004B4F88">
        <w:rPr>
          <w:rFonts w:asciiTheme="majorEastAsia" w:eastAsiaTheme="majorEastAsia" w:hAnsiTheme="majorEastAsia" w:hint="eastAsia"/>
          <w:sz w:val="20"/>
        </w:rPr>
        <w:t>ものであること。</w:t>
      </w:r>
    </w:p>
    <w:p w14:paraId="59A3EE6C" w14:textId="0DD0E45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７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第一項の認定をしたときは、経済産業省令で定めるところにより、当該認定に係る事業継続力強化支援計画の内容を公表するとともに、経済産業大臣に当該認定をした旨を通知するものとする。</w:t>
      </w:r>
    </w:p>
    <w:p w14:paraId="12B6911A" w14:textId="77777777" w:rsidR="004B4F88" w:rsidRPr="004B4F88" w:rsidRDefault="004B4F88" w:rsidP="004B4F88">
      <w:pPr>
        <w:autoSpaceDN w:val="0"/>
        <w:spacing w:line="400" w:lineRule="exact"/>
        <w:rPr>
          <w:rFonts w:asciiTheme="majorEastAsia" w:eastAsiaTheme="majorEastAsia" w:hAnsiTheme="majorEastAsia"/>
          <w:sz w:val="20"/>
        </w:rPr>
      </w:pPr>
    </w:p>
    <w:p w14:paraId="00FE8B5E" w14:textId="119EC349"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（事業継続力強化支援計画の変更等）</w:t>
      </w:r>
    </w:p>
    <w:p w14:paraId="4035385D" w14:textId="05B8F3CB"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第六条  前条第一項の認定を受けた商工会及び商工会議所並びに関係市町村は、当該認定に係る事業継続力強化支援計画を変更しようとするときは、都道府県知事の認定を受けなければならない。</w:t>
      </w:r>
    </w:p>
    <w:p w14:paraId="54C02FDC" w14:textId="7A816C9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都道府県知事は、前条第一項の認定に係る事業継続力強化支援計画（前項の規定による変更の認定があったときは、その変更後のもの。以下「認定事業継続力強化支援計画」という。）が、同条第六項各号のいずれかに適合しなくなったと認めるとき、又は認定事業継続力強化支援計画に従って事業継続力強化支援事業が実施されていないと認めるときは、その認定を取り消すことができる。</w:t>
      </w:r>
    </w:p>
    <w:p w14:paraId="6BF8FBB0" w14:textId="68D9C1B2"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３  前条第六項及び第七項の規定は、第一項の認定について準用する。</w:t>
      </w:r>
    </w:p>
    <w:p w14:paraId="433FCA3C" w14:textId="77777777" w:rsidR="004B4F88" w:rsidRPr="004B4F88" w:rsidRDefault="004B4F88" w:rsidP="004B4F88">
      <w:pPr>
        <w:autoSpaceDN w:val="0"/>
        <w:spacing w:line="400" w:lineRule="exact"/>
        <w:rPr>
          <w:rFonts w:asciiTheme="majorEastAsia" w:eastAsiaTheme="majorEastAsia" w:hAnsiTheme="majorEastAsia"/>
          <w:sz w:val="20"/>
        </w:rPr>
      </w:pPr>
    </w:p>
    <w:p w14:paraId="49DC76F0" w14:textId="4CD93129"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（経営発達支援計画の認定）</w:t>
      </w:r>
    </w:p>
    <w:p w14:paraId="29CBB386" w14:textId="088C342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第七条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商工会又は商工会議所は、関係市町村と共同して、小規模事業者を支援する次に掲げる事業であっ</w:t>
      </w:r>
      <w:r w:rsidRPr="004B4F88">
        <w:rPr>
          <w:rFonts w:asciiTheme="majorEastAsia" w:eastAsiaTheme="majorEastAsia" w:hAnsiTheme="majorEastAsia" w:hint="eastAsia"/>
          <w:sz w:val="20"/>
        </w:rPr>
        <w:lastRenderedPageBreak/>
        <w:t>て、小規模事業者の技術の向上、新たな事業の分野の開拓その他の小規模事業者の経営の発達に特に資するもの（以下「経営発達支援事業」という。）についての計画（以下「経営発達支援計画」という。）を作成し、経済産業省令で定めるところにより、これを経済産業大臣に提出して、その経営発達支援計画が適当である旨の認定を受けることができる。</w:t>
      </w:r>
    </w:p>
    <w:p w14:paraId="06B2E976"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２～４ （略）</w:t>
      </w:r>
    </w:p>
    <w:p w14:paraId="18B2F5D0" w14:textId="1EE2AF0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５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第三号に掲げる事項には、経営指導員（小規模事業者の経営に係る指導を行う者であって、小規模事業者に対して効果的かつ適切な指導を行うために必要な知識及び経験を有する者として経済産業省令で定める要件に該当する者をいう。）による情報の提供及び助言に係る実施体制についても記載するものとする。</w:t>
      </w:r>
    </w:p>
    <w:p w14:paraId="248CEAE8"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６～８ （略）</w:t>
      </w:r>
    </w:p>
    <w:p w14:paraId="6F27D1BF" w14:textId="77777777" w:rsidR="004B4F88" w:rsidRPr="004B4F88" w:rsidRDefault="004B4F88" w:rsidP="004B4F88">
      <w:pPr>
        <w:autoSpaceDN w:val="0"/>
        <w:spacing w:line="400" w:lineRule="exact"/>
        <w:rPr>
          <w:rFonts w:asciiTheme="majorEastAsia" w:eastAsiaTheme="majorEastAsia" w:hAnsiTheme="majorEastAsia"/>
          <w:sz w:val="20"/>
        </w:rPr>
      </w:pPr>
    </w:p>
    <w:p w14:paraId="4D1C7E8D" w14:textId="486894F8"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第八条 （略）</w:t>
      </w:r>
    </w:p>
    <w:p w14:paraId="3F052A47" w14:textId="77777777" w:rsidR="004B4F88" w:rsidRPr="004B4F88" w:rsidRDefault="004B4F88" w:rsidP="004B4F88">
      <w:pPr>
        <w:autoSpaceDN w:val="0"/>
        <w:spacing w:line="400" w:lineRule="exact"/>
        <w:rPr>
          <w:rFonts w:asciiTheme="majorEastAsia" w:eastAsiaTheme="majorEastAsia" w:hAnsiTheme="majorEastAsia"/>
          <w:sz w:val="20"/>
        </w:rPr>
      </w:pPr>
    </w:p>
    <w:p w14:paraId="592FD0DF" w14:textId="65A67C8D"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（中小企業信用保険法の特例）</w:t>
      </w:r>
    </w:p>
    <w:p w14:paraId="5CD5395D" w14:textId="4433C5B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第九条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認定事業継続力強化支援計画において事業継続力強化支援事業を実施する者又は認定経営発達支援計画において経営発達支援事業を実施する者とされた一般社団法人（その社員総会における議決権の二分の一以上を中小企業信用保険法（昭和二十五年法律第二百六十四号）第二条第一項の中小企業者が有しているものに限る。）若しくは一般財団法人（その設立に際して拠出された財産の価額の二分の一以上が同項の中小企業者により拠出されているものに限る。）又は特定非営利活動促進法（平成十年法律第七号）第二条第二項に規定する特定非営利活動法人（その社員総会における表決権の二分の一以上を中小企業者が有しているものに限り、かつ、中小企業信用保険法第二条第一項第六号に該当するものを除く。）（以下この条において「事業実施一般社団法人等」という。）であって、当該認定事業継続力強化支援計画又は当該認定経営発達支援計画に従った事業継続力強化支援事業又は経営発達支援事業の実施に必要な資金に係る中小企業信用保険法第三条第一項又は第三条の二第一項に規定する債務の保証を受けたものについては、当該事業実施一般社団法人等を同法第二条第一項の中小企業者とみなして、同法第三条、第三条の二及び第四条から第八条までの規定を適用する。この場合において、同法第三条第一項及び第三条の二第一項の規定の適用については、これらの規定中「借入れ」とあるのは、「商工会及び商工会議所による小規模事業者の支援に関する法律（平成五年法律第五十一号）第六条第二項の認定事業継続力強化支援計画又は同法第八条第二項の認定経営発達支援計画に従った事業継続力強化支援事業又は経営発達支援事業の実施に必要な資金の借入れ」とする。</w:t>
      </w:r>
    </w:p>
    <w:p w14:paraId="794F2B93" w14:textId="77777777" w:rsidR="004B4F88" w:rsidRPr="004B4F88" w:rsidRDefault="004B4F88" w:rsidP="004B4F88">
      <w:pPr>
        <w:autoSpaceDN w:val="0"/>
        <w:spacing w:line="400" w:lineRule="exact"/>
        <w:rPr>
          <w:rFonts w:asciiTheme="majorEastAsia" w:eastAsiaTheme="majorEastAsia" w:hAnsiTheme="majorEastAsia"/>
          <w:sz w:val="20"/>
        </w:rPr>
      </w:pPr>
    </w:p>
    <w:p w14:paraId="7B069BB1" w14:textId="4C76816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（独立行政法人中小企業基盤整備機構の行う事業継続力強化支援事業又は経営発達支援事業に関する協力業務）</w:t>
      </w:r>
    </w:p>
    <w:p w14:paraId="478FDF9E" w14:textId="607C1D9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lastRenderedPageBreak/>
        <w:t>第十条  独立行政法人中小企業基盤整備機構は、認定事業継続力強化支援計画に基づき事業継続力強化支援事業を実施する者又は認定経営発達支援計画に基づき経営発達支援事業を実施する者の依頼に応じて、その行う事業継続力強化支援事業又は経営発達支援事業に関する情報の提供その他必要な協力の業務を行う。</w:t>
      </w:r>
    </w:p>
    <w:p w14:paraId="1489006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75829639"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（報告）</w:t>
      </w:r>
    </w:p>
    <w:p w14:paraId="2DCA0324" w14:textId="66E2411E"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第十一条  都道府県知事は、認定事業継続力強化支援計画に係る事業継続力強化支援事業の実施状況について、当該認定を受けた商工会又は商工会議所に対し、報告を求めることができる。</w:t>
      </w:r>
    </w:p>
    <w:p w14:paraId="39E74E6D" w14:textId="77777777"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２ （略）</w:t>
      </w:r>
    </w:p>
    <w:p w14:paraId="5AC8AE81" w14:textId="77777777" w:rsidR="004B4F88" w:rsidRPr="004B4F88" w:rsidRDefault="004B4F88" w:rsidP="004B4F88">
      <w:pPr>
        <w:autoSpaceDN w:val="0"/>
        <w:spacing w:line="400" w:lineRule="exact"/>
        <w:rPr>
          <w:rFonts w:asciiTheme="majorEastAsia" w:eastAsiaTheme="majorEastAsia" w:hAnsiTheme="majorEastAsia"/>
          <w:sz w:val="20"/>
        </w:rPr>
      </w:pPr>
    </w:p>
    <w:p w14:paraId="79B876F9" w14:textId="23FDCDB0"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第十二条・第十三条 （略）</w:t>
      </w:r>
    </w:p>
    <w:p w14:paraId="0131425B" w14:textId="77777777" w:rsidR="004B4F88" w:rsidRPr="004B4F88" w:rsidRDefault="004B4F88" w:rsidP="004B4F88">
      <w:pPr>
        <w:autoSpaceDN w:val="0"/>
        <w:spacing w:line="400" w:lineRule="exact"/>
        <w:rPr>
          <w:rFonts w:asciiTheme="majorEastAsia" w:eastAsiaTheme="majorEastAsia" w:hAnsiTheme="majorEastAsia"/>
          <w:sz w:val="20"/>
        </w:rPr>
      </w:pPr>
    </w:p>
    <w:p w14:paraId="34B92452" w14:textId="5FDB7556"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（罰則）</w:t>
      </w:r>
    </w:p>
    <w:p w14:paraId="3DB32CFD" w14:textId="59CB55EE" w:rsidR="004B4F88" w:rsidRPr="004B4F88" w:rsidRDefault="004B4F88" w:rsidP="004B4F88">
      <w:pPr>
        <w:autoSpaceDN w:val="0"/>
        <w:spacing w:line="400" w:lineRule="exact"/>
        <w:rPr>
          <w:rFonts w:asciiTheme="majorEastAsia" w:eastAsiaTheme="majorEastAsia" w:hAnsiTheme="majorEastAsia"/>
          <w:sz w:val="20"/>
        </w:rPr>
      </w:pPr>
      <w:r w:rsidRPr="004B4F88">
        <w:rPr>
          <w:rFonts w:asciiTheme="majorEastAsia" w:eastAsiaTheme="majorEastAsia" w:hAnsiTheme="majorEastAsia" w:hint="eastAsia"/>
          <w:sz w:val="20"/>
        </w:rPr>
        <w:t xml:space="preserve">第十四条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第十一条の規定による報告をせず、又は虚偽の報告をした者は、二十万円以下の罰金に処する。</w:t>
      </w:r>
    </w:p>
    <w:p w14:paraId="20D59458" w14:textId="68AC6021"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sidRPr="004B4F88">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の代表者、代理人、使用人その他の従業者が、商工会又は商工会議所の業務に関し、前項の違反行為をしたときは、行為者を罰するほか、その商工会又は商工会議所に対して同項の刑を科する。</w:t>
      </w:r>
    </w:p>
    <w:p w14:paraId="2E9C8189" w14:textId="77777777" w:rsidR="004B4F88" w:rsidRPr="004B4F88" w:rsidRDefault="004B4F88" w:rsidP="004B4F88">
      <w:pPr>
        <w:autoSpaceDN w:val="0"/>
        <w:spacing w:line="400" w:lineRule="exact"/>
        <w:rPr>
          <w:rFonts w:asciiTheme="majorEastAsia" w:eastAsiaTheme="majorEastAsia" w:hAnsiTheme="majorEastAsia"/>
          <w:sz w:val="24"/>
          <w:szCs w:val="24"/>
        </w:rPr>
      </w:pPr>
    </w:p>
    <w:p w14:paraId="4967AAC8"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55142591"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433F8F4D"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7DF786ED"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4F4E7D71" w14:textId="77777777" w:rsidR="004B4F88" w:rsidRDefault="004B4F88" w:rsidP="004B4F88">
      <w:pPr>
        <w:autoSpaceDN w:val="0"/>
        <w:spacing w:line="400" w:lineRule="exact"/>
        <w:rPr>
          <w:rFonts w:ascii="HG丸ｺﾞｼｯｸM-PRO" w:eastAsia="HG丸ｺﾞｼｯｸM-PRO" w:hAnsi="HG丸ｺﾞｼｯｸM-PRO"/>
          <w:sz w:val="24"/>
          <w:szCs w:val="24"/>
        </w:rPr>
      </w:pPr>
    </w:p>
    <w:p w14:paraId="0C7EAECC" w14:textId="77777777" w:rsidR="004B4F88" w:rsidRDefault="004B4F8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69BD481" w14:textId="3940F834" w:rsidR="003256F2" w:rsidRPr="0019485A" w:rsidRDefault="003256F2" w:rsidP="004B4F88">
      <w:pPr>
        <w:autoSpaceDN w:val="0"/>
        <w:spacing w:line="400" w:lineRule="exact"/>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■商工会及び商工会議所による小規模事業者の支援に関する法律施行規則</w:t>
      </w:r>
    </w:p>
    <w:p w14:paraId="733416D4" w14:textId="77777777" w:rsidR="003256F2" w:rsidRDefault="003256F2" w:rsidP="003256F2">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（平成５年通商産業省令第</w:t>
      </w:r>
      <w:r w:rsidRPr="0019485A">
        <w:rPr>
          <w:rFonts w:ascii="HG丸ｺﾞｼｯｸM-PRO" w:eastAsia="HG丸ｺﾞｼｯｸM-PRO" w:hAnsi="HG丸ｺﾞｼｯｸM-PRO"/>
          <w:sz w:val="24"/>
          <w:szCs w:val="24"/>
        </w:rPr>
        <w:t>44号）（抄）</w:t>
      </w:r>
    </w:p>
    <w:p w14:paraId="305CA52C" w14:textId="77777777" w:rsidR="000B26B6" w:rsidRPr="0019485A" w:rsidRDefault="000B26B6" w:rsidP="003256F2">
      <w:pPr>
        <w:autoSpaceDN w:val="0"/>
        <w:spacing w:line="400" w:lineRule="exact"/>
        <w:ind w:firstLineChars="100" w:firstLine="240"/>
        <w:rPr>
          <w:rFonts w:ascii="HG丸ｺﾞｼｯｸM-PRO" w:eastAsia="HG丸ｺﾞｼｯｸM-PRO" w:hAnsi="HG丸ｺﾞｼｯｸM-PRO"/>
          <w:sz w:val="24"/>
          <w:szCs w:val="24"/>
        </w:rPr>
      </w:pPr>
    </w:p>
    <w:p w14:paraId="4C48DB34"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（事業継続力強化支援計画に係る認定の申請）</w:t>
      </w:r>
    </w:p>
    <w:p w14:paraId="220E3EAC" w14:textId="00C7871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第一条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又は商工会議所及び関係市町村（商工会及び商工会議所による小規模事業者の支援に関する法律（平成五年法律第五十一号。以下「法」という。）第五条第一項に規定する関係市町村をいう。以下同じ。）が法第五条第一項の規定により事業継続力強化支援計画に係る認定を受けようとする場合は、都道府県知事（当該商工会又は商工会議所の地区及び関係市町村を管轄する都道府県知事をいう。次条から第五条までにおいて同じ。）に、様式第一による申請書及びその写しを提出しなければならない。</w:t>
      </w:r>
    </w:p>
    <w:p w14:paraId="17870BBA" w14:textId="01960CF2"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前項の申請書及びその写しには、次に掲げる書類を添付しなければならない。</w:t>
      </w:r>
    </w:p>
    <w:p w14:paraId="32D99DBC" w14:textId="000654DB"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一</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当該商工会又は商工会議所の直近の事業報告書、貸借対照表及び収支決算書並びに事業計画書</w:t>
      </w:r>
    </w:p>
    <w:p w14:paraId="618513DB" w14:textId="2A99BD41"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当該事業継続力強化支援計画について議決をした当該商工会又は商工会議所の総会又は議員総会その他これに準ずるものの議事録の写し</w:t>
      </w:r>
    </w:p>
    <w:p w14:paraId="49579B3D" w14:textId="4220FF85"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三</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前項の申請書に記載された経営指導員が次条第一項各号に規定する要件に該当することを証する書面</w:t>
      </w:r>
    </w:p>
    <w:p w14:paraId="5C553C97"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40EB5577" w14:textId="68994E1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（事業継続力強化支援計画に係る経営指導員の要件）</w:t>
      </w:r>
    </w:p>
    <w:p w14:paraId="1F3A9C0F" w14:textId="4D02593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第二条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法第五条第五項に規定する経済産業省令で定める要件は、次の各号のいずれにも該当することについて都道府県知事の確認を受けた者であることとする。</w:t>
      </w:r>
    </w:p>
    <w:p w14:paraId="2681BF85" w14:textId="63A0706B"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一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第七条第一項各号に規定する経営指導員の要件を満たす者</w:t>
      </w:r>
    </w:p>
    <w:p w14:paraId="5A9D2383" w14:textId="1D059D47"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直近五年以内に小規模事業者に対して事業継続力強化に係る効果的かつ適切な指導を行うために必要な基礎的知識及び能力に関する講習として中小企業庁長官が指定したものを修了した者</w:t>
      </w:r>
    </w:p>
    <w:p w14:paraId="59683C65" w14:textId="19FAA611"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前項の都道府県知事の確認は、法第五条第一項の認定と併せて行うものとする。</w:t>
      </w:r>
    </w:p>
    <w:p w14:paraId="01583AD7"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0EE1C670" w14:textId="3FC19AB0"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（経営指導員の照会）</w:t>
      </w:r>
    </w:p>
    <w:p w14:paraId="06865EB4" w14:textId="1E22FB26"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第三条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前条第一項の確認のため必要な範囲内において、他の都道府県知事又は経済産業大臣に対し、当該確認に係る経営指導員に関する前条第一項又は第七条第一項の確認の結果を照会することができる。この場合において、他の都道府県知事又は経済産業大臣は、当該照会に係る前条第一項又は第七条第一項の確認の結果を当該都道府県知事に通知するものとする。</w:t>
      </w:r>
    </w:p>
    <w:p w14:paraId="3F0992BF"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6BEBD2B7"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（事業継続力強化支援計画の変更に係る認定の申請）</w:t>
      </w:r>
    </w:p>
    <w:p w14:paraId="50FFA094" w14:textId="6D4F727A"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第四条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商工会又は商工会議所及び関係市町村が法第六条第一項の規定により事業継続力強化支援計画の変更に係る認定を受けようとする場合は、都道府県知事に、様式第二による申請書及びその写しを提出しなければならない。</w:t>
      </w:r>
    </w:p>
    <w:p w14:paraId="79C02F65" w14:textId="1BE7A69D"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lastRenderedPageBreak/>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前項の申請書及びその写しには、次に掲げる書類を添付しなければならない。</w:t>
      </w:r>
    </w:p>
    <w:p w14:paraId="5CE72987" w14:textId="3C0BA160"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一</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事業継続力強化支援計画の実施状況を記載した書類</w:t>
      </w:r>
    </w:p>
    <w:p w14:paraId="2B31195A" w14:textId="264F18E0"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当該変更について議決をした当該商工会又は商工会議所の総会又は議員総会その他これに準ずるものの議事録の写し</w:t>
      </w:r>
    </w:p>
    <w:p w14:paraId="15A66E76" w14:textId="17821C14"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三</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当該変更に伴い第一条第二項各号に掲げる書類に変更があったときは、その変更に係る書類</w:t>
      </w:r>
    </w:p>
    <w:p w14:paraId="2CE85366" w14:textId="1A9FD186"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67D4422D"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（認定事業継続力強化支援計画の公表等）</w:t>
      </w:r>
    </w:p>
    <w:p w14:paraId="54FB952F" w14:textId="3497BE6B"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第五条</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都道府県知事は、法第五条第一項の認定をしたときは、当該認定の日付、当該認定を受けた商工会又は商工会議所及び関係市町村の名称並びに当該認定事業継続力強化支援計画の内容を公表するとともに、経済産業大臣に対し、その旨を電磁的方法（電子情報処理組織（行政手続等における情報通信の技術の利用に関する法律（平成十四年法律第百五十一号）第三条第一項に規定する電子情報処理組織をいう。）を使用する方法その他の情報通信の技術を利用する方法をいう。）、書面その他の方法により通知するものとする。</w:t>
      </w:r>
    </w:p>
    <w:p w14:paraId="3C70DB90"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529707EF" w14:textId="50A3E67C"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第六条 （略）</w:t>
      </w:r>
    </w:p>
    <w:p w14:paraId="3ACE0A00"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07185031"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（経営発達支援計画に係る経営指導員の要件）</w:t>
      </w:r>
    </w:p>
    <w:p w14:paraId="4AC91EA6" w14:textId="631E478A"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第七条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法第七条第五項に規定する経済産業省令で定める要件は、次の各号のいずれにも該当することについて経済産業大臣の確認を受けた者であることとする。</w:t>
      </w:r>
    </w:p>
    <w:p w14:paraId="20A99EA6" w14:textId="0D626B82"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一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商工会若しくは商工会連合会又は商工会議所若しくは日本商工会議所その他商工会議所を構成員とする団体の役員又は職員である者</w:t>
      </w:r>
    </w:p>
    <w:p w14:paraId="2637FFB4" w14:textId="13C314F9"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二</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直近五年以内に中小企業診断士の登録等及び試験に関する規則（平成十二年通商産業省令第百九十二号）第四十条各号に規定する科目に係る基礎的知識に関する講習として中小企業庁長官が指定したものを修了した者</w:t>
      </w:r>
    </w:p>
    <w:p w14:paraId="4D59551C" w14:textId="3E085785" w:rsidR="004B4F88" w:rsidRPr="004B4F88" w:rsidRDefault="004B4F88" w:rsidP="004B4F88">
      <w:pPr>
        <w:autoSpaceDN w:val="0"/>
        <w:spacing w:line="400" w:lineRule="exact"/>
        <w:ind w:leftChars="100" w:left="41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三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直近五年以内に地方公共団体の行政事務に係る基礎的知識に関する講習として中小企業庁長官が指定したものを修了した者</w:t>
      </w:r>
    </w:p>
    <w:p w14:paraId="77230044" w14:textId="61125298"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四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小規模事業者の経営に係る指導及び助言に関する三年以上の実務の経験を有する者</w:t>
      </w:r>
    </w:p>
    <w:p w14:paraId="14CE1C87" w14:textId="16F783C9" w:rsidR="004B4F88" w:rsidRPr="004B4F88" w:rsidRDefault="004B4F88" w:rsidP="004B4F88">
      <w:pPr>
        <w:autoSpaceDN w:val="0"/>
        <w:spacing w:line="400" w:lineRule="exact"/>
        <w:ind w:leftChars="100" w:left="210"/>
        <w:rPr>
          <w:rFonts w:asciiTheme="majorEastAsia" w:eastAsiaTheme="majorEastAsia" w:hAnsiTheme="majorEastAsia"/>
          <w:sz w:val="20"/>
        </w:rPr>
      </w:pPr>
      <w:r w:rsidRPr="004B4F88">
        <w:rPr>
          <w:rFonts w:asciiTheme="majorEastAsia" w:eastAsiaTheme="majorEastAsia" w:hAnsiTheme="majorEastAsia" w:hint="eastAsia"/>
          <w:sz w:val="20"/>
        </w:rPr>
        <w:t xml:space="preserve">五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次に掲げる者のいずれにも該当しない者</w:t>
      </w:r>
    </w:p>
    <w:p w14:paraId="42292934" w14:textId="0A65C837" w:rsidR="004B4F88" w:rsidRPr="004B4F88" w:rsidRDefault="004B4F88" w:rsidP="004B4F88">
      <w:pPr>
        <w:autoSpaceDN w:val="0"/>
        <w:spacing w:line="400" w:lineRule="exact"/>
        <w:ind w:leftChars="100" w:left="210"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 xml:space="preserve">イ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心身の故障により経営指導員の業務を行うことができない者</w:t>
      </w:r>
    </w:p>
    <w:p w14:paraId="401E98A4" w14:textId="13D3060A" w:rsidR="004B4F88" w:rsidRPr="004B4F88" w:rsidRDefault="004B4F88" w:rsidP="004B4F88">
      <w:pPr>
        <w:autoSpaceDN w:val="0"/>
        <w:spacing w:line="400" w:lineRule="exact"/>
        <w:ind w:leftChars="100" w:left="210" w:firstLineChars="100" w:firstLine="200"/>
        <w:rPr>
          <w:rFonts w:asciiTheme="majorEastAsia" w:eastAsiaTheme="majorEastAsia" w:hAnsiTheme="majorEastAsia"/>
          <w:sz w:val="20"/>
        </w:rPr>
      </w:pPr>
      <w:r w:rsidRPr="004B4F88">
        <w:rPr>
          <w:rFonts w:asciiTheme="majorEastAsia" w:eastAsiaTheme="majorEastAsia" w:hAnsiTheme="majorEastAsia" w:hint="eastAsia"/>
          <w:sz w:val="20"/>
        </w:rPr>
        <w:t>ロ</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破産手続開始の決定を受けて復権を得ない者又は外国の法令上これと同様に取り扱われている者</w:t>
      </w:r>
    </w:p>
    <w:p w14:paraId="70D2A2DE" w14:textId="660D39A0" w:rsidR="004B4F88" w:rsidRPr="004B4F88" w:rsidRDefault="004B4F88" w:rsidP="004B4F88">
      <w:pPr>
        <w:autoSpaceDN w:val="0"/>
        <w:spacing w:line="400" w:lineRule="exact"/>
        <w:ind w:leftChars="200" w:left="62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ハ</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禁錮以上の刑（これに相当する外国の法令による刑を含む。）に処せられ、その執行を終わり、又は執行を受けることがなくなった日から五年を経過しない者</w:t>
      </w:r>
    </w:p>
    <w:p w14:paraId="5BBF0FF0" w14:textId="6F066359" w:rsidR="004B4F88" w:rsidRPr="004B4F88" w:rsidRDefault="004B4F88" w:rsidP="004B4F88">
      <w:pPr>
        <w:autoSpaceDN w:val="0"/>
        <w:spacing w:line="400" w:lineRule="exact"/>
        <w:ind w:leftChars="200" w:left="720" w:hangingChars="150" w:hanging="300"/>
        <w:rPr>
          <w:rFonts w:asciiTheme="majorEastAsia" w:eastAsiaTheme="majorEastAsia" w:hAnsiTheme="majorEastAsia"/>
          <w:sz w:val="20"/>
        </w:rPr>
      </w:pPr>
      <w:r w:rsidRPr="004B4F88">
        <w:rPr>
          <w:rFonts w:asciiTheme="majorEastAsia" w:eastAsiaTheme="majorEastAsia" w:hAnsiTheme="majorEastAsia" w:hint="eastAsia"/>
          <w:sz w:val="20"/>
        </w:rPr>
        <w:t xml:space="preserve">ニ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法の規定により罰金の刑に処せられ、その執行を終わり、又は執行を受けることがなくなった日か</w:t>
      </w:r>
      <w:r w:rsidRPr="004B4F88">
        <w:rPr>
          <w:rFonts w:asciiTheme="majorEastAsia" w:eastAsiaTheme="majorEastAsia" w:hAnsiTheme="majorEastAsia" w:hint="eastAsia"/>
          <w:sz w:val="20"/>
        </w:rPr>
        <w:lastRenderedPageBreak/>
        <w:t>ら五年経過しない者</w:t>
      </w:r>
    </w:p>
    <w:p w14:paraId="4BD35C9A" w14:textId="28481418" w:rsidR="004B4F88" w:rsidRPr="004B4F88" w:rsidRDefault="004B4F88" w:rsidP="004B4F88">
      <w:pPr>
        <w:autoSpaceDN w:val="0"/>
        <w:spacing w:line="400" w:lineRule="exact"/>
        <w:ind w:leftChars="250" w:left="725"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ホ</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暴力団員による不当な行為の防止等に関する法律（平成三年法律第七十七号）第二条第六号に規定する暴力団員又は同号に規定する暴力団員でなくなった日から五年を経過しない者</w:t>
      </w:r>
    </w:p>
    <w:p w14:paraId="069467CD" w14:textId="04C56344"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２ （略）</w:t>
      </w:r>
    </w:p>
    <w:p w14:paraId="237DD749"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065ECD83" w14:textId="2DB8CC1C"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第八条・第九条 （略）</w:t>
      </w:r>
    </w:p>
    <w:p w14:paraId="257B17A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p>
    <w:p w14:paraId="7DFECA3E" w14:textId="77777777"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（経営指導員要領の作成等）</w:t>
      </w:r>
    </w:p>
    <w:p w14:paraId="32A19A72" w14:textId="7E4828F4" w:rsidR="004B4F88" w:rsidRP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第十条</w:t>
      </w:r>
      <w:r>
        <w:rPr>
          <w:rFonts w:asciiTheme="majorEastAsia" w:eastAsiaTheme="majorEastAsia" w:hAnsiTheme="majorEastAsia" w:hint="eastAsia"/>
          <w:sz w:val="20"/>
        </w:rPr>
        <w:t xml:space="preserve"> </w:t>
      </w:r>
      <w:r w:rsidRPr="004B4F88">
        <w:rPr>
          <w:rFonts w:asciiTheme="majorEastAsia" w:eastAsiaTheme="majorEastAsia" w:hAnsiTheme="majorEastAsia" w:hint="eastAsia"/>
          <w:sz w:val="20"/>
        </w:rPr>
        <w:t xml:space="preserve"> 中小企業庁長官は、第一条から第三条まで、第六条及び第七条に掲げるもののほか、経営指導員による情報の提供及び助言の的確な実施を確保するために必要な事項を定めた要領（次項において「経営指導員要領」という。）を作成するものとする。</w:t>
      </w:r>
    </w:p>
    <w:p w14:paraId="6BE4A793"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r w:rsidRPr="004B4F88">
        <w:rPr>
          <w:rFonts w:asciiTheme="majorEastAsia" w:eastAsiaTheme="majorEastAsia" w:hAnsiTheme="majorEastAsia" w:hint="eastAsia"/>
          <w:sz w:val="20"/>
        </w:rPr>
        <w:t xml:space="preserve">２ </w:t>
      </w:r>
      <w:r>
        <w:rPr>
          <w:rFonts w:asciiTheme="majorEastAsia" w:eastAsiaTheme="majorEastAsia" w:hAnsiTheme="majorEastAsia"/>
          <w:sz w:val="20"/>
        </w:rPr>
        <w:t xml:space="preserve"> </w:t>
      </w:r>
      <w:r w:rsidRPr="004B4F88">
        <w:rPr>
          <w:rFonts w:asciiTheme="majorEastAsia" w:eastAsiaTheme="majorEastAsia" w:hAnsiTheme="majorEastAsia" w:hint="eastAsia"/>
          <w:sz w:val="20"/>
        </w:rPr>
        <w:t>中小企業庁長官は、経営指導員要領を作成しようとするときは、あらかじめ、都道府県知事と協議するものとする</w:t>
      </w:r>
    </w:p>
    <w:p w14:paraId="468C0F25"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27DD732F" w14:textId="77777777" w:rsidR="004B4F88" w:rsidRDefault="004B4F88" w:rsidP="004B4F88">
      <w:pPr>
        <w:autoSpaceDN w:val="0"/>
        <w:spacing w:line="400" w:lineRule="exact"/>
        <w:ind w:left="200" w:hangingChars="100" w:hanging="200"/>
        <w:rPr>
          <w:rFonts w:asciiTheme="majorEastAsia" w:eastAsiaTheme="majorEastAsia" w:hAnsiTheme="majorEastAsia"/>
          <w:sz w:val="20"/>
        </w:rPr>
      </w:pPr>
    </w:p>
    <w:p w14:paraId="50D7F00F" w14:textId="77777777" w:rsidR="004B4F88" w:rsidRDefault="004B4F8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EB4AFAF" w14:textId="3BF21337" w:rsidR="006630FF" w:rsidRPr="0019485A" w:rsidRDefault="006630FF" w:rsidP="004B4F88">
      <w:pPr>
        <w:autoSpaceDN w:val="0"/>
        <w:spacing w:line="400" w:lineRule="exact"/>
        <w:ind w:left="240" w:hangingChars="100" w:hanging="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lastRenderedPageBreak/>
        <w:t>■</w:t>
      </w:r>
      <w:r w:rsidRPr="006630FF">
        <w:rPr>
          <w:rFonts w:ascii="HG丸ｺﾞｼｯｸM-PRO" w:eastAsia="HG丸ｺﾞｼｯｸM-PRO" w:hAnsi="HG丸ｺﾞｼｯｸM-PRO" w:hint="eastAsia"/>
          <w:sz w:val="24"/>
          <w:szCs w:val="24"/>
        </w:rPr>
        <w:t>小規模事業者の経営の改善発達を支援するための商工会及び商工会連合会並びに商工会議所及び日本商工会議所に対する基本指針</w:t>
      </w:r>
    </w:p>
    <w:p w14:paraId="14C484D9" w14:textId="77777777" w:rsidR="006630FF" w:rsidRDefault="006630FF" w:rsidP="006630FF">
      <w:pPr>
        <w:autoSpaceDN w:val="0"/>
        <w:spacing w:line="400" w:lineRule="exact"/>
        <w:ind w:firstLineChars="100" w:firstLine="240"/>
        <w:rPr>
          <w:rFonts w:ascii="HG丸ｺﾞｼｯｸM-PRO" w:eastAsia="HG丸ｺﾞｼｯｸM-PRO" w:hAnsi="HG丸ｺﾞｼｯｸM-PRO"/>
          <w:sz w:val="24"/>
          <w:szCs w:val="24"/>
        </w:rPr>
      </w:pPr>
      <w:r w:rsidRPr="0019485A">
        <w:rPr>
          <w:rFonts w:ascii="HG丸ｺﾞｼｯｸM-PRO" w:eastAsia="HG丸ｺﾞｼｯｸM-PRO" w:hAnsi="HG丸ｺﾞｼｯｸM-PRO" w:hint="eastAsia"/>
          <w:sz w:val="24"/>
          <w:szCs w:val="24"/>
        </w:rPr>
        <w:t>（</w:t>
      </w:r>
      <w:r w:rsidRPr="006630FF">
        <w:rPr>
          <w:rFonts w:ascii="HG丸ｺﾞｼｯｸM-PRO" w:eastAsia="HG丸ｺﾞｼｯｸM-PRO" w:hAnsi="HG丸ｺﾞｼｯｸM-PRO" w:hint="eastAsia"/>
          <w:sz w:val="24"/>
          <w:szCs w:val="24"/>
        </w:rPr>
        <w:t>令和元年７月</w:t>
      </w:r>
      <w:r>
        <w:rPr>
          <w:rFonts w:ascii="HG丸ｺﾞｼｯｸM-PRO" w:eastAsia="HG丸ｺﾞｼｯｸM-PRO" w:hAnsi="HG丸ｺﾞｼｯｸM-PRO" w:hint="eastAsia"/>
          <w:sz w:val="24"/>
          <w:szCs w:val="24"/>
        </w:rPr>
        <w:t>12</w:t>
      </w:r>
      <w:r w:rsidRPr="006630FF">
        <w:rPr>
          <w:rFonts w:ascii="HG丸ｺﾞｼｯｸM-PRO" w:eastAsia="HG丸ｺﾞｼｯｸM-PRO" w:hAnsi="HG丸ｺﾞｼｯｸM-PRO" w:hint="eastAsia"/>
          <w:sz w:val="24"/>
          <w:szCs w:val="24"/>
        </w:rPr>
        <w:t>日経済産業省告示第</w:t>
      </w:r>
      <w:r>
        <w:rPr>
          <w:rFonts w:ascii="HG丸ｺﾞｼｯｸM-PRO" w:eastAsia="HG丸ｺﾞｼｯｸM-PRO" w:hAnsi="HG丸ｺﾞｼｯｸM-PRO" w:hint="eastAsia"/>
          <w:sz w:val="24"/>
          <w:szCs w:val="24"/>
        </w:rPr>
        <w:t>60</w:t>
      </w:r>
      <w:r w:rsidRPr="006630FF">
        <w:rPr>
          <w:rFonts w:ascii="HG丸ｺﾞｼｯｸM-PRO" w:eastAsia="HG丸ｺﾞｼｯｸM-PRO" w:hAnsi="HG丸ｺﾞｼｯｸM-PRO" w:hint="eastAsia"/>
          <w:sz w:val="24"/>
          <w:szCs w:val="24"/>
        </w:rPr>
        <w:t>号</w:t>
      </w:r>
      <w:r w:rsidRPr="0019485A">
        <w:rPr>
          <w:rFonts w:ascii="HG丸ｺﾞｼｯｸM-PRO" w:eastAsia="HG丸ｺﾞｼｯｸM-PRO" w:hAnsi="HG丸ｺﾞｼｯｸM-PRO"/>
          <w:sz w:val="24"/>
          <w:szCs w:val="24"/>
        </w:rPr>
        <w:t>）</w:t>
      </w:r>
      <w:r w:rsidR="00F12AFE" w:rsidRPr="0019485A">
        <w:rPr>
          <w:rFonts w:ascii="HG丸ｺﾞｼｯｸM-PRO" w:eastAsia="HG丸ｺﾞｼｯｸM-PRO" w:hAnsi="HG丸ｺﾞｼｯｸM-PRO"/>
          <w:sz w:val="24"/>
          <w:szCs w:val="24"/>
        </w:rPr>
        <w:t>（抄）</w:t>
      </w:r>
    </w:p>
    <w:p w14:paraId="52293C1E" w14:textId="77777777" w:rsidR="006630FF" w:rsidRPr="006630FF" w:rsidRDefault="006630FF" w:rsidP="006630FF">
      <w:pPr>
        <w:widowControl/>
        <w:jc w:val="left"/>
        <w:rPr>
          <w:rFonts w:asciiTheme="majorEastAsia" w:eastAsiaTheme="majorEastAsia" w:hAnsiTheme="majorEastAsia" w:cstheme="minorBidi"/>
          <w:sz w:val="20"/>
        </w:rPr>
      </w:pPr>
    </w:p>
    <w:p w14:paraId="12F42916" w14:textId="77777777" w:rsidR="006630FF" w:rsidRPr="006630FF" w:rsidRDefault="006630FF" w:rsidP="006630FF">
      <w:pPr>
        <w:suppressAutoHyphens/>
        <w:wordWrap w:val="0"/>
        <w:autoSpaceDE w:val="0"/>
        <w:autoSpaceDN w:val="0"/>
        <w:ind w:firstLineChars="100" w:firstLine="200"/>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本指針は、商工会及び商工会連合会並びに商工会議所及び日本商工会議所（以下「商工会等」という。）が小規模事業者の経営の改善発達の支援に関する事業を実施するに当たって、必要な事項を定めるものである。</w:t>
      </w:r>
    </w:p>
    <w:p w14:paraId="3BD8F0D5"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color w:val="000000"/>
          <w:spacing w:val="6"/>
          <w:kern w:val="0"/>
          <w:sz w:val="20"/>
        </w:rPr>
      </w:pPr>
    </w:p>
    <w:p w14:paraId="0C9BEBEE"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color w:val="000000"/>
          <w:spacing w:val="6"/>
          <w:kern w:val="0"/>
          <w:sz w:val="20"/>
        </w:rPr>
      </w:pPr>
      <w:r w:rsidRPr="006630FF">
        <w:rPr>
          <w:rFonts w:asciiTheme="majorEastAsia" w:eastAsiaTheme="majorEastAsia" w:hAnsiTheme="majorEastAsia" w:cs="ＭＳ 明朝" w:hint="eastAsia"/>
          <w:b/>
          <w:color w:val="000000"/>
          <w:kern w:val="0"/>
          <w:sz w:val="20"/>
        </w:rPr>
        <w:t>第一　小規模事業者の経営の改善発達の基本的な方向</w:t>
      </w:r>
    </w:p>
    <w:p w14:paraId="54B6C70D"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小規模事業者が、その事業を維持、発展させていくためには、自己の経営資源の充実、強化を図ることはもちろんのこと、小規模事業者の強みである機動性のある事業活動を展開することにより、経営環境の変化に対応していくことが必要である。</w:t>
      </w:r>
    </w:p>
    <w:p w14:paraId="02FF236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小規模企業振興基本法（平成二十六年法律第九十四号）第十三条に基づき平成二十六年に定められ、令和元年に変更された小規模企業振興基本計画では、小規模事業者の振興に関する施策を講じる際の目標を定めている。とりわけ「需要を見据えた経営の促進」を図る観点から、小規模事業者をめぐる構造変化に対し潜在的な対応力を最大限発揮するため、自らの強みを把握した上で、需要の創造や掘り起こし、ＩＴのさらなる活用、新たな商品・サービスの開発・提供など、需要を見据えた計画的な経営を促進することとしており、商工会又は商工会議所が小規模事業者の経営の改善発達を支援する事業（以下「経営改善普及事業」という。）を行うに当たっては、経理、税務等に関する指導・助言等の経営改善指導のみならず、ビジネスプラン等に基づく経営の推進、需要開拓に向けた支援、新事業展開や高付加価値化の支援等の経営の発達に資する支援を行っていくことが求められている。</w:t>
      </w:r>
    </w:p>
    <w:p w14:paraId="10FDEC8E"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また、近年、小規模事業者の事業活動に大きな影響を及ぼす自然災害が多発しており、今後も、気候変動により災害リスクの増加が想定されていることを踏まえれば、商工会又は商工会議所による経営改善普及事業として、自然災害又は通信その他の事業活動の基盤における重大な障害（以下「自然災害等」という。）が事業活動に与える影響の認識、損害保険の加入を含めた事前対策など、小規模事業者に対して自然災害等が発生した場合における事業活動を継続する能力の強化を図ること（以下「事業継続力強化」という。）を促すことが極めて重要である。なお、大規模な自然災害等が発生した場合には、商工会又は商工会議所による広域的な対応が必要になることも想定されることから、当該商工会又は商工会議所の地区を越えた連携体制についても予め検討することが望ましい。</w:t>
      </w:r>
    </w:p>
    <w:p w14:paraId="7868B7A9"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加えて、商工会及び商工会議所は、経営改善普及事業を実施するに当たっては、商工業が一般的に市町村の区域を一つの経済圏として発達していることを踏まえ、地方公共団体からの予算措置を活用しつつ、特にその地区を管轄する地方公共団体が講じる商工行政と調和した経営改善普及事業を実施することが求められる。また、商工会及び商工会議所、国、地方公共団体、支援機関がそれぞれ役割を分担するのではなく、地域経済や産業の発展に向けて、関係者が一体となった経営改善普及事業の実施体制を構築することが求められる。</w:t>
      </w:r>
    </w:p>
    <w:p w14:paraId="645AC873"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p>
    <w:p w14:paraId="09C8DFF0" w14:textId="77777777" w:rsidR="006630FF" w:rsidRPr="006630FF" w:rsidRDefault="006630FF" w:rsidP="00F12AFE">
      <w:pPr>
        <w:suppressAutoHyphens/>
        <w:wordWrap w:val="0"/>
        <w:autoSpaceDE w:val="0"/>
        <w:autoSpaceDN w:val="0"/>
        <w:ind w:left="292"/>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１</w:t>
      </w:r>
      <w:r w:rsidR="00F12AFE">
        <w:rPr>
          <w:rFonts w:asciiTheme="majorEastAsia" w:eastAsiaTheme="majorEastAsia" w:hAnsiTheme="majorEastAsia" w:cs="ＭＳ 明朝" w:hint="eastAsia"/>
          <w:color w:val="000000"/>
          <w:kern w:val="0"/>
          <w:sz w:val="20"/>
        </w:rPr>
        <w:t>～２</w:t>
      </w:r>
      <w:r w:rsidRPr="006630FF">
        <w:rPr>
          <w:rFonts w:asciiTheme="majorEastAsia" w:eastAsiaTheme="majorEastAsia" w:hAnsiTheme="majorEastAsia" w:cs="ＭＳ 明朝" w:hint="eastAsia"/>
          <w:color w:val="000000"/>
          <w:kern w:val="0"/>
          <w:sz w:val="20"/>
        </w:rPr>
        <w:t>．</w:t>
      </w:r>
      <w:r w:rsidR="00F12AFE">
        <w:rPr>
          <w:rFonts w:asciiTheme="majorEastAsia" w:eastAsiaTheme="majorEastAsia" w:hAnsiTheme="majorEastAsia" w:cs="ＭＳ 明朝" w:hint="eastAsia"/>
          <w:color w:val="000000"/>
          <w:kern w:val="0"/>
          <w:sz w:val="20"/>
        </w:rPr>
        <w:t>（略）</w:t>
      </w:r>
    </w:p>
    <w:p w14:paraId="7A43ACD6"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olor w:val="000000"/>
          <w:spacing w:val="6"/>
          <w:kern w:val="0"/>
          <w:sz w:val="20"/>
        </w:rPr>
      </w:pPr>
    </w:p>
    <w:p w14:paraId="114A85DB" w14:textId="77777777" w:rsidR="006630FF" w:rsidRPr="006630FF" w:rsidRDefault="006630FF" w:rsidP="00F12AFE">
      <w:pPr>
        <w:suppressAutoHyphens/>
        <w:wordWrap w:val="0"/>
        <w:autoSpaceDE w:val="0"/>
        <w:autoSpaceDN w:val="0"/>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b/>
          <w:color w:val="000000"/>
          <w:kern w:val="0"/>
          <w:sz w:val="20"/>
        </w:rPr>
        <w:t xml:space="preserve">第二　</w:t>
      </w:r>
      <w:r w:rsidR="00F12AFE">
        <w:rPr>
          <w:rFonts w:asciiTheme="majorEastAsia" w:eastAsiaTheme="majorEastAsia" w:hAnsiTheme="majorEastAsia" w:cs="ＭＳ 明朝" w:hint="eastAsia"/>
          <w:b/>
          <w:color w:val="000000"/>
          <w:kern w:val="0"/>
          <w:sz w:val="20"/>
        </w:rPr>
        <w:t>（略）</w:t>
      </w:r>
    </w:p>
    <w:p w14:paraId="72FDDCA0"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p>
    <w:p w14:paraId="1005DD90" w14:textId="77777777" w:rsidR="006630FF" w:rsidRPr="006630FF" w:rsidRDefault="006630FF" w:rsidP="006630FF">
      <w:pPr>
        <w:suppressAutoHyphens/>
        <w:wordWrap w:val="0"/>
        <w:autoSpaceDE w:val="0"/>
        <w:autoSpaceDN w:val="0"/>
        <w:textAlignment w:val="baseline"/>
        <w:rPr>
          <w:rFonts w:asciiTheme="majorEastAsia" w:eastAsiaTheme="majorEastAsia" w:hAnsiTheme="majorEastAsia"/>
          <w:b/>
          <w:color w:val="000000"/>
          <w:spacing w:val="6"/>
          <w:kern w:val="0"/>
          <w:sz w:val="20"/>
        </w:rPr>
      </w:pPr>
      <w:r w:rsidRPr="006630FF">
        <w:rPr>
          <w:rFonts w:asciiTheme="majorEastAsia" w:eastAsiaTheme="majorEastAsia" w:hAnsiTheme="majorEastAsia" w:cs="ＭＳ 明朝" w:hint="eastAsia"/>
          <w:b/>
          <w:color w:val="000000"/>
          <w:kern w:val="0"/>
          <w:sz w:val="20"/>
        </w:rPr>
        <w:t>第三　事業継続力強化に寄与する情報の提供等に関する事項</w:t>
      </w:r>
    </w:p>
    <w:p w14:paraId="4C11A57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lastRenderedPageBreak/>
        <w:t>小規模事業者が事業活動を継続するに当たっては、自然災害等の発生が事業活動に与える影響を踏まえて、当該影響の軽減及び事業活動の継続に資する対策を事前に講ずるとともに、対策の実効性を確保するための取組を行うことによる事業継続力強化が必要である。</w:t>
      </w:r>
    </w:p>
    <w:p w14:paraId="5C05C35C"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 xml:space="preserve">他方、小規模事業者にとって、様々な経営課題の中で、事業継続力強化に対する優先順位は必ずしも高くない。また、小規模事業者が自力で全ての事前対策を講ずることには一定の限界があるため、経営改善普及事業を行う商工会及び商工会議所による働きかけや支援が重要となる。　</w:t>
      </w:r>
    </w:p>
    <w:p w14:paraId="6424874C"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商工会及び商工会議所が事業継続力強化に寄与する小規模事業者への情報の提供等事業継続力強化支援事業を行うに当たっては、自然災害等のリスク認識に向けた注意喚起、事業継続力強化に向けた取組や対策の普及啓発、事業継続力強化計画の策定に関する指導・助言、会員企業が有する事前対策に関する知見の共有、自然災害等が発生した場合における地区の商工業の被害状況の把握及び地方公共団体への報告等を通じ、地区の小規模事業者の事業継続力強化に資する支援を行っていくことが求められる。</w:t>
      </w:r>
    </w:p>
    <w:p w14:paraId="68675782"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なお、事業継続力強化支援は、地域の防災を進める上で重要な役割を果たす地方公共団体と連携して実施することが必要である。とりわけ、災害対策基本法（昭和三十六年法律第二百二十三号）第四十条第一項に基づく都道府県地域防災計画及び第四十二条第一項に基づく市町村地域防災計画を踏まえて、支援を実施するものとする。</w:t>
      </w:r>
    </w:p>
    <w:p w14:paraId="5F94FB74"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p>
    <w:p w14:paraId="717F7A30"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１．事業継続力強化支援の内容</w:t>
      </w:r>
    </w:p>
    <w:p w14:paraId="427F769A" w14:textId="77777777" w:rsidR="006630FF" w:rsidRPr="006630FF" w:rsidRDefault="006630FF" w:rsidP="006630FF">
      <w:pPr>
        <w:suppressAutoHyphens/>
        <w:wordWrap w:val="0"/>
        <w:autoSpaceDE w:val="0"/>
        <w:autoSpaceDN w:val="0"/>
        <w:ind w:left="874"/>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事業継続力強化支援は、主として以下の各項目に掲げるものとする。</w:t>
      </w:r>
    </w:p>
    <w:p w14:paraId="2EF5D2D4"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（１）　地区内の小規模事業者に対する、地方公共団体が提供するハザードマップや国が提供する全国地震動予測地図等を活用した、事業活動に影響を与える自然災害等のリスクの認識に向けた注意喚起</w:t>
      </w:r>
    </w:p>
    <w:p w14:paraId="27A5E389"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（２）　損害保険の加入等の自然災害等が事業活動に与える影響の軽減に資する取組や対策の普及啓発、中小企業等経営強化法（平成十一年法律第十八号）に基づく事業継続力強化計画認定制度をはじめとした各種制度の情報の提供</w:t>
      </w:r>
    </w:p>
    <w:p w14:paraId="2216D46A"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（３）　地区内の小規模事業者による事業継続力強化計画（中小企業等経営強化法第五十条第一項に規定する</w:t>
      </w:r>
      <w:r w:rsidR="00F12AFE">
        <w:rPr>
          <w:rFonts w:asciiTheme="majorEastAsia" w:eastAsiaTheme="majorEastAsia" w:hAnsiTheme="majorEastAsia" w:cs="ＭＳ 明朝" w:hint="eastAsia"/>
          <w:color w:val="000000"/>
          <w:kern w:val="0"/>
          <w:sz w:val="20"/>
        </w:rPr>
        <w:t>「</w:t>
      </w:r>
      <w:r w:rsidRPr="006630FF">
        <w:rPr>
          <w:rFonts w:asciiTheme="majorEastAsia" w:eastAsiaTheme="majorEastAsia" w:hAnsiTheme="majorEastAsia" w:cs="ＭＳ 明朝" w:hint="eastAsia"/>
          <w:color w:val="000000"/>
          <w:kern w:val="0"/>
          <w:sz w:val="20"/>
        </w:rPr>
        <w:t>事業継続力強化計画</w:t>
      </w:r>
      <w:r w:rsidR="00F12AFE">
        <w:rPr>
          <w:rFonts w:asciiTheme="majorEastAsia" w:eastAsiaTheme="majorEastAsia" w:hAnsiTheme="majorEastAsia" w:cs="ＭＳ 明朝" w:hint="eastAsia"/>
          <w:color w:val="000000"/>
          <w:kern w:val="0"/>
          <w:sz w:val="20"/>
        </w:rPr>
        <w:t>」</w:t>
      </w:r>
      <w:r w:rsidRPr="006630FF">
        <w:rPr>
          <w:rFonts w:asciiTheme="majorEastAsia" w:eastAsiaTheme="majorEastAsia" w:hAnsiTheme="majorEastAsia" w:cs="ＭＳ 明朝" w:hint="eastAsia"/>
          <w:color w:val="000000"/>
          <w:kern w:val="0"/>
          <w:sz w:val="20"/>
        </w:rPr>
        <w:t>をいう。）及び連携事業継</w:t>
      </w:r>
      <w:r w:rsidR="00F12AFE">
        <w:rPr>
          <w:rFonts w:asciiTheme="majorEastAsia" w:eastAsiaTheme="majorEastAsia" w:hAnsiTheme="majorEastAsia" w:cs="ＭＳ 明朝" w:hint="eastAsia"/>
          <w:color w:val="000000"/>
          <w:kern w:val="0"/>
          <w:sz w:val="20"/>
        </w:rPr>
        <w:t>続力強化計画（中小企業等経営強化法第五十二条第一項に規定する「</w:t>
      </w:r>
      <w:r w:rsidRPr="006630FF">
        <w:rPr>
          <w:rFonts w:asciiTheme="majorEastAsia" w:eastAsiaTheme="majorEastAsia" w:hAnsiTheme="majorEastAsia" w:cs="ＭＳ 明朝" w:hint="eastAsia"/>
          <w:color w:val="000000"/>
          <w:kern w:val="0"/>
          <w:sz w:val="20"/>
        </w:rPr>
        <w:t>事業継続力強化計画</w:t>
      </w:r>
      <w:r w:rsidR="00F12AFE">
        <w:rPr>
          <w:rFonts w:asciiTheme="majorEastAsia" w:eastAsiaTheme="majorEastAsia" w:hAnsiTheme="majorEastAsia" w:cs="ＭＳ 明朝" w:hint="eastAsia"/>
          <w:color w:val="000000"/>
          <w:kern w:val="0"/>
          <w:sz w:val="20"/>
        </w:rPr>
        <w:t>」</w:t>
      </w:r>
      <w:r w:rsidRPr="006630FF">
        <w:rPr>
          <w:rFonts w:asciiTheme="majorEastAsia" w:eastAsiaTheme="majorEastAsia" w:hAnsiTheme="majorEastAsia" w:cs="ＭＳ 明朝" w:hint="eastAsia"/>
          <w:color w:val="000000"/>
          <w:kern w:val="0"/>
          <w:sz w:val="20"/>
        </w:rPr>
        <w:t>をいう。）や事業継続計画（ＢＣＰ）の策定に関する指導及び助言</w:t>
      </w:r>
    </w:p>
    <w:p w14:paraId="60DFB196"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（４）　地区内の事業継続力強化に取り組む小規模事業者に対するフォローアップの実施</w:t>
      </w:r>
    </w:p>
    <w:p w14:paraId="00ACA17C"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（５）　地区内の小規模事業者による事業継続力強化に関する知見の共有</w:t>
      </w:r>
    </w:p>
    <w:p w14:paraId="79BBCB4A"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（６）　自然災害等が発生した場合における地区の商工業の被害状況の把握及び地方公共団体への報告、自然災害等発生時に被害状況の確認その他の応急復旧活動に従事する地区内の小規模事業者の経営状況及び事業継続力強化の取組状況の確認</w:t>
      </w:r>
    </w:p>
    <w:p w14:paraId="3472CD65" w14:textId="77777777" w:rsidR="006630FF" w:rsidRPr="006630FF" w:rsidRDefault="006630FF" w:rsidP="006630FF">
      <w:pPr>
        <w:suppressAutoHyphens/>
        <w:wordWrap w:val="0"/>
        <w:autoSpaceDE w:val="0"/>
        <w:autoSpaceDN w:val="0"/>
        <w:ind w:left="874" w:hanging="292"/>
        <w:textAlignment w:val="baseline"/>
        <w:rPr>
          <w:rFonts w:asciiTheme="majorEastAsia" w:eastAsiaTheme="majorEastAsia" w:hAnsiTheme="majorEastAsia"/>
          <w:color w:val="000000"/>
          <w:spacing w:val="6"/>
          <w:kern w:val="0"/>
          <w:sz w:val="20"/>
        </w:rPr>
      </w:pPr>
    </w:p>
    <w:p w14:paraId="333E7648" w14:textId="77777777" w:rsidR="006630FF" w:rsidRPr="006630FF" w:rsidRDefault="006630FF" w:rsidP="006630FF">
      <w:pPr>
        <w:suppressAutoHyphens/>
        <w:wordWrap w:val="0"/>
        <w:autoSpaceDE w:val="0"/>
        <w:autoSpaceDN w:val="0"/>
        <w:ind w:left="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２．事業継続力強化支援計画の内容</w:t>
      </w:r>
    </w:p>
    <w:p w14:paraId="7E4C72C8" w14:textId="77777777" w:rsidR="006630FF" w:rsidRPr="006630FF" w:rsidRDefault="006630FF" w:rsidP="006630FF">
      <w:pPr>
        <w:suppressAutoHyphens/>
        <w:wordWrap w:val="0"/>
        <w:autoSpaceDE w:val="0"/>
        <w:autoSpaceDN w:val="0"/>
        <w:ind w:left="582"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商工会又は商工会議所は事業継続力強化支援計画を策定するに当たっては、以下の点につき留意する必要がある。</w:t>
      </w:r>
    </w:p>
    <w:p w14:paraId="55DC5F90"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（１）　目標の設定</w:t>
      </w:r>
    </w:p>
    <w:p w14:paraId="024AE95D"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商工会又は商工会議所の地区を管轄する市町村（特別区を含む。以下「関係市町村」という。）の地域防災計画を踏まえつつ、地区内における小規模事業者の長期的な振興に資するよう、自然災</w:t>
      </w:r>
      <w:r w:rsidRPr="006630FF">
        <w:rPr>
          <w:rFonts w:asciiTheme="majorEastAsia" w:eastAsiaTheme="majorEastAsia" w:hAnsiTheme="majorEastAsia" w:cs="ＭＳ 明朝" w:hint="eastAsia"/>
          <w:color w:val="000000"/>
          <w:kern w:val="0"/>
          <w:sz w:val="20"/>
        </w:rPr>
        <w:lastRenderedPageBreak/>
        <w:t>害等のリスク認識や事業活動に与える影響、地区の商工業の経営状況等を踏まえつつ、小規模事業者が取り組み可能な事業継続力強化を進めるとともに、自然災害等発生時の被害状況の把握や応急復旧活動を迅速かつ円滑に進め、自然災害等発生後における地域経済機能の維持を意識した目標を設定すること。</w:t>
      </w:r>
    </w:p>
    <w:p w14:paraId="0EE7444B"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（２）　実施期間</w:t>
      </w:r>
    </w:p>
    <w:p w14:paraId="5933AADE"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商工会又は商工会議所は、自ら設定した（１）の目標を達成するため、実施期間を三年から五年の間で定めて取組の実行計画を定めるものとする。</w:t>
      </w:r>
    </w:p>
    <w:p w14:paraId="2E2EEB47"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なお、事業継続力強化は自然災害等の最新の発生予測や事業継続力強化に関する最新の知見をもとに実施される必要があることから、関係市町村の地域防災計画の改訂状況も踏まえつつ、定期的に見直しを行うことが望ましい。</w:t>
      </w:r>
    </w:p>
    <w:p w14:paraId="5904DA75"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（３）　実施体制</w:t>
      </w:r>
    </w:p>
    <w:p w14:paraId="2A3DA847"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事業継続力強化支援事業の実施に当たっては、小規模事業者による自然災害等のリスク認識の向上、小規模事業者が取り組み可能な事業継続力強化の進捗、事業継続力強化の実効性を高める取組の実施状況を把握することによって、その効果を測定し、継続的に事業継続力強化に係る指導及び助言を実施することができる仕組みを構築する必要がある。その際、小規模事業者は、企業としての組織体制が必ずしも十分に整っておらず、環境変化にも脆弱な面があることから、支援に当たっては、特に配慮するものとする。</w:t>
      </w:r>
    </w:p>
    <w:p w14:paraId="1A6D633E"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事業継続力強化支援事業を円滑に実施するため、商工会又は商工会議所は、具体的な取組の企画・実行や、目標の達成に向けた進捗管理等を行う責任者として経営指導員（法第五条第五項に規定する経営指導員をいう。）を選定した上で、自然災害等発生時における関係市町村への地区内の商工業の被害情報の伝達及び指揮命令系統を円滑に行うことができる仕組みを設けるものとするとともに、被害状況の把握・報告等の自然災害等発生時における業務に係る実効性を向上させるため、商工会又は商工会議所自身の事業継続計画についても作成し、必要に応じて当該計画に係る訓練を実施するものとする。加えて、少なくとも年に１回程度、事業継続力強化支援計画に基づく進捗の確認や見直しを行うものとする。</w:t>
      </w:r>
    </w:p>
    <w:p w14:paraId="718504E2"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併せて、商工会及び商工会議所は経営指導員等（法第五条第五項に規定する経営指導員及び経営改善普及事業を担当する職員をいう。）の資質向上及び有為な人材の確保に努めるとともに、支援ノウハウを組織内で共有する体制の整備を図るものとする。</w:t>
      </w:r>
    </w:p>
    <w:p w14:paraId="17193742" w14:textId="77777777" w:rsidR="006630FF" w:rsidRPr="006630FF" w:rsidRDefault="006630FF" w:rsidP="006630FF">
      <w:pPr>
        <w:suppressAutoHyphens/>
        <w:wordWrap w:val="0"/>
        <w:autoSpaceDE w:val="0"/>
        <w:autoSpaceDN w:val="0"/>
        <w:ind w:left="58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（４）　商工会又は商工会議所及び関係市町村以外の者との連携</w:t>
      </w:r>
    </w:p>
    <w:p w14:paraId="3D699AD8"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r w:rsidRPr="006630FF">
        <w:rPr>
          <w:rFonts w:asciiTheme="majorEastAsia" w:eastAsiaTheme="majorEastAsia" w:hAnsiTheme="majorEastAsia" w:cs="ＭＳ 明朝" w:hint="eastAsia"/>
          <w:color w:val="000000"/>
          <w:kern w:val="0"/>
          <w:sz w:val="20"/>
        </w:rPr>
        <w:t>事業継続力強化支援事業を地域全体で一体的かつ円滑に実施するため、地方公共団体に加え、他の商工会又は商工会議所、地域の金融機関、他の支援機関、ＮＰＯ及び専門家、さらには地域の大企業や中小企業等とも連携し、各地区における小規模事業者の事業継続力強化の状況等に関して情報交換に努めるものとする。</w:t>
      </w:r>
    </w:p>
    <w:p w14:paraId="17662F55"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s="ＭＳ 明朝"/>
          <w:color w:val="000000"/>
          <w:kern w:val="0"/>
          <w:sz w:val="20"/>
        </w:rPr>
      </w:pPr>
      <w:r w:rsidRPr="006630FF">
        <w:rPr>
          <w:rFonts w:asciiTheme="majorEastAsia" w:eastAsiaTheme="majorEastAsia" w:hAnsiTheme="majorEastAsia" w:cs="ＭＳ 明朝" w:hint="eastAsia"/>
          <w:color w:val="000000"/>
          <w:kern w:val="0"/>
          <w:sz w:val="20"/>
        </w:rPr>
        <w:t>また、それぞれの役割を明確にし、最も効果的に小規模事業者の支援を行うことができるようにするものとする。小規模事業者においては、事業継続力強化のため、他社と連携して、原材料や人員といった経営資源を融通し合う、あるいは、自然災害等発生後に相互に代替生産を行うことも有効である。これらの取組を進めるには、商工会又は商工会議所による連携事業継続力強化の取組</w:t>
      </w:r>
      <w:r w:rsidR="00F12AFE">
        <w:rPr>
          <w:rFonts w:asciiTheme="majorEastAsia" w:eastAsiaTheme="majorEastAsia" w:hAnsiTheme="majorEastAsia" w:cs="ＭＳ 明朝" w:hint="eastAsia"/>
          <w:color w:val="000000"/>
          <w:kern w:val="0"/>
          <w:sz w:val="20"/>
        </w:rPr>
        <w:t>を組成するための斡旋・情報交換の場の設定などや、複数の商工会または</w:t>
      </w:r>
      <w:r w:rsidRPr="006630FF">
        <w:rPr>
          <w:rFonts w:asciiTheme="majorEastAsia" w:eastAsiaTheme="majorEastAsia" w:hAnsiTheme="majorEastAsia" w:cs="ＭＳ 明朝" w:hint="eastAsia"/>
          <w:color w:val="000000"/>
          <w:kern w:val="0"/>
          <w:sz w:val="20"/>
        </w:rPr>
        <w:t>商工会議所が連携してこれらの取組を図ることも有効である。</w:t>
      </w:r>
    </w:p>
    <w:p w14:paraId="463281B5" w14:textId="77777777" w:rsidR="006630FF" w:rsidRPr="006630FF" w:rsidRDefault="006630FF" w:rsidP="006630FF">
      <w:pPr>
        <w:suppressAutoHyphens/>
        <w:wordWrap w:val="0"/>
        <w:autoSpaceDE w:val="0"/>
        <w:autoSpaceDN w:val="0"/>
        <w:ind w:left="874" w:firstLine="292"/>
        <w:textAlignment w:val="baseline"/>
        <w:rPr>
          <w:rFonts w:asciiTheme="majorEastAsia" w:eastAsiaTheme="majorEastAsia" w:hAnsiTheme="majorEastAsia"/>
          <w:color w:val="000000"/>
          <w:spacing w:val="6"/>
          <w:kern w:val="0"/>
          <w:sz w:val="20"/>
        </w:rPr>
      </w:pPr>
    </w:p>
    <w:p w14:paraId="1AA6CE94" w14:textId="77777777" w:rsidR="00200006" w:rsidRDefault="006630FF" w:rsidP="00200006">
      <w:pPr>
        <w:suppressAutoHyphens/>
        <w:wordWrap w:val="0"/>
        <w:autoSpaceDE w:val="0"/>
        <w:autoSpaceDN w:val="0"/>
        <w:textAlignment w:val="baseline"/>
        <w:rPr>
          <w:rFonts w:asciiTheme="majorEastAsia" w:eastAsiaTheme="majorEastAsia" w:hAnsiTheme="majorEastAsia" w:cs="ＭＳ 明朝"/>
          <w:b/>
          <w:color w:val="000000"/>
          <w:kern w:val="0"/>
          <w:sz w:val="20"/>
        </w:rPr>
      </w:pPr>
      <w:r w:rsidRPr="006630FF">
        <w:rPr>
          <w:rFonts w:asciiTheme="majorEastAsia" w:eastAsiaTheme="majorEastAsia" w:hAnsiTheme="majorEastAsia" w:cs="ＭＳ 明朝" w:hint="eastAsia"/>
          <w:b/>
          <w:color w:val="000000"/>
          <w:kern w:val="0"/>
          <w:sz w:val="20"/>
        </w:rPr>
        <w:t>第四</w:t>
      </w:r>
      <w:r w:rsidR="00F12AFE">
        <w:rPr>
          <w:rFonts w:asciiTheme="majorEastAsia" w:eastAsiaTheme="majorEastAsia" w:hAnsiTheme="majorEastAsia" w:cs="ＭＳ 明朝" w:hint="eastAsia"/>
          <w:b/>
          <w:color w:val="000000"/>
          <w:kern w:val="0"/>
          <w:sz w:val="20"/>
        </w:rPr>
        <w:t>～第七</w:t>
      </w:r>
      <w:r w:rsidRPr="006630FF">
        <w:rPr>
          <w:rFonts w:asciiTheme="majorEastAsia" w:eastAsiaTheme="majorEastAsia" w:hAnsiTheme="majorEastAsia" w:cs="ＭＳ 明朝" w:hint="eastAsia"/>
          <w:b/>
          <w:color w:val="000000"/>
          <w:kern w:val="0"/>
          <w:sz w:val="20"/>
        </w:rPr>
        <w:t xml:space="preserve">　</w:t>
      </w:r>
      <w:r w:rsidR="00F12AFE">
        <w:rPr>
          <w:rFonts w:asciiTheme="majorEastAsia" w:eastAsiaTheme="majorEastAsia" w:hAnsiTheme="majorEastAsia" w:cs="ＭＳ 明朝" w:hint="eastAsia"/>
          <w:b/>
          <w:color w:val="000000"/>
          <w:kern w:val="0"/>
          <w:sz w:val="20"/>
        </w:rPr>
        <w:t>（略）</w:t>
      </w:r>
    </w:p>
    <w:sectPr w:rsidR="00200006" w:rsidSect="007C3C6E">
      <w:pgSz w:w="11907" w:h="16840" w:code="9"/>
      <w:pgMar w:top="1701" w:right="1134" w:bottom="1701" w:left="1134" w:header="851" w:footer="850" w:gutter="0"/>
      <w:pgBorders w:offsetFrom="page">
        <w:top w:val="none" w:sz="0" w:space="0" w:color="000000"/>
        <w:left w:val="none" w:sz="0" w:space="0" w:color="000000"/>
        <w:bottom w:val="none" w:sz="0" w:space="0" w:color="000000"/>
        <w:right w:val="none" w:sz="0" w:space="0" w:color="000000"/>
      </w:pgBorders>
      <w:pgNumType w:fmt="numberInDash" w:start="1"/>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05831" w14:textId="77777777" w:rsidR="00A2298C" w:rsidRDefault="00A2298C">
      <w:r>
        <w:separator/>
      </w:r>
    </w:p>
  </w:endnote>
  <w:endnote w:type="continuationSeparator" w:id="0">
    <w:p w14:paraId="28E071AE" w14:textId="77777777" w:rsidR="00A2298C" w:rsidRDefault="00A2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137774"/>
      <w:docPartObj>
        <w:docPartGallery w:val="Page Numbers (Bottom of Page)"/>
        <w:docPartUnique/>
      </w:docPartObj>
    </w:sdtPr>
    <w:sdtEndPr>
      <w:rPr>
        <w:rFonts w:ascii="HG丸ｺﾞｼｯｸM-PRO" w:eastAsia="HG丸ｺﾞｼｯｸM-PRO" w:hAnsi="HG丸ｺﾞｼｯｸM-PRO"/>
        <w:sz w:val="16"/>
      </w:rPr>
    </w:sdtEndPr>
    <w:sdtContent>
      <w:p w14:paraId="0ECF4E5C" w14:textId="77777777" w:rsidR="00BA5CE6" w:rsidRPr="007C3C6E" w:rsidRDefault="00BA5CE6">
        <w:pPr>
          <w:pStyle w:val="a6"/>
          <w:jc w:val="center"/>
          <w:rPr>
            <w:rFonts w:ascii="HG丸ｺﾞｼｯｸM-PRO" w:eastAsia="HG丸ｺﾞｼｯｸM-PRO" w:hAnsi="HG丸ｺﾞｼｯｸM-PRO"/>
            <w:sz w:val="16"/>
          </w:rPr>
        </w:pPr>
        <w:r w:rsidRPr="007C3C6E">
          <w:rPr>
            <w:rFonts w:ascii="HG丸ｺﾞｼｯｸM-PRO" w:eastAsia="HG丸ｺﾞｼｯｸM-PRO" w:hAnsi="HG丸ｺﾞｼｯｸM-PRO"/>
            <w:sz w:val="16"/>
          </w:rPr>
          <w:fldChar w:fldCharType="begin"/>
        </w:r>
        <w:r w:rsidRPr="007C3C6E">
          <w:rPr>
            <w:rFonts w:ascii="HG丸ｺﾞｼｯｸM-PRO" w:eastAsia="HG丸ｺﾞｼｯｸM-PRO" w:hAnsi="HG丸ｺﾞｼｯｸM-PRO"/>
            <w:sz w:val="16"/>
          </w:rPr>
          <w:instrText>PAGE   \* MERGEFORMAT</w:instrText>
        </w:r>
        <w:r w:rsidRPr="007C3C6E">
          <w:rPr>
            <w:rFonts w:ascii="HG丸ｺﾞｼｯｸM-PRO" w:eastAsia="HG丸ｺﾞｼｯｸM-PRO" w:hAnsi="HG丸ｺﾞｼｯｸM-PRO"/>
            <w:sz w:val="16"/>
          </w:rPr>
          <w:fldChar w:fldCharType="separate"/>
        </w:r>
        <w:r w:rsidR="003A5734" w:rsidRPr="003A5734">
          <w:rPr>
            <w:rFonts w:ascii="HG丸ｺﾞｼｯｸM-PRO" w:eastAsia="HG丸ｺﾞｼｯｸM-PRO" w:hAnsi="HG丸ｺﾞｼｯｸM-PRO"/>
            <w:sz w:val="16"/>
            <w:lang w:val="ja-JP"/>
          </w:rPr>
          <w:t>-</w:t>
        </w:r>
        <w:r w:rsidR="003A5734">
          <w:rPr>
            <w:rFonts w:ascii="HG丸ｺﾞｼｯｸM-PRO" w:eastAsia="HG丸ｺﾞｼｯｸM-PRO" w:hAnsi="HG丸ｺﾞｼｯｸM-PRO"/>
            <w:sz w:val="16"/>
          </w:rPr>
          <w:t xml:space="preserve"> 31 -</w:t>
        </w:r>
        <w:r w:rsidRPr="007C3C6E">
          <w:rPr>
            <w:rFonts w:ascii="HG丸ｺﾞｼｯｸM-PRO" w:eastAsia="HG丸ｺﾞｼｯｸM-PRO" w:hAnsi="HG丸ｺﾞｼｯｸM-PRO"/>
            <w:sz w:val="16"/>
          </w:rPr>
          <w:fldChar w:fldCharType="end"/>
        </w:r>
      </w:p>
    </w:sdtContent>
  </w:sdt>
  <w:p w14:paraId="41FDE807" w14:textId="77777777" w:rsidR="00BA5CE6" w:rsidRPr="00DE5688" w:rsidRDefault="00BA5CE6">
    <w:pPr>
      <w:jc w:val="center"/>
      <w:rPr>
        <w:rFonts w:ascii="HG丸ｺﾞｼｯｸM-PRO" w:eastAsia="HG丸ｺﾞｼｯｸM-PRO" w:hAnsi="HG丸ｺﾞｼｯｸM-PRO"/>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097" w14:textId="77777777" w:rsidR="00BA5CE6" w:rsidRPr="008B3FBA" w:rsidRDefault="00BA5CE6" w:rsidP="008B3FBA">
    <w:pPr>
      <w:pStyle w:val="a6"/>
      <w:jc w:val="center"/>
    </w:pPr>
    <w:r>
      <w:fldChar w:fldCharType="begin"/>
    </w:r>
    <w:r>
      <w:instrText>PAGE   \* MERGEFORMAT</w:instrText>
    </w:r>
    <w:r>
      <w:fldChar w:fldCharType="separate"/>
    </w:r>
    <w:r w:rsidRPr="008B3FBA">
      <w:rPr>
        <w:lang w:val="ja-JP"/>
      </w:rPr>
      <w:t>-</w:t>
    </w:r>
    <w:r>
      <w:t xml:space="preserve"> 1 -</w:t>
    </w:r>
    <w:r>
      <w:fldChar w:fldCharType="end"/>
    </w:r>
  </w:p>
  <w:p w14:paraId="1AE99A10" w14:textId="77777777" w:rsidR="00BA5CE6" w:rsidRDefault="00BA5CE6"/>
  <w:p w14:paraId="0EC81D0D" w14:textId="77777777" w:rsidR="00BA5CE6" w:rsidRDefault="00BA5CE6"/>
  <w:p w14:paraId="2E0F28E8" w14:textId="77777777" w:rsidR="00BA5CE6" w:rsidRDefault="00BA5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9D16" w14:textId="77777777" w:rsidR="00A2298C" w:rsidRDefault="00A2298C">
      <w:r>
        <w:separator/>
      </w:r>
    </w:p>
  </w:footnote>
  <w:footnote w:type="continuationSeparator" w:id="0">
    <w:p w14:paraId="3A4569A0" w14:textId="77777777" w:rsidR="00A2298C" w:rsidRDefault="00A22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C481" w14:textId="77777777" w:rsidR="00BA5CE6" w:rsidRPr="00F02F56" w:rsidRDefault="00BA5CE6" w:rsidP="00F02F56">
    <w:pPr>
      <w:pStyle w:val="a5"/>
      <w:jc w:val="right"/>
      <w:rPr>
        <w:rFonts w:ascii="HG丸ｺﾞｼｯｸM-PRO" w:eastAsia="HG丸ｺﾞｼｯｸM-PRO" w:hAnsi="HG丸ｺﾞｼｯｸM-P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96A0" w14:textId="77777777" w:rsidR="00BA5CE6" w:rsidRPr="00151E95" w:rsidRDefault="00BA5CE6" w:rsidP="00151E95">
    <w:pPr>
      <w:pStyle w:val="a5"/>
    </w:pPr>
  </w:p>
  <w:p w14:paraId="2A886346" w14:textId="77777777" w:rsidR="00BA5CE6" w:rsidRDefault="00BA5CE6"/>
  <w:p w14:paraId="4D554487" w14:textId="77777777" w:rsidR="00BA5CE6" w:rsidRDefault="00BA5CE6"/>
  <w:p w14:paraId="5B32CF8D" w14:textId="77777777" w:rsidR="00BA5CE6" w:rsidRDefault="00BA5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80F"/>
    <w:multiLevelType w:val="singleLevel"/>
    <w:tmpl w:val="84ECC78C"/>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01A701A6"/>
    <w:multiLevelType w:val="singleLevel"/>
    <w:tmpl w:val="FA982BB6"/>
    <w:lvl w:ilvl="0">
      <w:start w:val="1"/>
      <w:numFmt w:val="decimalEnclosedCircle"/>
      <w:lvlText w:val="%1"/>
      <w:lvlJc w:val="left"/>
      <w:pPr>
        <w:tabs>
          <w:tab w:val="num" w:pos="360"/>
        </w:tabs>
        <w:ind w:left="360" w:hanging="360"/>
      </w:pPr>
      <w:rPr>
        <w:rFonts w:hint="eastAsia"/>
      </w:rPr>
    </w:lvl>
  </w:abstractNum>
  <w:abstractNum w:abstractNumId="2" w15:restartNumberingAfterBreak="0">
    <w:nsid w:val="05CE5F43"/>
    <w:multiLevelType w:val="hybridMultilevel"/>
    <w:tmpl w:val="CA165F34"/>
    <w:lvl w:ilvl="0" w:tplc="FF9CAD4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B7007B9"/>
    <w:multiLevelType w:val="hybridMultilevel"/>
    <w:tmpl w:val="AE687D2C"/>
    <w:lvl w:ilvl="0" w:tplc="82E03FEC">
      <w:start w:val="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DE83C4D"/>
    <w:multiLevelType w:val="hybridMultilevel"/>
    <w:tmpl w:val="C9CE5848"/>
    <w:lvl w:ilvl="0" w:tplc="C9CAF38C">
      <w:numFmt w:val="bullet"/>
      <w:lvlText w:val="・"/>
      <w:lvlJc w:val="left"/>
      <w:pPr>
        <w:ind w:left="782" w:hanging="360"/>
      </w:pPr>
      <w:rPr>
        <w:rFonts w:ascii="ＭＳ ゴシック" w:eastAsia="ＭＳ ゴシック" w:hAnsi="ＭＳ ゴシック"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5" w15:restartNumberingAfterBreak="0">
    <w:nsid w:val="12D47BA6"/>
    <w:multiLevelType w:val="hybridMultilevel"/>
    <w:tmpl w:val="AE78E322"/>
    <w:lvl w:ilvl="0" w:tplc="279ABC6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EC26DD"/>
    <w:multiLevelType w:val="singleLevel"/>
    <w:tmpl w:val="638C5D5E"/>
    <w:lvl w:ilvl="0">
      <w:start w:val="2"/>
      <w:numFmt w:val="bullet"/>
      <w:lvlText w:val="○"/>
      <w:lvlJc w:val="left"/>
      <w:pPr>
        <w:tabs>
          <w:tab w:val="num" w:pos="420"/>
        </w:tabs>
        <w:ind w:left="420" w:hanging="210"/>
      </w:pPr>
      <w:rPr>
        <w:rFonts w:ascii="ＭＳ 明朝" w:eastAsia="ＭＳ 明朝" w:hAnsi="Century" w:hint="eastAsia"/>
      </w:rPr>
    </w:lvl>
  </w:abstractNum>
  <w:abstractNum w:abstractNumId="7" w15:restartNumberingAfterBreak="0">
    <w:nsid w:val="1D9462C1"/>
    <w:multiLevelType w:val="singleLevel"/>
    <w:tmpl w:val="B156C264"/>
    <w:lvl w:ilvl="0">
      <w:start w:val="1"/>
      <w:numFmt w:val="decimal"/>
      <w:lvlText w:val="(%1)"/>
      <w:lvlJc w:val="left"/>
      <w:pPr>
        <w:tabs>
          <w:tab w:val="num" w:pos="405"/>
        </w:tabs>
        <w:ind w:left="405" w:hanging="405"/>
      </w:pPr>
      <w:rPr>
        <w:rFonts w:hint="eastAsia"/>
      </w:rPr>
    </w:lvl>
  </w:abstractNum>
  <w:abstractNum w:abstractNumId="8" w15:restartNumberingAfterBreak="0">
    <w:nsid w:val="21225210"/>
    <w:multiLevelType w:val="singleLevel"/>
    <w:tmpl w:val="0C42BCA2"/>
    <w:lvl w:ilvl="0">
      <w:start w:val="1"/>
      <w:numFmt w:val="decimalFullWidth"/>
      <w:lvlText w:val="（%1）"/>
      <w:lvlJc w:val="left"/>
      <w:pPr>
        <w:tabs>
          <w:tab w:val="num" w:pos="630"/>
        </w:tabs>
        <w:ind w:left="630" w:hanging="630"/>
      </w:pPr>
      <w:rPr>
        <w:rFonts w:hint="eastAsia"/>
      </w:rPr>
    </w:lvl>
  </w:abstractNum>
  <w:abstractNum w:abstractNumId="9" w15:restartNumberingAfterBreak="0">
    <w:nsid w:val="2199174C"/>
    <w:multiLevelType w:val="singleLevel"/>
    <w:tmpl w:val="F99EDB58"/>
    <w:lvl w:ilvl="0">
      <w:start w:val="1"/>
      <w:numFmt w:val="decimalFullWidth"/>
      <w:lvlText w:val="（%1）"/>
      <w:lvlJc w:val="left"/>
      <w:pPr>
        <w:tabs>
          <w:tab w:val="num" w:pos="1050"/>
        </w:tabs>
        <w:ind w:left="1050" w:hanging="840"/>
      </w:pPr>
      <w:rPr>
        <w:rFonts w:hint="eastAsia"/>
      </w:rPr>
    </w:lvl>
  </w:abstractNum>
  <w:abstractNum w:abstractNumId="10" w15:restartNumberingAfterBreak="0">
    <w:nsid w:val="29BC5371"/>
    <w:multiLevelType w:val="hybridMultilevel"/>
    <w:tmpl w:val="AA7A9B72"/>
    <w:lvl w:ilvl="0" w:tplc="9EBAF794">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ABB7941"/>
    <w:multiLevelType w:val="hybridMultilevel"/>
    <w:tmpl w:val="2AAA4754"/>
    <w:lvl w:ilvl="0" w:tplc="04090009">
      <w:start w:val="1"/>
      <w:numFmt w:val="bullet"/>
      <w:lvlText w:val=""/>
      <w:lvlJc w:val="left"/>
      <w:pPr>
        <w:ind w:left="980" w:hanging="420"/>
      </w:pPr>
      <w:rPr>
        <w:rFonts w:ascii="Wingdings" w:hAnsi="Wingdings"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2" w15:restartNumberingAfterBreak="0">
    <w:nsid w:val="2BC43DEA"/>
    <w:multiLevelType w:val="hybridMultilevel"/>
    <w:tmpl w:val="A390700C"/>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D44406F"/>
    <w:multiLevelType w:val="hybridMultilevel"/>
    <w:tmpl w:val="9C8E62AC"/>
    <w:lvl w:ilvl="0" w:tplc="382AF9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DED0C77"/>
    <w:multiLevelType w:val="hybridMultilevel"/>
    <w:tmpl w:val="AEDA914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F5D2F6C"/>
    <w:multiLevelType w:val="hybridMultilevel"/>
    <w:tmpl w:val="993E4FA6"/>
    <w:lvl w:ilvl="0" w:tplc="24E6CD9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544FA0"/>
    <w:multiLevelType w:val="hybridMultilevel"/>
    <w:tmpl w:val="D5801940"/>
    <w:lvl w:ilvl="0" w:tplc="E88E3E5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9B710C"/>
    <w:multiLevelType w:val="hybridMultilevel"/>
    <w:tmpl w:val="E28250F0"/>
    <w:lvl w:ilvl="0" w:tplc="5CC8DEFC">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1A259BF"/>
    <w:multiLevelType w:val="hybridMultilevel"/>
    <w:tmpl w:val="861A2588"/>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46A0202"/>
    <w:multiLevelType w:val="hybridMultilevel"/>
    <w:tmpl w:val="5F0CD43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0" w15:restartNumberingAfterBreak="0">
    <w:nsid w:val="35C343BF"/>
    <w:multiLevelType w:val="hybridMultilevel"/>
    <w:tmpl w:val="C158E878"/>
    <w:lvl w:ilvl="0" w:tplc="1936B3B6">
      <w:start w:val="6"/>
      <w:numFmt w:val="bullet"/>
      <w:lvlText w:val="・"/>
      <w:lvlJc w:val="left"/>
      <w:pPr>
        <w:tabs>
          <w:tab w:val="num" w:pos="939"/>
        </w:tabs>
        <w:ind w:left="939" w:hanging="375"/>
      </w:pPr>
      <w:rPr>
        <w:rFonts w:ascii="ＭＳ ゴシック" w:eastAsia="ＭＳ ゴシック" w:hAnsi="ＭＳ ゴシック" w:cs="Times New Roman" w:hint="eastAsia"/>
        <w:color w:val="000000"/>
      </w:rPr>
    </w:lvl>
    <w:lvl w:ilvl="1" w:tplc="0409000B" w:tentative="1">
      <w:start w:val="1"/>
      <w:numFmt w:val="bullet"/>
      <w:lvlText w:val=""/>
      <w:lvlJc w:val="left"/>
      <w:pPr>
        <w:tabs>
          <w:tab w:val="num" w:pos="1404"/>
        </w:tabs>
        <w:ind w:left="1404" w:hanging="420"/>
      </w:pPr>
      <w:rPr>
        <w:rFonts w:ascii="Wingdings" w:hAnsi="Wingdings" w:hint="default"/>
      </w:rPr>
    </w:lvl>
    <w:lvl w:ilvl="2" w:tplc="0409000D" w:tentative="1">
      <w:start w:val="1"/>
      <w:numFmt w:val="bullet"/>
      <w:lvlText w:val=""/>
      <w:lvlJc w:val="left"/>
      <w:pPr>
        <w:tabs>
          <w:tab w:val="num" w:pos="1824"/>
        </w:tabs>
        <w:ind w:left="1824" w:hanging="420"/>
      </w:pPr>
      <w:rPr>
        <w:rFonts w:ascii="Wingdings" w:hAnsi="Wingdings" w:hint="default"/>
      </w:rPr>
    </w:lvl>
    <w:lvl w:ilvl="3" w:tplc="04090001" w:tentative="1">
      <w:start w:val="1"/>
      <w:numFmt w:val="bullet"/>
      <w:lvlText w:val=""/>
      <w:lvlJc w:val="left"/>
      <w:pPr>
        <w:tabs>
          <w:tab w:val="num" w:pos="2244"/>
        </w:tabs>
        <w:ind w:left="2244" w:hanging="420"/>
      </w:pPr>
      <w:rPr>
        <w:rFonts w:ascii="Wingdings" w:hAnsi="Wingdings" w:hint="default"/>
      </w:rPr>
    </w:lvl>
    <w:lvl w:ilvl="4" w:tplc="0409000B" w:tentative="1">
      <w:start w:val="1"/>
      <w:numFmt w:val="bullet"/>
      <w:lvlText w:val=""/>
      <w:lvlJc w:val="left"/>
      <w:pPr>
        <w:tabs>
          <w:tab w:val="num" w:pos="2664"/>
        </w:tabs>
        <w:ind w:left="2664" w:hanging="420"/>
      </w:pPr>
      <w:rPr>
        <w:rFonts w:ascii="Wingdings" w:hAnsi="Wingdings" w:hint="default"/>
      </w:rPr>
    </w:lvl>
    <w:lvl w:ilvl="5" w:tplc="0409000D" w:tentative="1">
      <w:start w:val="1"/>
      <w:numFmt w:val="bullet"/>
      <w:lvlText w:val=""/>
      <w:lvlJc w:val="left"/>
      <w:pPr>
        <w:tabs>
          <w:tab w:val="num" w:pos="3084"/>
        </w:tabs>
        <w:ind w:left="3084" w:hanging="420"/>
      </w:pPr>
      <w:rPr>
        <w:rFonts w:ascii="Wingdings" w:hAnsi="Wingdings" w:hint="default"/>
      </w:rPr>
    </w:lvl>
    <w:lvl w:ilvl="6" w:tplc="04090001" w:tentative="1">
      <w:start w:val="1"/>
      <w:numFmt w:val="bullet"/>
      <w:lvlText w:val=""/>
      <w:lvlJc w:val="left"/>
      <w:pPr>
        <w:tabs>
          <w:tab w:val="num" w:pos="3504"/>
        </w:tabs>
        <w:ind w:left="3504" w:hanging="420"/>
      </w:pPr>
      <w:rPr>
        <w:rFonts w:ascii="Wingdings" w:hAnsi="Wingdings" w:hint="default"/>
      </w:rPr>
    </w:lvl>
    <w:lvl w:ilvl="7" w:tplc="0409000B" w:tentative="1">
      <w:start w:val="1"/>
      <w:numFmt w:val="bullet"/>
      <w:lvlText w:val=""/>
      <w:lvlJc w:val="left"/>
      <w:pPr>
        <w:tabs>
          <w:tab w:val="num" w:pos="3924"/>
        </w:tabs>
        <w:ind w:left="3924" w:hanging="420"/>
      </w:pPr>
      <w:rPr>
        <w:rFonts w:ascii="Wingdings" w:hAnsi="Wingdings" w:hint="default"/>
      </w:rPr>
    </w:lvl>
    <w:lvl w:ilvl="8" w:tplc="0409000D" w:tentative="1">
      <w:start w:val="1"/>
      <w:numFmt w:val="bullet"/>
      <w:lvlText w:val=""/>
      <w:lvlJc w:val="left"/>
      <w:pPr>
        <w:tabs>
          <w:tab w:val="num" w:pos="4344"/>
        </w:tabs>
        <w:ind w:left="4344" w:hanging="420"/>
      </w:pPr>
      <w:rPr>
        <w:rFonts w:ascii="Wingdings" w:hAnsi="Wingdings" w:hint="default"/>
      </w:rPr>
    </w:lvl>
  </w:abstractNum>
  <w:abstractNum w:abstractNumId="21" w15:restartNumberingAfterBreak="0">
    <w:nsid w:val="373B195A"/>
    <w:multiLevelType w:val="hybridMultilevel"/>
    <w:tmpl w:val="08B095A6"/>
    <w:lvl w:ilvl="0" w:tplc="EA1AAF20">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B561D1E"/>
    <w:multiLevelType w:val="hybridMultilevel"/>
    <w:tmpl w:val="FF9454E4"/>
    <w:lvl w:ilvl="0" w:tplc="9662CAFE">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7E2D05"/>
    <w:multiLevelType w:val="hybridMultilevel"/>
    <w:tmpl w:val="83DE7A12"/>
    <w:lvl w:ilvl="0" w:tplc="ADB2048A">
      <w:start w:val="1"/>
      <w:numFmt w:val="decimalFullWidth"/>
      <w:lvlText w:val="%1．"/>
      <w:lvlJc w:val="left"/>
      <w:pPr>
        <w:tabs>
          <w:tab w:val="num" w:pos="960"/>
        </w:tabs>
        <w:ind w:left="96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4" w15:restartNumberingAfterBreak="0">
    <w:nsid w:val="461D7FD5"/>
    <w:multiLevelType w:val="hybridMultilevel"/>
    <w:tmpl w:val="1804B66A"/>
    <w:lvl w:ilvl="0" w:tplc="F4BEA75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9DF2B89"/>
    <w:multiLevelType w:val="hybridMultilevel"/>
    <w:tmpl w:val="C64841E2"/>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4C825E15"/>
    <w:multiLevelType w:val="hybridMultilevel"/>
    <w:tmpl w:val="229C2EDA"/>
    <w:lvl w:ilvl="0" w:tplc="D304BC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8115BE"/>
    <w:multiLevelType w:val="hybridMultilevel"/>
    <w:tmpl w:val="B5249A0A"/>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547567A"/>
    <w:multiLevelType w:val="hybridMultilevel"/>
    <w:tmpl w:val="CCF8B9D6"/>
    <w:lvl w:ilvl="0" w:tplc="0C36F5BC">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56B82066"/>
    <w:multiLevelType w:val="hybridMultilevel"/>
    <w:tmpl w:val="1220CE38"/>
    <w:lvl w:ilvl="0" w:tplc="04090009">
      <w:start w:val="1"/>
      <w:numFmt w:val="bullet"/>
      <w:lvlText w:val=""/>
      <w:lvlJc w:val="left"/>
      <w:pPr>
        <w:ind w:left="910" w:hanging="420"/>
      </w:pPr>
      <w:rPr>
        <w:rFonts w:ascii="Wingdings" w:hAnsi="Wingdings" w:hint="default"/>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30" w15:restartNumberingAfterBreak="0">
    <w:nsid w:val="58EC105E"/>
    <w:multiLevelType w:val="singleLevel"/>
    <w:tmpl w:val="44027740"/>
    <w:lvl w:ilvl="0">
      <w:start w:val="1"/>
      <w:numFmt w:val="bullet"/>
      <w:lvlText w:val="・"/>
      <w:lvlJc w:val="left"/>
      <w:pPr>
        <w:tabs>
          <w:tab w:val="num" w:pos="630"/>
        </w:tabs>
        <w:ind w:left="630" w:hanging="210"/>
      </w:pPr>
      <w:rPr>
        <w:rFonts w:ascii="ＭＳ 明朝" w:eastAsia="ＭＳ 明朝" w:hAnsi="Century" w:hint="eastAsia"/>
      </w:rPr>
    </w:lvl>
  </w:abstractNum>
  <w:abstractNum w:abstractNumId="31" w15:restartNumberingAfterBreak="0">
    <w:nsid w:val="59AE3F25"/>
    <w:multiLevelType w:val="hybridMultilevel"/>
    <w:tmpl w:val="3A38E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D665CB2"/>
    <w:multiLevelType w:val="hybridMultilevel"/>
    <w:tmpl w:val="66589790"/>
    <w:lvl w:ilvl="0" w:tplc="04090009">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33" w15:restartNumberingAfterBreak="0">
    <w:nsid w:val="5FD11000"/>
    <w:multiLevelType w:val="hybridMultilevel"/>
    <w:tmpl w:val="7C14AF7A"/>
    <w:lvl w:ilvl="0" w:tplc="9572E1C2">
      <w:start w:val="1"/>
      <w:numFmt w:val="decimalEnclosedCircle"/>
      <w:lvlText w:val="%1"/>
      <w:lvlJc w:val="left"/>
      <w:pPr>
        <w:tabs>
          <w:tab w:val="num" w:pos="960"/>
        </w:tabs>
        <w:ind w:left="96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4" w15:restartNumberingAfterBreak="0">
    <w:nsid w:val="60EB5F58"/>
    <w:multiLevelType w:val="hybridMultilevel"/>
    <w:tmpl w:val="F190A39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6442735F"/>
    <w:multiLevelType w:val="hybridMultilevel"/>
    <w:tmpl w:val="2E6AFCF0"/>
    <w:lvl w:ilvl="0" w:tplc="9918B94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E842E5"/>
    <w:multiLevelType w:val="hybridMultilevel"/>
    <w:tmpl w:val="1CE017F2"/>
    <w:lvl w:ilvl="0" w:tplc="FBA6BDA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8E2CEF"/>
    <w:multiLevelType w:val="hybridMultilevel"/>
    <w:tmpl w:val="25C66D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1C231A"/>
    <w:multiLevelType w:val="hybridMultilevel"/>
    <w:tmpl w:val="702CA970"/>
    <w:lvl w:ilvl="0" w:tplc="5366CA38">
      <w:start w:val="1"/>
      <w:numFmt w:val="decimal"/>
      <w:lvlText w:val="(%1)"/>
      <w:lvlJc w:val="left"/>
      <w:pPr>
        <w:tabs>
          <w:tab w:val="num" w:pos="765"/>
        </w:tabs>
        <w:ind w:left="765" w:hanging="52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9" w15:restartNumberingAfterBreak="0">
    <w:nsid w:val="6E643133"/>
    <w:multiLevelType w:val="hybridMultilevel"/>
    <w:tmpl w:val="FC5A8C46"/>
    <w:lvl w:ilvl="0" w:tplc="767CDB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29F099C"/>
    <w:multiLevelType w:val="hybridMultilevel"/>
    <w:tmpl w:val="3B4C4A94"/>
    <w:lvl w:ilvl="0" w:tplc="92F444C0">
      <w:numFmt w:val="bullet"/>
      <w:lvlText w:val="・"/>
      <w:lvlJc w:val="left"/>
      <w:pPr>
        <w:ind w:left="1080" w:hanging="360"/>
      </w:pPr>
      <w:rPr>
        <w:rFonts w:ascii="HG丸ｺﾞｼｯｸM-PRO" w:eastAsia="HG丸ｺﾞｼｯｸM-PRO" w:hAnsi="HG丸ｺﾞｼｯｸM-PRO" w:cstheme="minorBidi" w:hint="eastAsia"/>
        <w:color w:val="auto"/>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1" w15:restartNumberingAfterBreak="0">
    <w:nsid w:val="742C0413"/>
    <w:multiLevelType w:val="hybridMultilevel"/>
    <w:tmpl w:val="DA66167C"/>
    <w:lvl w:ilvl="0" w:tplc="E6D8AA2E">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15:restartNumberingAfterBreak="0">
    <w:nsid w:val="784718AE"/>
    <w:multiLevelType w:val="hybridMultilevel"/>
    <w:tmpl w:val="BEE83C5A"/>
    <w:lvl w:ilvl="0" w:tplc="E6D8AA2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3" w15:restartNumberingAfterBreak="0">
    <w:nsid w:val="790051C6"/>
    <w:multiLevelType w:val="hybridMultilevel"/>
    <w:tmpl w:val="B9CE989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798069F2"/>
    <w:multiLevelType w:val="hybridMultilevel"/>
    <w:tmpl w:val="8B3E4A58"/>
    <w:lvl w:ilvl="0" w:tplc="375E9AD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B8F760A"/>
    <w:multiLevelType w:val="singleLevel"/>
    <w:tmpl w:val="7FE4E5B6"/>
    <w:lvl w:ilvl="0">
      <w:start w:val="1"/>
      <w:numFmt w:val="decimalEnclosedCircle"/>
      <w:lvlText w:val="%1"/>
      <w:lvlJc w:val="left"/>
      <w:pPr>
        <w:tabs>
          <w:tab w:val="num" w:pos="630"/>
        </w:tabs>
        <w:ind w:left="630" w:hanging="210"/>
      </w:pPr>
      <w:rPr>
        <w:rFonts w:hint="eastAsia"/>
      </w:rPr>
    </w:lvl>
  </w:abstractNum>
  <w:abstractNum w:abstractNumId="46" w15:restartNumberingAfterBreak="0">
    <w:nsid w:val="7F885BCE"/>
    <w:multiLevelType w:val="singleLevel"/>
    <w:tmpl w:val="60F89124"/>
    <w:lvl w:ilvl="0">
      <w:start w:val="1"/>
      <w:numFmt w:val="decimalFullWidth"/>
      <w:lvlText w:val="%1．"/>
      <w:lvlJc w:val="left"/>
      <w:pPr>
        <w:tabs>
          <w:tab w:val="num" w:pos="360"/>
        </w:tabs>
        <w:ind w:left="360" w:hanging="360"/>
      </w:pPr>
      <w:rPr>
        <w:rFonts w:hint="eastAsia"/>
      </w:rPr>
    </w:lvl>
  </w:abstractNum>
  <w:num w:numId="1" w16cid:durableId="976757672">
    <w:abstractNumId w:val="46"/>
  </w:num>
  <w:num w:numId="2" w16cid:durableId="7871300">
    <w:abstractNumId w:val="30"/>
  </w:num>
  <w:num w:numId="3" w16cid:durableId="666052837">
    <w:abstractNumId w:val="8"/>
  </w:num>
  <w:num w:numId="4" w16cid:durableId="1303194918">
    <w:abstractNumId w:val="45"/>
  </w:num>
  <w:num w:numId="5" w16cid:durableId="1163155541">
    <w:abstractNumId w:val="0"/>
  </w:num>
  <w:num w:numId="6" w16cid:durableId="1632782279">
    <w:abstractNumId w:val="1"/>
  </w:num>
  <w:num w:numId="7" w16cid:durableId="850342499">
    <w:abstractNumId w:val="6"/>
  </w:num>
  <w:num w:numId="8" w16cid:durableId="131796304">
    <w:abstractNumId w:val="9"/>
  </w:num>
  <w:num w:numId="9" w16cid:durableId="225843995">
    <w:abstractNumId w:val="7"/>
  </w:num>
  <w:num w:numId="10" w16cid:durableId="444882874">
    <w:abstractNumId w:val="16"/>
  </w:num>
  <w:num w:numId="11" w16cid:durableId="937559428">
    <w:abstractNumId w:val="44"/>
  </w:num>
  <w:num w:numId="12" w16cid:durableId="750470892">
    <w:abstractNumId w:val="23"/>
  </w:num>
  <w:num w:numId="13" w16cid:durableId="93475674">
    <w:abstractNumId w:val="33"/>
  </w:num>
  <w:num w:numId="14" w16cid:durableId="1778023165">
    <w:abstractNumId w:val="38"/>
  </w:num>
  <w:num w:numId="15" w16cid:durableId="852720964">
    <w:abstractNumId w:val="20"/>
  </w:num>
  <w:num w:numId="16" w16cid:durableId="105807758">
    <w:abstractNumId w:val="17"/>
  </w:num>
  <w:num w:numId="17" w16cid:durableId="1953127810">
    <w:abstractNumId w:val="34"/>
  </w:num>
  <w:num w:numId="18" w16cid:durableId="1545365272">
    <w:abstractNumId w:val="25"/>
  </w:num>
  <w:num w:numId="19" w16cid:durableId="1226258178">
    <w:abstractNumId w:val="18"/>
  </w:num>
  <w:num w:numId="20" w16cid:durableId="1154446639">
    <w:abstractNumId w:val="12"/>
  </w:num>
  <w:num w:numId="21" w16cid:durableId="1434937455">
    <w:abstractNumId w:val="41"/>
  </w:num>
  <w:num w:numId="22" w16cid:durableId="298921494">
    <w:abstractNumId w:val="14"/>
  </w:num>
  <w:num w:numId="23" w16cid:durableId="1079181733">
    <w:abstractNumId w:val="27"/>
  </w:num>
  <w:num w:numId="24" w16cid:durableId="1090781769">
    <w:abstractNumId w:val="42"/>
  </w:num>
  <w:num w:numId="25" w16cid:durableId="169683589">
    <w:abstractNumId w:val="37"/>
  </w:num>
  <w:num w:numId="26" w16cid:durableId="915171651">
    <w:abstractNumId w:val="15"/>
  </w:num>
  <w:num w:numId="27" w16cid:durableId="1695184089">
    <w:abstractNumId w:val="39"/>
  </w:num>
  <w:num w:numId="28" w16cid:durableId="44835589">
    <w:abstractNumId w:val="31"/>
  </w:num>
  <w:num w:numId="29" w16cid:durableId="1723170590">
    <w:abstractNumId w:val="24"/>
  </w:num>
  <w:num w:numId="30" w16cid:durableId="523440237">
    <w:abstractNumId w:val="43"/>
  </w:num>
  <w:num w:numId="31" w16cid:durableId="938558633">
    <w:abstractNumId w:val="2"/>
  </w:num>
  <w:num w:numId="32" w16cid:durableId="1787385171">
    <w:abstractNumId w:val="3"/>
  </w:num>
  <w:num w:numId="33" w16cid:durableId="1193684352">
    <w:abstractNumId w:val="28"/>
  </w:num>
  <w:num w:numId="34" w16cid:durableId="619654441">
    <w:abstractNumId w:val="5"/>
  </w:num>
  <w:num w:numId="35" w16cid:durableId="125201511">
    <w:abstractNumId w:val="4"/>
  </w:num>
  <w:num w:numId="36" w16cid:durableId="589699731">
    <w:abstractNumId w:val="13"/>
  </w:num>
  <w:num w:numId="37" w16cid:durableId="2127498325">
    <w:abstractNumId w:val="40"/>
  </w:num>
  <w:num w:numId="38" w16cid:durableId="41564676">
    <w:abstractNumId w:val="35"/>
  </w:num>
  <w:num w:numId="39" w16cid:durableId="1843467004">
    <w:abstractNumId w:val="21"/>
  </w:num>
  <w:num w:numId="40" w16cid:durableId="1765687323">
    <w:abstractNumId w:val="26"/>
  </w:num>
  <w:num w:numId="41" w16cid:durableId="182789692">
    <w:abstractNumId w:val="22"/>
  </w:num>
  <w:num w:numId="42" w16cid:durableId="1037851812">
    <w:abstractNumId w:val="19"/>
  </w:num>
  <w:num w:numId="43" w16cid:durableId="309678935">
    <w:abstractNumId w:val="32"/>
  </w:num>
  <w:num w:numId="44" w16cid:durableId="614868765">
    <w:abstractNumId w:val="29"/>
  </w:num>
  <w:num w:numId="45" w16cid:durableId="957684502">
    <w:abstractNumId w:val="11"/>
  </w:num>
  <w:num w:numId="46" w16cid:durableId="1446727050">
    <w:abstractNumId w:val="10"/>
  </w:num>
  <w:num w:numId="47" w16cid:durableId="8675255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64"/>
  <w:displayHorizontalDrawingGridEvery w:val="0"/>
  <w:displayVerticalDrawingGridEvery w:val="2"/>
  <w:characterSpacingControl w:val="compressPunctuation"/>
  <w:hdrShapeDefaults>
    <o:shapedefaults v:ext="edit" spidmax="16385" style="mso-width-relative:margin;mso-height-relative:margin;v-text-anchor:middle" fillcolor="window" strokecolor="none [3209]">
      <v:fill color="window"/>
      <v:stroke color="none [3209]"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45"/>
    <w:rsid w:val="000017C2"/>
    <w:rsid w:val="0000200A"/>
    <w:rsid w:val="00004A71"/>
    <w:rsid w:val="00004CC8"/>
    <w:rsid w:val="000050BB"/>
    <w:rsid w:val="000065F2"/>
    <w:rsid w:val="0000660C"/>
    <w:rsid w:val="000075F0"/>
    <w:rsid w:val="000114C1"/>
    <w:rsid w:val="000120EE"/>
    <w:rsid w:val="00013CF4"/>
    <w:rsid w:val="00014145"/>
    <w:rsid w:val="00014215"/>
    <w:rsid w:val="000154B7"/>
    <w:rsid w:val="000159FF"/>
    <w:rsid w:val="000164AC"/>
    <w:rsid w:val="00016DE6"/>
    <w:rsid w:val="00016F8F"/>
    <w:rsid w:val="00017188"/>
    <w:rsid w:val="0001746F"/>
    <w:rsid w:val="0002010C"/>
    <w:rsid w:val="00020B15"/>
    <w:rsid w:val="00022497"/>
    <w:rsid w:val="00022561"/>
    <w:rsid w:val="0002336F"/>
    <w:rsid w:val="00023D14"/>
    <w:rsid w:val="00024C27"/>
    <w:rsid w:val="0002537E"/>
    <w:rsid w:val="000255A7"/>
    <w:rsid w:val="000278D1"/>
    <w:rsid w:val="00027FCF"/>
    <w:rsid w:val="00030518"/>
    <w:rsid w:val="000312D6"/>
    <w:rsid w:val="00031A61"/>
    <w:rsid w:val="00031B51"/>
    <w:rsid w:val="00031DB3"/>
    <w:rsid w:val="000323A8"/>
    <w:rsid w:val="0003256B"/>
    <w:rsid w:val="00032655"/>
    <w:rsid w:val="0003472A"/>
    <w:rsid w:val="00035733"/>
    <w:rsid w:val="00035A4F"/>
    <w:rsid w:val="00036007"/>
    <w:rsid w:val="00036B5E"/>
    <w:rsid w:val="00037069"/>
    <w:rsid w:val="00037A35"/>
    <w:rsid w:val="00041A90"/>
    <w:rsid w:val="0004241E"/>
    <w:rsid w:val="0004309A"/>
    <w:rsid w:val="0004507D"/>
    <w:rsid w:val="000456EA"/>
    <w:rsid w:val="00046AD4"/>
    <w:rsid w:val="00047BF8"/>
    <w:rsid w:val="000500A5"/>
    <w:rsid w:val="00051F2A"/>
    <w:rsid w:val="0005204F"/>
    <w:rsid w:val="000542F7"/>
    <w:rsid w:val="00055128"/>
    <w:rsid w:val="00055841"/>
    <w:rsid w:val="00055890"/>
    <w:rsid w:val="000558DA"/>
    <w:rsid w:val="000571DE"/>
    <w:rsid w:val="000579A2"/>
    <w:rsid w:val="00060FEB"/>
    <w:rsid w:val="0006116B"/>
    <w:rsid w:val="0006198A"/>
    <w:rsid w:val="0006244A"/>
    <w:rsid w:val="0006287F"/>
    <w:rsid w:val="00063B66"/>
    <w:rsid w:val="000649E2"/>
    <w:rsid w:val="00064C16"/>
    <w:rsid w:val="00064C67"/>
    <w:rsid w:val="00065044"/>
    <w:rsid w:val="00065057"/>
    <w:rsid w:val="00065240"/>
    <w:rsid w:val="00066166"/>
    <w:rsid w:val="0006699F"/>
    <w:rsid w:val="00066ED5"/>
    <w:rsid w:val="00067B4F"/>
    <w:rsid w:val="000706CE"/>
    <w:rsid w:val="00070A2D"/>
    <w:rsid w:val="00071628"/>
    <w:rsid w:val="00071708"/>
    <w:rsid w:val="00071D96"/>
    <w:rsid w:val="00072AD4"/>
    <w:rsid w:val="000731BE"/>
    <w:rsid w:val="00073772"/>
    <w:rsid w:val="00073F79"/>
    <w:rsid w:val="00074CCF"/>
    <w:rsid w:val="00075C38"/>
    <w:rsid w:val="00076907"/>
    <w:rsid w:val="000771CB"/>
    <w:rsid w:val="000772E1"/>
    <w:rsid w:val="000779EF"/>
    <w:rsid w:val="000779F9"/>
    <w:rsid w:val="00077AC7"/>
    <w:rsid w:val="00080595"/>
    <w:rsid w:val="000814A2"/>
    <w:rsid w:val="0008190A"/>
    <w:rsid w:val="00081E7C"/>
    <w:rsid w:val="0008213B"/>
    <w:rsid w:val="0008217F"/>
    <w:rsid w:val="0008285D"/>
    <w:rsid w:val="00082AF8"/>
    <w:rsid w:val="000849B6"/>
    <w:rsid w:val="000852D7"/>
    <w:rsid w:val="00085F8E"/>
    <w:rsid w:val="00086776"/>
    <w:rsid w:val="00087989"/>
    <w:rsid w:val="0009021A"/>
    <w:rsid w:val="00090DC9"/>
    <w:rsid w:val="000916FC"/>
    <w:rsid w:val="0009187A"/>
    <w:rsid w:val="0009246D"/>
    <w:rsid w:val="00092A9F"/>
    <w:rsid w:val="000935F3"/>
    <w:rsid w:val="000937C3"/>
    <w:rsid w:val="00093F18"/>
    <w:rsid w:val="000948B6"/>
    <w:rsid w:val="00096762"/>
    <w:rsid w:val="000A068F"/>
    <w:rsid w:val="000A0F68"/>
    <w:rsid w:val="000A1998"/>
    <w:rsid w:val="000A2F5B"/>
    <w:rsid w:val="000A3664"/>
    <w:rsid w:val="000A4FDE"/>
    <w:rsid w:val="000A55F5"/>
    <w:rsid w:val="000A6883"/>
    <w:rsid w:val="000B051E"/>
    <w:rsid w:val="000B18C7"/>
    <w:rsid w:val="000B19DB"/>
    <w:rsid w:val="000B26B6"/>
    <w:rsid w:val="000B281E"/>
    <w:rsid w:val="000B28AD"/>
    <w:rsid w:val="000B3363"/>
    <w:rsid w:val="000B40DF"/>
    <w:rsid w:val="000B4A09"/>
    <w:rsid w:val="000B4B02"/>
    <w:rsid w:val="000B5ADE"/>
    <w:rsid w:val="000B62BA"/>
    <w:rsid w:val="000B6343"/>
    <w:rsid w:val="000B7404"/>
    <w:rsid w:val="000C1048"/>
    <w:rsid w:val="000C21D8"/>
    <w:rsid w:val="000C34CE"/>
    <w:rsid w:val="000C36E5"/>
    <w:rsid w:val="000C511F"/>
    <w:rsid w:val="000C53F7"/>
    <w:rsid w:val="000C5477"/>
    <w:rsid w:val="000D1861"/>
    <w:rsid w:val="000D1CB3"/>
    <w:rsid w:val="000D2022"/>
    <w:rsid w:val="000D23C4"/>
    <w:rsid w:val="000D3B99"/>
    <w:rsid w:val="000D6435"/>
    <w:rsid w:val="000D7750"/>
    <w:rsid w:val="000D7C8A"/>
    <w:rsid w:val="000E0335"/>
    <w:rsid w:val="000E0A40"/>
    <w:rsid w:val="000E1D76"/>
    <w:rsid w:val="000E238A"/>
    <w:rsid w:val="000E3F12"/>
    <w:rsid w:val="000E42E7"/>
    <w:rsid w:val="000E47A4"/>
    <w:rsid w:val="000E528B"/>
    <w:rsid w:val="000E5B99"/>
    <w:rsid w:val="000E63E8"/>
    <w:rsid w:val="000E694E"/>
    <w:rsid w:val="000E71B6"/>
    <w:rsid w:val="000E728A"/>
    <w:rsid w:val="000E7B37"/>
    <w:rsid w:val="000E7F75"/>
    <w:rsid w:val="000F0857"/>
    <w:rsid w:val="000F091E"/>
    <w:rsid w:val="000F1937"/>
    <w:rsid w:val="000F225C"/>
    <w:rsid w:val="000F24A3"/>
    <w:rsid w:val="000F2A60"/>
    <w:rsid w:val="000F32AC"/>
    <w:rsid w:val="000F449C"/>
    <w:rsid w:val="000F50E1"/>
    <w:rsid w:val="000F590B"/>
    <w:rsid w:val="000F769A"/>
    <w:rsid w:val="000F798B"/>
    <w:rsid w:val="000F7D89"/>
    <w:rsid w:val="001001D1"/>
    <w:rsid w:val="00101333"/>
    <w:rsid w:val="00102435"/>
    <w:rsid w:val="001027A6"/>
    <w:rsid w:val="00103355"/>
    <w:rsid w:val="00106B5F"/>
    <w:rsid w:val="0010709E"/>
    <w:rsid w:val="00107B15"/>
    <w:rsid w:val="00107C8B"/>
    <w:rsid w:val="00107E8F"/>
    <w:rsid w:val="001101D4"/>
    <w:rsid w:val="00110B52"/>
    <w:rsid w:val="0011128B"/>
    <w:rsid w:val="0011232F"/>
    <w:rsid w:val="00112670"/>
    <w:rsid w:val="0011341A"/>
    <w:rsid w:val="001137C6"/>
    <w:rsid w:val="0011393C"/>
    <w:rsid w:val="00113D65"/>
    <w:rsid w:val="00115F5E"/>
    <w:rsid w:val="00115FBF"/>
    <w:rsid w:val="00116273"/>
    <w:rsid w:val="001173DA"/>
    <w:rsid w:val="00117A88"/>
    <w:rsid w:val="00120D74"/>
    <w:rsid w:val="00122315"/>
    <w:rsid w:val="00123D5A"/>
    <w:rsid w:val="00123D62"/>
    <w:rsid w:val="001245D5"/>
    <w:rsid w:val="0012593F"/>
    <w:rsid w:val="00126FFB"/>
    <w:rsid w:val="00127E27"/>
    <w:rsid w:val="00127F75"/>
    <w:rsid w:val="00130232"/>
    <w:rsid w:val="00130765"/>
    <w:rsid w:val="001319D0"/>
    <w:rsid w:val="00131D78"/>
    <w:rsid w:val="00132473"/>
    <w:rsid w:val="00132477"/>
    <w:rsid w:val="00132C6A"/>
    <w:rsid w:val="0013554D"/>
    <w:rsid w:val="001377E5"/>
    <w:rsid w:val="00137ADA"/>
    <w:rsid w:val="00140132"/>
    <w:rsid w:val="00140934"/>
    <w:rsid w:val="00141118"/>
    <w:rsid w:val="00141A7E"/>
    <w:rsid w:val="00141C0E"/>
    <w:rsid w:val="00141DB6"/>
    <w:rsid w:val="001420F4"/>
    <w:rsid w:val="0014242E"/>
    <w:rsid w:val="00142432"/>
    <w:rsid w:val="00142848"/>
    <w:rsid w:val="00142C35"/>
    <w:rsid w:val="00142F01"/>
    <w:rsid w:val="00143938"/>
    <w:rsid w:val="00143CA1"/>
    <w:rsid w:val="00144A4D"/>
    <w:rsid w:val="00145533"/>
    <w:rsid w:val="00145DBD"/>
    <w:rsid w:val="00145F7E"/>
    <w:rsid w:val="0014656D"/>
    <w:rsid w:val="00146618"/>
    <w:rsid w:val="00146863"/>
    <w:rsid w:val="001474B7"/>
    <w:rsid w:val="00147600"/>
    <w:rsid w:val="00147854"/>
    <w:rsid w:val="00147904"/>
    <w:rsid w:val="00147DB8"/>
    <w:rsid w:val="0015016D"/>
    <w:rsid w:val="00150429"/>
    <w:rsid w:val="00150B82"/>
    <w:rsid w:val="00151E95"/>
    <w:rsid w:val="00154011"/>
    <w:rsid w:val="001543D1"/>
    <w:rsid w:val="0015492A"/>
    <w:rsid w:val="001549C0"/>
    <w:rsid w:val="00155CB9"/>
    <w:rsid w:val="0015627F"/>
    <w:rsid w:val="00156BA8"/>
    <w:rsid w:val="001571AB"/>
    <w:rsid w:val="001574ED"/>
    <w:rsid w:val="00157AB6"/>
    <w:rsid w:val="00161B6D"/>
    <w:rsid w:val="00163E5D"/>
    <w:rsid w:val="00164197"/>
    <w:rsid w:val="001641A6"/>
    <w:rsid w:val="00164477"/>
    <w:rsid w:val="00164734"/>
    <w:rsid w:val="00164743"/>
    <w:rsid w:val="00164B59"/>
    <w:rsid w:val="00164DFC"/>
    <w:rsid w:val="001650FD"/>
    <w:rsid w:val="001660B1"/>
    <w:rsid w:val="00167379"/>
    <w:rsid w:val="001678ED"/>
    <w:rsid w:val="00167D3A"/>
    <w:rsid w:val="00167FA8"/>
    <w:rsid w:val="00172700"/>
    <w:rsid w:val="00173795"/>
    <w:rsid w:val="00173ADA"/>
    <w:rsid w:val="00175D8A"/>
    <w:rsid w:val="00176462"/>
    <w:rsid w:val="0018064D"/>
    <w:rsid w:val="0018103F"/>
    <w:rsid w:val="00183368"/>
    <w:rsid w:val="00184B51"/>
    <w:rsid w:val="001860A0"/>
    <w:rsid w:val="001861FB"/>
    <w:rsid w:val="00186EDF"/>
    <w:rsid w:val="0018783D"/>
    <w:rsid w:val="00187E0F"/>
    <w:rsid w:val="00190095"/>
    <w:rsid w:val="00190284"/>
    <w:rsid w:val="001902A2"/>
    <w:rsid w:val="00190307"/>
    <w:rsid w:val="001918E5"/>
    <w:rsid w:val="0019194C"/>
    <w:rsid w:val="00192E73"/>
    <w:rsid w:val="00192F0F"/>
    <w:rsid w:val="0019356F"/>
    <w:rsid w:val="00194421"/>
    <w:rsid w:val="0019485A"/>
    <w:rsid w:val="00194B0C"/>
    <w:rsid w:val="00197D60"/>
    <w:rsid w:val="001A1401"/>
    <w:rsid w:val="001A16D0"/>
    <w:rsid w:val="001A2AD0"/>
    <w:rsid w:val="001A2E5C"/>
    <w:rsid w:val="001A2EFD"/>
    <w:rsid w:val="001A3092"/>
    <w:rsid w:val="001A3B83"/>
    <w:rsid w:val="001A3C68"/>
    <w:rsid w:val="001A3C7F"/>
    <w:rsid w:val="001A5D8B"/>
    <w:rsid w:val="001A6122"/>
    <w:rsid w:val="001A6FFC"/>
    <w:rsid w:val="001A70A2"/>
    <w:rsid w:val="001B03A4"/>
    <w:rsid w:val="001B055A"/>
    <w:rsid w:val="001B3FBC"/>
    <w:rsid w:val="001B43EB"/>
    <w:rsid w:val="001B483E"/>
    <w:rsid w:val="001B5DA3"/>
    <w:rsid w:val="001C061A"/>
    <w:rsid w:val="001C06BA"/>
    <w:rsid w:val="001C0F90"/>
    <w:rsid w:val="001C2592"/>
    <w:rsid w:val="001C3B4E"/>
    <w:rsid w:val="001C47C2"/>
    <w:rsid w:val="001C56D9"/>
    <w:rsid w:val="001C5BCE"/>
    <w:rsid w:val="001C61CA"/>
    <w:rsid w:val="001C6D88"/>
    <w:rsid w:val="001C6F16"/>
    <w:rsid w:val="001C7364"/>
    <w:rsid w:val="001D087C"/>
    <w:rsid w:val="001D100A"/>
    <w:rsid w:val="001D14FE"/>
    <w:rsid w:val="001D1BAC"/>
    <w:rsid w:val="001D22A9"/>
    <w:rsid w:val="001D31AC"/>
    <w:rsid w:val="001D3267"/>
    <w:rsid w:val="001D3761"/>
    <w:rsid w:val="001D43A2"/>
    <w:rsid w:val="001D55C9"/>
    <w:rsid w:val="001D76A8"/>
    <w:rsid w:val="001E01AB"/>
    <w:rsid w:val="001E032D"/>
    <w:rsid w:val="001E0915"/>
    <w:rsid w:val="001E0E2C"/>
    <w:rsid w:val="001E16E9"/>
    <w:rsid w:val="001E2913"/>
    <w:rsid w:val="001E2CCF"/>
    <w:rsid w:val="001E3071"/>
    <w:rsid w:val="001E3812"/>
    <w:rsid w:val="001E5027"/>
    <w:rsid w:val="001E5A2E"/>
    <w:rsid w:val="001E662F"/>
    <w:rsid w:val="001E72EB"/>
    <w:rsid w:val="001E781B"/>
    <w:rsid w:val="001E78FE"/>
    <w:rsid w:val="001E7CBE"/>
    <w:rsid w:val="001F06C5"/>
    <w:rsid w:val="001F0966"/>
    <w:rsid w:val="001F0BEB"/>
    <w:rsid w:val="001F11F0"/>
    <w:rsid w:val="001F3408"/>
    <w:rsid w:val="001F48B4"/>
    <w:rsid w:val="001F4B3F"/>
    <w:rsid w:val="001F5145"/>
    <w:rsid w:val="001F5355"/>
    <w:rsid w:val="001F5DA0"/>
    <w:rsid w:val="001F7252"/>
    <w:rsid w:val="00200006"/>
    <w:rsid w:val="00200448"/>
    <w:rsid w:val="0020150E"/>
    <w:rsid w:val="00201B01"/>
    <w:rsid w:val="002022BD"/>
    <w:rsid w:val="00202941"/>
    <w:rsid w:val="00203141"/>
    <w:rsid w:val="002037C4"/>
    <w:rsid w:val="00203E0A"/>
    <w:rsid w:val="002041C4"/>
    <w:rsid w:val="00204455"/>
    <w:rsid w:val="00204C91"/>
    <w:rsid w:val="00206120"/>
    <w:rsid w:val="0020771E"/>
    <w:rsid w:val="00210EAC"/>
    <w:rsid w:val="00211033"/>
    <w:rsid w:val="00211F01"/>
    <w:rsid w:val="00212D24"/>
    <w:rsid w:val="00213CFB"/>
    <w:rsid w:val="00216463"/>
    <w:rsid w:val="00216472"/>
    <w:rsid w:val="002165A5"/>
    <w:rsid w:val="00216ADD"/>
    <w:rsid w:val="00217531"/>
    <w:rsid w:val="002200AC"/>
    <w:rsid w:val="00220717"/>
    <w:rsid w:val="00220D44"/>
    <w:rsid w:val="00221348"/>
    <w:rsid w:val="0022135A"/>
    <w:rsid w:val="00221BDA"/>
    <w:rsid w:val="00222B55"/>
    <w:rsid w:val="00223D8B"/>
    <w:rsid w:val="00225329"/>
    <w:rsid w:val="002253FF"/>
    <w:rsid w:val="00226286"/>
    <w:rsid w:val="0022790E"/>
    <w:rsid w:val="00227A1C"/>
    <w:rsid w:val="00227DF8"/>
    <w:rsid w:val="00231565"/>
    <w:rsid w:val="00231754"/>
    <w:rsid w:val="00231D4B"/>
    <w:rsid w:val="002326CA"/>
    <w:rsid w:val="00234DA1"/>
    <w:rsid w:val="002353F9"/>
    <w:rsid w:val="0023548F"/>
    <w:rsid w:val="002364E2"/>
    <w:rsid w:val="00236F00"/>
    <w:rsid w:val="00237498"/>
    <w:rsid w:val="00237566"/>
    <w:rsid w:val="00241557"/>
    <w:rsid w:val="00242487"/>
    <w:rsid w:val="00243084"/>
    <w:rsid w:val="002430E3"/>
    <w:rsid w:val="00243187"/>
    <w:rsid w:val="002437D7"/>
    <w:rsid w:val="002452DD"/>
    <w:rsid w:val="0024564B"/>
    <w:rsid w:val="0025110E"/>
    <w:rsid w:val="00254B74"/>
    <w:rsid w:val="00254DA4"/>
    <w:rsid w:val="00255C2F"/>
    <w:rsid w:val="002565AA"/>
    <w:rsid w:val="00257688"/>
    <w:rsid w:val="002576E5"/>
    <w:rsid w:val="0025779A"/>
    <w:rsid w:val="00257A3E"/>
    <w:rsid w:val="00257CD9"/>
    <w:rsid w:val="00260C70"/>
    <w:rsid w:val="002611B7"/>
    <w:rsid w:val="002611D3"/>
    <w:rsid w:val="00261913"/>
    <w:rsid w:val="00261CEF"/>
    <w:rsid w:val="00265ACB"/>
    <w:rsid w:val="00265D89"/>
    <w:rsid w:val="00265D9B"/>
    <w:rsid w:val="00267953"/>
    <w:rsid w:val="00267BC5"/>
    <w:rsid w:val="00267CB1"/>
    <w:rsid w:val="00267F84"/>
    <w:rsid w:val="0027165B"/>
    <w:rsid w:val="00271FBB"/>
    <w:rsid w:val="00273534"/>
    <w:rsid w:val="002743E0"/>
    <w:rsid w:val="00276FFE"/>
    <w:rsid w:val="00277433"/>
    <w:rsid w:val="002774D8"/>
    <w:rsid w:val="002801CA"/>
    <w:rsid w:val="002807B7"/>
    <w:rsid w:val="00280FC4"/>
    <w:rsid w:val="00281E24"/>
    <w:rsid w:val="0028278B"/>
    <w:rsid w:val="002860EB"/>
    <w:rsid w:val="0028693B"/>
    <w:rsid w:val="00287898"/>
    <w:rsid w:val="00287B44"/>
    <w:rsid w:val="00290012"/>
    <w:rsid w:val="0029047D"/>
    <w:rsid w:val="00290651"/>
    <w:rsid w:val="0029160C"/>
    <w:rsid w:val="002918B4"/>
    <w:rsid w:val="00291F15"/>
    <w:rsid w:val="0029319F"/>
    <w:rsid w:val="00294474"/>
    <w:rsid w:val="002949FC"/>
    <w:rsid w:val="00294C68"/>
    <w:rsid w:val="0029505B"/>
    <w:rsid w:val="00295B6A"/>
    <w:rsid w:val="002968D9"/>
    <w:rsid w:val="00297B66"/>
    <w:rsid w:val="00297C54"/>
    <w:rsid w:val="002A0404"/>
    <w:rsid w:val="002A0C7D"/>
    <w:rsid w:val="002A206B"/>
    <w:rsid w:val="002A27A4"/>
    <w:rsid w:val="002A3E16"/>
    <w:rsid w:val="002A457C"/>
    <w:rsid w:val="002A4C48"/>
    <w:rsid w:val="002A4D87"/>
    <w:rsid w:val="002A4FD9"/>
    <w:rsid w:val="002A5193"/>
    <w:rsid w:val="002A5472"/>
    <w:rsid w:val="002A691C"/>
    <w:rsid w:val="002A6A6E"/>
    <w:rsid w:val="002A6B2F"/>
    <w:rsid w:val="002A7024"/>
    <w:rsid w:val="002B04A5"/>
    <w:rsid w:val="002B0565"/>
    <w:rsid w:val="002B3832"/>
    <w:rsid w:val="002B46D3"/>
    <w:rsid w:val="002B4CBF"/>
    <w:rsid w:val="002B51C9"/>
    <w:rsid w:val="002B5588"/>
    <w:rsid w:val="002B6112"/>
    <w:rsid w:val="002C0E06"/>
    <w:rsid w:val="002C362C"/>
    <w:rsid w:val="002C4257"/>
    <w:rsid w:val="002C49C6"/>
    <w:rsid w:val="002C5BD6"/>
    <w:rsid w:val="002C61FC"/>
    <w:rsid w:val="002C770A"/>
    <w:rsid w:val="002C7714"/>
    <w:rsid w:val="002C7B80"/>
    <w:rsid w:val="002C7D74"/>
    <w:rsid w:val="002C7F16"/>
    <w:rsid w:val="002D06DF"/>
    <w:rsid w:val="002D09F1"/>
    <w:rsid w:val="002D18A4"/>
    <w:rsid w:val="002D19B2"/>
    <w:rsid w:val="002D2713"/>
    <w:rsid w:val="002D4374"/>
    <w:rsid w:val="002D4B70"/>
    <w:rsid w:val="002D5116"/>
    <w:rsid w:val="002D5560"/>
    <w:rsid w:val="002D5735"/>
    <w:rsid w:val="002D68A5"/>
    <w:rsid w:val="002D68D8"/>
    <w:rsid w:val="002E0095"/>
    <w:rsid w:val="002E1681"/>
    <w:rsid w:val="002E1791"/>
    <w:rsid w:val="002E17FC"/>
    <w:rsid w:val="002E33A8"/>
    <w:rsid w:val="002E37A3"/>
    <w:rsid w:val="002E4E97"/>
    <w:rsid w:val="002E5B49"/>
    <w:rsid w:val="002E6757"/>
    <w:rsid w:val="002E70FD"/>
    <w:rsid w:val="002E7528"/>
    <w:rsid w:val="002F0A1C"/>
    <w:rsid w:val="002F0A5B"/>
    <w:rsid w:val="002F16FB"/>
    <w:rsid w:val="002F17FB"/>
    <w:rsid w:val="002F29D7"/>
    <w:rsid w:val="002F2BFD"/>
    <w:rsid w:val="002F3AD5"/>
    <w:rsid w:val="002F410E"/>
    <w:rsid w:val="002F41AC"/>
    <w:rsid w:val="002F5319"/>
    <w:rsid w:val="002F598D"/>
    <w:rsid w:val="002F64BB"/>
    <w:rsid w:val="002F6845"/>
    <w:rsid w:val="002F6B29"/>
    <w:rsid w:val="002F6D52"/>
    <w:rsid w:val="002F707C"/>
    <w:rsid w:val="002F75A5"/>
    <w:rsid w:val="002F7B5C"/>
    <w:rsid w:val="002F7F85"/>
    <w:rsid w:val="00300B28"/>
    <w:rsid w:val="00300B4A"/>
    <w:rsid w:val="003010AC"/>
    <w:rsid w:val="00302A9B"/>
    <w:rsid w:val="00302F9D"/>
    <w:rsid w:val="00304BC5"/>
    <w:rsid w:val="00304C71"/>
    <w:rsid w:val="003058BE"/>
    <w:rsid w:val="00305BE3"/>
    <w:rsid w:val="00305D86"/>
    <w:rsid w:val="00306487"/>
    <w:rsid w:val="003065B3"/>
    <w:rsid w:val="00306616"/>
    <w:rsid w:val="003071B9"/>
    <w:rsid w:val="003114AB"/>
    <w:rsid w:val="00312AEC"/>
    <w:rsid w:val="00312FAC"/>
    <w:rsid w:val="00313963"/>
    <w:rsid w:val="003141C7"/>
    <w:rsid w:val="00314D32"/>
    <w:rsid w:val="0031655D"/>
    <w:rsid w:val="00317200"/>
    <w:rsid w:val="00317436"/>
    <w:rsid w:val="003207C3"/>
    <w:rsid w:val="00321D69"/>
    <w:rsid w:val="003221EE"/>
    <w:rsid w:val="00322C2A"/>
    <w:rsid w:val="0032335F"/>
    <w:rsid w:val="003252EC"/>
    <w:rsid w:val="0032568E"/>
    <w:rsid w:val="003256F2"/>
    <w:rsid w:val="00325C99"/>
    <w:rsid w:val="00326473"/>
    <w:rsid w:val="00326BD7"/>
    <w:rsid w:val="0033068D"/>
    <w:rsid w:val="00330A12"/>
    <w:rsid w:val="0033108C"/>
    <w:rsid w:val="00331147"/>
    <w:rsid w:val="003317B2"/>
    <w:rsid w:val="0033245C"/>
    <w:rsid w:val="00332BC4"/>
    <w:rsid w:val="003332E1"/>
    <w:rsid w:val="00333CEA"/>
    <w:rsid w:val="00334CB2"/>
    <w:rsid w:val="003357B6"/>
    <w:rsid w:val="00336F91"/>
    <w:rsid w:val="00337938"/>
    <w:rsid w:val="00340A68"/>
    <w:rsid w:val="00341672"/>
    <w:rsid w:val="003438C1"/>
    <w:rsid w:val="00343E6D"/>
    <w:rsid w:val="00344586"/>
    <w:rsid w:val="00344E21"/>
    <w:rsid w:val="00345503"/>
    <w:rsid w:val="003463B6"/>
    <w:rsid w:val="00346B54"/>
    <w:rsid w:val="00347238"/>
    <w:rsid w:val="00350345"/>
    <w:rsid w:val="003503A3"/>
    <w:rsid w:val="00350C0B"/>
    <w:rsid w:val="0035164E"/>
    <w:rsid w:val="00351EAC"/>
    <w:rsid w:val="00352325"/>
    <w:rsid w:val="003544F6"/>
    <w:rsid w:val="00355BB0"/>
    <w:rsid w:val="00355BD8"/>
    <w:rsid w:val="00355DBE"/>
    <w:rsid w:val="00356316"/>
    <w:rsid w:val="003567EC"/>
    <w:rsid w:val="00356DD0"/>
    <w:rsid w:val="00356FC7"/>
    <w:rsid w:val="0035773B"/>
    <w:rsid w:val="0035776E"/>
    <w:rsid w:val="00360CFA"/>
    <w:rsid w:val="00360EED"/>
    <w:rsid w:val="0036113A"/>
    <w:rsid w:val="003617A3"/>
    <w:rsid w:val="00361ABE"/>
    <w:rsid w:val="00361FA9"/>
    <w:rsid w:val="00362FD7"/>
    <w:rsid w:val="003639D8"/>
    <w:rsid w:val="003649CA"/>
    <w:rsid w:val="00370BF5"/>
    <w:rsid w:val="0037120B"/>
    <w:rsid w:val="0037163B"/>
    <w:rsid w:val="003728A9"/>
    <w:rsid w:val="003729C6"/>
    <w:rsid w:val="0037330D"/>
    <w:rsid w:val="0037410A"/>
    <w:rsid w:val="003749BC"/>
    <w:rsid w:val="00375143"/>
    <w:rsid w:val="00375894"/>
    <w:rsid w:val="00375954"/>
    <w:rsid w:val="00376BBD"/>
    <w:rsid w:val="00376C1D"/>
    <w:rsid w:val="003777BD"/>
    <w:rsid w:val="00377CD9"/>
    <w:rsid w:val="00377E4F"/>
    <w:rsid w:val="0038013B"/>
    <w:rsid w:val="0038028F"/>
    <w:rsid w:val="003807AF"/>
    <w:rsid w:val="003807BF"/>
    <w:rsid w:val="003813BB"/>
    <w:rsid w:val="0038181E"/>
    <w:rsid w:val="0038322F"/>
    <w:rsid w:val="00383621"/>
    <w:rsid w:val="00383693"/>
    <w:rsid w:val="0038388E"/>
    <w:rsid w:val="0038442F"/>
    <w:rsid w:val="003857E0"/>
    <w:rsid w:val="00386769"/>
    <w:rsid w:val="003876EE"/>
    <w:rsid w:val="00387CB7"/>
    <w:rsid w:val="00387F0B"/>
    <w:rsid w:val="0039003A"/>
    <w:rsid w:val="00390BAE"/>
    <w:rsid w:val="0039109E"/>
    <w:rsid w:val="00392461"/>
    <w:rsid w:val="00392F69"/>
    <w:rsid w:val="003930A7"/>
    <w:rsid w:val="003939BC"/>
    <w:rsid w:val="00393B92"/>
    <w:rsid w:val="00393CB5"/>
    <w:rsid w:val="00394A74"/>
    <w:rsid w:val="00395103"/>
    <w:rsid w:val="00395ACC"/>
    <w:rsid w:val="00395ADB"/>
    <w:rsid w:val="00395BDE"/>
    <w:rsid w:val="003979E3"/>
    <w:rsid w:val="00397F5E"/>
    <w:rsid w:val="003A0A8D"/>
    <w:rsid w:val="003A1026"/>
    <w:rsid w:val="003A1D05"/>
    <w:rsid w:val="003A3E36"/>
    <w:rsid w:val="003A452F"/>
    <w:rsid w:val="003A4C76"/>
    <w:rsid w:val="003A4F2D"/>
    <w:rsid w:val="003A5734"/>
    <w:rsid w:val="003A598C"/>
    <w:rsid w:val="003A59EA"/>
    <w:rsid w:val="003A6AB8"/>
    <w:rsid w:val="003A6CB2"/>
    <w:rsid w:val="003A717E"/>
    <w:rsid w:val="003A7261"/>
    <w:rsid w:val="003A7771"/>
    <w:rsid w:val="003B17EE"/>
    <w:rsid w:val="003B1ACB"/>
    <w:rsid w:val="003B2114"/>
    <w:rsid w:val="003B2435"/>
    <w:rsid w:val="003B2E17"/>
    <w:rsid w:val="003B33BE"/>
    <w:rsid w:val="003B3F7F"/>
    <w:rsid w:val="003B50E3"/>
    <w:rsid w:val="003B60E6"/>
    <w:rsid w:val="003B64BA"/>
    <w:rsid w:val="003C1337"/>
    <w:rsid w:val="003C1400"/>
    <w:rsid w:val="003C1D9B"/>
    <w:rsid w:val="003C20F2"/>
    <w:rsid w:val="003C21ED"/>
    <w:rsid w:val="003C2682"/>
    <w:rsid w:val="003C300D"/>
    <w:rsid w:val="003C38D3"/>
    <w:rsid w:val="003C3D27"/>
    <w:rsid w:val="003C4236"/>
    <w:rsid w:val="003C53DD"/>
    <w:rsid w:val="003C5442"/>
    <w:rsid w:val="003C6EDF"/>
    <w:rsid w:val="003D0105"/>
    <w:rsid w:val="003D0214"/>
    <w:rsid w:val="003D05DD"/>
    <w:rsid w:val="003D1965"/>
    <w:rsid w:val="003D1C08"/>
    <w:rsid w:val="003D20F2"/>
    <w:rsid w:val="003D24E4"/>
    <w:rsid w:val="003D2D31"/>
    <w:rsid w:val="003D4103"/>
    <w:rsid w:val="003D43AE"/>
    <w:rsid w:val="003D58DB"/>
    <w:rsid w:val="003D613B"/>
    <w:rsid w:val="003D741B"/>
    <w:rsid w:val="003D7E7D"/>
    <w:rsid w:val="003E0110"/>
    <w:rsid w:val="003E0B8D"/>
    <w:rsid w:val="003E2ABB"/>
    <w:rsid w:val="003E37A0"/>
    <w:rsid w:val="003E4876"/>
    <w:rsid w:val="003E4B26"/>
    <w:rsid w:val="003E4BA4"/>
    <w:rsid w:val="003E52A8"/>
    <w:rsid w:val="003E52BE"/>
    <w:rsid w:val="003E6143"/>
    <w:rsid w:val="003E6394"/>
    <w:rsid w:val="003E7E96"/>
    <w:rsid w:val="003F0025"/>
    <w:rsid w:val="003F0463"/>
    <w:rsid w:val="003F109D"/>
    <w:rsid w:val="003F17D5"/>
    <w:rsid w:val="003F1CD3"/>
    <w:rsid w:val="003F212B"/>
    <w:rsid w:val="003F2A22"/>
    <w:rsid w:val="003F2F3B"/>
    <w:rsid w:val="003F3A3E"/>
    <w:rsid w:val="003F3E62"/>
    <w:rsid w:val="003F4041"/>
    <w:rsid w:val="003F5BB3"/>
    <w:rsid w:val="003F78B9"/>
    <w:rsid w:val="003F7CBA"/>
    <w:rsid w:val="0040185A"/>
    <w:rsid w:val="004020E2"/>
    <w:rsid w:val="004029CC"/>
    <w:rsid w:val="00403255"/>
    <w:rsid w:val="004035A8"/>
    <w:rsid w:val="004035CF"/>
    <w:rsid w:val="00403755"/>
    <w:rsid w:val="00403AED"/>
    <w:rsid w:val="00404FA9"/>
    <w:rsid w:val="004114F9"/>
    <w:rsid w:val="004117D8"/>
    <w:rsid w:val="00412651"/>
    <w:rsid w:val="004129B8"/>
    <w:rsid w:val="00412C8E"/>
    <w:rsid w:val="00413498"/>
    <w:rsid w:val="00414637"/>
    <w:rsid w:val="00415A3B"/>
    <w:rsid w:val="004164E6"/>
    <w:rsid w:val="00416A0F"/>
    <w:rsid w:val="0041701E"/>
    <w:rsid w:val="00417719"/>
    <w:rsid w:val="00420ABC"/>
    <w:rsid w:val="00422C4E"/>
    <w:rsid w:val="0042387C"/>
    <w:rsid w:val="00423B72"/>
    <w:rsid w:val="00425270"/>
    <w:rsid w:val="004255D9"/>
    <w:rsid w:val="00425CF6"/>
    <w:rsid w:val="00426816"/>
    <w:rsid w:val="00426DB7"/>
    <w:rsid w:val="00426E99"/>
    <w:rsid w:val="004275C2"/>
    <w:rsid w:val="0042794F"/>
    <w:rsid w:val="00427EEF"/>
    <w:rsid w:val="00432CA0"/>
    <w:rsid w:val="004330C1"/>
    <w:rsid w:val="00433C3F"/>
    <w:rsid w:val="00434B14"/>
    <w:rsid w:val="004353F3"/>
    <w:rsid w:val="00436519"/>
    <w:rsid w:val="00436DEC"/>
    <w:rsid w:val="00437485"/>
    <w:rsid w:val="00440CA8"/>
    <w:rsid w:val="00441872"/>
    <w:rsid w:val="00442930"/>
    <w:rsid w:val="00442F95"/>
    <w:rsid w:val="00443141"/>
    <w:rsid w:val="00443CDC"/>
    <w:rsid w:val="00445266"/>
    <w:rsid w:val="00445B56"/>
    <w:rsid w:val="00446528"/>
    <w:rsid w:val="00446CBC"/>
    <w:rsid w:val="004500D3"/>
    <w:rsid w:val="00451513"/>
    <w:rsid w:val="00451747"/>
    <w:rsid w:val="00451C9B"/>
    <w:rsid w:val="004529B3"/>
    <w:rsid w:val="00452A0C"/>
    <w:rsid w:val="0045400A"/>
    <w:rsid w:val="00455071"/>
    <w:rsid w:val="004554D5"/>
    <w:rsid w:val="00455FA5"/>
    <w:rsid w:val="004564C5"/>
    <w:rsid w:val="00457D35"/>
    <w:rsid w:val="00460817"/>
    <w:rsid w:val="00460CFF"/>
    <w:rsid w:val="00464A1D"/>
    <w:rsid w:val="00465B8F"/>
    <w:rsid w:val="004668D0"/>
    <w:rsid w:val="004668D1"/>
    <w:rsid w:val="00466EC5"/>
    <w:rsid w:val="004672BE"/>
    <w:rsid w:val="004714E6"/>
    <w:rsid w:val="00472387"/>
    <w:rsid w:val="00472554"/>
    <w:rsid w:val="004727AB"/>
    <w:rsid w:val="00472FDA"/>
    <w:rsid w:val="00473351"/>
    <w:rsid w:val="00473B6E"/>
    <w:rsid w:val="0047403D"/>
    <w:rsid w:val="00474AF9"/>
    <w:rsid w:val="0047523F"/>
    <w:rsid w:val="0047549C"/>
    <w:rsid w:val="00475E4D"/>
    <w:rsid w:val="00475E73"/>
    <w:rsid w:val="00476263"/>
    <w:rsid w:val="004762F8"/>
    <w:rsid w:val="00476CE8"/>
    <w:rsid w:val="004800CF"/>
    <w:rsid w:val="00481386"/>
    <w:rsid w:val="00483DE6"/>
    <w:rsid w:val="00484A01"/>
    <w:rsid w:val="00485FB4"/>
    <w:rsid w:val="00491333"/>
    <w:rsid w:val="00491E65"/>
    <w:rsid w:val="004924C5"/>
    <w:rsid w:val="004925AE"/>
    <w:rsid w:val="00492988"/>
    <w:rsid w:val="00493385"/>
    <w:rsid w:val="00493E62"/>
    <w:rsid w:val="0049455B"/>
    <w:rsid w:val="00494CFC"/>
    <w:rsid w:val="0049590E"/>
    <w:rsid w:val="00496340"/>
    <w:rsid w:val="00496A43"/>
    <w:rsid w:val="0049767C"/>
    <w:rsid w:val="004A42D5"/>
    <w:rsid w:val="004A4335"/>
    <w:rsid w:val="004A4859"/>
    <w:rsid w:val="004A4CB3"/>
    <w:rsid w:val="004A5265"/>
    <w:rsid w:val="004A6BAC"/>
    <w:rsid w:val="004A711E"/>
    <w:rsid w:val="004A7193"/>
    <w:rsid w:val="004A72A8"/>
    <w:rsid w:val="004A7B3A"/>
    <w:rsid w:val="004B0D3C"/>
    <w:rsid w:val="004B0D43"/>
    <w:rsid w:val="004B282B"/>
    <w:rsid w:val="004B41D9"/>
    <w:rsid w:val="004B4572"/>
    <w:rsid w:val="004B4F88"/>
    <w:rsid w:val="004B70AB"/>
    <w:rsid w:val="004B7A2B"/>
    <w:rsid w:val="004C0361"/>
    <w:rsid w:val="004C0FA8"/>
    <w:rsid w:val="004C2D8A"/>
    <w:rsid w:val="004C3C99"/>
    <w:rsid w:val="004C43B2"/>
    <w:rsid w:val="004C4C48"/>
    <w:rsid w:val="004C590C"/>
    <w:rsid w:val="004C5C78"/>
    <w:rsid w:val="004C6912"/>
    <w:rsid w:val="004C777F"/>
    <w:rsid w:val="004C7A2E"/>
    <w:rsid w:val="004D15C7"/>
    <w:rsid w:val="004D207B"/>
    <w:rsid w:val="004D24AA"/>
    <w:rsid w:val="004D2AAE"/>
    <w:rsid w:val="004D2D8A"/>
    <w:rsid w:val="004D2F46"/>
    <w:rsid w:val="004D34FA"/>
    <w:rsid w:val="004D3953"/>
    <w:rsid w:val="004D4244"/>
    <w:rsid w:val="004D4CA2"/>
    <w:rsid w:val="004D5864"/>
    <w:rsid w:val="004D58E0"/>
    <w:rsid w:val="004D664A"/>
    <w:rsid w:val="004D7BAF"/>
    <w:rsid w:val="004D7E43"/>
    <w:rsid w:val="004E119A"/>
    <w:rsid w:val="004E1554"/>
    <w:rsid w:val="004E2D94"/>
    <w:rsid w:val="004E333E"/>
    <w:rsid w:val="004E4460"/>
    <w:rsid w:val="004E4DF5"/>
    <w:rsid w:val="004F003D"/>
    <w:rsid w:val="004F00BB"/>
    <w:rsid w:val="004F00C6"/>
    <w:rsid w:val="004F2A39"/>
    <w:rsid w:val="004F3422"/>
    <w:rsid w:val="004F4D37"/>
    <w:rsid w:val="004F6A98"/>
    <w:rsid w:val="0050067A"/>
    <w:rsid w:val="00500BC0"/>
    <w:rsid w:val="00500C7A"/>
    <w:rsid w:val="00500D42"/>
    <w:rsid w:val="00500F52"/>
    <w:rsid w:val="00501E3C"/>
    <w:rsid w:val="00504140"/>
    <w:rsid w:val="0050516E"/>
    <w:rsid w:val="005051B9"/>
    <w:rsid w:val="0050585B"/>
    <w:rsid w:val="00505BA2"/>
    <w:rsid w:val="0050647F"/>
    <w:rsid w:val="00506D4A"/>
    <w:rsid w:val="00507129"/>
    <w:rsid w:val="0051075F"/>
    <w:rsid w:val="005107A3"/>
    <w:rsid w:val="0051087B"/>
    <w:rsid w:val="00511177"/>
    <w:rsid w:val="00511DAD"/>
    <w:rsid w:val="005126ED"/>
    <w:rsid w:val="00512A80"/>
    <w:rsid w:val="005159A7"/>
    <w:rsid w:val="00515D17"/>
    <w:rsid w:val="00516868"/>
    <w:rsid w:val="00516BAC"/>
    <w:rsid w:val="00520342"/>
    <w:rsid w:val="0052047A"/>
    <w:rsid w:val="00521E9E"/>
    <w:rsid w:val="005226AA"/>
    <w:rsid w:val="00522D60"/>
    <w:rsid w:val="00522F9F"/>
    <w:rsid w:val="005233E6"/>
    <w:rsid w:val="00523C9D"/>
    <w:rsid w:val="00523E7D"/>
    <w:rsid w:val="0052469C"/>
    <w:rsid w:val="00525629"/>
    <w:rsid w:val="005265F8"/>
    <w:rsid w:val="00526751"/>
    <w:rsid w:val="0053023B"/>
    <w:rsid w:val="00530DCC"/>
    <w:rsid w:val="00531EE0"/>
    <w:rsid w:val="00532D71"/>
    <w:rsid w:val="00533EF3"/>
    <w:rsid w:val="005341A0"/>
    <w:rsid w:val="005344CC"/>
    <w:rsid w:val="005348E9"/>
    <w:rsid w:val="005354D9"/>
    <w:rsid w:val="00535522"/>
    <w:rsid w:val="00535671"/>
    <w:rsid w:val="005357C1"/>
    <w:rsid w:val="00536452"/>
    <w:rsid w:val="005368CF"/>
    <w:rsid w:val="00537CFC"/>
    <w:rsid w:val="00540C47"/>
    <w:rsid w:val="00540EA3"/>
    <w:rsid w:val="005410D5"/>
    <w:rsid w:val="00541C45"/>
    <w:rsid w:val="005427AE"/>
    <w:rsid w:val="00543B76"/>
    <w:rsid w:val="00544397"/>
    <w:rsid w:val="00544EA6"/>
    <w:rsid w:val="0054639E"/>
    <w:rsid w:val="00546934"/>
    <w:rsid w:val="005472EA"/>
    <w:rsid w:val="00550E2A"/>
    <w:rsid w:val="00552313"/>
    <w:rsid w:val="005537BF"/>
    <w:rsid w:val="0055445B"/>
    <w:rsid w:val="005549D5"/>
    <w:rsid w:val="00555F2B"/>
    <w:rsid w:val="0055684D"/>
    <w:rsid w:val="00556E1B"/>
    <w:rsid w:val="00557EC5"/>
    <w:rsid w:val="005604B7"/>
    <w:rsid w:val="0056156C"/>
    <w:rsid w:val="0056207F"/>
    <w:rsid w:val="0056240D"/>
    <w:rsid w:val="00562418"/>
    <w:rsid w:val="00562607"/>
    <w:rsid w:val="00564F09"/>
    <w:rsid w:val="00565146"/>
    <w:rsid w:val="00566020"/>
    <w:rsid w:val="005702A6"/>
    <w:rsid w:val="005702DC"/>
    <w:rsid w:val="00570495"/>
    <w:rsid w:val="005704AE"/>
    <w:rsid w:val="00570C8F"/>
    <w:rsid w:val="00570DD1"/>
    <w:rsid w:val="00573353"/>
    <w:rsid w:val="005746D5"/>
    <w:rsid w:val="005759CC"/>
    <w:rsid w:val="00576592"/>
    <w:rsid w:val="005768B7"/>
    <w:rsid w:val="00577269"/>
    <w:rsid w:val="00577790"/>
    <w:rsid w:val="005811BA"/>
    <w:rsid w:val="005825F2"/>
    <w:rsid w:val="00582973"/>
    <w:rsid w:val="00582A08"/>
    <w:rsid w:val="00582E46"/>
    <w:rsid w:val="00583BC6"/>
    <w:rsid w:val="005841A2"/>
    <w:rsid w:val="00584268"/>
    <w:rsid w:val="00584BB0"/>
    <w:rsid w:val="005853F1"/>
    <w:rsid w:val="00585D6D"/>
    <w:rsid w:val="00590459"/>
    <w:rsid w:val="00592A60"/>
    <w:rsid w:val="00592DFC"/>
    <w:rsid w:val="00593484"/>
    <w:rsid w:val="005941D0"/>
    <w:rsid w:val="0059422A"/>
    <w:rsid w:val="00594692"/>
    <w:rsid w:val="005946D6"/>
    <w:rsid w:val="0059500E"/>
    <w:rsid w:val="005973E5"/>
    <w:rsid w:val="005A0D6F"/>
    <w:rsid w:val="005A200D"/>
    <w:rsid w:val="005A24B1"/>
    <w:rsid w:val="005A2F02"/>
    <w:rsid w:val="005A3C71"/>
    <w:rsid w:val="005A3D3E"/>
    <w:rsid w:val="005A45E0"/>
    <w:rsid w:val="005A461D"/>
    <w:rsid w:val="005A4E55"/>
    <w:rsid w:val="005A5A38"/>
    <w:rsid w:val="005A5F17"/>
    <w:rsid w:val="005A6A57"/>
    <w:rsid w:val="005A6D59"/>
    <w:rsid w:val="005A6E85"/>
    <w:rsid w:val="005A7719"/>
    <w:rsid w:val="005A7C55"/>
    <w:rsid w:val="005B2992"/>
    <w:rsid w:val="005B2E60"/>
    <w:rsid w:val="005B318F"/>
    <w:rsid w:val="005B37BC"/>
    <w:rsid w:val="005B3C25"/>
    <w:rsid w:val="005B5401"/>
    <w:rsid w:val="005B5B52"/>
    <w:rsid w:val="005B71B9"/>
    <w:rsid w:val="005B7464"/>
    <w:rsid w:val="005B793B"/>
    <w:rsid w:val="005C0435"/>
    <w:rsid w:val="005C1F7A"/>
    <w:rsid w:val="005C221F"/>
    <w:rsid w:val="005C3379"/>
    <w:rsid w:val="005C420E"/>
    <w:rsid w:val="005C581C"/>
    <w:rsid w:val="005C72DF"/>
    <w:rsid w:val="005C7822"/>
    <w:rsid w:val="005D0A29"/>
    <w:rsid w:val="005D0D10"/>
    <w:rsid w:val="005D0DEE"/>
    <w:rsid w:val="005D0E9E"/>
    <w:rsid w:val="005D1093"/>
    <w:rsid w:val="005D1404"/>
    <w:rsid w:val="005D32E2"/>
    <w:rsid w:val="005D4B82"/>
    <w:rsid w:val="005D4C76"/>
    <w:rsid w:val="005D54AE"/>
    <w:rsid w:val="005D5DD8"/>
    <w:rsid w:val="005D644D"/>
    <w:rsid w:val="005D72C9"/>
    <w:rsid w:val="005E109D"/>
    <w:rsid w:val="005E146D"/>
    <w:rsid w:val="005E26E1"/>
    <w:rsid w:val="005E3963"/>
    <w:rsid w:val="005E4D60"/>
    <w:rsid w:val="005E4E3A"/>
    <w:rsid w:val="005E5BD0"/>
    <w:rsid w:val="005E5C91"/>
    <w:rsid w:val="005E5E5B"/>
    <w:rsid w:val="005F0AFF"/>
    <w:rsid w:val="005F185F"/>
    <w:rsid w:val="005F1EE5"/>
    <w:rsid w:val="005F4215"/>
    <w:rsid w:val="005F49F5"/>
    <w:rsid w:val="005F5E88"/>
    <w:rsid w:val="005F7492"/>
    <w:rsid w:val="006004D0"/>
    <w:rsid w:val="006065BE"/>
    <w:rsid w:val="006067B0"/>
    <w:rsid w:val="00611B96"/>
    <w:rsid w:val="006121B7"/>
    <w:rsid w:val="00612390"/>
    <w:rsid w:val="006132C6"/>
    <w:rsid w:val="0061349F"/>
    <w:rsid w:val="00614B98"/>
    <w:rsid w:val="00614DEC"/>
    <w:rsid w:val="0061521B"/>
    <w:rsid w:val="00615720"/>
    <w:rsid w:val="00616050"/>
    <w:rsid w:val="00616B95"/>
    <w:rsid w:val="00620FB4"/>
    <w:rsid w:val="00621336"/>
    <w:rsid w:val="006214B2"/>
    <w:rsid w:val="0062153F"/>
    <w:rsid w:val="00622509"/>
    <w:rsid w:val="0062253C"/>
    <w:rsid w:val="00622B34"/>
    <w:rsid w:val="0062492D"/>
    <w:rsid w:val="00624A3D"/>
    <w:rsid w:val="00624CF0"/>
    <w:rsid w:val="006253C7"/>
    <w:rsid w:val="006253F1"/>
    <w:rsid w:val="006257CE"/>
    <w:rsid w:val="00625E6B"/>
    <w:rsid w:val="006268DC"/>
    <w:rsid w:val="00626C90"/>
    <w:rsid w:val="00627118"/>
    <w:rsid w:val="006279D9"/>
    <w:rsid w:val="0063039F"/>
    <w:rsid w:val="00630D4B"/>
    <w:rsid w:val="00631908"/>
    <w:rsid w:val="00632B33"/>
    <w:rsid w:val="0063367C"/>
    <w:rsid w:val="00633960"/>
    <w:rsid w:val="006357F7"/>
    <w:rsid w:val="00635A1D"/>
    <w:rsid w:val="006363DB"/>
    <w:rsid w:val="00636419"/>
    <w:rsid w:val="006366AF"/>
    <w:rsid w:val="006402F3"/>
    <w:rsid w:val="00641716"/>
    <w:rsid w:val="006422A2"/>
    <w:rsid w:val="00642618"/>
    <w:rsid w:val="00644072"/>
    <w:rsid w:val="00644292"/>
    <w:rsid w:val="006446BD"/>
    <w:rsid w:val="00644BAF"/>
    <w:rsid w:val="006457AA"/>
    <w:rsid w:val="00645CBD"/>
    <w:rsid w:val="00645D3C"/>
    <w:rsid w:val="00646090"/>
    <w:rsid w:val="00646190"/>
    <w:rsid w:val="00652684"/>
    <w:rsid w:val="00652B2D"/>
    <w:rsid w:val="00652EA5"/>
    <w:rsid w:val="00653DCB"/>
    <w:rsid w:val="00654E72"/>
    <w:rsid w:val="00654F0A"/>
    <w:rsid w:val="00655111"/>
    <w:rsid w:val="006555E0"/>
    <w:rsid w:val="00656149"/>
    <w:rsid w:val="00657D40"/>
    <w:rsid w:val="00660A66"/>
    <w:rsid w:val="00661F77"/>
    <w:rsid w:val="006630FF"/>
    <w:rsid w:val="00663105"/>
    <w:rsid w:val="0066386B"/>
    <w:rsid w:val="006639EC"/>
    <w:rsid w:val="00663F58"/>
    <w:rsid w:val="00664269"/>
    <w:rsid w:val="00664BEF"/>
    <w:rsid w:val="00664D50"/>
    <w:rsid w:val="00665072"/>
    <w:rsid w:val="00665598"/>
    <w:rsid w:val="00666F28"/>
    <w:rsid w:val="00667AF8"/>
    <w:rsid w:val="00671FEA"/>
    <w:rsid w:val="00672A68"/>
    <w:rsid w:val="006744BE"/>
    <w:rsid w:val="00674A33"/>
    <w:rsid w:val="0067510C"/>
    <w:rsid w:val="0067599F"/>
    <w:rsid w:val="00675BAF"/>
    <w:rsid w:val="00676B06"/>
    <w:rsid w:val="006801D6"/>
    <w:rsid w:val="00680B78"/>
    <w:rsid w:val="00681C83"/>
    <w:rsid w:val="00682594"/>
    <w:rsid w:val="00683A4E"/>
    <w:rsid w:val="00684447"/>
    <w:rsid w:val="006848D8"/>
    <w:rsid w:val="00684F44"/>
    <w:rsid w:val="00685573"/>
    <w:rsid w:val="00685881"/>
    <w:rsid w:val="00687C6A"/>
    <w:rsid w:val="00687D4F"/>
    <w:rsid w:val="00690406"/>
    <w:rsid w:val="006904B5"/>
    <w:rsid w:val="00694024"/>
    <w:rsid w:val="00694121"/>
    <w:rsid w:val="006954A3"/>
    <w:rsid w:val="00695F26"/>
    <w:rsid w:val="0069634D"/>
    <w:rsid w:val="00697936"/>
    <w:rsid w:val="006A0B49"/>
    <w:rsid w:val="006A1DCB"/>
    <w:rsid w:val="006A2525"/>
    <w:rsid w:val="006A269F"/>
    <w:rsid w:val="006A297F"/>
    <w:rsid w:val="006A3EEF"/>
    <w:rsid w:val="006A47D6"/>
    <w:rsid w:val="006A4D45"/>
    <w:rsid w:val="006A4E55"/>
    <w:rsid w:val="006A500C"/>
    <w:rsid w:val="006A5170"/>
    <w:rsid w:val="006A5792"/>
    <w:rsid w:val="006A57D0"/>
    <w:rsid w:val="006A5C4C"/>
    <w:rsid w:val="006A6005"/>
    <w:rsid w:val="006A62F1"/>
    <w:rsid w:val="006A63AE"/>
    <w:rsid w:val="006A68E3"/>
    <w:rsid w:val="006A68EE"/>
    <w:rsid w:val="006A6E86"/>
    <w:rsid w:val="006A7D6D"/>
    <w:rsid w:val="006B04C5"/>
    <w:rsid w:val="006B10F2"/>
    <w:rsid w:val="006B1204"/>
    <w:rsid w:val="006B2676"/>
    <w:rsid w:val="006B2D4F"/>
    <w:rsid w:val="006B2FE8"/>
    <w:rsid w:val="006B31B6"/>
    <w:rsid w:val="006B3D7E"/>
    <w:rsid w:val="006B42D7"/>
    <w:rsid w:val="006B4341"/>
    <w:rsid w:val="006B440B"/>
    <w:rsid w:val="006B48EE"/>
    <w:rsid w:val="006B5701"/>
    <w:rsid w:val="006B5C53"/>
    <w:rsid w:val="006B5CF9"/>
    <w:rsid w:val="006B6E36"/>
    <w:rsid w:val="006B72A1"/>
    <w:rsid w:val="006C0283"/>
    <w:rsid w:val="006C10B6"/>
    <w:rsid w:val="006C229E"/>
    <w:rsid w:val="006C2392"/>
    <w:rsid w:val="006C2DEF"/>
    <w:rsid w:val="006C4539"/>
    <w:rsid w:val="006C55A1"/>
    <w:rsid w:val="006C587E"/>
    <w:rsid w:val="006C6C17"/>
    <w:rsid w:val="006C7BFF"/>
    <w:rsid w:val="006C7D9D"/>
    <w:rsid w:val="006D0ACC"/>
    <w:rsid w:val="006D11FC"/>
    <w:rsid w:val="006D2844"/>
    <w:rsid w:val="006D2975"/>
    <w:rsid w:val="006D297C"/>
    <w:rsid w:val="006D2D3D"/>
    <w:rsid w:val="006D4EF5"/>
    <w:rsid w:val="006D59BD"/>
    <w:rsid w:val="006D7446"/>
    <w:rsid w:val="006D7684"/>
    <w:rsid w:val="006D7DDC"/>
    <w:rsid w:val="006E0851"/>
    <w:rsid w:val="006E0A78"/>
    <w:rsid w:val="006E10C7"/>
    <w:rsid w:val="006E1318"/>
    <w:rsid w:val="006E1946"/>
    <w:rsid w:val="006E1A15"/>
    <w:rsid w:val="006E22CF"/>
    <w:rsid w:val="006E22D6"/>
    <w:rsid w:val="006E27DD"/>
    <w:rsid w:val="006E33A4"/>
    <w:rsid w:val="006E362F"/>
    <w:rsid w:val="006E37D6"/>
    <w:rsid w:val="006E4356"/>
    <w:rsid w:val="006E4385"/>
    <w:rsid w:val="006E5537"/>
    <w:rsid w:val="006E678B"/>
    <w:rsid w:val="006E6BEA"/>
    <w:rsid w:val="006F062F"/>
    <w:rsid w:val="006F12F9"/>
    <w:rsid w:val="006F176B"/>
    <w:rsid w:val="006F17D8"/>
    <w:rsid w:val="006F1ECA"/>
    <w:rsid w:val="006F1F73"/>
    <w:rsid w:val="006F1FD5"/>
    <w:rsid w:val="006F2056"/>
    <w:rsid w:val="006F3B9E"/>
    <w:rsid w:val="006F415A"/>
    <w:rsid w:val="006F4DF9"/>
    <w:rsid w:val="006F55CE"/>
    <w:rsid w:val="006F5CC4"/>
    <w:rsid w:val="006F779A"/>
    <w:rsid w:val="007007FE"/>
    <w:rsid w:val="00700BDF"/>
    <w:rsid w:val="00700EC6"/>
    <w:rsid w:val="00701400"/>
    <w:rsid w:val="0070196D"/>
    <w:rsid w:val="00701CFB"/>
    <w:rsid w:val="007020BC"/>
    <w:rsid w:val="00702D61"/>
    <w:rsid w:val="00703423"/>
    <w:rsid w:val="00703777"/>
    <w:rsid w:val="00704EC6"/>
    <w:rsid w:val="00706ED6"/>
    <w:rsid w:val="0070734B"/>
    <w:rsid w:val="00707BB0"/>
    <w:rsid w:val="0071032D"/>
    <w:rsid w:val="00710D37"/>
    <w:rsid w:val="00710F29"/>
    <w:rsid w:val="00711202"/>
    <w:rsid w:val="00711212"/>
    <w:rsid w:val="007122AA"/>
    <w:rsid w:val="00712A32"/>
    <w:rsid w:val="00712B74"/>
    <w:rsid w:val="007132D0"/>
    <w:rsid w:val="00713A13"/>
    <w:rsid w:val="00713F84"/>
    <w:rsid w:val="00715532"/>
    <w:rsid w:val="0071682E"/>
    <w:rsid w:val="00717582"/>
    <w:rsid w:val="00717941"/>
    <w:rsid w:val="00720145"/>
    <w:rsid w:val="00720ED2"/>
    <w:rsid w:val="00721602"/>
    <w:rsid w:val="00721E60"/>
    <w:rsid w:val="00724907"/>
    <w:rsid w:val="007256E6"/>
    <w:rsid w:val="0072625F"/>
    <w:rsid w:val="00727AF2"/>
    <w:rsid w:val="00727C18"/>
    <w:rsid w:val="00727FA1"/>
    <w:rsid w:val="007303AF"/>
    <w:rsid w:val="00730F0D"/>
    <w:rsid w:val="007321EE"/>
    <w:rsid w:val="007323A4"/>
    <w:rsid w:val="0073272D"/>
    <w:rsid w:val="00733136"/>
    <w:rsid w:val="00733815"/>
    <w:rsid w:val="00733EAD"/>
    <w:rsid w:val="007358C3"/>
    <w:rsid w:val="0073596A"/>
    <w:rsid w:val="00735B7F"/>
    <w:rsid w:val="00735C7B"/>
    <w:rsid w:val="00735CAB"/>
    <w:rsid w:val="00740071"/>
    <w:rsid w:val="00740207"/>
    <w:rsid w:val="00740EBD"/>
    <w:rsid w:val="0074500B"/>
    <w:rsid w:val="0074541C"/>
    <w:rsid w:val="00746AA9"/>
    <w:rsid w:val="007477BB"/>
    <w:rsid w:val="007521DF"/>
    <w:rsid w:val="00752A4B"/>
    <w:rsid w:val="00753DB2"/>
    <w:rsid w:val="00753DCF"/>
    <w:rsid w:val="00755DF0"/>
    <w:rsid w:val="00756596"/>
    <w:rsid w:val="007568E8"/>
    <w:rsid w:val="0075712C"/>
    <w:rsid w:val="00757A25"/>
    <w:rsid w:val="007600A2"/>
    <w:rsid w:val="00763435"/>
    <w:rsid w:val="00764978"/>
    <w:rsid w:val="00764E72"/>
    <w:rsid w:val="00765284"/>
    <w:rsid w:val="007652BD"/>
    <w:rsid w:val="007652F7"/>
    <w:rsid w:val="00765923"/>
    <w:rsid w:val="0076720F"/>
    <w:rsid w:val="0076798E"/>
    <w:rsid w:val="00770E36"/>
    <w:rsid w:val="00770EB0"/>
    <w:rsid w:val="007713B0"/>
    <w:rsid w:val="007714F5"/>
    <w:rsid w:val="007715C9"/>
    <w:rsid w:val="00771CF1"/>
    <w:rsid w:val="00772F5B"/>
    <w:rsid w:val="00773883"/>
    <w:rsid w:val="007739FE"/>
    <w:rsid w:val="00774DFB"/>
    <w:rsid w:val="00774F2F"/>
    <w:rsid w:val="007754B4"/>
    <w:rsid w:val="00775BF9"/>
    <w:rsid w:val="0077726B"/>
    <w:rsid w:val="00777B5A"/>
    <w:rsid w:val="00777BE9"/>
    <w:rsid w:val="00780B86"/>
    <w:rsid w:val="007815CE"/>
    <w:rsid w:val="00782818"/>
    <w:rsid w:val="00782916"/>
    <w:rsid w:val="00782963"/>
    <w:rsid w:val="00784223"/>
    <w:rsid w:val="00785264"/>
    <w:rsid w:val="0078552A"/>
    <w:rsid w:val="00786B12"/>
    <w:rsid w:val="00786FFC"/>
    <w:rsid w:val="007870D9"/>
    <w:rsid w:val="007879E4"/>
    <w:rsid w:val="00787FB8"/>
    <w:rsid w:val="0079077B"/>
    <w:rsid w:val="0079243E"/>
    <w:rsid w:val="007926A0"/>
    <w:rsid w:val="007928E4"/>
    <w:rsid w:val="00793608"/>
    <w:rsid w:val="007942DD"/>
    <w:rsid w:val="007945F1"/>
    <w:rsid w:val="00794900"/>
    <w:rsid w:val="0079519B"/>
    <w:rsid w:val="007956C3"/>
    <w:rsid w:val="007959DC"/>
    <w:rsid w:val="007962A3"/>
    <w:rsid w:val="00796EA2"/>
    <w:rsid w:val="0079786B"/>
    <w:rsid w:val="007979BE"/>
    <w:rsid w:val="007A00B3"/>
    <w:rsid w:val="007A0137"/>
    <w:rsid w:val="007A0F42"/>
    <w:rsid w:val="007A1933"/>
    <w:rsid w:val="007A362B"/>
    <w:rsid w:val="007A40F1"/>
    <w:rsid w:val="007A492D"/>
    <w:rsid w:val="007A4EB4"/>
    <w:rsid w:val="007A6B42"/>
    <w:rsid w:val="007B0850"/>
    <w:rsid w:val="007B08D3"/>
    <w:rsid w:val="007B1586"/>
    <w:rsid w:val="007B1961"/>
    <w:rsid w:val="007B2256"/>
    <w:rsid w:val="007B349A"/>
    <w:rsid w:val="007B3A89"/>
    <w:rsid w:val="007B4CD2"/>
    <w:rsid w:val="007B5C0E"/>
    <w:rsid w:val="007B5E7C"/>
    <w:rsid w:val="007B6872"/>
    <w:rsid w:val="007B6E19"/>
    <w:rsid w:val="007B7338"/>
    <w:rsid w:val="007B79A0"/>
    <w:rsid w:val="007B79AC"/>
    <w:rsid w:val="007C07FE"/>
    <w:rsid w:val="007C0E56"/>
    <w:rsid w:val="007C15CA"/>
    <w:rsid w:val="007C17EB"/>
    <w:rsid w:val="007C1CEF"/>
    <w:rsid w:val="007C2991"/>
    <w:rsid w:val="007C3BC5"/>
    <w:rsid w:val="007C3C6E"/>
    <w:rsid w:val="007C551A"/>
    <w:rsid w:val="007C5A6F"/>
    <w:rsid w:val="007C5D90"/>
    <w:rsid w:val="007C640A"/>
    <w:rsid w:val="007C6714"/>
    <w:rsid w:val="007C7179"/>
    <w:rsid w:val="007C7764"/>
    <w:rsid w:val="007D0893"/>
    <w:rsid w:val="007D29F5"/>
    <w:rsid w:val="007D3BD7"/>
    <w:rsid w:val="007D41E2"/>
    <w:rsid w:val="007D4D8C"/>
    <w:rsid w:val="007D640E"/>
    <w:rsid w:val="007D698D"/>
    <w:rsid w:val="007D6AD3"/>
    <w:rsid w:val="007D6EA2"/>
    <w:rsid w:val="007D70FF"/>
    <w:rsid w:val="007E0224"/>
    <w:rsid w:val="007E4DBC"/>
    <w:rsid w:val="007E5657"/>
    <w:rsid w:val="007E63DA"/>
    <w:rsid w:val="007E6793"/>
    <w:rsid w:val="007E74EF"/>
    <w:rsid w:val="007E7CF7"/>
    <w:rsid w:val="007F0465"/>
    <w:rsid w:val="007F1633"/>
    <w:rsid w:val="007F1BEB"/>
    <w:rsid w:val="007F43D3"/>
    <w:rsid w:val="007F4B9B"/>
    <w:rsid w:val="007F5339"/>
    <w:rsid w:val="007F550A"/>
    <w:rsid w:val="007F6A35"/>
    <w:rsid w:val="007F6ADE"/>
    <w:rsid w:val="007F6F6E"/>
    <w:rsid w:val="007F7521"/>
    <w:rsid w:val="007F798F"/>
    <w:rsid w:val="007F7ADB"/>
    <w:rsid w:val="008007FA"/>
    <w:rsid w:val="00801069"/>
    <w:rsid w:val="00801AF1"/>
    <w:rsid w:val="00801BCB"/>
    <w:rsid w:val="00801E0A"/>
    <w:rsid w:val="008043D9"/>
    <w:rsid w:val="00804FAC"/>
    <w:rsid w:val="00805231"/>
    <w:rsid w:val="008054DA"/>
    <w:rsid w:val="008055C4"/>
    <w:rsid w:val="00805BAA"/>
    <w:rsid w:val="00805FE4"/>
    <w:rsid w:val="008061C6"/>
    <w:rsid w:val="008066EC"/>
    <w:rsid w:val="008067C9"/>
    <w:rsid w:val="00806D8A"/>
    <w:rsid w:val="00807B9F"/>
    <w:rsid w:val="00807EFC"/>
    <w:rsid w:val="0081008F"/>
    <w:rsid w:val="00811284"/>
    <w:rsid w:val="008112DC"/>
    <w:rsid w:val="00812BB9"/>
    <w:rsid w:val="00812C20"/>
    <w:rsid w:val="008134E4"/>
    <w:rsid w:val="00813629"/>
    <w:rsid w:val="00813670"/>
    <w:rsid w:val="008136C0"/>
    <w:rsid w:val="00813EC4"/>
    <w:rsid w:val="00814EC2"/>
    <w:rsid w:val="00815A59"/>
    <w:rsid w:val="00815FB4"/>
    <w:rsid w:val="00816F79"/>
    <w:rsid w:val="008171DD"/>
    <w:rsid w:val="00817434"/>
    <w:rsid w:val="00817F19"/>
    <w:rsid w:val="0082070E"/>
    <w:rsid w:val="00820C4A"/>
    <w:rsid w:val="00820F05"/>
    <w:rsid w:val="00821A5A"/>
    <w:rsid w:val="00824324"/>
    <w:rsid w:val="00824AFB"/>
    <w:rsid w:val="008277D6"/>
    <w:rsid w:val="00827FD9"/>
    <w:rsid w:val="00830BF4"/>
    <w:rsid w:val="008315CA"/>
    <w:rsid w:val="0083177A"/>
    <w:rsid w:val="00831A77"/>
    <w:rsid w:val="0083264E"/>
    <w:rsid w:val="00832B5E"/>
    <w:rsid w:val="00834158"/>
    <w:rsid w:val="00834481"/>
    <w:rsid w:val="00835896"/>
    <w:rsid w:val="00835EBF"/>
    <w:rsid w:val="008360D1"/>
    <w:rsid w:val="008361C1"/>
    <w:rsid w:val="00837A40"/>
    <w:rsid w:val="00837A9F"/>
    <w:rsid w:val="00837ECE"/>
    <w:rsid w:val="00841199"/>
    <w:rsid w:val="00841255"/>
    <w:rsid w:val="00841AA2"/>
    <w:rsid w:val="008437EC"/>
    <w:rsid w:val="0084587F"/>
    <w:rsid w:val="00846342"/>
    <w:rsid w:val="0084704D"/>
    <w:rsid w:val="00847BCA"/>
    <w:rsid w:val="00847C5D"/>
    <w:rsid w:val="00850418"/>
    <w:rsid w:val="00850420"/>
    <w:rsid w:val="00852030"/>
    <w:rsid w:val="00853813"/>
    <w:rsid w:val="00853B4D"/>
    <w:rsid w:val="008544BA"/>
    <w:rsid w:val="008544E6"/>
    <w:rsid w:val="00856281"/>
    <w:rsid w:val="00856469"/>
    <w:rsid w:val="00856B7C"/>
    <w:rsid w:val="0085701C"/>
    <w:rsid w:val="008578F5"/>
    <w:rsid w:val="00857A6B"/>
    <w:rsid w:val="008602F3"/>
    <w:rsid w:val="00860555"/>
    <w:rsid w:val="008613F1"/>
    <w:rsid w:val="00862203"/>
    <w:rsid w:val="008628A3"/>
    <w:rsid w:val="00867264"/>
    <w:rsid w:val="008674CC"/>
    <w:rsid w:val="0087311F"/>
    <w:rsid w:val="00873EB8"/>
    <w:rsid w:val="00874865"/>
    <w:rsid w:val="00874F85"/>
    <w:rsid w:val="00876022"/>
    <w:rsid w:val="00876442"/>
    <w:rsid w:val="008770EF"/>
    <w:rsid w:val="008775BF"/>
    <w:rsid w:val="008777CB"/>
    <w:rsid w:val="008834FB"/>
    <w:rsid w:val="00883BDF"/>
    <w:rsid w:val="00884202"/>
    <w:rsid w:val="00885FDF"/>
    <w:rsid w:val="00887112"/>
    <w:rsid w:val="008900D0"/>
    <w:rsid w:val="0089059A"/>
    <w:rsid w:val="008905AE"/>
    <w:rsid w:val="00890851"/>
    <w:rsid w:val="00891C46"/>
    <w:rsid w:val="00891E32"/>
    <w:rsid w:val="00893217"/>
    <w:rsid w:val="00893E48"/>
    <w:rsid w:val="00895C9E"/>
    <w:rsid w:val="00895F4A"/>
    <w:rsid w:val="00896864"/>
    <w:rsid w:val="0089766A"/>
    <w:rsid w:val="0089780B"/>
    <w:rsid w:val="008A0E71"/>
    <w:rsid w:val="008A1EB2"/>
    <w:rsid w:val="008A3429"/>
    <w:rsid w:val="008A3D17"/>
    <w:rsid w:val="008A52EC"/>
    <w:rsid w:val="008A5353"/>
    <w:rsid w:val="008A5753"/>
    <w:rsid w:val="008A6FDE"/>
    <w:rsid w:val="008A79FD"/>
    <w:rsid w:val="008B0A3E"/>
    <w:rsid w:val="008B0C6E"/>
    <w:rsid w:val="008B172D"/>
    <w:rsid w:val="008B19E4"/>
    <w:rsid w:val="008B1CB1"/>
    <w:rsid w:val="008B1E3A"/>
    <w:rsid w:val="008B22F8"/>
    <w:rsid w:val="008B3252"/>
    <w:rsid w:val="008B3D42"/>
    <w:rsid w:val="008B3FBA"/>
    <w:rsid w:val="008B44CA"/>
    <w:rsid w:val="008C1236"/>
    <w:rsid w:val="008C136F"/>
    <w:rsid w:val="008C2197"/>
    <w:rsid w:val="008C21C5"/>
    <w:rsid w:val="008C243B"/>
    <w:rsid w:val="008C244C"/>
    <w:rsid w:val="008C2AE2"/>
    <w:rsid w:val="008C2D0E"/>
    <w:rsid w:val="008C35BF"/>
    <w:rsid w:val="008C3E77"/>
    <w:rsid w:val="008C4E6D"/>
    <w:rsid w:val="008C4EE1"/>
    <w:rsid w:val="008C540F"/>
    <w:rsid w:val="008C5C48"/>
    <w:rsid w:val="008C65D1"/>
    <w:rsid w:val="008C67D1"/>
    <w:rsid w:val="008C72FC"/>
    <w:rsid w:val="008C78B9"/>
    <w:rsid w:val="008D2370"/>
    <w:rsid w:val="008D2492"/>
    <w:rsid w:val="008D25A2"/>
    <w:rsid w:val="008D2ED4"/>
    <w:rsid w:val="008D33BC"/>
    <w:rsid w:val="008D341F"/>
    <w:rsid w:val="008D3C58"/>
    <w:rsid w:val="008D43FD"/>
    <w:rsid w:val="008D529B"/>
    <w:rsid w:val="008D5969"/>
    <w:rsid w:val="008D5D6F"/>
    <w:rsid w:val="008D60C0"/>
    <w:rsid w:val="008D757E"/>
    <w:rsid w:val="008E0144"/>
    <w:rsid w:val="008E0732"/>
    <w:rsid w:val="008E0F19"/>
    <w:rsid w:val="008E13D8"/>
    <w:rsid w:val="008E1B09"/>
    <w:rsid w:val="008E2DC3"/>
    <w:rsid w:val="008E2ED0"/>
    <w:rsid w:val="008E32E8"/>
    <w:rsid w:val="008E3B26"/>
    <w:rsid w:val="008E47FD"/>
    <w:rsid w:val="008E57AD"/>
    <w:rsid w:val="008E7076"/>
    <w:rsid w:val="008E7795"/>
    <w:rsid w:val="008F0532"/>
    <w:rsid w:val="008F0BE0"/>
    <w:rsid w:val="008F1328"/>
    <w:rsid w:val="008F2BB2"/>
    <w:rsid w:val="008F3A7C"/>
    <w:rsid w:val="008F3C4F"/>
    <w:rsid w:val="008F4405"/>
    <w:rsid w:val="008F4454"/>
    <w:rsid w:val="008F46BF"/>
    <w:rsid w:val="008F477C"/>
    <w:rsid w:val="008F5D6B"/>
    <w:rsid w:val="008F60C7"/>
    <w:rsid w:val="008F6614"/>
    <w:rsid w:val="008F6D82"/>
    <w:rsid w:val="008F7BA6"/>
    <w:rsid w:val="00900388"/>
    <w:rsid w:val="00900503"/>
    <w:rsid w:val="00900E32"/>
    <w:rsid w:val="009010BA"/>
    <w:rsid w:val="00903CBE"/>
    <w:rsid w:val="00903E3F"/>
    <w:rsid w:val="00904049"/>
    <w:rsid w:val="00904326"/>
    <w:rsid w:val="009044E6"/>
    <w:rsid w:val="00904620"/>
    <w:rsid w:val="00904BE8"/>
    <w:rsid w:val="00904C6A"/>
    <w:rsid w:val="00905092"/>
    <w:rsid w:val="00906322"/>
    <w:rsid w:val="00906776"/>
    <w:rsid w:val="0090692C"/>
    <w:rsid w:val="009102E8"/>
    <w:rsid w:val="00910D11"/>
    <w:rsid w:val="009119A5"/>
    <w:rsid w:val="00911A99"/>
    <w:rsid w:val="009122F0"/>
    <w:rsid w:val="00912786"/>
    <w:rsid w:val="00912C98"/>
    <w:rsid w:val="009131DA"/>
    <w:rsid w:val="009136DA"/>
    <w:rsid w:val="009136EA"/>
    <w:rsid w:val="009138F3"/>
    <w:rsid w:val="00913B4E"/>
    <w:rsid w:val="00913EE8"/>
    <w:rsid w:val="009148B9"/>
    <w:rsid w:val="009148D2"/>
    <w:rsid w:val="00914A5E"/>
    <w:rsid w:val="009150DD"/>
    <w:rsid w:val="009161A5"/>
    <w:rsid w:val="00916BFA"/>
    <w:rsid w:val="009170B0"/>
    <w:rsid w:val="00917826"/>
    <w:rsid w:val="00917BDC"/>
    <w:rsid w:val="009204E4"/>
    <w:rsid w:val="00922FA5"/>
    <w:rsid w:val="0092306F"/>
    <w:rsid w:val="009244EB"/>
    <w:rsid w:val="0092484F"/>
    <w:rsid w:val="00924EB7"/>
    <w:rsid w:val="00925B8F"/>
    <w:rsid w:val="00926E4A"/>
    <w:rsid w:val="00926FB4"/>
    <w:rsid w:val="00927026"/>
    <w:rsid w:val="0093081D"/>
    <w:rsid w:val="00930D6C"/>
    <w:rsid w:val="00931E8F"/>
    <w:rsid w:val="00931FDE"/>
    <w:rsid w:val="00932429"/>
    <w:rsid w:val="009345A5"/>
    <w:rsid w:val="009354EA"/>
    <w:rsid w:val="009360E4"/>
    <w:rsid w:val="009362F7"/>
    <w:rsid w:val="00936DC4"/>
    <w:rsid w:val="00937AB2"/>
    <w:rsid w:val="00937F0E"/>
    <w:rsid w:val="00940597"/>
    <w:rsid w:val="009418B8"/>
    <w:rsid w:val="00942A2D"/>
    <w:rsid w:val="00943044"/>
    <w:rsid w:val="00943253"/>
    <w:rsid w:val="00944971"/>
    <w:rsid w:val="0094522B"/>
    <w:rsid w:val="009454A6"/>
    <w:rsid w:val="0094581E"/>
    <w:rsid w:val="00946381"/>
    <w:rsid w:val="00946C85"/>
    <w:rsid w:val="00947043"/>
    <w:rsid w:val="009470A6"/>
    <w:rsid w:val="009510CF"/>
    <w:rsid w:val="00951C75"/>
    <w:rsid w:val="00951D23"/>
    <w:rsid w:val="009521E4"/>
    <w:rsid w:val="00952E41"/>
    <w:rsid w:val="009540F3"/>
    <w:rsid w:val="00954F10"/>
    <w:rsid w:val="009554F6"/>
    <w:rsid w:val="00955A50"/>
    <w:rsid w:val="00957F26"/>
    <w:rsid w:val="00960F96"/>
    <w:rsid w:val="00961561"/>
    <w:rsid w:val="00961F09"/>
    <w:rsid w:val="00961F23"/>
    <w:rsid w:val="0096294B"/>
    <w:rsid w:val="00962CF9"/>
    <w:rsid w:val="00963153"/>
    <w:rsid w:val="0096466A"/>
    <w:rsid w:val="00964BA7"/>
    <w:rsid w:val="009653E4"/>
    <w:rsid w:val="0096646C"/>
    <w:rsid w:val="0096648D"/>
    <w:rsid w:val="009669BF"/>
    <w:rsid w:val="00970E8E"/>
    <w:rsid w:val="00972A63"/>
    <w:rsid w:val="00972FA9"/>
    <w:rsid w:val="00974708"/>
    <w:rsid w:val="00975BB4"/>
    <w:rsid w:val="00976CE4"/>
    <w:rsid w:val="00981A17"/>
    <w:rsid w:val="0098205B"/>
    <w:rsid w:val="00983A98"/>
    <w:rsid w:val="00983F85"/>
    <w:rsid w:val="009845E3"/>
    <w:rsid w:val="009850DC"/>
    <w:rsid w:val="009851AB"/>
    <w:rsid w:val="009853A4"/>
    <w:rsid w:val="00985587"/>
    <w:rsid w:val="00986B89"/>
    <w:rsid w:val="009907E2"/>
    <w:rsid w:val="00990E51"/>
    <w:rsid w:val="0099181C"/>
    <w:rsid w:val="00991A86"/>
    <w:rsid w:val="00992D2D"/>
    <w:rsid w:val="009935C1"/>
    <w:rsid w:val="00993D94"/>
    <w:rsid w:val="009944D9"/>
    <w:rsid w:val="009952D1"/>
    <w:rsid w:val="00995C2C"/>
    <w:rsid w:val="00996946"/>
    <w:rsid w:val="0099731D"/>
    <w:rsid w:val="00997D2E"/>
    <w:rsid w:val="009A03CC"/>
    <w:rsid w:val="009A09C2"/>
    <w:rsid w:val="009A11B9"/>
    <w:rsid w:val="009A184E"/>
    <w:rsid w:val="009A2992"/>
    <w:rsid w:val="009A302B"/>
    <w:rsid w:val="009A38C8"/>
    <w:rsid w:val="009A3D40"/>
    <w:rsid w:val="009A52AA"/>
    <w:rsid w:val="009A560A"/>
    <w:rsid w:val="009A6F34"/>
    <w:rsid w:val="009A7D01"/>
    <w:rsid w:val="009B01CE"/>
    <w:rsid w:val="009B02EF"/>
    <w:rsid w:val="009B0C6B"/>
    <w:rsid w:val="009B1219"/>
    <w:rsid w:val="009B2774"/>
    <w:rsid w:val="009B2916"/>
    <w:rsid w:val="009B3976"/>
    <w:rsid w:val="009B4BEB"/>
    <w:rsid w:val="009B4DDE"/>
    <w:rsid w:val="009B5299"/>
    <w:rsid w:val="009C02A8"/>
    <w:rsid w:val="009C45DF"/>
    <w:rsid w:val="009C50D9"/>
    <w:rsid w:val="009C6F41"/>
    <w:rsid w:val="009C792F"/>
    <w:rsid w:val="009D004A"/>
    <w:rsid w:val="009D06E7"/>
    <w:rsid w:val="009D151D"/>
    <w:rsid w:val="009D1F8B"/>
    <w:rsid w:val="009D2B05"/>
    <w:rsid w:val="009D2E86"/>
    <w:rsid w:val="009D4F7D"/>
    <w:rsid w:val="009D5384"/>
    <w:rsid w:val="009D79A7"/>
    <w:rsid w:val="009D79FC"/>
    <w:rsid w:val="009D7A54"/>
    <w:rsid w:val="009D7E3E"/>
    <w:rsid w:val="009E06C9"/>
    <w:rsid w:val="009E1612"/>
    <w:rsid w:val="009E2B16"/>
    <w:rsid w:val="009E4F22"/>
    <w:rsid w:val="009E51A4"/>
    <w:rsid w:val="009E589C"/>
    <w:rsid w:val="009E5AAA"/>
    <w:rsid w:val="009E66AA"/>
    <w:rsid w:val="009E6ADF"/>
    <w:rsid w:val="009E7951"/>
    <w:rsid w:val="009F0F95"/>
    <w:rsid w:val="009F135B"/>
    <w:rsid w:val="009F136A"/>
    <w:rsid w:val="009F2BD1"/>
    <w:rsid w:val="009F5B00"/>
    <w:rsid w:val="009F7832"/>
    <w:rsid w:val="009F7A17"/>
    <w:rsid w:val="009F7E19"/>
    <w:rsid w:val="009F7FE3"/>
    <w:rsid w:val="00A00F74"/>
    <w:rsid w:val="00A01191"/>
    <w:rsid w:val="00A0132E"/>
    <w:rsid w:val="00A02706"/>
    <w:rsid w:val="00A02E5C"/>
    <w:rsid w:val="00A02F63"/>
    <w:rsid w:val="00A049E2"/>
    <w:rsid w:val="00A04E10"/>
    <w:rsid w:val="00A06A7D"/>
    <w:rsid w:val="00A070BD"/>
    <w:rsid w:val="00A073FD"/>
    <w:rsid w:val="00A1024B"/>
    <w:rsid w:val="00A10B3E"/>
    <w:rsid w:val="00A10DED"/>
    <w:rsid w:val="00A11157"/>
    <w:rsid w:val="00A12BCE"/>
    <w:rsid w:val="00A1402B"/>
    <w:rsid w:val="00A143CC"/>
    <w:rsid w:val="00A14882"/>
    <w:rsid w:val="00A148AF"/>
    <w:rsid w:val="00A14995"/>
    <w:rsid w:val="00A14A24"/>
    <w:rsid w:val="00A15BA4"/>
    <w:rsid w:val="00A15EC4"/>
    <w:rsid w:val="00A17816"/>
    <w:rsid w:val="00A202AB"/>
    <w:rsid w:val="00A21AC0"/>
    <w:rsid w:val="00A222A9"/>
    <w:rsid w:val="00A2298C"/>
    <w:rsid w:val="00A22D53"/>
    <w:rsid w:val="00A241FE"/>
    <w:rsid w:val="00A2468F"/>
    <w:rsid w:val="00A248A5"/>
    <w:rsid w:val="00A260B6"/>
    <w:rsid w:val="00A26563"/>
    <w:rsid w:val="00A27B80"/>
    <w:rsid w:val="00A31008"/>
    <w:rsid w:val="00A31C73"/>
    <w:rsid w:val="00A33408"/>
    <w:rsid w:val="00A3382C"/>
    <w:rsid w:val="00A34486"/>
    <w:rsid w:val="00A34650"/>
    <w:rsid w:val="00A347A6"/>
    <w:rsid w:val="00A34826"/>
    <w:rsid w:val="00A34AFB"/>
    <w:rsid w:val="00A35975"/>
    <w:rsid w:val="00A36CA8"/>
    <w:rsid w:val="00A37239"/>
    <w:rsid w:val="00A376CE"/>
    <w:rsid w:val="00A40843"/>
    <w:rsid w:val="00A4095F"/>
    <w:rsid w:val="00A4277E"/>
    <w:rsid w:val="00A429B9"/>
    <w:rsid w:val="00A43959"/>
    <w:rsid w:val="00A43E75"/>
    <w:rsid w:val="00A44550"/>
    <w:rsid w:val="00A44FBF"/>
    <w:rsid w:val="00A45829"/>
    <w:rsid w:val="00A45AD7"/>
    <w:rsid w:val="00A46636"/>
    <w:rsid w:val="00A50183"/>
    <w:rsid w:val="00A5030D"/>
    <w:rsid w:val="00A50887"/>
    <w:rsid w:val="00A50A39"/>
    <w:rsid w:val="00A51A22"/>
    <w:rsid w:val="00A51A8B"/>
    <w:rsid w:val="00A51B94"/>
    <w:rsid w:val="00A5385F"/>
    <w:rsid w:val="00A53C8C"/>
    <w:rsid w:val="00A54AF2"/>
    <w:rsid w:val="00A54F78"/>
    <w:rsid w:val="00A57F64"/>
    <w:rsid w:val="00A60248"/>
    <w:rsid w:val="00A60BF2"/>
    <w:rsid w:val="00A6300F"/>
    <w:rsid w:val="00A63B27"/>
    <w:rsid w:val="00A63FD4"/>
    <w:rsid w:val="00A648B5"/>
    <w:rsid w:val="00A653B3"/>
    <w:rsid w:val="00A65D05"/>
    <w:rsid w:val="00A65F38"/>
    <w:rsid w:val="00A66435"/>
    <w:rsid w:val="00A66440"/>
    <w:rsid w:val="00A665F9"/>
    <w:rsid w:val="00A71123"/>
    <w:rsid w:val="00A716FF"/>
    <w:rsid w:val="00A71E0D"/>
    <w:rsid w:val="00A72D4C"/>
    <w:rsid w:val="00A731EE"/>
    <w:rsid w:val="00A73880"/>
    <w:rsid w:val="00A741C7"/>
    <w:rsid w:val="00A74EC6"/>
    <w:rsid w:val="00A7533A"/>
    <w:rsid w:val="00A76516"/>
    <w:rsid w:val="00A76550"/>
    <w:rsid w:val="00A765E3"/>
    <w:rsid w:val="00A76B8D"/>
    <w:rsid w:val="00A76D30"/>
    <w:rsid w:val="00A77E7C"/>
    <w:rsid w:val="00A81AD4"/>
    <w:rsid w:val="00A823CA"/>
    <w:rsid w:val="00A83B05"/>
    <w:rsid w:val="00A83D49"/>
    <w:rsid w:val="00A8537C"/>
    <w:rsid w:val="00A8592C"/>
    <w:rsid w:val="00A86AB5"/>
    <w:rsid w:val="00A87990"/>
    <w:rsid w:val="00A9082E"/>
    <w:rsid w:val="00A908C8"/>
    <w:rsid w:val="00A90DCD"/>
    <w:rsid w:val="00A91C4E"/>
    <w:rsid w:val="00A91FD9"/>
    <w:rsid w:val="00A92DB5"/>
    <w:rsid w:val="00A933A1"/>
    <w:rsid w:val="00A9374C"/>
    <w:rsid w:val="00A94499"/>
    <w:rsid w:val="00A94693"/>
    <w:rsid w:val="00A949F3"/>
    <w:rsid w:val="00A94A32"/>
    <w:rsid w:val="00A94A9B"/>
    <w:rsid w:val="00A94E16"/>
    <w:rsid w:val="00A95683"/>
    <w:rsid w:val="00A9781F"/>
    <w:rsid w:val="00A97D81"/>
    <w:rsid w:val="00A97F9A"/>
    <w:rsid w:val="00AA05A9"/>
    <w:rsid w:val="00AA1883"/>
    <w:rsid w:val="00AA1C32"/>
    <w:rsid w:val="00AA2522"/>
    <w:rsid w:val="00AA3F88"/>
    <w:rsid w:val="00AA5AA6"/>
    <w:rsid w:val="00AA5E92"/>
    <w:rsid w:val="00AA632E"/>
    <w:rsid w:val="00AA6E35"/>
    <w:rsid w:val="00AA750B"/>
    <w:rsid w:val="00AA7718"/>
    <w:rsid w:val="00AB0758"/>
    <w:rsid w:val="00AB0ED5"/>
    <w:rsid w:val="00AB12A4"/>
    <w:rsid w:val="00AB1751"/>
    <w:rsid w:val="00AB1998"/>
    <w:rsid w:val="00AB2B3E"/>
    <w:rsid w:val="00AB316D"/>
    <w:rsid w:val="00AB351E"/>
    <w:rsid w:val="00AB3E21"/>
    <w:rsid w:val="00AB4BA6"/>
    <w:rsid w:val="00AB6081"/>
    <w:rsid w:val="00AB61C6"/>
    <w:rsid w:val="00AB63AE"/>
    <w:rsid w:val="00AB73C3"/>
    <w:rsid w:val="00AC0F16"/>
    <w:rsid w:val="00AC11FF"/>
    <w:rsid w:val="00AC1326"/>
    <w:rsid w:val="00AC1A29"/>
    <w:rsid w:val="00AC220E"/>
    <w:rsid w:val="00AC27F7"/>
    <w:rsid w:val="00AC615E"/>
    <w:rsid w:val="00AC6D52"/>
    <w:rsid w:val="00AC73FE"/>
    <w:rsid w:val="00AC7419"/>
    <w:rsid w:val="00AC7805"/>
    <w:rsid w:val="00AD18AA"/>
    <w:rsid w:val="00AD22D8"/>
    <w:rsid w:val="00AD2642"/>
    <w:rsid w:val="00AD2647"/>
    <w:rsid w:val="00AD2B68"/>
    <w:rsid w:val="00AD2EDA"/>
    <w:rsid w:val="00AD4557"/>
    <w:rsid w:val="00AD45D9"/>
    <w:rsid w:val="00AD461B"/>
    <w:rsid w:val="00AD6EAF"/>
    <w:rsid w:val="00AD7FFD"/>
    <w:rsid w:val="00AE049F"/>
    <w:rsid w:val="00AE0E0B"/>
    <w:rsid w:val="00AE0ED0"/>
    <w:rsid w:val="00AE122B"/>
    <w:rsid w:val="00AE245C"/>
    <w:rsid w:val="00AE2483"/>
    <w:rsid w:val="00AE266C"/>
    <w:rsid w:val="00AE3479"/>
    <w:rsid w:val="00AE3598"/>
    <w:rsid w:val="00AE457D"/>
    <w:rsid w:val="00AE5847"/>
    <w:rsid w:val="00AE60B7"/>
    <w:rsid w:val="00AE6429"/>
    <w:rsid w:val="00AE6EEC"/>
    <w:rsid w:val="00AE7300"/>
    <w:rsid w:val="00AF0AD1"/>
    <w:rsid w:val="00AF0AF2"/>
    <w:rsid w:val="00AF1916"/>
    <w:rsid w:val="00AF1A31"/>
    <w:rsid w:val="00AF2C32"/>
    <w:rsid w:val="00AF4423"/>
    <w:rsid w:val="00AF4DED"/>
    <w:rsid w:val="00AF6B1A"/>
    <w:rsid w:val="00AF71E2"/>
    <w:rsid w:val="00B00861"/>
    <w:rsid w:val="00B01AC5"/>
    <w:rsid w:val="00B01DB0"/>
    <w:rsid w:val="00B024FC"/>
    <w:rsid w:val="00B02B4F"/>
    <w:rsid w:val="00B02B7A"/>
    <w:rsid w:val="00B03AEA"/>
    <w:rsid w:val="00B03D2D"/>
    <w:rsid w:val="00B04AB0"/>
    <w:rsid w:val="00B0508A"/>
    <w:rsid w:val="00B05F76"/>
    <w:rsid w:val="00B05FD5"/>
    <w:rsid w:val="00B060C0"/>
    <w:rsid w:val="00B0749B"/>
    <w:rsid w:val="00B07FA5"/>
    <w:rsid w:val="00B10437"/>
    <w:rsid w:val="00B10E1E"/>
    <w:rsid w:val="00B118FA"/>
    <w:rsid w:val="00B128AA"/>
    <w:rsid w:val="00B12E75"/>
    <w:rsid w:val="00B12FAD"/>
    <w:rsid w:val="00B13D64"/>
    <w:rsid w:val="00B145FC"/>
    <w:rsid w:val="00B14C01"/>
    <w:rsid w:val="00B14C47"/>
    <w:rsid w:val="00B1589C"/>
    <w:rsid w:val="00B17869"/>
    <w:rsid w:val="00B20985"/>
    <w:rsid w:val="00B21135"/>
    <w:rsid w:val="00B2286F"/>
    <w:rsid w:val="00B24494"/>
    <w:rsid w:val="00B249A6"/>
    <w:rsid w:val="00B24F3B"/>
    <w:rsid w:val="00B30BF3"/>
    <w:rsid w:val="00B3158C"/>
    <w:rsid w:val="00B31BA1"/>
    <w:rsid w:val="00B32675"/>
    <w:rsid w:val="00B32906"/>
    <w:rsid w:val="00B336DB"/>
    <w:rsid w:val="00B336F8"/>
    <w:rsid w:val="00B33769"/>
    <w:rsid w:val="00B33DA7"/>
    <w:rsid w:val="00B3465A"/>
    <w:rsid w:val="00B346AD"/>
    <w:rsid w:val="00B37788"/>
    <w:rsid w:val="00B378DA"/>
    <w:rsid w:val="00B37A78"/>
    <w:rsid w:val="00B40CB5"/>
    <w:rsid w:val="00B41539"/>
    <w:rsid w:val="00B416B3"/>
    <w:rsid w:val="00B42139"/>
    <w:rsid w:val="00B421CB"/>
    <w:rsid w:val="00B424EA"/>
    <w:rsid w:val="00B4677A"/>
    <w:rsid w:val="00B46F0E"/>
    <w:rsid w:val="00B507DD"/>
    <w:rsid w:val="00B5379E"/>
    <w:rsid w:val="00B539C7"/>
    <w:rsid w:val="00B53B2F"/>
    <w:rsid w:val="00B55FF3"/>
    <w:rsid w:val="00B57910"/>
    <w:rsid w:val="00B610F9"/>
    <w:rsid w:val="00B63BCF"/>
    <w:rsid w:val="00B63C52"/>
    <w:rsid w:val="00B648B5"/>
    <w:rsid w:val="00B64E6E"/>
    <w:rsid w:val="00B650B4"/>
    <w:rsid w:val="00B65576"/>
    <w:rsid w:val="00B6634B"/>
    <w:rsid w:val="00B66532"/>
    <w:rsid w:val="00B66D74"/>
    <w:rsid w:val="00B676AC"/>
    <w:rsid w:val="00B67868"/>
    <w:rsid w:val="00B67CF8"/>
    <w:rsid w:val="00B712E8"/>
    <w:rsid w:val="00B7159E"/>
    <w:rsid w:val="00B71952"/>
    <w:rsid w:val="00B71B8C"/>
    <w:rsid w:val="00B71D55"/>
    <w:rsid w:val="00B71D86"/>
    <w:rsid w:val="00B72828"/>
    <w:rsid w:val="00B72937"/>
    <w:rsid w:val="00B72E14"/>
    <w:rsid w:val="00B72F5C"/>
    <w:rsid w:val="00B73B50"/>
    <w:rsid w:val="00B73DC2"/>
    <w:rsid w:val="00B73F02"/>
    <w:rsid w:val="00B75145"/>
    <w:rsid w:val="00B758B6"/>
    <w:rsid w:val="00B75C60"/>
    <w:rsid w:val="00B765A1"/>
    <w:rsid w:val="00B76BD9"/>
    <w:rsid w:val="00B77304"/>
    <w:rsid w:val="00B776FC"/>
    <w:rsid w:val="00B8062C"/>
    <w:rsid w:val="00B80993"/>
    <w:rsid w:val="00B82AE2"/>
    <w:rsid w:val="00B82D47"/>
    <w:rsid w:val="00B82F4E"/>
    <w:rsid w:val="00B83337"/>
    <w:rsid w:val="00B85259"/>
    <w:rsid w:val="00B854B2"/>
    <w:rsid w:val="00B857EB"/>
    <w:rsid w:val="00B861BB"/>
    <w:rsid w:val="00B87416"/>
    <w:rsid w:val="00B87546"/>
    <w:rsid w:val="00B877AE"/>
    <w:rsid w:val="00B91E63"/>
    <w:rsid w:val="00B9240A"/>
    <w:rsid w:val="00B927CC"/>
    <w:rsid w:val="00B93BF9"/>
    <w:rsid w:val="00B9416B"/>
    <w:rsid w:val="00B94320"/>
    <w:rsid w:val="00B94F46"/>
    <w:rsid w:val="00B950B6"/>
    <w:rsid w:val="00B96348"/>
    <w:rsid w:val="00B96B00"/>
    <w:rsid w:val="00B973B5"/>
    <w:rsid w:val="00B97C14"/>
    <w:rsid w:val="00BA0150"/>
    <w:rsid w:val="00BA0CAE"/>
    <w:rsid w:val="00BA24B5"/>
    <w:rsid w:val="00BA4ECB"/>
    <w:rsid w:val="00BA56DE"/>
    <w:rsid w:val="00BA5CE6"/>
    <w:rsid w:val="00BA635F"/>
    <w:rsid w:val="00BA655C"/>
    <w:rsid w:val="00BA6916"/>
    <w:rsid w:val="00BB0318"/>
    <w:rsid w:val="00BB1734"/>
    <w:rsid w:val="00BB3BA3"/>
    <w:rsid w:val="00BB3D65"/>
    <w:rsid w:val="00BB3DA8"/>
    <w:rsid w:val="00BB52E6"/>
    <w:rsid w:val="00BB614D"/>
    <w:rsid w:val="00BB6204"/>
    <w:rsid w:val="00BB62BD"/>
    <w:rsid w:val="00BB6341"/>
    <w:rsid w:val="00BB70BE"/>
    <w:rsid w:val="00BB72D4"/>
    <w:rsid w:val="00BB7967"/>
    <w:rsid w:val="00BC0216"/>
    <w:rsid w:val="00BC06B0"/>
    <w:rsid w:val="00BC0B74"/>
    <w:rsid w:val="00BC16F4"/>
    <w:rsid w:val="00BC2B92"/>
    <w:rsid w:val="00BC45AD"/>
    <w:rsid w:val="00BC5A82"/>
    <w:rsid w:val="00BC7274"/>
    <w:rsid w:val="00BC7675"/>
    <w:rsid w:val="00BC77C8"/>
    <w:rsid w:val="00BC7B07"/>
    <w:rsid w:val="00BD0B55"/>
    <w:rsid w:val="00BD0C13"/>
    <w:rsid w:val="00BD0F19"/>
    <w:rsid w:val="00BD26F7"/>
    <w:rsid w:val="00BD2783"/>
    <w:rsid w:val="00BD38C1"/>
    <w:rsid w:val="00BD3965"/>
    <w:rsid w:val="00BD4594"/>
    <w:rsid w:val="00BD45EE"/>
    <w:rsid w:val="00BD495E"/>
    <w:rsid w:val="00BD56D3"/>
    <w:rsid w:val="00BD7101"/>
    <w:rsid w:val="00BD79BD"/>
    <w:rsid w:val="00BE0D5C"/>
    <w:rsid w:val="00BE1054"/>
    <w:rsid w:val="00BE1729"/>
    <w:rsid w:val="00BE2968"/>
    <w:rsid w:val="00BE34DF"/>
    <w:rsid w:val="00BE3748"/>
    <w:rsid w:val="00BE574F"/>
    <w:rsid w:val="00BE6CF9"/>
    <w:rsid w:val="00BE752F"/>
    <w:rsid w:val="00BE7B66"/>
    <w:rsid w:val="00BF0B7F"/>
    <w:rsid w:val="00BF1216"/>
    <w:rsid w:val="00BF2DB6"/>
    <w:rsid w:val="00BF2E21"/>
    <w:rsid w:val="00BF327E"/>
    <w:rsid w:val="00BF3B8E"/>
    <w:rsid w:val="00BF4A64"/>
    <w:rsid w:val="00BF4B40"/>
    <w:rsid w:val="00BF4B43"/>
    <w:rsid w:val="00BF69DE"/>
    <w:rsid w:val="00BF7E7C"/>
    <w:rsid w:val="00C00A4A"/>
    <w:rsid w:val="00C010F2"/>
    <w:rsid w:val="00C01E28"/>
    <w:rsid w:val="00C0260C"/>
    <w:rsid w:val="00C02E2D"/>
    <w:rsid w:val="00C039E7"/>
    <w:rsid w:val="00C03F8A"/>
    <w:rsid w:val="00C05BCD"/>
    <w:rsid w:val="00C105CC"/>
    <w:rsid w:val="00C1125E"/>
    <w:rsid w:val="00C124F0"/>
    <w:rsid w:val="00C1309C"/>
    <w:rsid w:val="00C13563"/>
    <w:rsid w:val="00C14660"/>
    <w:rsid w:val="00C147D5"/>
    <w:rsid w:val="00C14877"/>
    <w:rsid w:val="00C159DA"/>
    <w:rsid w:val="00C15FAE"/>
    <w:rsid w:val="00C165EB"/>
    <w:rsid w:val="00C16D23"/>
    <w:rsid w:val="00C178B3"/>
    <w:rsid w:val="00C20931"/>
    <w:rsid w:val="00C213AF"/>
    <w:rsid w:val="00C2171A"/>
    <w:rsid w:val="00C22533"/>
    <w:rsid w:val="00C23264"/>
    <w:rsid w:val="00C23DA3"/>
    <w:rsid w:val="00C24861"/>
    <w:rsid w:val="00C248E7"/>
    <w:rsid w:val="00C251B7"/>
    <w:rsid w:val="00C26DA7"/>
    <w:rsid w:val="00C2771E"/>
    <w:rsid w:val="00C27869"/>
    <w:rsid w:val="00C279B8"/>
    <w:rsid w:val="00C35CA6"/>
    <w:rsid w:val="00C35F36"/>
    <w:rsid w:val="00C3717C"/>
    <w:rsid w:val="00C40921"/>
    <w:rsid w:val="00C42960"/>
    <w:rsid w:val="00C447E6"/>
    <w:rsid w:val="00C44A58"/>
    <w:rsid w:val="00C4702E"/>
    <w:rsid w:val="00C4782E"/>
    <w:rsid w:val="00C550FD"/>
    <w:rsid w:val="00C629A8"/>
    <w:rsid w:val="00C62B3F"/>
    <w:rsid w:val="00C641FC"/>
    <w:rsid w:val="00C64629"/>
    <w:rsid w:val="00C65092"/>
    <w:rsid w:val="00C65AA6"/>
    <w:rsid w:val="00C65E12"/>
    <w:rsid w:val="00C6661C"/>
    <w:rsid w:val="00C66D0A"/>
    <w:rsid w:val="00C67C97"/>
    <w:rsid w:val="00C71A75"/>
    <w:rsid w:val="00C7295D"/>
    <w:rsid w:val="00C73C2F"/>
    <w:rsid w:val="00C73D5B"/>
    <w:rsid w:val="00C7446D"/>
    <w:rsid w:val="00C74654"/>
    <w:rsid w:val="00C76E3F"/>
    <w:rsid w:val="00C77805"/>
    <w:rsid w:val="00C77835"/>
    <w:rsid w:val="00C77BB8"/>
    <w:rsid w:val="00C77D03"/>
    <w:rsid w:val="00C77DDA"/>
    <w:rsid w:val="00C80986"/>
    <w:rsid w:val="00C80F2A"/>
    <w:rsid w:val="00C826A9"/>
    <w:rsid w:val="00C82FFE"/>
    <w:rsid w:val="00C84775"/>
    <w:rsid w:val="00C853A2"/>
    <w:rsid w:val="00C8603B"/>
    <w:rsid w:val="00C86418"/>
    <w:rsid w:val="00C8699F"/>
    <w:rsid w:val="00C8703C"/>
    <w:rsid w:val="00C873DD"/>
    <w:rsid w:val="00C906CF"/>
    <w:rsid w:val="00C9095D"/>
    <w:rsid w:val="00C9110C"/>
    <w:rsid w:val="00C92003"/>
    <w:rsid w:val="00C93244"/>
    <w:rsid w:val="00C93D91"/>
    <w:rsid w:val="00C93EBA"/>
    <w:rsid w:val="00C95F11"/>
    <w:rsid w:val="00C97807"/>
    <w:rsid w:val="00C97AC4"/>
    <w:rsid w:val="00CA1603"/>
    <w:rsid w:val="00CA17F1"/>
    <w:rsid w:val="00CA357B"/>
    <w:rsid w:val="00CA35A7"/>
    <w:rsid w:val="00CA3CF5"/>
    <w:rsid w:val="00CA6E95"/>
    <w:rsid w:val="00CA7388"/>
    <w:rsid w:val="00CA7C52"/>
    <w:rsid w:val="00CB088E"/>
    <w:rsid w:val="00CB10B4"/>
    <w:rsid w:val="00CB120B"/>
    <w:rsid w:val="00CB21E3"/>
    <w:rsid w:val="00CB24FD"/>
    <w:rsid w:val="00CB31D4"/>
    <w:rsid w:val="00CB3E54"/>
    <w:rsid w:val="00CB4843"/>
    <w:rsid w:val="00CB4B8D"/>
    <w:rsid w:val="00CB4C13"/>
    <w:rsid w:val="00CB5757"/>
    <w:rsid w:val="00CB62FB"/>
    <w:rsid w:val="00CB65C5"/>
    <w:rsid w:val="00CB6BF0"/>
    <w:rsid w:val="00CC0340"/>
    <w:rsid w:val="00CC0C4E"/>
    <w:rsid w:val="00CC0CAF"/>
    <w:rsid w:val="00CC176A"/>
    <w:rsid w:val="00CC2142"/>
    <w:rsid w:val="00CC2B73"/>
    <w:rsid w:val="00CC3784"/>
    <w:rsid w:val="00CC56BE"/>
    <w:rsid w:val="00CC76CC"/>
    <w:rsid w:val="00CD036E"/>
    <w:rsid w:val="00CD2501"/>
    <w:rsid w:val="00CD3670"/>
    <w:rsid w:val="00CD3D7B"/>
    <w:rsid w:val="00CD3F9A"/>
    <w:rsid w:val="00CD52DA"/>
    <w:rsid w:val="00CD6AA7"/>
    <w:rsid w:val="00CE0254"/>
    <w:rsid w:val="00CE1580"/>
    <w:rsid w:val="00CE22E1"/>
    <w:rsid w:val="00CE22F1"/>
    <w:rsid w:val="00CE2ADF"/>
    <w:rsid w:val="00CE2CD4"/>
    <w:rsid w:val="00CE2E0F"/>
    <w:rsid w:val="00CE38E9"/>
    <w:rsid w:val="00CE6B51"/>
    <w:rsid w:val="00CE7276"/>
    <w:rsid w:val="00CF18EF"/>
    <w:rsid w:val="00CF21D1"/>
    <w:rsid w:val="00CF2276"/>
    <w:rsid w:val="00CF3152"/>
    <w:rsid w:val="00CF3A5B"/>
    <w:rsid w:val="00CF409B"/>
    <w:rsid w:val="00CF5FB8"/>
    <w:rsid w:val="00CF6AE3"/>
    <w:rsid w:val="00CF7E52"/>
    <w:rsid w:val="00D00B9B"/>
    <w:rsid w:val="00D0263E"/>
    <w:rsid w:val="00D02F54"/>
    <w:rsid w:val="00D056A0"/>
    <w:rsid w:val="00D070F5"/>
    <w:rsid w:val="00D07202"/>
    <w:rsid w:val="00D13079"/>
    <w:rsid w:val="00D13C1F"/>
    <w:rsid w:val="00D14E34"/>
    <w:rsid w:val="00D14ECB"/>
    <w:rsid w:val="00D1500A"/>
    <w:rsid w:val="00D1721C"/>
    <w:rsid w:val="00D179EC"/>
    <w:rsid w:val="00D17B8E"/>
    <w:rsid w:val="00D20601"/>
    <w:rsid w:val="00D222D1"/>
    <w:rsid w:val="00D22FB2"/>
    <w:rsid w:val="00D231D1"/>
    <w:rsid w:val="00D23941"/>
    <w:rsid w:val="00D23E18"/>
    <w:rsid w:val="00D2470B"/>
    <w:rsid w:val="00D249E0"/>
    <w:rsid w:val="00D266EA"/>
    <w:rsid w:val="00D2716C"/>
    <w:rsid w:val="00D27274"/>
    <w:rsid w:val="00D27AE1"/>
    <w:rsid w:val="00D30331"/>
    <w:rsid w:val="00D31992"/>
    <w:rsid w:val="00D31D56"/>
    <w:rsid w:val="00D33237"/>
    <w:rsid w:val="00D33D5F"/>
    <w:rsid w:val="00D33E04"/>
    <w:rsid w:val="00D340CE"/>
    <w:rsid w:val="00D34AEB"/>
    <w:rsid w:val="00D34BCD"/>
    <w:rsid w:val="00D3516B"/>
    <w:rsid w:val="00D359D0"/>
    <w:rsid w:val="00D36012"/>
    <w:rsid w:val="00D36580"/>
    <w:rsid w:val="00D36820"/>
    <w:rsid w:val="00D36BA1"/>
    <w:rsid w:val="00D3748A"/>
    <w:rsid w:val="00D377B3"/>
    <w:rsid w:val="00D4085B"/>
    <w:rsid w:val="00D4091F"/>
    <w:rsid w:val="00D4096E"/>
    <w:rsid w:val="00D40A30"/>
    <w:rsid w:val="00D41562"/>
    <w:rsid w:val="00D41BED"/>
    <w:rsid w:val="00D42581"/>
    <w:rsid w:val="00D43FB0"/>
    <w:rsid w:val="00D456F3"/>
    <w:rsid w:val="00D458D7"/>
    <w:rsid w:val="00D47272"/>
    <w:rsid w:val="00D50250"/>
    <w:rsid w:val="00D50A75"/>
    <w:rsid w:val="00D50BFB"/>
    <w:rsid w:val="00D51593"/>
    <w:rsid w:val="00D52C0D"/>
    <w:rsid w:val="00D531E9"/>
    <w:rsid w:val="00D55423"/>
    <w:rsid w:val="00D5580D"/>
    <w:rsid w:val="00D5622D"/>
    <w:rsid w:val="00D57631"/>
    <w:rsid w:val="00D57C4E"/>
    <w:rsid w:val="00D57DD3"/>
    <w:rsid w:val="00D600BB"/>
    <w:rsid w:val="00D62D8E"/>
    <w:rsid w:val="00D630C0"/>
    <w:rsid w:val="00D63782"/>
    <w:rsid w:val="00D638F8"/>
    <w:rsid w:val="00D641E7"/>
    <w:rsid w:val="00D64356"/>
    <w:rsid w:val="00D65069"/>
    <w:rsid w:val="00D66138"/>
    <w:rsid w:val="00D6724F"/>
    <w:rsid w:val="00D67984"/>
    <w:rsid w:val="00D679D9"/>
    <w:rsid w:val="00D70194"/>
    <w:rsid w:val="00D718B1"/>
    <w:rsid w:val="00D71945"/>
    <w:rsid w:val="00D71DD6"/>
    <w:rsid w:val="00D7246A"/>
    <w:rsid w:val="00D73595"/>
    <w:rsid w:val="00D75132"/>
    <w:rsid w:val="00D7575E"/>
    <w:rsid w:val="00D772C4"/>
    <w:rsid w:val="00D81EB6"/>
    <w:rsid w:val="00D83D3D"/>
    <w:rsid w:val="00D90173"/>
    <w:rsid w:val="00D9021C"/>
    <w:rsid w:val="00D916D6"/>
    <w:rsid w:val="00D93D64"/>
    <w:rsid w:val="00D95095"/>
    <w:rsid w:val="00D97043"/>
    <w:rsid w:val="00D97C4D"/>
    <w:rsid w:val="00DA0778"/>
    <w:rsid w:val="00DA20A2"/>
    <w:rsid w:val="00DA26D0"/>
    <w:rsid w:val="00DA3872"/>
    <w:rsid w:val="00DA3D06"/>
    <w:rsid w:val="00DA42B6"/>
    <w:rsid w:val="00DA4B5E"/>
    <w:rsid w:val="00DA4D1C"/>
    <w:rsid w:val="00DA57E1"/>
    <w:rsid w:val="00DB0187"/>
    <w:rsid w:val="00DB02A2"/>
    <w:rsid w:val="00DB04A5"/>
    <w:rsid w:val="00DB098B"/>
    <w:rsid w:val="00DB0A80"/>
    <w:rsid w:val="00DB0EE6"/>
    <w:rsid w:val="00DB1261"/>
    <w:rsid w:val="00DB1E05"/>
    <w:rsid w:val="00DB28DA"/>
    <w:rsid w:val="00DB3067"/>
    <w:rsid w:val="00DB3600"/>
    <w:rsid w:val="00DB36F3"/>
    <w:rsid w:val="00DB3D9A"/>
    <w:rsid w:val="00DB4FFD"/>
    <w:rsid w:val="00DB54DF"/>
    <w:rsid w:val="00DB63DD"/>
    <w:rsid w:val="00DB663A"/>
    <w:rsid w:val="00DB67D3"/>
    <w:rsid w:val="00DB6975"/>
    <w:rsid w:val="00DB69E9"/>
    <w:rsid w:val="00DB6A91"/>
    <w:rsid w:val="00DB6D06"/>
    <w:rsid w:val="00DB6E24"/>
    <w:rsid w:val="00DB771A"/>
    <w:rsid w:val="00DB7AEC"/>
    <w:rsid w:val="00DC08DA"/>
    <w:rsid w:val="00DC0EE1"/>
    <w:rsid w:val="00DC108D"/>
    <w:rsid w:val="00DC1689"/>
    <w:rsid w:val="00DC2099"/>
    <w:rsid w:val="00DC26FD"/>
    <w:rsid w:val="00DC29B9"/>
    <w:rsid w:val="00DC2B78"/>
    <w:rsid w:val="00DC2BB7"/>
    <w:rsid w:val="00DC2C78"/>
    <w:rsid w:val="00DC30A8"/>
    <w:rsid w:val="00DC3346"/>
    <w:rsid w:val="00DC3738"/>
    <w:rsid w:val="00DC3ED3"/>
    <w:rsid w:val="00DC5025"/>
    <w:rsid w:val="00DC56F7"/>
    <w:rsid w:val="00DC58C9"/>
    <w:rsid w:val="00DC6B39"/>
    <w:rsid w:val="00DC6BC5"/>
    <w:rsid w:val="00DC7BCD"/>
    <w:rsid w:val="00DD1250"/>
    <w:rsid w:val="00DD13DF"/>
    <w:rsid w:val="00DD316E"/>
    <w:rsid w:val="00DD4BD3"/>
    <w:rsid w:val="00DD4D81"/>
    <w:rsid w:val="00DD572C"/>
    <w:rsid w:val="00DD574B"/>
    <w:rsid w:val="00DD73AD"/>
    <w:rsid w:val="00DD74A0"/>
    <w:rsid w:val="00DE00E2"/>
    <w:rsid w:val="00DE0146"/>
    <w:rsid w:val="00DE031A"/>
    <w:rsid w:val="00DE0834"/>
    <w:rsid w:val="00DE1465"/>
    <w:rsid w:val="00DE26F8"/>
    <w:rsid w:val="00DE2A10"/>
    <w:rsid w:val="00DE3B33"/>
    <w:rsid w:val="00DE44FE"/>
    <w:rsid w:val="00DE450D"/>
    <w:rsid w:val="00DE4AA7"/>
    <w:rsid w:val="00DE4CF0"/>
    <w:rsid w:val="00DE4DEB"/>
    <w:rsid w:val="00DE4E57"/>
    <w:rsid w:val="00DE4EE9"/>
    <w:rsid w:val="00DE5688"/>
    <w:rsid w:val="00DE583C"/>
    <w:rsid w:val="00DE6495"/>
    <w:rsid w:val="00DE78EC"/>
    <w:rsid w:val="00DF29D4"/>
    <w:rsid w:val="00DF3CF1"/>
    <w:rsid w:val="00DF4B25"/>
    <w:rsid w:val="00DF6B07"/>
    <w:rsid w:val="00E002E9"/>
    <w:rsid w:val="00E00CD4"/>
    <w:rsid w:val="00E0114B"/>
    <w:rsid w:val="00E01791"/>
    <w:rsid w:val="00E023C1"/>
    <w:rsid w:val="00E039B3"/>
    <w:rsid w:val="00E03DBE"/>
    <w:rsid w:val="00E04546"/>
    <w:rsid w:val="00E0474A"/>
    <w:rsid w:val="00E04EE5"/>
    <w:rsid w:val="00E063C4"/>
    <w:rsid w:val="00E106DA"/>
    <w:rsid w:val="00E10BCC"/>
    <w:rsid w:val="00E129E5"/>
    <w:rsid w:val="00E12AE8"/>
    <w:rsid w:val="00E13129"/>
    <w:rsid w:val="00E136C5"/>
    <w:rsid w:val="00E150A0"/>
    <w:rsid w:val="00E1565B"/>
    <w:rsid w:val="00E1754B"/>
    <w:rsid w:val="00E20D93"/>
    <w:rsid w:val="00E2141B"/>
    <w:rsid w:val="00E2175D"/>
    <w:rsid w:val="00E227B7"/>
    <w:rsid w:val="00E22811"/>
    <w:rsid w:val="00E236F3"/>
    <w:rsid w:val="00E24402"/>
    <w:rsid w:val="00E249E9"/>
    <w:rsid w:val="00E25117"/>
    <w:rsid w:val="00E254CF"/>
    <w:rsid w:val="00E2587D"/>
    <w:rsid w:val="00E259D4"/>
    <w:rsid w:val="00E25D0A"/>
    <w:rsid w:val="00E25DE7"/>
    <w:rsid w:val="00E269C4"/>
    <w:rsid w:val="00E26C82"/>
    <w:rsid w:val="00E272B1"/>
    <w:rsid w:val="00E276C9"/>
    <w:rsid w:val="00E30E09"/>
    <w:rsid w:val="00E313FF"/>
    <w:rsid w:val="00E31618"/>
    <w:rsid w:val="00E31C07"/>
    <w:rsid w:val="00E32D11"/>
    <w:rsid w:val="00E33942"/>
    <w:rsid w:val="00E33F58"/>
    <w:rsid w:val="00E343C0"/>
    <w:rsid w:val="00E34C49"/>
    <w:rsid w:val="00E35B97"/>
    <w:rsid w:val="00E36173"/>
    <w:rsid w:val="00E3623A"/>
    <w:rsid w:val="00E369D4"/>
    <w:rsid w:val="00E36CD3"/>
    <w:rsid w:val="00E36EE7"/>
    <w:rsid w:val="00E376E2"/>
    <w:rsid w:val="00E410DF"/>
    <w:rsid w:val="00E4111D"/>
    <w:rsid w:val="00E4147B"/>
    <w:rsid w:val="00E41631"/>
    <w:rsid w:val="00E418DC"/>
    <w:rsid w:val="00E41EFA"/>
    <w:rsid w:val="00E42078"/>
    <w:rsid w:val="00E4283A"/>
    <w:rsid w:val="00E45983"/>
    <w:rsid w:val="00E45A15"/>
    <w:rsid w:val="00E45BD1"/>
    <w:rsid w:val="00E45BF4"/>
    <w:rsid w:val="00E461ED"/>
    <w:rsid w:val="00E46FF6"/>
    <w:rsid w:val="00E51B1E"/>
    <w:rsid w:val="00E521A9"/>
    <w:rsid w:val="00E52721"/>
    <w:rsid w:val="00E52D60"/>
    <w:rsid w:val="00E52F22"/>
    <w:rsid w:val="00E532BC"/>
    <w:rsid w:val="00E54E33"/>
    <w:rsid w:val="00E55F84"/>
    <w:rsid w:val="00E5658C"/>
    <w:rsid w:val="00E607E2"/>
    <w:rsid w:val="00E60CA1"/>
    <w:rsid w:val="00E60DBA"/>
    <w:rsid w:val="00E61571"/>
    <w:rsid w:val="00E6270E"/>
    <w:rsid w:val="00E62763"/>
    <w:rsid w:val="00E65212"/>
    <w:rsid w:val="00E660C4"/>
    <w:rsid w:val="00E6661B"/>
    <w:rsid w:val="00E670AF"/>
    <w:rsid w:val="00E67C7D"/>
    <w:rsid w:val="00E7102F"/>
    <w:rsid w:val="00E71412"/>
    <w:rsid w:val="00E7181E"/>
    <w:rsid w:val="00E72516"/>
    <w:rsid w:val="00E72684"/>
    <w:rsid w:val="00E73513"/>
    <w:rsid w:val="00E74387"/>
    <w:rsid w:val="00E76DAC"/>
    <w:rsid w:val="00E775F8"/>
    <w:rsid w:val="00E77FCC"/>
    <w:rsid w:val="00E80B72"/>
    <w:rsid w:val="00E81EA7"/>
    <w:rsid w:val="00E832D6"/>
    <w:rsid w:val="00E83F3E"/>
    <w:rsid w:val="00E85DF2"/>
    <w:rsid w:val="00E8798F"/>
    <w:rsid w:val="00E90451"/>
    <w:rsid w:val="00E9168B"/>
    <w:rsid w:val="00E919B7"/>
    <w:rsid w:val="00E91CA0"/>
    <w:rsid w:val="00E921B8"/>
    <w:rsid w:val="00E93873"/>
    <w:rsid w:val="00E938D7"/>
    <w:rsid w:val="00E95B16"/>
    <w:rsid w:val="00E96F28"/>
    <w:rsid w:val="00E97258"/>
    <w:rsid w:val="00E974F0"/>
    <w:rsid w:val="00E97FF4"/>
    <w:rsid w:val="00EA0107"/>
    <w:rsid w:val="00EA0BF7"/>
    <w:rsid w:val="00EA1ABE"/>
    <w:rsid w:val="00EA3A45"/>
    <w:rsid w:val="00EA3EEE"/>
    <w:rsid w:val="00EA5D33"/>
    <w:rsid w:val="00EA6F67"/>
    <w:rsid w:val="00EA7CD7"/>
    <w:rsid w:val="00EB00D7"/>
    <w:rsid w:val="00EB037C"/>
    <w:rsid w:val="00EB0993"/>
    <w:rsid w:val="00EB0AB4"/>
    <w:rsid w:val="00EB0B4F"/>
    <w:rsid w:val="00EB15B4"/>
    <w:rsid w:val="00EB293F"/>
    <w:rsid w:val="00EB2B05"/>
    <w:rsid w:val="00EB41D2"/>
    <w:rsid w:val="00EB44EF"/>
    <w:rsid w:val="00EB47DA"/>
    <w:rsid w:val="00EB4CC6"/>
    <w:rsid w:val="00EB4FBE"/>
    <w:rsid w:val="00EB575D"/>
    <w:rsid w:val="00EB5A17"/>
    <w:rsid w:val="00EB69EE"/>
    <w:rsid w:val="00EB7964"/>
    <w:rsid w:val="00EC01DE"/>
    <w:rsid w:val="00EC1564"/>
    <w:rsid w:val="00EC6012"/>
    <w:rsid w:val="00EC7A3F"/>
    <w:rsid w:val="00ED000C"/>
    <w:rsid w:val="00ED02F5"/>
    <w:rsid w:val="00ED073A"/>
    <w:rsid w:val="00ED10D2"/>
    <w:rsid w:val="00ED1F6B"/>
    <w:rsid w:val="00ED22B9"/>
    <w:rsid w:val="00ED333B"/>
    <w:rsid w:val="00ED4053"/>
    <w:rsid w:val="00ED6257"/>
    <w:rsid w:val="00ED713C"/>
    <w:rsid w:val="00ED7B45"/>
    <w:rsid w:val="00ED7EA6"/>
    <w:rsid w:val="00EE0321"/>
    <w:rsid w:val="00EE0841"/>
    <w:rsid w:val="00EE0D1E"/>
    <w:rsid w:val="00EE145C"/>
    <w:rsid w:val="00EE1C2C"/>
    <w:rsid w:val="00EE1DE1"/>
    <w:rsid w:val="00EE2CA3"/>
    <w:rsid w:val="00EE321F"/>
    <w:rsid w:val="00EE361C"/>
    <w:rsid w:val="00EE44A9"/>
    <w:rsid w:val="00EE4771"/>
    <w:rsid w:val="00EE6A17"/>
    <w:rsid w:val="00EF029D"/>
    <w:rsid w:val="00EF06D9"/>
    <w:rsid w:val="00EF163B"/>
    <w:rsid w:val="00EF1886"/>
    <w:rsid w:val="00EF1CCB"/>
    <w:rsid w:val="00EF1DA4"/>
    <w:rsid w:val="00EF1F3E"/>
    <w:rsid w:val="00EF483F"/>
    <w:rsid w:val="00EF51DC"/>
    <w:rsid w:val="00EF649D"/>
    <w:rsid w:val="00EF6794"/>
    <w:rsid w:val="00EF69FD"/>
    <w:rsid w:val="00EF70A7"/>
    <w:rsid w:val="00F0181A"/>
    <w:rsid w:val="00F018D5"/>
    <w:rsid w:val="00F01E8F"/>
    <w:rsid w:val="00F01F0F"/>
    <w:rsid w:val="00F02425"/>
    <w:rsid w:val="00F02F56"/>
    <w:rsid w:val="00F0402F"/>
    <w:rsid w:val="00F0444B"/>
    <w:rsid w:val="00F05F65"/>
    <w:rsid w:val="00F0633A"/>
    <w:rsid w:val="00F064BA"/>
    <w:rsid w:val="00F06D48"/>
    <w:rsid w:val="00F07439"/>
    <w:rsid w:val="00F07648"/>
    <w:rsid w:val="00F07670"/>
    <w:rsid w:val="00F07A05"/>
    <w:rsid w:val="00F10542"/>
    <w:rsid w:val="00F10C4D"/>
    <w:rsid w:val="00F10DD6"/>
    <w:rsid w:val="00F1153C"/>
    <w:rsid w:val="00F12AFE"/>
    <w:rsid w:val="00F1379C"/>
    <w:rsid w:val="00F1551B"/>
    <w:rsid w:val="00F16871"/>
    <w:rsid w:val="00F1692A"/>
    <w:rsid w:val="00F17BA1"/>
    <w:rsid w:val="00F17CEB"/>
    <w:rsid w:val="00F17D70"/>
    <w:rsid w:val="00F2022A"/>
    <w:rsid w:val="00F20319"/>
    <w:rsid w:val="00F206BF"/>
    <w:rsid w:val="00F21015"/>
    <w:rsid w:val="00F223D3"/>
    <w:rsid w:val="00F24A52"/>
    <w:rsid w:val="00F24BF4"/>
    <w:rsid w:val="00F25D15"/>
    <w:rsid w:val="00F26051"/>
    <w:rsid w:val="00F2641E"/>
    <w:rsid w:val="00F27B30"/>
    <w:rsid w:val="00F27BC9"/>
    <w:rsid w:val="00F27DEA"/>
    <w:rsid w:val="00F3024E"/>
    <w:rsid w:val="00F30AEB"/>
    <w:rsid w:val="00F3140E"/>
    <w:rsid w:val="00F32234"/>
    <w:rsid w:val="00F3248F"/>
    <w:rsid w:val="00F328F4"/>
    <w:rsid w:val="00F328F7"/>
    <w:rsid w:val="00F32FA1"/>
    <w:rsid w:val="00F332F9"/>
    <w:rsid w:val="00F34234"/>
    <w:rsid w:val="00F349D3"/>
    <w:rsid w:val="00F360B9"/>
    <w:rsid w:val="00F37551"/>
    <w:rsid w:val="00F37562"/>
    <w:rsid w:val="00F40AD2"/>
    <w:rsid w:val="00F416CA"/>
    <w:rsid w:val="00F42163"/>
    <w:rsid w:val="00F42F4D"/>
    <w:rsid w:val="00F443F6"/>
    <w:rsid w:val="00F462E7"/>
    <w:rsid w:val="00F4671D"/>
    <w:rsid w:val="00F504FE"/>
    <w:rsid w:val="00F50CC3"/>
    <w:rsid w:val="00F513A5"/>
    <w:rsid w:val="00F51A7D"/>
    <w:rsid w:val="00F53807"/>
    <w:rsid w:val="00F54560"/>
    <w:rsid w:val="00F54A46"/>
    <w:rsid w:val="00F54BAC"/>
    <w:rsid w:val="00F56203"/>
    <w:rsid w:val="00F5655A"/>
    <w:rsid w:val="00F569AC"/>
    <w:rsid w:val="00F56E85"/>
    <w:rsid w:val="00F5715E"/>
    <w:rsid w:val="00F57685"/>
    <w:rsid w:val="00F60151"/>
    <w:rsid w:val="00F605BA"/>
    <w:rsid w:val="00F60C11"/>
    <w:rsid w:val="00F60F10"/>
    <w:rsid w:val="00F629C8"/>
    <w:rsid w:val="00F63916"/>
    <w:rsid w:val="00F63A1F"/>
    <w:rsid w:val="00F63A94"/>
    <w:rsid w:val="00F65CB3"/>
    <w:rsid w:val="00F65F77"/>
    <w:rsid w:val="00F6623A"/>
    <w:rsid w:val="00F6677B"/>
    <w:rsid w:val="00F66985"/>
    <w:rsid w:val="00F67EBF"/>
    <w:rsid w:val="00F70859"/>
    <w:rsid w:val="00F70B97"/>
    <w:rsid w:val="00F70EE0"/>
    <w:rsid w:val="00F71061"/>
    <w:rsid w:val="00F71487"/>
    <w:rsid w:val="00F7310C"/>
    <w:rsid w:val="00F73C7E"/>
    <w:rsid w:val="00F745AC"/>
    <w:rsid w:val="00F74821"/>
    <w:rsid w:val="00F756D1"/>
    <w:rsid w:val="00F761BC"/>
    <w:rsid w:val="00F772C3"/>
    <w:rsid w:val="00F77999"/>
    <w:rsid w:val="00F8051A"/>
    <w:rsid w:val="00F81E09"/>
    <w:rsid w:val="00F82479"/>
    <w:rsid w:val="00F82E05"/>
    <w:rsid w:val="00F8353F"/>
    <w:rsid w:val="00F837B8"/>
    <w:rsid w:val="00F83DD9"/>
    <w:rsid w:val="00F840F5"/>
    <w:rsid w:val="00F85105"/>
    <w:rsid w:val="00F86043"/>
    <w:rsid w:val="00F871C5"/>
    <w:rsid w:val="00F87969"/>
    <w:rsid w:val="00F90626"/>
    <w:rsid w:val="00F90677"/>
    <w:rsid w:val="00F91005"/>
    <w:rsid w:val="00F91D37"/>
    <w:rsid w:val="00F938F3"/>
    <w:rsid w:val="00F943BE"/>
    <w:rsid w:val="00F947A5"/>
    <w:rsid w:val="00F94CB5"/>
    <w:rsid w:val="00F9639F"/>
    <w:rsid w:val="00F9777F"/>
    <w:rsid w:val="00F97BA9"/>
    <w:rsid w:val="00F97EC1"/>
    <w:rsid w:val="00FA0032"/>
    <w:rsid w:val="00FA09F3"/>
    <w:rsid w:val="00FA0B88"/>
    <w:rsid w:val="00FA11A9"/>
    <w:rsid w:val="00FA12A0"/>
    <w:rsid w:val="00FA1597"/>
    <w:rsid w:val="00FA23D7"/>
    <w:rsid w:val="00FA4351"/>
    <w:rsid w:val="00FA4662"/>
    <w:rsid w:val="00FA4D6B"/>
    <w:rsid w:val="00FA4F2F"/>
    <w:rsid w:val="00FA5261"/>
    <w:rsid w:val="00FA5705"/>
    <w:rsid w:val="00FA5828"/>
    <w:rsid w:val="00FA6000"/>
    <w:rsid w:val="00FA63B4"/>
    <w:rsid w:val="00FA6C82"/>
    <w:rsid w:val="00FA70E9"/>
    <w:rsid w:val="00FA795E"/>
    <w:rsid w:val="00FB013B"/>
    <w:rsid w:val="00FB036B"/>
    <w:rsid w:val="00FB1533"/>
    <w:rsid w:val="00FB25F5"/>
    <w:rsid w:val="00FB2C4E"/>
    <w:rsid w:val="00FB32D3"/>
    <w:rsid w:val="00FB3A01"/>
    <w:rsid w:val="00FB406D"/>
    <w:rsid w:val="00FB40C8"/>
    <w:rsid w:val="00FB417B"/>
    <w:rsid w:val="00FB4AB0"/>
    <w:rsid w:val="00FB53E9"/>
    <w:rsid w:val="00FB579D"/>
    <w:rsid w:val="00FB6F4C"/>
    <w:rsid w:val="00FC4196"/>
    <w:rsid w:val="00FC4E3B"/>
    <w:rsid w:val="00FC62E9"/>
    <w:rsid w:val="00FC65CA"/>
    <w:rsid w:val="00FC6B90"/>
    <w:rsid w:val="00FC7C97"/>
    <w:rsid w:val="00FD15C7"/>
    <w:rsid w:val="00FD25FD"/>
    <w:rsid w:val="00FD3780"/>
    <w:rsid w:val="00FD3B33"/>
    <w:rsid w:val="00FD4DFA"/>
    <w:rsid w:val="00FD5267"/>
    <w:rsid w:val="00FD5608"/>
    <w:rsid w:val="00FD62A0"/>
    <w:rsid w:val="00FE1CB9"/>
    <w:rsid w:val="00FE23A1"/>
    <w:rsid w:val="00FE4D81"/>
    <w:rsid w:val="00FE5CFE"/>
    <w:rsid w:val="00FE6A5F"/>
    <w:rsid w:val="00FE7CE3"/>
    <w:rsid w:val="00FF2592"/>
    <w:rsid w:val="00FF2D3B"/>
    <w:rsid w:val="00FF30F0"/>
    <w:rsid w:val="00FF3A59"/>
    <w:rsid w:val="00FF45C3"/>
    <w:rsid w:val="00FF4749"/>
    <w:rsid w:val="00FF50CE"/>
    <w:rsid w:val="00FF5391"/>
    <w:rsid w:val="00FF5629"/>
    <w:rsid w:val="00FF58F8"/>
    <w:rsid w:val="00FF5E7E"/>
    <w:rsid w:val="00FF6726"/>
    <w:rsid w:val="00FF6948"/>
    <w:rsid w:val="00FF71F4"/>
    <w:rsid w:val="00FF7208"/>
    <w:rsid w:val="00FF7671"/>
    <w:rsid w:val="00FF7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width-relative:margin;mso-height-relative:margin;v-text-anchor:middle" fillcolor="window" strokecolor="none [3209]">
      <v:fill color="window"/>
      <v:stroke color="none [3209]" weight="2pt"/>
      <v:textbox inset="5.85pt,.7pt,5.85pt,.7pt"/>
    </o:shapedefaults>
    <o:shapelayout v:ext="edit">
      <o:idmap v:ext="edit" data="1"/>
    </o:shapelayout>
  </w:shapeDefaults>
  <w:decimalSymbol w:val="."/>
  <w:listSeparator w:val=","/>
  <w14:docId w14:val="287E6A47"/>
  <w15:docId w15:val="{EDAC01F7-3B4E-4D56-B475-65B8D9D8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C4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table" w:styleId="a9">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6446BD"/>
    <w:rPr>
      <w:color w:val="0000FF"/>
      <w:u w:val="single"/>
    </w:rPr>
  </w:style>
  <w:style w:type="paragraph" w:styleId="ab">
    <w:name w:val="Balloon Text"/>
    <w:basedOn w:val="a"/>
    <w:semiHidden/>
    <w:rsid w:val="00484A01"/>
    <w:rPr>
      <w:rFonts w:ascii="Arial" w:eastAsia="ＭＳ ゴシック" w:hAnsi="Arial"/>
      <w:sz w:val="18"/>
      <w:szCs w:val="18"/>
    </w:rPr>
  </w:style>
  <w:style w:type="character" w:styleId="ac">
    <w:name w:val="annotation reference"/>
    <w:semiHidden/>
    <w:rsid w:val="00EF69FD"/>
    <w:rPr>
      <w:sz w:val="18"/>
      <w:szCs w:val="18"/>
    </w:rPr>
  </w:style>
  <w:style w:type="paragraph" w:styleId="ad">
    <w:name w:val="annotation text"/>
    <w:basedOn w:val="a"/>
    <w:semiHidden/>
    <w:rsid w:val="00EF69FD"/>
    <w:pPr>
      <w:jc w:val="left"/>
    </w:pPr>
  </w:style>
  <w:style w:type="paragraph" w:styleId="ae">
    <w:name w:val="annotation subject"/>
    <w:basedOn w:val="ad"/>
    <w:next w:val="ad"/>
    <w:semiHidden/>
    <w:rsid w:val="00EF69FD"/>
    <w:rPr>
      <w:b/>
      <w:bCs/>
    </w:rPr>
  </w:style>
  <w:style w:type="paragraph" w:styleId="af">
    <w:name w:val="Note Heading"/>
    <w:basedOn w:val="a"/>
    <w:next w:val="a"/>
    <w:rsid w:val="00350345"/>
    <w:pPr>
      <w:jc w:val="center"/>
    </w:pPr>
  </w:style>
  <w:style w:type="paragraph" w:styleId="af0">
    <w:name w:val="Closing"/>
    <w:basedOn w:val="a"/>
    <w:rsid w:val="00350345"/>
    <w:pPr>
      <w:jc w:val="right"/>
    </w:pPr>
  </w:style>
  <w:style w:type="paragraph" w:styleId="af1">
    <w:name w:val="Date"/>
    <w:basedOn w:val="a"/>
    <w:next w:val="a"/>
    <w:link w:val="af2"/>
    <w:uiPriority w:val="99"/>
    <w:semiHidden/>
    <w:unhideWhenUsed/>
    <w:rsid w:val="009122F0"/>
  </w:style>
  <w:style w:type="character" w:customStyle="1" w:styleId="af2">
    <w:name w:val="日付 (文字)"/>
    <w:link w:val="af1"/>
    <w:uiPriority w:val="99"/>
    <w:semiHidden/>
    <w:rsid w:val="009122F0"/>
    <w:rPr>
      <w:kern w:val="2"/>
      <w:sz w:val="21"/>
    </w:rPr>
  </w:style>
  <w:style w:type="paragraph" w:styleId="Web">
    <w:name w:val="Normal (Web)"/>
    <w:basedOn w:val="a"/>
    <w:uiPriority w:val="99"/>
    <w:semiHidden/>
    <w:unhideWhenUsed/>
    <w:rsid w:val="009F0F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7">
    <w:name w:val="フッター (文字)"/>
    <w:link w:val="a6"/>
    <w:uiPriority w:val="99"/>
    <w:rsid w:val="00E25DE7"/>
    <w:rPr>
      <w:kern w:val="2"/>
      <w:sz w:val="21"/>
    </w:rPr>
  </w:style>
  <w:style w:type="paragraph" w:styleId="af3">
    <w:name w:val="List Paragraph"/>
    <w:basedOn w:val="a"/>
    <w:uiPriority w:val="34"/>
    <w:qFormat/>
    <w:rsid w:val="00426E99"/>
    <w:pPr>
      <w:ind w:leftChars="400" w:left="840"/>
    </w:pPr>
    <w:rPr>
      <w:rFonts w:ascii="ＭＳ 明朝"/>
      <w:sz w:val="24"/>
      <w:szCs w:val="22"/>
    </w:rPr>
  </w:style>
  <w:style w:type="table" w:customStyle="1" w:styleId="1">
    <w:name w:val="表 (格子)1"/>
    <w:basedOn w:val="a1"/>
    <w:next w:val="a9"/>
    <w:uiPriority w:val="59"/>
    <w:rsid w:val="003D196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2353F9"/>
    <w:rPr>
      <w:kern w:val="2"/>
      <w:sz w:val="21"/>
    </w:rPr>
  </w:style>
  <w:style w:type="paragraph" w:styleId="af5">
    <w:name w:val="Plain Text"/>
    <w:basedOn w:val="a"/>
    <w:link w:val="af6"/>
    <w:uiPriority w:val="99"/>
    <w:unhideWhenUsed/>
    <w:rsid w:val="0008190A"/>
    <w:rPr>
      <w:rFonts w:asciiTheme="minorEastAsia" w:eastAsiaTheme="minorEastAsia" w:hAnsi="Courier New" w:cs="Courier New"/>
    </w:rPr>
  </w:style>
  <w:style w:type="character" w:customStyle="1" w:styleId="af6">
    <w:name w:val="書式なし (文字)"/>
    <w:basedOn w:val="a0"/>
    <w:link w:val="af5"/>
    <w:uiPriority w:val="99"/>
    <w:rsid w:val="0008190A"/>
    <w:rPr>
      <w:rFonts w:asciiTheme="minorEastAsia" w:eastAsiaTheme="minorEastAsia" w:hAnsi="Courier New" w:cs="Courier New"/>
      <w:noProof/>
      <w:kern w:val="2"/>
      <w:sz w:val="21"/>
    </w:rPr>
  </w:style>
  <w:style w:type="character" w:styleId="af7">
    <w:name w:val="FollowedHyperlink"/>
    <w:basedOn w:val="a0"/>
    <w:uiPriority w:val="99"/>
    <w:semiHidden/>
    <w:unhideWhenUsed/>
    <w:rsid w:val="00C93244"/>
    <w:rPr>
      <w:color w:val="800080" w:themeColor="followedHyperlink"/>
      <w:u w:val="single"/>
    </w:rPr>
  </w:style>
  <w:style w:type="character" w:styleId="af8">
    <w:name w:val="Unresolved Mention"/>
    <w:basedOn w:val="a0"/>
    <w:uiPriority w:val="99"/>
    <w:semiHidden/>
    <w:unhideWhenUsed/>
    <w:rsid w:val="00193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516">
      <w:bodyDiv w:val="1"/>
      <w:marLeft w:val="0"/>
      <w:marRight w:val="0"/>
      <w:marTop w:val="0"/>
      <w:marBottom w:val="0"/>
      <w:divBdr>
        <w:top w:val="none" w:sz="0" w:space="0" w:color="auto"/>
        <w:left w:val="none" w:sz="0" w:space="0" w:color="auto"/>
        <w:bottom w:val="none" w:sz="0" w:space="0" w:color="auto"/>
        <w:right w:val="none" w:sz="0" w:space="0" w:color="auto"/>
      </w:divBdr>
    </w:div>
    <w:div w:id="58749987">
      <w:bodyDiv w:val="1"/>
      <w:marLeft w:val="0"/>
      <w:marRight w:val="0"/>
      <w:marTop w:val="0"/>
      <w:marBottom w:val="0"/>
      <w:divBdr>
        <w:top w:val="none" w:sz="0" w:space="0" w:color="auto"/>
        <w:left w:val="none" w:sz="0" w:space="0" w:color="auto"/>
        <w:bottom w:val="none" w:sz="0" w:space="0" w:color="auto"/>
        <w:right w:val="none" w:sz="0" w:space="0" w:color="auto"/>
      </w:divBdr>
    </w:div>
    <w:div w:id="64381789">
      <w:bodyDiv w:val="1"/>
      <w:marLeft w:val="0"/>
      <w:marRight w:val="0"/>
      <w:marTop w:val="0"/>
      <w:marBottom w:val="0"/>
      <w:divBdr>
        <w:top w:val="none" w:sz="0" w:space="0" w:color="auto"/>
        <w:left w:val="none" w:sz="0" w:space="0" w:color="auto"/>
        <w:bottom w:val="none" w:sz="0" w:space="0" w:color="auto"/>
        <w:right w:val="none" w:sz="0" w:space="0" w:color="auto"/>
      </w:divBdr>
    </w:div>
    <w:div w:id="130447868">
      <w:bodyDiv w:val="1"/>
      <w:marLeft w:val="0"/>
      <w:marRight w:val="0"/>
      <w:marTop w:val="0"/>
      <w:marBottom w:val="0"/>
      <w:divBdr>
        <w:top w:val="none" w:sz="0" w:space="0" w:color="auto"/>
        <w:left w:val="none" w:sz="0" w:space="0" w:color="auto"/>
        <w:bottom w:val="none" w:sz="0" w:space="0" w:color="auto"/>
        <w:right w:val="none" w:sz="0" w:space="0" w:color="auto"/>
      </w:divBdr>
      <w:divsChild>
        <w:div w:id="1226717782">
          <w:marLeft w:val="547"/>
          <w:marRight w:val="0"/>
          <w:marTop w:val="0"/>
          <w:marBottom w:val="0"/>
          <w:divBdr>
            <w:top w:val="none" w:sz="0" w:space="0" w:color="auto"/>
            <w:left w:val="none" w:sz="0" w:space="0" w:color="auto"/>
            <w:bottom w:val="none" w:sz="0" w:space="0" w:color="auto"/>
            <w:right w:val="none" w:sz="0" w:space="0" w:color="auto"/>
          </w:divBdr>
        </w:div>
      </w:divsChild>
    </w:div>
    <w:div w:id="187761691">
      <w:bodyDiv w:val="1"/>
      <w:marLeft w:val="0"/>
      <w:marRight w:val="0"/>
      <w:marTop w:val="0"/>
      <w:marBottom w:val="0"/>
      <w:divBdr>
        <w:top w:val="none" w:sz="0" w:space="0" w:color="auto"/>
        <w:left w:val="none" w:sz="0" w:space="0" w:color="auto"/>
        <w:bottom w:val="none" w:sz="0" w:space="0" w:color="auto"/>
        <w:right w:val="none" w:sz="0" w:space="0" w:color="auto"/>
      </w:divBdr>
    </w:div>
    <w:div w:id="511652811">
      <w:bodyDiv w:val="1"/>
      <w:marLeft w:val="0"/>
      <w:marRight w:val="0"/>
      <w:marTop w:val="0"/>
      <w:marBottom w:val="0"/>
      <w:divBdr>
        <w:top w:val="none" w:sz="0" w:space="0" w:color="auto"/>
        <w:left w:val="none" w:sz="0" w:space="0" w:color="auto"/>
        <w:bottom w:val="none" w:sz="0" w:space="0" w:color="auto"/>
        <w:right w:val="none" w:sz="0" w:space="0" w:color="auto"/>
      </w:divBdr>
    </w:div>
    <w:div w:id="553002421">
      <w:bodyDiv w:val="1"/>
      <w:marLeft w:val="0"/>
      <w:marRight w:val="0"/>
      <w:marTop w:val="0"/>
      <w:marBottom w:val="0"/>
      <w:divBdr>
        <w:top w:val="none" w:sz="0" w:space="0" w:color="auto"/>
        <w:left w:val="none" w:sz="0" w:space="0" w:color="auto"/>
        <w:bottom w:val="none" w:sz="0" w:space="0" w:color="auto"/>
        <w:right w:val="none" w:sz="0" w:space="0" w:color="auto"/>
      </w:divBdr>
    </w:div>
    <w:div w:id="652833841">
      <w:bodyDiv w:val="1"/>
      <w:marLeft w:val="0"/>
      <w:marRight w:val="0"/>
      <w:marTop w:val="0"/>
      <w:marBottom w:val="0"/>
      <w:divBdr>
        <w:top w:val="none" w:sz="0" w:space="0" w:color="auto"/>
        <w:left w:val="none" w:sz="0" w:space="0" w:color="auto"/>
        <w:bottom w:val="none" w:sz="0" w:space="0" w:color="auto"/>
        <w:right w:val="none" w:sz="0" w:space="0" w:color="auto"/>
      </w:divBdr>
    </w:div>
    <w:div w:id="714308698">
      <w:bodyDiv w:val="1"/>
      <w:marLeft w:val="0"/>
      <w:marRight w:val="0"/>
      <w:marTop w:val="0"/>
      <w:marBottom w:val="0"/>
      <w:divBdr>
        <w:top w:val="none" w:sz="0" w:space="0" w:color="auto"/>
        <w:left w:val="none" w:sz="0" w:space="0" w:color="auto"/>
        <w:bottom w:val="none" w:sz="0" w:space="0" w:color="auto"/>
        <w:right w:val="none" w:sz="0" w:space="0" w:color="auto"/>
      </w:divBdr>
      <w:divsChild>
        <w:div w:id="1095437904">
          <w:marLeft w:val="547"/>
          <w:marRight w:val="0"/>
          <w:marTop w:val="0"/>
          <w:marBottom w:val="0"/>
          <w:divBdr>
            <w:top w:val="none" w:sz="0" w:space="0" w:color="auto"/>
            <w:left w:val="none" w:sz="0" w:space="0" w:color="auto"/>
            <w:bottom w:val="none" w:sz="0" w:space="0" w:color="auto"/>
            <w:right w:val="none" w:sz="0" w:space="0" w:color="auto"/>
          </w:divBdr>
        </w:div>
      </w:divsChild>
    </w:div>
    <w:div w:id="874394162">
      <w:bodyDiv w:val="1"/>
      <w:marLeft w:val="0"/>
      <w:marRight w:val="0"/>
      <w:marTop w:val="0"/>
      <w:marBottom w:val="0"/>
      <w:divBdr>
        <w:top w:val="none" w:sz="0" w:space="0" w:color="auto"/>
        <w:left w:val="none" w:sz="0" w:space="0" w:color="auto"/>
        <w:bottom w:val="none" w:sz="0" w:space="0" w:color="auto"/>
        <w:right w:val="none" w:sz="0" w:space="0" w:color="auto"/>
      </w:divBdr>
    </w:div>
    <w:div w:id="1003899698">
      <w:bodyDiv w:val="1"/>
      <w:marLeft w:val="0"/>
      <w:marRight w:val="0"/>
      <w:marTop w:val="0"/>
      <w:marBottom w:val="0"/>
      <w:divBdr>
        <w:top w:val="none" w:sz="0" w:space="0" w:color="auto"/>
        <w:left w:val="none" w:sz="0" w:space="0" w:color="auto"/>
        <w:bottom w:val="none" w:sz="0" w:space="0" w:color="auto"/>
        <w:right w:val="none" w:sz="0" w:space="0" w:color="auto"/>
      </w:divBdr>
    </w:div>
    <w:div w:id="1091199933">
      <w:bodyDiv w:val="1"/>
      <w:marLeft w:val="0"/>
      <w:marRight w:val="0"/>
      <w:marTop w:val="0"/>
      <w:marBottom w:val="0"/>
      <w:divBdr>
        <w:top w:val="none" w:sz="0" w:space="0" w:color="auto"/>
        <w:left w:val="none" w:sz="0" w:space="0" w:color="auto"/>
        <w:bottom w:val="none" w:sz="0" w:space="0" w:color="auto"/>
        <w:right w:val="none" w:sz="0" w:space="0" w:color="auto"/>
      </w:divBdr>
    </w:div>
    <w:div w:id="1112165624">
      <w:bodyDiv w:val="1"/>
      <w:marLeft w:val="0"/>
      <w:marRight w:val="0"/>
      <w:marTop w:val="0"/>
      <w:marBottom w:val="0"/>
      <w:divBdr>
        <w:top w:val="none" w:sz="0" w:space="0" w:color="auto"/>
        <w:left w:val="none" w:sz="0" w:space="0" w:color="auto"/>
        <w:bottom w:val="none" w:sz="0" w:space="0" w:color="auto"/>
        <w:right w:val="none" w:sz="0" w:space="0" w:color="auto"/>
      </w:divBdr>
    </w:div>
    <w:div w:id="1298489687">
      <w:bodyDiv w:val="1"/>
      <w:marLeft w:val="0"/>
      <w:marRight w:val="0"/>
      <w:marTop w:val="0"/>
      <w:marBottom w:val="0"/>
      <w:divBdr>
        <w:top w:val="none" w:sz="0" w:space="0" w:color="auto"/>
        <w:left w:val="none" w:sz="0" w:space="0" w:color="auto"/>
        <w:bottom w:val="none" w:sz="0" w:space="0" w:color="auto"/>
        <w:right w:val="none" w:sz="0" w:space="0" w:color="auto"/>
      </w:divBdr>
    </w:div>
    <w:div w:id="1368528764">
      <w:bodyDiv w:val="1"/>
      <w:marLeft w:val="0"/>
      <w:marRight w:val="0"/>
      <w:marTop w:val="0"/>
      <w:marBottom w:val="0"/>
      <w:divBdr>
        <w:top w:val="none" w:sz="0" w:space="0" w:color="auto"/>
        <w:left w:val="none" w:sz="0" w:space="0" w:color="auto"/>
        <w:bottom w:val="none" w:sz="0" w:space="0" w:color="auto"/>
        <w:right w:val="none" w:sz="0" w:space="0" w:color="auto"/>
      </w:divBdr>
    </w:div>
    <w:div w:id="1502818887">
      <w:bodyDiv w:val="1"/>
      <w:marLeft w:val="0"/>
      <w:marRight w:val="0"/>
      <w:marTop w:val="0"/>
      <w:marBottom w:val="0"/>
      <w:divBdr>
        <w:top w:val="none" w:sz="0" w:space="0" w:color="auto"/>
        <w:left w:val="none" w:sz="0" w:space="0" w:color="auto"/>
        <w:bottom w:val="none" w:sz="0" w:space="0" w:color="auto"/>
        <w:right w:val="none" w:sz="0" w:space="0" w:color="auto"/>
      </w:divBdr>
    </w:div>
    <w:div w:id="1596941080">
      <w:bodyDiv w:val="1"/>
      <w:marLeft w:val="0"/>
      <w:marRight w:val="0"/>
      <w:marTop w:val="0"/>
      <w:marBottom w:val="0"/>
      <w:divBdr>
        <w:top w:val="none" w:sz="0" w:space="0" w:color="auto"/>
        <w:left w:val="none" w:sz="0" w:space="0" w:color="auto"/>
        <w:bottom w:val="none" w:sz="0" w:space="0" w:color="auto"/>
        <w:right w:val="none" w:sz="0" w:space="0" w:color="auto"/>
      </w:divBdr>
      <w:divsChild>
        <w:div w:id="1956979027">
          <w:marLeft w:val="547"/>
          <w:marRight w:val="0"/>
          <w:marTop w:val="0"/>
          <w:marBottom w:val="0"/>
          <w:divBdr>
            <w:top w:val="none" w:sz="0" w:space="0" w:color="auto"/>
            <w:left w:val="none" w:sz="0" w:space="0" w:color="auto"/>
            <w:bottom w:val="none" w:sz="0" w:space="0" w:color="auto"/>
            <w:right w:val="none" w:sz="0" w:space="0" w:color="auto"/>
          </w:divBdr>
        </w:div>
        <w:div w:id="243687673">
          <w:marLeft w:val="547"/>
          <w:marRight w:val="0"/>
          <w:marTop w:val="0"/>
          <w:marBottom w:val="0"/>
          <w:divBdr>
            <w:top w:val="none" w:sz="0" w:space="0" w:color="auto"/>
            <w:left w:val="none" w:sz="0" w:space="0" w:color="auto"/>
            <w:bottom w:val="none" w:sz="0" w:space="0" w:color="auto"/>
            <w:right w:val="none" w:sz="0" w:space="0" w:color="auto"/>
          </w:divBdr>
        </w:div>
      </w:divsChild>
    </w:div>
    <w:div w:id="1643580031">
      <w:bodyDiv w:val="1"/>
      <w:marLeft w:val="0"/>
      <w:marRight w:val="0"/>
      <w:marTop w:val="0"/>
      <w:marBottom w:val="0"/>
      <w:divBdr>
        <w:top w:val="none" w:sz="0" w:space="0" w:color="auto"/>
        <w:left w:val="none" w:sz="0" w:space="0" w:color="auto"/>
        <w:bottom w:val="none" w:sz="0" w:space="0" w:color="auto"/>
        <w:right w:val="none" w:sz="0" w:space="0" w:color="auto"/>
      </w:divBdr>
    </w:div>
    <w:div w:id="1677421108">
      <w:bodyDiv w:val="1"/>
      <w:marLeft w:val="0"/>
      <w:marRight w:val="0"/>
      <w:marTop w:val="0"/>
      <w:marBottom w:val="0"/>
      <w:divBdr>
        <w:top w:val="none" w:sz="0" w:space="0" w:color="auto"/>
        <w:left w:val="none" w:sz="0" w:space="0" w:color="auto"/>
        <w:bottom w:val="none" w:sz="0" w:space="0" w:color="auto"/>
        <w:right w:val="none" w:sz="0" w:space="0" w:color="auto"/>
      </w:divBdr>
    </w:div>
    <w:div w:id="1810629643">
      <w:bodyDiv w:val="1"/>
      <w:marLeft w:val="0"/>
      <w:marRight w:val="0"/>
      <w:marTop w:val="0"/>
      <w:marBottom w:val="0"/>
      <w:divBdr>
        <w:top w:val="none" w:sz="0" w:space="0" w:color="auto"/>
        <w:left w:val="none" w:sz="0" w:space="0" w:color="auto"/>
        <w:bottom w:val="none" w:sz="0" w:space="0" w:color="auto"/>
        <w:right w:val="none" w:sz="0" w:space="0" w:color="auto"/>
      </w:divBdr>
    </w:div>
    <w:div w:id="1833374445">
      <w:bodyDiv w:val="1"/>
      <w:marLeft w:val="0"/>
      <w:marRight w:val="0"/>
      <w:marTop w:val="0"/>
      <w:marBottom w:val="0"/>
      <w:divBdr>
        <w:top w:val="none" w:sz="0" w:space="0" w:color="auto"/>
        <w:left w:val="none" w:sz="0" w:space="0" w:color="auto"/>
        <w:bottom w:val="none" w:sz="0" w:space="0" w:color="auto"/>
        <w:right w:val="none" w:sz="0" w:space="0" w:color="auto"/>
      </w:divBdr>
    </w:div>
    <w:div w:id="1920482061">
      <w:bodyDiv w:val="1"/>
      <w:marLeft w:val="0"/>
      <w:marRight w:val="0"/>
      <w:marTop w:val="0"/>
      <w:marBottom w:val="0"/>
      <w:divBdr>
        <w:top w:val="none" w:sz="0" w:space="0" w:color="auto"/>
        <w:left w:val="none" w:sz="0" w:space="0" w:color="auto"/>
        <w:bottom w:val="none" w:sz="0" w:space="0" w:color="auto"/>
        <w:right w:val="none" w:sz="0" w:space="0" w:color="auto"/>
      </w:divBdr>
    </w:div>
    <w:div w:id="1923680453">
      <w:bodyDiv w:val="1"/>
      <w:marLeft w:val="0"/>
      <w:marRight w:val="0"/>
      <w:marTop w:val="0"/>
      <w:marBottom w:val="0"/>
      <w:divBdr>
        <w:top w:val="none" w:sz="0" w:space="0" w:color="auto"/>
        <w:left w:val="none" w:sz="0" w:space="0" w:color="auto"/>
        <w:bottom w:val="none" w:sz="0" w:space="0" w:color="auto"/>
        <w:right w:val="none" w:sz="0" w:space="0" w:color="auto"/>
      </w:divBdr>
    </w:div>
    <w:div w:id="2107118103">
      <w:bodyDiv w:val="1"/>
      <w:marLeft w:val="0"/>
      <w:marRight w:val="0"/>
      <w:marTop w:val="0"/>
      <w:marBottom w:val="0"/>
      <w:divBdr>
        <w:top w:val="none" w:sz="0" w:space="0" w:color="auto"/>
        <w:left w:val="none" w:sz="0" w:space="0" w:color="auto"/>
        <w:bottom w:val="none" w:sz="0" w:space="0" w:color="auto"/>
        <w:right w:val="none" w:sz="0" w:space="0" w:color="auto"/>
      </w:divBdr>
      <w:divsChild>
        <w:div w:id="1149201666">
          <w:marLeft w:val="547"/>
          <w:marRight w:val="0"/>
          <w:marTop w:val="0"/>
          <w:marBottom w:val="0"/>
          <w:divBdr>
            <w:top w:val="none" w:sz="0" w:space="0" w:color="auto"/>
            <w:left w:val="none" w:sz="0" w:space="0" w:color="auto"/>
            <w:bottom w:val="none" w:sz="0" w:space="0" w:color="auto"/>
            <w:right w:val="none" w:sz="0" w:space="0" w:color="auto"/>
          </w:divBdr>
        </w:div>
      </w:divsChild>
    </w:div>
    <w:div w:id="213713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husho.meti.go.jp/bcp/" TargetMode="External"/><Relationship Id="rId18" Type="http://schemas.openxmlformats.org/officeDocument/2006/relationships/hyperlink" Target="https://www.cas.go.jp/jp/influenza/index.html" TargetMode="External"/><Relationship Id="rId26" Type="http://schemas.openxmlformats.org/officeDocument/2006/relationships/hyperlink" Target="https://www.chusho.meti.go.jp/bcp/influenza/index.html" TargetMode="External"/><Relationship Id="rId3" Type="http://schemas.openxmlformats.org/officeDocument/2006/relationships/styles" Target="styles.xml"/><Relationship Id="rId21" Type="http://schemas.openxmlformats.org/officeDocument/2006/relationships/image" Target="media/image1.emf"/><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www.fukushi-kyousai.com/" TargetMode="External"/><Relationship Id="rId17" Type="http://schemas.openxmlformats.org/officeDocument/2006/relationships/hyperlink" Target="http://www.bousai.go.jp/kyoiku/kigyou/keizoku/sk.html" TargetMode="External"/><Relationship Id="rId25" Type="http://schemas.openxmlformats.org/officeDocument/2006/relationships/hyperlink" Target="https://www.chusho.meti.go.jp/keiei/antei/bousai/keizokuryoku.html"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bousai.go.jp/kyoiku/kigyou/keizoku/index.html" TargetMode="External"/><Relationship Id="rId20" Type="http://schemas.openxmlformats.org/officeDocument/2006/relationships/hyperlink" Target="mailto:aaaa@aaa.aa.aa" TargetMode="External"/><Relationship Id="rId29" Type="http://schemas.openxmlformats.org/officeDocument/2006/relationships/hyperlink" Target="https://www.kantei.go.jp/jp/headline/kansensho/coronavir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husho.meti.go.jp/bcp/" TargetMode="External"/><Relationship Id="rId32" Type="http://schemas.openxmlformats.org/officeDocument/2006/relationships/hyperlink" Target="https://www.meti.go.jp/covid-19/index.html" TargetMode="External"/><Relationship Id="rId5" Type="http://schemas.openxmlformats.org/officeDocument/2006/relationships/webSettings" Target="webSettings.xml"/><Relationship Id="rId15" Type="http://schemas.openxmlformats.org/officeDocument/2006/relationships/hyperlink" Target="https://www.chusho.meti.go.jp/bcp/influenza/index.html" TargetMode="External"/><Relationship Id="rId23" Type="http://schemas.openxmlformats.org/officeDocument/2006/relationships/hyperlink" Target="http://www.fukushi-kyousai.com/" TargetMode="External"/><Relationship Id="rId28" Type="http://schemas.openxmlformats.org/officeDocument/2006/relationships/hyperlink" Target="http://www.bousai.go.jp/kyoiku/kigyou/keizoku/sk.htm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mhlw.go.jp/stf/seisakunitsuite/bunya/kenkou_iryou/kenkou/kekkaku-kansenshou/index.html" TargetMode="External"/><Relationship Id="rId31" Type="http://schemas.openxmlformats.org/officeDocument/2006/relationships/hyperlink" Target="https://www.mhlw.go.jp/stf/seisakunitsuite/bunya/0000164708_00001.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usho.meti.go.jp/keiei/antei/bousai/keizokuryoku.html" TargetMode="External"/><Relationship Id="rId22" Type="http://schemas.openxmlformats.org/officeDocument/2006/relationships/hyperlink" Target="https://www.chusho.meti.go.jp/keiei/shokibo/shidouin.html" TargetMode="External"/><Relationship Id="rId27" Type="http://schemas.openxmlformats.org/officeDocument/2006/relationships/hyperlink" Target="http://www.bousai.go.jp/kyoiku/kigyou/keizoku/index.html" TargetMode="External"/><Relationship Id="rId30" Type="http://schemas.openxmlformats.org/officeDocument/2006/relationships/hyperlink" Target="https://www.cao.go.jp/others/kichou/covid-19.htm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38100" cap="flat" cmpd="sng" algn="ctr">
          <a:solidFill>
            <a:srgbClr val="4BACC6"/>
          </a:solidFill>
          <a:prstDash val="solid"/>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F9C5-FB24-4718-8E55-5164D693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46</Pages>
  <Words>31757</Words>
  <Characters>5652</Characters>
  <Application>Microsoft Office Word</Application>
  <DocSecurity>0</DocSecurity>
  <Lines>47</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（別添１）</vt:lpstr>
      <vt:lpstr>（別添１）</vt:lpstr>
    </vt:vector>
  </TitlesOfParts>
  <Company>ＦＭユーザ</Company>
  <LinksUpToDate>false</LinksUpToDate>
  <CharactersWithSpaces>37335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（別添１）</dc:title>
  <dc:creator>ＦＭＶユーザ</dc:creator>
  <cp:lastModifiedBy>瓦田　真人（産業政策課）</cp:lastModifiedBy>
  <cp:revision>13</cp:revision>
  <cp:lastPrinted>2025-05-14T02:09:00Z</cp:lastPrinted>
  <dcterms:created xsi:type="dcterms:W3CDTF">2023-03-28T00:03:00Z</dcterms:created>
  <dcterms:modified xsi:type="dcterms:W3CDTF">2025-05-14T02:13:00Z</dcterms:modified>
</cp:coreProperties>
</file>