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9214" w14:textId="77777777" w:rsidR="008B32A8" w:rsidRPr="002E19E8" w:rsidRDefault="008B32A8" w:rsidP="008B32A8">
      <w:pPr>
        <w:pStyle w:val="2"/>
        <w:ind w:leftChars="-44" w:left="13" w:hangingChars="48" w:hanging="97"/>
        <w:jc w:val="left"/>
        <w:rPr>
          <w:sz w:val="22"/>
          <w:szCs w:val="21"/>
        </w:rPr>
      </w:pPr>
      <w:r w:rsidRPr="002E19E8">
        <w:rPr>
          <w:rFonts w:hint="eastAsia"/>
          <w:sz w:val="22"/>
          <w:szCs w:val="21"/>
        </w:rPr>
        <w:t>（様式第７号）　　　　　最新版のケアプラン標準仕様への対応状況確認書</w:t>
      </w:r>
    </w:p>
    <w:tbl>
      <w:tblPr>
        <w:tblStyle w:val="af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6230"/>
      </w:tblGrid>
      <w:tr w:rsidR="002E19E8" w:rsidRPr="002E19E8" w14:paraId="01F5A955" w14:textId="77777777" w:rsidTr="00994859">
        <w:tc>
          <w:tcPr>
            <w:tcW w:w="2590" w:type="dxa"/>
          </w:tcPr>
          <w:p w14:paraId="3CA8B0E7" w14:textId="77777777" w:rsidR="008B32A8" w:rsidRPr="00994859" w:rsidRDefault="008B32A8" w:rsidP="00E66A40">
            <w:pPr>
              <w:pStyle w:val="2"/>
              <w:rPr>
                <w:sz w:val="20"/>
                <w:szCs w:val="20"/>
              </w:rPr>
            </w:pPr>
            <w:r w:rsidRPr="00994859">
              <w:rPr>
                <w:rFonts w:hint="eastAsia"/>
                <w:sz w:val="20"/>
                <w:szCs w:val="20"/>
              </w:rPr>
              <w:t>ベンダー名</w:t>
            </w:r>
          </w:p>
        </w:tc>
        <w:tc>
          <w:tcPr>
            <w:tcW w:w="6230" w:type="dxa"/>
          </w:tcPr>
          <w:p w14:paraId="2E976B21" w14:textId="77777777" w:rsidR="008B32A8" w:rsidRPr="00994859" w:rsidRDefault="008B32A8" w:rsidP="00E66A40">
            <w:pPr>
              <w:pStyle w:val="2"/>
              <w:rPr>
                <w:sz w:val="20"/>
                <w:szCs w:val="20"/>
              </w:rPr>
            </w:pPr>
          </w:p>
        </w:tc>
      </w:tr>
      <w:tr w:rsidR="002E19E8" w:rsidRPr="002E19E8" w14:paraId="483504B0" w14:textId="77777777" w:rsidTr="00994859">
        <w:tc>
          <w:tcPr>
            <w:tcW w:w="2590" w:type="dxa"/>
          </w:tcPr>
          <w:p w14:paraId="486DDB46" w14:textId="77777777" w:rsidR="008B32A8" w:rsidRPr="00994859" w:rsidRDefault="008B32A8" w:rsidP="00E66A40">
            <w:pPr>
              <w:pStyle w:val="2"/>
              <w:rPr>
                <w:sz w:val="20"/>
                <w:szCs w:val="20"/>
              </w:rPr>
            </w:pPr>
            <w:r w:rsidRPr="00994859">
              <w:rPr>
                <w:rFonts w:hint="eastAsia"/>
                <w:sz w:val="20"/>
                <w:szCs w:val="20"/>
              </w:rPr>
              <w:t>介護ソフト名</w:t>
            </w:r>
          </w:p>
        </w:tc>
        <w:tc>
          <w:tcPr>
            <w:tcW w:w="6230" w:type="dxa"/>
          </w:tcPr>
          <w:p w14:paraId="3981EB84" w14:textId="77777777" w:rsidR="008B32A8" w:rsidRPr="00994859" w:rsidRDefault="008B32A8" w:rsidP="00E66A40">
            <w:pPr>
              <w:pStyle w:val="2"/>
              <w:rPr>
                <w:sz w:val="20"/>
                <w:szCs w:val="20"/>
              </w:rPr>
            </w:pPr>
          </w:p>
        </w:tc>
      </w:tr>
      <w:tr w:rsidR="008B32A8" w:rsidRPr="002E19E8" w14:paraId="7EA6221B" w14:textId="77777777" w:rsidTr="00994859">
        <w:tc>
          <w:tcPr>
            <w:tcW w:w="2590" w:type="dxa"/>
          </w:tcPr>
          <w:p w14:paraId="3501B6B2" w14:textId="77777777" w:rsidR="008B32A8" w:rsidRPr="00994859" w:rsidRDefault="008B32A8" w:rsidP="00E66A40">
            <w:pPr>
              <w:pStyle w:val="2"/>
              <w:rPr>
                <w:sz w:val="20"/>
                <w:szCs w:val="20"/>
              </w:rPr>
            </w:pPr>
            <w:r w:rsidRPr="00994859">
              <w:rPr>
                <w:rFonts w:hint="eastAsia"/>
                <w:sz w:val="20"/>
                <w:szCs w:val="20"/>
              </w:rPr>
              <w:t>対応状況の情報掲載</w:t>
            </w:r>
            <w:r w:rsidRPr="00994859">
              <w:rPr>
                <w:sz w:val="20"/>
                <w:szCs w:val="20"/>
              </w:rPr>
              <w:t>URL</w:t>
            </w:r>
          </w:p>
        </w:tc>
        <w:tc>
          <w:tcPr>
            <w:tcW w:w="6230" w:type="dxa"/>
          </w:tcPr>
          <w:p w14:paraId="1DCA8D94" w14:textId="77777777" w:rsidR="008B32A8" w:rsidRPr="00994859" w:rsidRDefault="008B32A8" w:rsidP="00E66A40">
            <w:pPr>
              <w:pStyle w:val="2"/>
              <w:rPr>
                <w:sz w:val="20"/>
                <w:szCs w:val="20"/>
              </w:rPr>
            </w:pPr>
          </w:p>
        </w:tc>
      </w:tr>
      <w:tr w:rsidR="00994859" w:rsidRPr="002E19E8" w14:paraId="1C0745BF" w14:textId="77777777" w:rsidTr="00994859">
        <w:tc>
          <w:tcPr>
            <w:tcW w:w="2590" w:type="dxa"/>
          </w:tcPr>
          <w:p w14:paraId="34E231A5" w14:textId="255F173F" w:rsidR="00994859" w:rsidRPr="00994859" w:rsidRDefault="00994859" w:rsidP="00E66A40">
            <w:pPr>
              <w:pStyle w:val="2"/>
              <w:rPr>
                <w:sz w:val="20"/>
                <w:szCs w:val="20"/>
              </w:rPr>
            </w:pPr>
            <w:r w:rsidRPr="00994859">
              <w:rPr>
                <w:rFonts w:hint="eastAsia"/>
                <w:sz w:val="20"/>
                <w:szCs w:val="20"/>
              </w:rPr>
              <w:t>国保中央会ベンダーテスト</w:t>
            </w:r>
          </w:p>
        </w:tc>
        <w:tc>
          <w:tcPr>
            <w:tcW w:w="6230" w:type="dxa"/>
          </w:tcPr>
          <w:p w14:paraId="649750E5" w14:textId="3FF7639C" w:rsidR="00994859" w:rsidRPr="00994859" w:rsidRDefault="00994859" w:rsidP="00E66A40">
            <w:pPr>
              <w:pStyle w:val="2"/>
              <w:rPr>
                <w:sz w:val="20"/>
                <w:szCs w:val="20"/>
              </w:rPr>
            </w:pPr>
            <w:r w:rsidRPr="00994859">
              <w:rPr>
                <w:rFonts w:hint="eastAsia"/>
                <w:sz w:val="20"/>
                <w:szCs w:val="20"/>
              </w:rPr>
              <w:t>実施（申込済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94859">
              <w:rPr>
                <w:sz w:val="20"/>
                <w:szCs w:val="20"/>
              </w:rPr>
              <w:t>実施中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94859">
              <w:rPr>
                <w:sz w:val="20"/>
                <w:szCs w:val="20"/>
              </w:rPr>
              <w:t>終了（合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94859">
              <w:rPr>
                <w:sz w:val="20"/>
                <w:szCs w:val="20"/>
              </w:rPr>
              <w:t>不合））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94859">
              <w:rPr>
                <w:sz w:val="20"/>
                <w:szCs w:val="20"/>
              </w:rPr>
              <w:t>未実施</w:t>
            </w:r>
          </w:p>
        </w:tc>
      </w:tr>
    </w:tbl>
    <w:p w14:paraId="4677609E" w14:textId="77777777" w:rsidR="008B32A8" w:rsidRPr="002E19E8" w:rsidRDefault="008B32A8" w:rsidP="008B32A8">
      <w:pPr>
        <w:pStyle w:val="2"/>
        <w:ind w:left="240"/>
      </w:pPr>
    </w:p>
    <w:p w14:paraId="6CC25C25" w14:textId="77777777" w:rsidR="008B32A8" w:rsidRPr="002E19E8" w:rsidRDefault="008B32A8" w:rsidP="008B32A8">
      <w:pPr>
        <w:pStyle w:val="2"/>
        <w:ind w:left="240"/>
        <w:rPr>
          <w:sz w:val="22"/>
          <w:szCs w:val="21"/>
        </w:rPr>
      </w:pPr>
      <w:r w:rsidRPr="002E19E8">
        <w:rPr>
          <w:rFonts w:hint="eastAsia"/>
          <w:sz w:val="22"/>
          <w:szCs w:val="21"/>
        </w:rPr>
        <w:t>１　対象サービス（該当箇所に〇）</w:t>
      </w:r>
    </w:p>
    <w:tbl>
      <w:tblPr>
        <w:tblStyle w:val="af"/>
        <w:tblW w:w="9356" w:type="dxa"/>
        <w:tblInd w:w="-5" w:type="dxa"/>
        <w:tblLook w:val="04A0" w:firstRow="1" w:lastRow="0" w:firstColumn="1" w:lastColumn="0" w:noHBand="0" w:noVBand="1"/>
      </w:tblPr>
      <w:tblGrid>
        <w:gridCol w:w="422"/>
        <w:gridCol w:w="378"/>
        <w:gridCol w:w="3128"/>
        <w:gridCol w:w="423"/>
        <w:gridCol w:w="282"/>
        <w:gridCol w:w="425"/>
        <w:gridCol w:w="378"/>
        <w:gridCol w:w="3498"/>
        <w:gridCol w:w="422"/>
      </w:tblGrid>
      <w:tr w:rsidR="00994859" w:rsidRPr="002E19E8" w14:paraId="135CB0A0" w14:textId="7464EB55" w:rsidTr="00994859">
        <w:trPr>
          <w:trHeight w:val="68"/>
        </w:trPr>
        <w:tc>
          <w:tcPr>
            <w:tcW w:w="422" w:type="dxa"/>
            <w:vMerge w:val="restart"/>
            <w:textDirection w:val="tbRlV"/>
          </w:tcPr>
          <w:p w14:paraId="7755F3F8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介護給付</w:t>
            </w:r>
          </w:p>
        </w:tc>
        <w:tc>
          <w:tcPr>
            <w:tcW w:w="378" w:type="dxa"/>
          </w:tcPr>
          <w:p w14:paraId="377D6D1A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11</w:t>
            </w:r>
          </w:p>
        </w:tc>
        <w:tc>
          <w:tcPr>
            <w:tcW w:w="3169" w:type="dxa"/>
          </w:tcPr>
          <w:p w14:paraId="61CF499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訪問介護</w:t>
            </w:r>
          </w:p>
        </w:tc>
        <w:tc>
          <w:tcPr>
            <w:tcW w:w="426" w:type="dxa"/>
          </w:tcPr>
          <w:p w14:paraId="6847538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017497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DDD3490" w14:textId="5B1C77BC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予防給付</w:t>
            </w:r>
          </w:p>
        </w:tc>
        <w:tc>
          <w:tcPr>
            <w:tcW w:w="284" w:type="dxa"/>
          </w:tcPr>
          <w:p w14:paraId="40FA9C23" w14:textId="21B1C5B3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62</w:t>
            </w:r>
          </w:p>
        </w:tc>
        <w:tc>
          <w:tcPr>
            <w:tcW w:w="3544" w:type="dxa"/>
          </w:tcPr>
          <w:p w14:paraId="4E1905E7" w14:textId="3BFA1D6C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介護予防訪問入浴介護</w:t>
            </w:r>
          </w:p>
        </w:tc>
        <w:tc>
          <w:tcPr>
            <w:tcW w:w="425" w:type="dxa"/>
          </w:tcPr>
          <w:p w14:paraId="4ED4E42C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39B08D77" w14:textId="7E448E08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65F09548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599BDCF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12</w:t>
            </w:r>
          </w:p>
        </w:tc>
        <w:tc>
          <w:tcPr>
            <w:tcW w:w="3169" w:type="dxa"/>
          </w:tcPr>
          <w:p w14:paraId="4B7912ED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訪問入浴介護</w:t>
            </w:r>
          </w:p>
        </w:tc>
        <w:tc>
          <w:tcPr>
            <w:tcW w:w="426" w:type="dxa"/>
          </w:tcPr>
          <w:p w14:paraId="7ED7D91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6D3324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2BADFAA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B722D13" w14:textId="05479753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63</w:t>
            </w:r>
          </w:p>
        </w:tc>
        <w:tc>
          <w:tcPr>
            <w:tcW w:w="3544" w:type="dxa"/>
          </w:tcPr>
          <w:p w14:paraId="0BFDB0F0" w14:textId="2684EB86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介護予防訪問看護</w:t>
            </w:r>
          </w:p>
        </w:tc>
        <w:tc>
          <w:tcPr>
            <w:tcW w:w="425" w:type="dxa"/>
          </w:tcPr>
          <w:p w14:paraId="00F3878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08FF101B" w14:textId="3CE82F55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452FF1F6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5B623B2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13</w:t>
            </w:r>
          </w:p>
        </w:tc>
        <w:tc>
          <w:tcPr>
            <w:tcW w:w="3169" w:type="dxa"/>
          </w:tcPr>
          <w:p w14:paraId="6283A69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訪問看護（※定期巡回連携型を含む）</w:t>
            </w:r>
          </w:p>
        </w:tc>
        <w:tc>
          <w:tcPr>
            <w:tcW w:w="426" w:type="dxa"/>
          </w:tcPr>
          <w:p w14:paraId="6F9A2EB7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F1100C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6112DFE" w14:textId="77777777" w:rsidR="00994859" w:rsidRPr="00994859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BC8F07F" w14:textId="544C3923" w:rsidR="00994859" w:rsidRPr="00994859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64</w:t>
            </w:r>
          </w:p>
        </w:tc>
        <w:tc>
          <w:tcPr>
            <w:tcW w:w="3544" w:type="dxa"/>
          </w:tcPr>
          <w:p w14:paraId="39F89FE3" w14:textId="0B38DC2B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介護予防訪問リハビリテーション</w:t>
            </w:r>
          </w:p>
        </w:tc>
        <w:tc>
          <w:tcPr>
            <w:tcW w:w="425" w:type="dxa"/>
          </w:tcPr>
          <w:p w14:paraId="289F66FE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74899B96" w14:textId="0B8182FF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3C198565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3A1F464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14</w:t>
            </w:r>
          </w:p>
        </w:tc>
        <w:tc>
          <w:tcPr>
            <w:tcW w:w="3169" w:type="dxa"/>
          </w:tcPr>
          <w:p w14:paraId="5CD7589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訪問リハビリテーション</w:t>
            </w:r>
          </w:p>
        </w:tc>
        <w:tc>
          <w:tcPr>
            <w:tcW w:w="426" w:type="dxa"/>
          </w:tcPr>
          <w:p w14:paraId="4C6FB54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D05A5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1CD6C83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69DE97B" w14:textId="1F63190B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66</w:t>
            </w:r>
          </w:p>
        </w:tc>
        <w:tc>
          <w:tcPr>
            <w:tcW w:w="3544" w:type="dxa"/>
          </w:tcPr>
          <w:p w14:paraId="22D61D12" w14:textId="37C4700C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介護予防通所リハビリテーション</w:t>
            </w:r>
          </w:p>
        </w:tc>
        <w:tc>
          <w:tcPr>
            <w:tcW w:w="425" w:type="dxa"/>
          </w:tcPr>
          <w:p w14:paraId="34F43DFC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1CD894B7" w14:textId="2FD29440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5E22B7EF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74F7422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15</w:t>
            </w:r>
          </w:p>
        </w:tc>
        <w:tc>
          <w:tcPr>
            <w:tcW w:w="3169" w:type="dxa"/>
          </w:tcPr>
          <w:p w14:paraId="4CB10B4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通所介護</w:t>
            </w:r>
          </w:p>
        </w:tc>
        <w:tc>
          <w:tcPr>
            <w:tcW w:w="426" w:type="dxa"/>
          </w:tcPr>
          <w:p w14:paraId="3F0ACFF4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A4F6EE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3CC53AF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92BF3F9" w14:textId="060B46EB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67</w:t>
            </w:r>
          </w:p>
        </w:tc>
        <w:tc>
          <w:tcPr>
            <w:tcW w:w="3544" w:type="dxa"/>
          </w:tcPr>
          <w:p w14:paraId="4B7A052A" w14:textId="79AC4E94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介護予防福祉用具貸与</w:t>
            </w:r>
          </w:p>
        </w:tc>
        <w:tc>
          <w:tcPr>
            <w:tcW w:w="425" w:type="dxa"/>
          </w:tcPr>
          <w:p w14:paraId="66BDAF87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53697FD2" w14:textId="34F6CEC9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3BCDF87D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67C29C3D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16</w:t>
            </w:r>
          </w:p>
        </w:tc>
        <w:tc>
          <w:tcPr>
            <w:tcW w:w="3169" w:type="dxa"/>
          </w:tcPr>
          <w:p w14:paraId="2FF0BF48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通所リハビリテーション</w:t>
            </w:r>
          </w:p>
        </w:tc>
        <w:tc>
          <w:tcPr>
            <w:tcW w:w="426" w:type="dxa"/>
          </w:tcPr>
          <w:p w14:paraId="41E6EEF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E39099" w14:textId="77777777" w:rsidR="00994859" w:rsidRPr="00994859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7927DA4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ECA210F" w14:textId="624F8038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</w:tcPr>
          <w:p w14:paraId="5D7A7DD0" w14:textId="1EF6D94F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介護予防短期入所生活介護</w:t>
            </w:r>
          </w:p>
        </w:tc>
        <w:tc>
          <w:tcPr>
            <w:tcW w:w="425" w:type="dxa"/>
          </w:tcPr>
          <w:p w14:paraId="295B7C10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5287F591" w14:textId="549ACC15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11598730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32A4057E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17</w:t>
            </w:r>
          </w:p>
        </w:tc>
        <w:tc>
          <w:tcPr>
            <w:tcW w:w="3169" w:type="dxa"/>
          </w:tcPr>
          <w:p w14:paraId="5973906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福祉用具貸与</w:t>
            </w:r>
          </w:p>
        </w:tc>
        <w:tc>
          <w:tcPr>
            <w:tcW w:w="426" w:type="dxa"/>
          </w:tcPr>
          <w:p w14:paraId="4178CE1D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3A0704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65ADD0E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68B41E8" w14:textId="7EFB73ED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</w:tcPr>
          <w:p w14:paraId="18D19CA7" w14:textId="0F9B4F33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介護予防短期入所療養介護（介護老人保健施設）</w:t>
            </w:r>
          </w:p>
        </w:tc>
        <w:tc>
          <w:tcPr>
            <w:tcW w:w="425" w:type="dxa"/>
          </w:tcPr>
          <w:p w14:paraId="3614894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406E9C5D" w14:textId="399E1FE3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44E49D02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11682DB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21</w:t>
            </w:r>
          </w:p>
        </w:tc>
        <w:tc>
          <w:tcPr>
            <w:tcW w:w="3169" w:type="dxa"/>
          </w:tcPr>
          <w:p w14:paraId="64ADC294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短期入所生活介護</w:t>
            </w:r>
          </w:p>
        </w:tc>
        <w:tc>
          <w:tcPr>
            <w:tcW w:w="426" w:type="dxa"/>
          </w:tcPr>
          <w:p w14:paraId="790E9B74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5533A4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A9DE0B4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673DE85" w14:textId="543A13FE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</w:tcPr>
          <w:p w14:paraId="35A062E5" w14:textId="531DE784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介護予防短期入所療養介護（介護療養型医療施設等）</w:t>
            </w:r>
          </w:p>
        </w:tc>
        <w:tc>
          <w:tcPr>
            <w:tcW w:w="425" w:type="dxa"/>
          </w:tcPr>
          <w:p w14:paraId="2B5C3F98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633740D2" w14:textId="0B16BF45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6E7172ED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1152D175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22</w:t>
            </w:r>
          </w:p>
        </w:tc>
        <w:tc>
          <w:tcPr>
            <w:tcW w:w="3169" w:type="dxa"/>
          </w:tcPr>
          <w:p w14:paraId="313A2396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短期入所療養介護（介護老人保健施設）</w:t>
            </w:r>
          </w:p>
        </w:tc>
        <w:tc>
          <w:tcPr>
            <w:tcW w:w="426" w:type="dxa"/>
          </w:tcPr>
          <w:p w14:paraId="1E74002B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F3B897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74DE36F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4D50051" w14:textId="3D47908A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2B</w:t>
            </w:r>
          </w:p>
        </w:tc>
        <w:tc>
          <w:tcPr>
            <w:tcW w:w="3544" w:type="dxa"/>
          </w:tcPr>
          <w:p w14:paraId="1A6F9163" w14:textId="7D80D2F3" w:rsidR="00994859" w:rsidRPr="00994859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介護予防短期入所療養介護（介護医療院）</w:t>
            </w:r>
          </w:p>
        </w:tc>
        <w:tc>
          <w:tcPr>
            <w:tcW w:w="425" w:type="dxa"/>
          </w:tcPr>
          <w:p w14:paraId="6838C0B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6A781C45" w14:textId="600648B6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59BE91E7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7EF02E0B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23</w:t>
            </w:r>
          </w:p>
        </w:tc>
        <w:tc>
          <w:tcPr>
            <w:tcW w:w="3169" w:type="dxa"/>
          </w:tcPr>
          <w:p w14:paraId="5F23681C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短期入所療養介護（介護療養型医療施設等）</w:t>
            </w:r>
          </w:p>
        </w:tc>
        <w:tc>
          <w:tcPr>
            <w:tcW w:w="426" w:type="dxa"/>
          </w:tcPr>
          <w:p w14:paraId="6C5DEDC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5F0305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BD607A0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C6A6DCB" w14:textId="5229A5CB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34</w:t>
            </w:r>
          </w:p>
        </w:tc>
        <w:tc>
          <w:tcPr>
            <w:tcW w:w="3544" w:type="dxa"/>
          </w:tcPr>
          <w:p w14:paraId="5995F929" w14:textId="22CA3DC8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介護予防居宅療養管理指導</w:t>
            </w:r>
          </w:p>
        </w:tc>
        <w:tc>
          <w:tcPr>
            <w:tcW w:w="425" w:type="dxa"/>
          </w:tcPr>
          <w:p w14:paraId="7ADB2EC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77F21068" w14:textId="2E81D29D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1CE184C5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12AF3D28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2A</w:t>
            </w:r>
          </w:p>
        </w:tc>
        <w:tc>
          <w:tcPr>
            <w:tcW w:w="3169" w:type="dxa"/>
          </w:tcPr>
          <w:p w14:paraId="67C9D4DC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短期入所療養介護（介護医療院）</w:t>
            </w:r>
          </w:p>
        </w:tc>
        <w:tc>
          <w:tcPr>
            <w:tcW w:w="426" w:type="dxa"/>
          </w:tcPr>
          <w:p w14:paraId="44F7F801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38D5C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4045376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9A0C37F" w14:textId="43B0DDC0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74</w:t>
            </w:r>
          </w:p>
        </w:tc>
        <w:tc>
          <w:tcPr>
            <w:tcW w:w="3544" w:type="dxa"/>
          </w:tcPr>
          <w:p w14:paraId="1B780C87" w14:textId="7337DC26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介護予防認知症対応型通所介護</w:t>
            </w:r>
          </w:p>
        </w:tc>
        <w:tc>
          <w:tcPr>
            <w:tcW w:w="425" w:type="dxa"/>
          </w:tcPr>
          <w:p w14:paraId="76981DC8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76A7FF47" w14:textId="662775DB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1C6C6204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04F8ED3A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31</w:t>
            </w:r>
          </w:p>
        </w:tc>
        <w:tc>
          <w:tcPr>
            <w:tcW w:w="3169" w:type="dxa"/>
          </w:tcPr>
          <w:p w14:paraId="5CB17F45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居宅療養管理指導</w:t>
            </w:r>
          </w:p>
        </w:tc>
        <w:tc>
          <w:tcPr>
            <w:tcW w:w="426" w:type="dxa"/>
          </w:tcPr>
          <w:p w14:paraId="206C528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B451A6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D2DC8B6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9D0C95D" w14:textId="41058FFF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75</w:t>
            </w:r>
          </w:p>
        </w:tc>
        <w:tc>
          <w:tcPr>
            <w:tcW w:w="3544" w:type="dxa"/>
          </w:tcPr>
          <w:p w14:paraId="03799499" w14:textId="0D71FC96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425" w:type="dxa"/>
          </w:tcPr>
          <w:p w14:paraId="689704E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2DF28753" w14:textId="68EBD79D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25F94400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66B27B8E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71</w:t>
            </w:r>
          </w:p>
        </w:tc>
        <w:tc>
          <w:tcPr>
            <w:tcW w:w="3169" w:type="dxa"/>
          </w:tcPr>
          <w:p w14:paraId="683AE255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夜間対応型訪問介護</w:t>
            </w:r>
          </w:p>
        </w:tc>
        <w:tc>
          <w:tcPr>
            <w:tcW w:w="426" w:type="dxa"/>
          </w:tcPr>
          <w:p w14:paraId="3609B85D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14B288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949A712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37E72869" w14:textId="68F3BCE3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69</w:t>
            </w:r>
          </w:p>
        </w:tc>
        <w:tc>
          <w:tcPr>
            <w:tcW w:w="3544" w:type="dxa"/>
          </w:tcPr>
          <w:p w14:paraId="2B408F5F" w14:textId="69A24BB8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介護予防小規模多機能型居宅介護（短期利用）</w:t>
            </w:r>
          </w:p>
        </w:tc>
        <w:tc>
          <w:tcPr>
            <w:tcW w:w="425" w:type="dxa"/>
          </w:tcPr>
          <w:p w14:paraId="2E7EB78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4C3759F8" w14:textId="48CDAC8B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4C3E5631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0E7D63E1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76</w:t>
            </w:r>
          </w:p>
        </w:tc>
        <w:tc>
          <w:tcPr>
            <w:tcW w:w="3169" w:type="dxa"/>
          </w:tcPr>
          <w:p w14:paraId="7B6D6C8D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426" w:type="dxa"/>
          </w:tcPr>
          <w:p w14:paraId="2FEA57C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DC24D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8FD8D0B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5A83605" w14:textId="123FCA55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6175A4B" w14:textId="3441D55A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介護予防認知症対応型共同生活介護（短期利用）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0A2375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1F9D88A1" w14:textId="4AB081C7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02835AA9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0439B787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72</w:t>
            </w:r>
          </w:p>
        </w:tc>
        <w:tc>
          <w:tcPr>
            <w:tcW w:w="3169" w:type="dxa"/>
          </w:tcPr>
          <w:p w14:paraId="35425704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426" w:type="dxa"/>
          </w:tcPr>
          <w:p w14:paraId="4D10FBED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88A4F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CD334E4" w14:textId="475BBDE3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総合事業</w:t>
            </w:r>
          </w:p>
        </w:tc>
        <w:tc>
          <w:tcPr>
            <w:tcW w:w="284" w:type="dxa"/>
          </w:tcPr>
          <w:p w14:paraId="67930C36" w14:textId="5CA2B98E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A1</w:t>
            </w:r>
          </w:p>
        </w:tc>
        <w:tc>
          <w:tcPr>
            <w:tcW w:w="3544" w:type="dxa"/>
          </w:tcPr>
          <w:p w14:paraId="73DC6D53" w14:textId="69B570F3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訪問型サービス（みなし）</w:t>
            </w:r>
          </w:p>
        </w:tc>
        <w:tc>
          <w:tcPr>
            <w:tcW w:w="425" w:type="dxa"/>
          </w:tcPr>
          <w:p w14:paraId="5430809A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38D5A647" w14:textId="01FDEE40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798F5C41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0BD32CAB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78</w:t>
            </w:r>
          </w:p>
        </w:tc>
        <w:tc>
          <w:tcPr>
            <w:tcW w:w="3169" w:type="dxa"/>
          </w:tcPr>
          <w:p w14:paraId="3F6543C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地域密着型通所介護</w:t>
            </w:r>
          </w:p>
        </w:tc>
        <w:tc>
          <w:tcPr>
            <w:tcW w:w="426" w:type="dxa"/>
          </w:tcPr>
          <w:p w14:paraId="2AE546B0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A8FF68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8208857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6D2B084" w14:textId="70BAF77C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A2</w:t>
            </w:r>
          </w:p>
        </w:tc>
        <w:tc>
          <w:tcPr>
            <w:tcW w:w="3544" w:type="dxa"/>
          </w:tcPr>
          <w:p w14:paraId="3D470AA3" w14:textId="4FB54EC0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訪問型サービス（独自）</w:t>
            </w:r>
          </w:p>
        </w:tc>
        <w:tc>
          <w:tcPr>
            <w:tcW w:w="425" w:type="dxa"/>
          </w:tcPr>
          <w:p w14:paraId="36F1930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38E99BFF" w14:textId="5E4D5A7B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7758D18C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256BED4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73</w:t>
            </w:r>
          </w:p>
        </w:tc>
        <w:tc>
          <w:tcPr>
            <w:tcW w:w="3169" w:type="dxa"/>
          </w:tcPr>
          <w:p w14:paraId="387BB68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426" w:type="dxa"/>
          </w:tcPr>
          <w:p w14:paraId="7D1565A6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F4BA4C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6AEE2AA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66D1D3A" w14:textId="799AFB95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A3</w:t>
            </w:r>
          </w:p>
        </w:tc>
        <w:tc>
          <w:tcPr>
            <w:tcW w:w="3544" w:type="dxa"/>
          </w:tcPr>
          <w:p w14:paraId="046F39B8" w14:textId="49B2692E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訪問型サービス（独自／定率）</w:t>
            </w:r>
          </w:p>
        </w:tc>
        <w:tc>
          <w:tcPr>
            <w:tcW w:w="425" w:type="dxa"/>
          </w:tcPr>
          <w:p w14:paraId="58943C0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77E96468" w14:textId="6A468F34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751267DD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5E278E8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68</w:t>
            </w:r>
          </w:p>
        </w:tc>
        <w:tc>
          <w:tcPr>
            <w:tcW w:w="3169" w:type="dxa"/>
          </w:tcPr>
          <w:p w14:paraId="2E92E99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小規模多機能型居宅介護（短期利用）</w:t>
            </w:r>
          </w:p>
        </w:tc>
        <w:tc>
          <w:tcPr>
            <w:tcW w:w="426" w:type="dxa"/>
          </w:tcPr>
          <w:p w14:paraId="55173F6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837FAD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6BB880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1C1A13F" w14:textId="5C79F2D5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A4</w:t>
            </w:r>
          </w:p>
        </w:tc>
        <w:tc>
          <w:tcPr>
            <w:tcW w:w="3544" w:type="dxa"/>
          </w:tcPr>
          <w:p w14:paraId="14059943" w14:textId="4D65CF83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訪問型サービス（独自／定額）</w:t>
            </w:r>
          </w:p>
        </w:tc>
        <w:tc>
          <w:tcPr>
            <w:tcW w:w="425" w:type="dxa"/>
          </w:tcPr>
          <w:p w14:paraId="2683D096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66CE3256" w14:textId="3E863540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4FBDD6E0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40E93B3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77</w:t>
            </w:r>
          </w:p>
        </w:tc>
        <w:tc>
          <w:tcPr>
            <w:tcW w:w="3169" w:type="dxa"/>
          </w:tcPr>
          <w:p w14:paraId="4E90D59D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看護小規模多機能型居宅介護</w:t>
            </w:r>
          </w:p>
        </w:tc>
        <w:tc>
          <w:tcPr>
            <w:tcW w:w="426" w:type="dxa"/>
          </w:tcPr>
          <w:p w14:paraId="255FC9D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DD0211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23CC360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6AEC165" w14:textId="55D6B146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A5</w:t>
            </w:r>
          </w:p>
        </w:tc>
        <w:tc>
          <w:tcPr>
            <w:tcW w:w="3544" w:type="dxa"/>
          </w:tcPr>
          <w:p w14:paraId="57DEDF2B" w14:textId="285BBEB8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通所型サービス（みなし）</w:t>
            </w:r>
          </w:p>
        </w:tc>
        <w:tc>
          <w:tcPr>
            <w:tcW w:w="425" w:type="dxa"/>
          </w:tcPr>
          <w:p w14:paraId="7147BBA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4FAA877E" w14:textId="7C366847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0F6DFE2A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09BC3A7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79</w:t>
            </w:r>
          </w:p>
        </w:tc>
        <w:tc>
          <w:tcPr>
            <w:tcW w:w="3169" w:type="dxa"/>
          </w:tcPr>
          <w:p w14:paraId="151BE3B0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看護小規模多機能型居宅介護（短期利用）</w:t>
            </w:r>
          </w:p>
        </w:tc>
        <w:tc>
          <w:tcPr>
            <w:tcW w:w="426" w:type="dxa"/>
          </w:tcPr>
          <w:p w14:paraId="69FAA576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8307E8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27A1789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3BBAACC" w14:textId="62B06F16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A6</w:t>
            </w:r>
          </w:p>
        </w:tc>
        <w:tc>
          <w:tcPr>
            <w:tcW w:w="3544" w:type="dxa"/>
          </w:tcPr>
          <w:p w14:paraId="3A529A7A" w14:textId="25A27B75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通所型サービス（独自）</w:t>
            </w:r>
          </w:p>
        </w:tc>
        <w:tc>
          <w:tcPr>
            <w:tcW w:w="425" w:type="dxa"/>
          </w:tcPr>
          <w:p w14:paraId="704751F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0715A45C" w14:textId="3D4D150A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5C1CCEA1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582FD8DE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27</w:t>
            </w:r>
          </w:p>
        </w:tc>
        <w:tc>
          <w:tcPr>
            <w:tcW w:w="3169" w:type="dxa"/>
          </w:tcPr>
          <w:p w14:paraId="3E9FA97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特定施設入居者生活介護（短期利用）</w:t>
            </w:r>
          </w:p>
        </w:tc>
        <w:tc>
          <w:tcPr>
            <w:tcW w:w="426" w:type="dxa"/>
          </w:tcPr>
          <w:p w14:paraId="0E344A5E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9ABC6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526050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E939F5B" w14:textId="6566F086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A7</w:t>
            </w:r>
          </w:p>
        </w:tc>
        <w:tc>
          <w:tcPr>
            <w:tcW w:w="3544" w:type="dxa"/>
          </w:tcPr>
          <w:p w14:paraId="3F20EFE8" w14:textId="39262749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通所型サービス（独自／定率）</w:t>
            </w:r>
          </w:p>
        </w:tc>
        <w:tc>
          <w:tcPr>
            <w:tcW w:w="425" w:type="dxa"/>
          </w:tcPr>
          <w:p w14:paraId="526C79E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2E75FE35" w14:textId="43727E12" w:rsidTr="00994859">
        <w:trPr>
          <w:trHeight w:val="200"/>
        </w:trPr>
        <w:tc>
          <w:tcPr>
            <w:tcW w:w="422" w:type="dxa"/>
            <w:vMerge/>
            <w:textDirection w:val="tbRlV"/>
          </w:tcPr>
          <w:p w14:paraId="644F1757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493F4E1B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28</w:t>
            </w:r>
          </w:p>
        </w:tc>
        <w:tc>
          <w:tcPr>
            <w:tcW w:w="3169" w:type="dxa"/>
          </w:tcPr>
          <w:p w14:paraId="1CA4320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地域密着型特定施設入居者生活介護（短期利用）</w:t>
            </w:r>
          </w:p>
        </w:tc>
        <w:tc>
          <w:tcPr>
            <w:tcW w:w="426" w:type="dxa"/>
          </w:tcPr>
          <w:p w14:paraId="62213187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B6B2B0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00761E06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C094B35" w14:textId="07BDF6DC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A8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D79F6F2" w14:textId="1DB41982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通所型サービス（独自／定額）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11A352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  <w:tr w:rsidR="00994859" w:rsidRPr="002E19E8" w14:paraId="31413FE8" w14:textId="3E2071A4" w:rsidTr="00994859">
        <w:trPr>
          <w:trHeight w:val="213"/>
        </w:trPr>
        <w:tc>
          <w:tcPr>
            <w:tcW w:w="422" w:type="dxa"/>
            <w:vMerge/>
            <w:textDirection w:val="tbRlV"/>
          </w:tcPr>
          <w:p w14:paraId="7FA5FBE2" w14:textId="77777777" w:rsidR="00994859" w:rsidRPr="002E19E8" w:rsidRDefault="00994859" w:rsidP="00994859">
            <w:pPr>
              <w:pStyle w:val="2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1DBD1BFE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sz w:val="18"/>
                <w:szCs w:val="18"/>
              </w:rPr>
              <w:t>38</w:t>
            </w:r>
          </w:p>
        </w:tc>
        <w:tc>
          <w:tcPr>
            <w:tcW w:w="3169" w:type="dxa"/>
          </w:tcPr>
          <w:p w14:paraId="7AE7A1BB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  <w:r w:rsidRPr="002E19E8">
              <w:rPr>
                <w:rFonts w:hint="eastAsia"/>
                <w:sz w:val="18"/>
                <w:szCs w:val="18"/>
              </w:rPr>
              <w:t>認知症対応型共同生活介護（短期利用）</w:t>
            </w:r>
          </w:p>
        </w:tc>
        <w:tc>
          <w:tcPr>
            <w:tcW w:w="426" w:type="dxa"/>
          </w:tcPr>
          <w:p w14:paraId="2334878F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A07AC33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5FC66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8987F" w14:textId="4E6A82BA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D7B46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A150B" w14:textId="77777777" w:rsidR="00994859" w:rsidRPr="002E19E8" w:rsidRDefault="00994859" w:rsidP="00994859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219B4D52" w14:textId="77777777" w:rsidR="008B32A8" w:rsidRPr="002E19E8" w:rsidRDefault="008B32A8" w:rsidP="008B32A8">
      <w:pPr>
        <w:pStyle w:val="2"/>
        <w:rPr>
          <w:sz w:val="22"/>
          <w:szCs w:val="21"/>
        </w:rPr>
      </w:pPr>
    </w:p>
    <w:p w14:paraId="5DF1F657" w14:textId="77777777" w:rsidR="008B32A8" w:rsidRDefault="008B32A8" w:rsidP="008B32A8">
      <w:pPr>
        <w:pStyle w:val="2"/>
        <w:rPr>
          <w:sz w:val="22"/>
          <w:szCs w:val="21"/>
        </w:rPr>
      </w:pPr>
      <w:r w:rsidRPr="002E19E8">
        <w:rPr>
          <w:rFonts w:hint="eastAsia"/>
          <w:sz w:val="22"/>
          <w:szCs w:val="21"/>
        </w:rPr>
        <w:t>２　出力・取込に対応しているインターフェイスファイル（該当箇所に〇）</w:t>
      </w:r>
    </w:p>
    <w:p w14:paraId="5577D693" w14:textId="305DAF75" w:rsidR="00994859" w:rsidRPr="002E19E8" w:rsidRDefault="00994859" w:rsidP="008B32A8">
      <w:pPr>
        <w:pStyle w:val="2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①居宅サービス計画書</w:t>
      </w:r>
    </w:p>
    <w:tbl>
      <w:tblPr>
        <w:tblStyle w:val="af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260"/>
        <w:gridCol w:w="850"/>
        <w:gridCol w:w="851"/>
        <w:gridCol w:w="850"/>
        <w:gridCol w:w="851"/>
      </w:tblGrid>
      <w:tr w:rsidR="00994859" w:rsidRPr="002E19E8" w14:paraId="75D524DC" w14:textId="77777777" w:rsidTr="005A6827">
        <w:tc>
          <w:tcPr>
            <w:tcW w:w="3260" w:type="dxa"/>
            <w:vMerge w:val="restart"/>
          </w:tcPr>
          <w:p w14:paraId="2CA0DBAB" w14:textId="77777777" w:rsidR="00994859" w:rsidRPr="002E19E8" w:rsidRDefault="00994859" w:rsidP="00E66A40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AA18628" w14:textId="0A2DF03C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居宅介護支援事業所</w:t>
            </w:r>
          </w:p>
        </w:tc>
        <w:tc>
          <w:tcPr>
            <w:tcW w:w="1701" w:type="dxa"/>
            <w:gridSpan w:val="2"/>
          </w:tcPr>
          <w:p w14:paraId="7E148F94" w14:textId="79ABE5CF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居宅サービス事業所</w:t>
            </w:r>
          </w:p>
        </w:tc>
      </w:tr>
      <w:tr w:rsidR="00994859" w:rsidRPr="002E19E8" w14:paraId="1724594F" w14:textId="77777777" w:rsidTr="00994859">
        <w:tc>
          <w:tcPr>
            <w:tcW w:w="3260" w:type="dxa"/>
            <w:vMerge/>
          </w:tcPr>
          <w:p w14:paraId="5BE67C06" w14:textId="77777777" w:rsidR="00994859" w:rsidRPr="002E19E8" w:rsidRDefault="00994859" w:rsidP="00E66A40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F4151E" w14:textId="6991D759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DAE9DB" w14:textId="1C621BB9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取込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B4A34C1" w14:textId="011D1059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851" w:type="dxa"/>
          </w:tcPr>
          <w:p w14:paraId="38D67A73" w14:textId="4443BFC0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取込</w:t>
            </w:r>
          </w:p>
        </w:tc>
      </w:tr>
      <w:tr w:rsidR="00994859" w:rsidRPr="002E19E8" w14:paraId="0D400D85" w14:textId="77777777" w:rsidTr="00994859">
        <w:tc>
          <w:tcPr>
            <w:tcW w:w="3260" w:type="dxa"/>
          </w:tcPr>
          <w:p w14:paraId="5325FE6A" w14:textId="56D6AF79" w:rsidR="00994859" w:rsidRPr="002E19E8" w:rsidRDefault="00994859" w:rsidP="00E66A40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　利用者補足情報</w:t>
            </w:r>
          </w:p>
        </w:tc>
        <w:tc>
          <w:tcPr>
            <w:tcW w:w="850" w:type="dxa"/>
            <w:vAlign w:val="center"/>
          </w:tcPr>
          <w:p w14:paraId="6882E2C5" w14:textId="3430E74B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428CD1" w14:textId="3986D394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20DAF6" w14:textId="40CE175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B7CC937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4859" w:rsidRPr="002E19E8" w14:paraId="3A3B0367" w14:textId="77777777" w:rsidTr="00994859">
        <w:tc>
          <w:tcPr>
            <w:tcW w:w="3260" w:type="dxa"/>
          </w:tcPr>
          <w:p w14:paraId="0F262982" w14:textId="415F0337" w:rsidR="00994859" w:rsidRPr="002E19E8" w:rsidRDefault="00994859" w:rsidP="00E66A40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B-1　居宅サービス計画１表</w:t>
            </w:r>
          </w:p>
        </w:tc>
        <w:tc>
          <w:tcPr>
            <w:tcW w:w="850" w:type="dxa"/>
            <w:vMerge w:val="restart"/>
            <w:vAlign w:val="center"/>
          </w:tcPr>
          <w:p w14:paraId="6D535864" w14:textId="739DFE00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172F38F" w14:textId="7E90B681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1F678E9" w14:textId="3D624BDB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078952D2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4859" w:rsidRPr="002E19E8" w14:paraId="681BEAEE" w14:textId="77777777" w:rsidTr="00994859">
        <w:tc>
          <w:tcPr>
            <w:tcW w:w="3260" w:type="dxa"/>
          </w:tcPr>
          <w:p w14:paraId="6ABEDA5E" w14:textId="7B426C10" w:rsidR="00994859" w:rsidRPr="002E19E8" w:rsidRDefault="00994859" w:rsidP="00E66A40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B-2　居宅サービス計画１表_削除　※</w:t>
            </w:r>
          </w:p>
        </w:tc>
        <w:tc>
          <w:tcPr>
            <w:tcW w:w="850" w:type="dxa"/>
            <w:vMerge/>
            <w:vAlign w:val="center"/>
          </w:tcPr>
          <w:p w14:paraId="36CC3D56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459E961" w14:textId="77777777" w:rsidR="00994859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85AFF9D" w14:textId="77777777" w:rsidR="00994859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60CE78C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4859" w:rsidRPr="002E19E8" w14:paraId="5A58FC6E" w14:textId="77777777" w:rsidTr="00994859">
        <w:tc>
          <w:tcPr>
            <w:tcW w:w="3260" w:type="dxa"/>
          </w:tcPr>
          <w:p w14:paraId="6629A393" w14:textId="0516A74D" w:rsidR="00994859" w:rsidRPr="002E19E8" w:rsidRDefault="00994859" w:rsidP="00E66A40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　居宅サービス計画２表</w:t>
            </w:r>
          </w:p>
        </w:tc>
        <w:tc>
          <w:tcPr>
            <w:tcW w:w="850" w:type="dxa"/>
            <w:vAlign w:val="center"/>
          </w:tcPr>
          <w:p w14:paraId="04FE5A57" w14:textId="46131C18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DC7FDE" w14:textId="10B6685B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222D55" w14:textId="7F04F5EF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431ECE0" w14:textId="77777777" w:rsidR="00994859" w:rsidRPr="002E19E8" w:rsidRDefault="00994859" w:rsidP="00994859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1A5A3C8" w14:textId="49A1D340" w:rsidR="00994859" w:rsidRPr="00994859" w:rsidRDefault="00994859" w:rsidP="00994859">
      <w:pPr>
        <w:pStyle w:val="2"/>
        <w:wordWrap w:val="0"/>
        <w:ind w:leftChars="-44" w:left="-7" w:rightChars="1037" w:right="1983" w:hangingChars="48" w:hanging="77"/>
        <w:jc w:val="right"/>
        <w:rPr>
          <w:sz w:val="18"/>
          <w:szCs w:val="18"/>
        </w:rPr>
      </w:pPr>
      <w:r w:rsidRPr="00994859">
        <w:rPr>
          <w:rFonts w:hint="eastAsia"/>
          <w:sz w:val="18"/>
          <w:szCs w:val="18"/>
        </w:rPr>
        <w:t>○：必要　-：不要　※：任意</w:t>
      </w:r>
    </w:p>
    <w:p w14:paraId="7F2E1027" w14:textId="77777777" w:rsidR="00994859" w:rsidRDefault="00994859" w:rsidP="008B32A8">
      <w:pPr>
        <w:pStyle w:val="2"/>
        <w:ind w:leftChars="-44" w:left="13" w:hangingChars="48" w:hanging="97"/>
        <w:jc w:val="left"/>
        <w:rPr>
          <w:sz w:val="22"/>
          <w:szCs w:val="21"/>
        </w:rPr>
      </w:pPr>
    </w:p>
    <w:p w14:paraId="50F24EDE" w14:textId="0D30A0CC" w:rsidR="00994859" w:rsidRPr="002E19E8" w:rsidRDefault="00994859" w:rsidP="00994859">
      <w:pPr>
        <w:pStyle w:val="2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②居宅サービス計画書</w:t>
      </w:r>
    </w:p>
    <w:tbl>
      <w:tblPr>
        <w:tblStyle w:val="af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260"/>
        <w:gridCol w:w="850"/>
        <w:gridCol w:w="851"/>
        <w:gridCol w:w="850"/>
        <w:gridCol w:w="851"/>
      </w:tblGrid>
      <w:tr w:rsidR="00994859" w:rsidRPr="002E19E8" w14:paraId="334E98E7" w14:textId="77777777" w:rsidTr="007A3962">
        <w:tc>
          <w:tcPr>
            <w:tcW w:w="3260" w:type="dxa"/>
            <w:vMerge w:val="restart"/>
          </w:tcPr>
          <w:p w14:paraId="7AC885DE" w14:textId="77777777" w:rsidR="00994859" w:rsidRPr="002E19E8" w:rsidRDefault="00994859" w:rsidP="007A3962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9C49313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居宅介護支援事業所</w:t>
            </w:r>
          </w:p>
        </w:tc>
        <w:tc>
          <w:tcPr>
            <w:tcW w:w="1701" w:type="dxa"/>
            <w:gridSpan w:val="2"/>
          </w:tcPr>
          <w:p w14:paraId="054B42CE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居宅サービス事業所</w:t>
            </w:r>
          </w:p>
        </w:tc>
      </w:tr>
      <w:tr w:rsidR="00994859" w:rsidRPr="002E19E8" w14:paraId="6BADD601" w14:textId="77777777" w:rsidTr="007A3962">
        <w:tc>
          <w:tcPr>
            <w:tcW w:w="3260" w:type="dxa"/>
            <w:vMerge/>
          </w:tcPr>
          <w:p w14:paraId="694C9501" w14:textId="77777777" w:rsidR="00994859" w:rsidRPr="002E19E8" w:rsidRDefault="00994859" w:rsidP="007A3962">
            <w:pPr>
              <w:pStyle w:val="2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FD4552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4591B3A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取込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766201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851" w:type="dxa"/>
          </w:tcPr>
          <w:p w14:paraId="3D9A835A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取込</w:t>
            </w:r>
          </w:p>
        </w:tc>
      </w:tr>
      <w:tr w:rsidR="00994859" w:rsidRPr="002E19E8" w14:paraId="7A178DC6" w14:textId="77777777" w:rsidTr="007A3962">
        <w:tc>
          <w:tcPr>
            <w:tcW w:w="3260" w:type="dxa"/>
          </w:tcPr>
          <w:p w14:paraId="06F7DB0E" w14:textId="097BDAD6" w:rsidR="00994859" w:rsidRPr="002E19E8" w:rsidRDefault="00994859" w:rsidP="007A3962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　利用者補足情報</w:t>
            </w:r>
          </w:p>
        </w:tc>
        <w:tc>
          <w:tcPr>
            <w:tcW w:w="850" w:type="dxa"/>
            <w:vAlign w:val="center"/>
          </w:tcPr>
          <w:p w14:paraId="6D9B50C5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76879B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3D30D5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6872808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4859" w:rsidRPr="002E19E8" w14:paraId="0F9A181C" w14:textId="77777777" w:rsidTr="007A3962">
        <w:tc>
          <w:tcPr>
            <w:tcW w:w="3260" w:type="dxa"/>
          </w:tcPr>
          <w:p w14:paraId="74A6E115" w14:textId="714DCD26" w:rsidR="00994859" w:rsidRPr="002E19E8" w:rsidRDefault="00994859" w:rsidP="007A3962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　第６表（サービス利用票）予定</w:t>
            </w:r>
          </w:p>
        </w:tc>
        <w:tc>
          <w:tcPr>
            <w:tcW w:w="850" w:type="dxa"/>
            <w:vMerge w:val="restart"/>
            <w:vAlign w:val="center"/>
          </w:tcPr>
          <w:p w14:paraId="4115E215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F8F186A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FA8A414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73AB599F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4859" w:rsidRPr="002E19E8" w14:paraId="730C5B6D" w14:textId="77777777" w:rsidTr="007A3962">
        <w:tc>
          <w:tcPr>
            <w:tcW w:w="3260" w:type="dxa"/>
          </w:tcPr>
          <w:p w14:paraId="259B9AA7" w14:textId="7A26DFF5" w:rsidR="00994859" w:rsidRPr="002E19E8" w:rsidRDefault="00994859" w:rsidP="007A3962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　第６表（サービス利用票）予定削除　※</w:t>
            </w:r>
          </w:p>
        </w:tc>
        <w:tc>
          <w:tcPr>
            <w:tcW w:w="850" w:type="dxa"/>
            <w:vMerge/>
            <w:vAlign w:val="center"/>
          </w:tcPr>
          <w:p w14:paraId="5D88C026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2405695" w14:textId="77777777" w:rsidR="00994859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94677BB" w14:textId="77777777" w:rsidR="00994859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F6C2675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4859" w:rsidRPr="002E19E8" w14:paraId="180C36D6" w14:textId="77777777" w:rsidTr="00994859">
        <w:tc>
          <w:tcPr>
            <w:tcW w:w="3260" w:type="dxa"/>
          </w:tcPr>
          <w:p w14:paraId="3C1C476E" w14:textId="63E8D053" w:rsidR="00994859" w:rsidRPr="002E19E8" w:rsidRDefault="00994859" w:rsidP="007A3962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　第６表実績情報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3ED10EB" w14:textId="068F5589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AEC58F" w14:textId="7A3E0C75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3DDF603" w14:textId="3970F065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5339C9E" w14:textId="43D1150D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94859" w:rsidRPr="002E19E8" w14:paraId="5D73E4E1" w14:textId="77777777" w:rsidTr="00994859">
        <w:tc>
          <w:tcPr>
            <w:tcW w:w="3260" w:type="dxa"/>
          </w:tcPr>
          <w:p w14:paraId="232D5FEC" w14:textId="1C149689" w:rsidR="00994859" w:rsidRDefault="00994859" w:rsidP="007A3962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　第６表実績情報削除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EC5A106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BF372D" w14:textId="77777777" w:rsidR="00994859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B48494" w14:textId="77777777" w:rsidR="00994859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04EE354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4859" w:rsidRPr="002E19E8" w14:paraId="09AEFA01" w14:textId="77777777" w:rsidTr="007A3962">
        <w:tc>
          <w:tcPr>
            <w:tcW w:w="3260" w:type="dxa"/>
          </w:tcPr>
          <w:p w14:paraId="47807E0B" w14:textId="51ACADBF" w:rsidR="00994859" w:rsidRDefault="00994859" w:rsidP="007A3962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　第７表（サービス利用票別表）</w:t>
            </w:r>
          </w:p>
        </w:tc>
        <w:tc>
          <w:tcPr>
            <w:tcW w:w="850" w:type="dxa"/>
            <w:vAlign w:val="center"/>
          </w:tcPr>
          <w:p w14:paraId="277039C6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65293D" w14:textId="47217AF9" w:rsidR="00994859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EBC781" w14:textId="6A7787D5" w:rsidR="00994859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6515822" w14:textId="77777777" w:rsidR="00994859" w:rsidRPr="002E19E8" w:rsidRDefault="00994859" w:rsidP="007A3962">
            <w:pPr>
              <w:pStyle w:val="2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7A076A0" w14:textId="77777777" w:rsidR="00994859" w:rsidRPr="00994859" w:rsidRDefault="00994859" w:rsidP="00994859">
      <w:pPr>
        <w:pStyle w:val="2"/>
        <w:wordWrap w:val="0"/>
        <w:ind w:leftChars="-44" w:left="-7" w:rightChars="1037" w:right="1983" w:hangingChars="48" w:hanging="77"/>
        <w:jc w:val="right"/>
        <w:rPr>
          <w:sz w:val="18"/>
          <w:szCs w:val="18"/>
        </w:rPr>
      </w:pPr>
      <w:r w:rsidRPr="00994859">
        <w:rPr>
          <w:rFonts w:hint="eastAsia"/>
          <w:sz w:val="18"/>
          <w:szCs w:val="18"/>
        </w:rPr>
        <w:t>○：必要　-：不要　※：任意</w:t>
      </w:r>
    </w:p>
    <w:p w14:paraId="09295FD5" w14:textId="77777777" w:rsidR="00994859" w:rsidRDefault="00994859" w:rsidP="008B32A8">
      <w:pPr>
        <w:pStyle w:val="2"/>
        <w:ind w:leftChars="-44" w:left="13" w:hangingChars="48" w:hanging="97"/>
        <w:jc w:val="left"/>
        <w:rPr>
          <w:sz w:val="22"/>
          <w:szCs w:val="21"/>
        </w:rPr>
      </w:pPr>
    </w:p>
    <w:p w14:paraId="3378F3B5" w14:textId="77777777" w:rsidR="00994859" w:rsidRPr="00994859" w:rsidRDefault="00994859" w:rsidP="008B32A8">
      <w:pPr>
        <w:pStyle w:val="2"/>
        <w:ind w:leftChars="-44" w:left="13" w:hangingChars="48" w:hanging="97"/>
        <w:jc w:val="left"/>
        <w:rPr>
          <w:sz w:val="22"/>
          <w:szCs w:val="21"/>
        </w:rPr>
      </w:pPr>
    </w:p>
    <w:p w14:paraId="022670CD" w14:textId="252EA2D4" w:rsidR="008B32A8" w:rsidRPr="002E19E8" w:rsidRDefault="008B32A8" w:rsidP="008B32A8">
      <w:pPr>
        <w:pStyle w:val="2"/>
        <w:ind w:leftChars="-44" w:left="13" w:hangingChars="48" w:hanging="97"/>
        <w:jc w:val="left"/>
        <w:rPr>
          <w:sz w:val="22"/>
          <w:szCs w:val="21"/>
        </w:rPr>
      </w:pPr>
      <w:r w:rsidRPr="002E19E8">
        <w:rPr>
          <w:rFonts w:hint="eastAsia"/>
          <w:sz w:val="22"/>
          <w:szCs w:val="21"/>
        </w:rPr>
        <w:lastRenderedPageBreak/>
        <w:t>（様式第８号）　　　　　　LIFEのCSV取込機能への対応状況確認書</w:t>
      </w:r>
    </w:p>
    <w:tbl>
      <w:tblPr>
        <w:tblStyle w:val="af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6520"/>
      </w:tblGrid>
      <w:tr w:rsidR="002E19E8" w:rsidRPr="002E19E8" w14:paraId="065AED82" w14:textId="77777777" w:rsidTr="00E66A40">
        <w:tc>
          <w:tcPr>
            <w:tcW w:w="2307" w:type="dxa"/>
          </w:tcPr>
          <w:p w14:paraId="17C227B7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0E7A56A7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75FB7F87" w14:textId="77777777" w:rsidTr="00E66A40">
        <w:tc>
          <w:tcPr>
            <w:tcW w:w="2307" w:type="dxa"/>
          </w:tcPr>
          <w:p w14:paraId="6956477A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2E00F67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8B32A8" w:rsidRPr="002E19E8" w14:paraId="560C9DCC" w14:textId="77777777" w:rsidTr="00E66A40">
        <w:tc>
          <w:tcPr>
            <w:tcW w:w="2307" w:type="dxa"/>
          </w:tcPr>
          <w:p w14:paraId="4C585182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対応状況の情報掲載</w:t>
            </w:r>
            <w:r w:rsidRPr="002E19E8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733BBE9E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</w:tbl>
    <w:p w14:paraId="3D0E7240" w14:textId="77777777" w:rsidR="008B32A8" w:rsidRPr="002E19E8" w:rsidRDefault="008B32A8" w:rsidP="008B32A8">
      <w:pPr>
        <w:pStyle w:val="2"/>
        <w:ind w:left="240"/>
      </w:pPr>
    </w:p>
    <w:p w14:paraId="6E41E49A" w14:textId="77777777" w:rsidR="008B32A8" w:rsidRPr="002E19E8" w:rsidRDefault="008B32A8" w:rsidP="008B32A8">
      <w:pPr>
        <w:pStyle w:val="2"/>
        <w:rPr>
          <w:sz w:val="22"/>
          <w:szCs w:val="21"/>
        </w:rPr>
      </w:pPr>
    </w:p>
    <w:p w14:paraId="70EBE29A" w14:textId="77777777" w:rsidR="008B32A8" w:rsidRPr="002E19E8" w:rsidRDefault="008B32A8" w:rsidP="008B32A8">
      <w:pPr>
        <w:pStyle w:val="2"/>
        <w:rPr>
          <w:sz w:val="22"/>
          <w:szCs w:val="21"/>
        </w:rPr>
      </w:pPr>
      <w:r w:rsidRPr="002E19E8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f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2E19E8" w:rsidRPr="002E19E8" w14:paraId="6A289882" w14:textId="77777777" w:rsidTr="00E66A40">
        <w:tc>
          <w:tcPr>
            <w:tcW w:w="6559" w:type="dxa"/>
          </w:tcPr>
          <w:p w14:paraId="24611520" w14:textId="77777777" w:rsidR="008B32A8" w:rsidRPr="002E19E8" w:rsidRDefault="008B32A8" w:rsidP="00E66A40">
            <w:pPr>
              <w:pStyle w:val="2"/>
              <w:jc w:val="center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3B7424BF" w14:textId="77777777" w:rsidR="008B32A8" w:rsidRPr="002E19E8" w:rsidRDefault="008B32A8" w:rsidP="00E66A40">
            <w:pPr>
              <w:pStyle w:val="2"/>
              <w:jc w:val="center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71B28F19" w14:textId="77777777" w:rsidR="008B32A8" w:rsidRPr="002E19E8" w:rsidRDefault="008B32A8" w:rsidP="00E66A40">
            <w:pPr>
              <w:pStyle w:val="2"/>
              <w:jc w:val="center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2E19E8" w:rsidRPr="002E19E8" w14:paraId="0C1424A4" w14:textId="77777777" w:rsidTr="00E66A40">
        <w:tc>
          <w:tcPr>
            <w:tcW w:w="6559" w:type="dxa"/>
          </w:tcPr>
          <w:p w14:paraId="326F98C1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7E4402AB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227632B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6F50160B" w14:textId="77777777" w:rsidTr="00E66A40">
        <w:tc>
          <w:tcPr>
            <w:tcW w:w="6559" w:type="dxa"/>
          </w:tcPr>
          <w:p w14:paraId="7BCE6E02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395F390A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51C0748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5A2469C4" w14:textId="77777777" w:rsidTr="00E66A40">
        <w:tc>
          <w:tcPr>
            <w:tcW w:w="6559" w:type="dxa"/>
          </w:tcPr>
          <w:p w14:paraId="6E6A895F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科学的介護推進情報（既往歴情報）</w:t>
            </w:r>
          </w:p>
        </w:tc>
        <w:tc>
          <w:tcPr>
            <w:tcW w:w="851" w:type="dxa"/>
          </w:tcPr>
          <w:p w14:paraId="0824F89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D60EB02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616A932D" w14:textId="77777777" w:rsidTr="00E66A40">
        <w:tc>
          <w:tcPr>
            <w:tcW w:w="6559" w:type="dxa"/>
          </w:tcPr>
          <w:p w14:paraId="41FA6D5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F410349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27E435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1F7D15A0" w14:textId="77777777" w:rsidTr="00E66A40">
        <w:tc>
          <w:tcPr>
            <w:tcW w:w="6559" w:type="dxa"/>
          </w:tcPr>
          <w:p w14:paraId="509D21F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栄養・摂食嚥下情報</w:t>
            </w:r>
          </w:p>
        </w:tc>
        <w:tc>
          <w:tcPr>
            <w:tcW w:w="851" w:type="dxa"/>
          </w:tcPr>
          <w:p w14:paraId="372C6A1A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DEF46D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3DFA58AA" w14:textId="77777777" w:rsidTr="00E66A40">
        <w:tc>
          <w:tcPr>
            <w:tcW w:w="6559" w:type="dxa"/>
          </w:tcPr>
          <w:p w14:paraId="1CB3501A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2614B908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40B3B9B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5E20A880" w14:textId="77777777" w:rsidTr="00E66A40">
        <w:tc>
          <w:tcPr>
            <w:tcW w:w="6559" w:type="dxa"/>
          </w:tcPr>
          <w:p w14:paraId="482843CE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4BBE0BB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D3D85F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03B457F5" w14:textId="77777777" w:rsidTr="00E66A40">
        <w:tc>
          <w:tcPr>
            <w:tcW w:w="6559" w:type="dxa"/>
          </w:tcPr>
          <w:p w14:paraId="25ED173C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13A11F62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73DAA20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328F8278" w14:textId="77777777" w:rsidTr="00E66A40">
        <w:tc>
          <w:tcPr>
            <w:tcW w:w="6559" w:type="dxa"/>
          </w:tcPr>
          <w:p w14:paraId="389F0CAC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48B604F1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9E85EF5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280D6E1E" w14:textId="77777777" w:rsidTr="00E66A40">
        <w:tc>
          <w:tcPr>
            <w:tcW w:w="6559" w:type="dxa"/>
          </w:tcPr>
          <w:p w14:paraId="468D088A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B8D72E5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C7D9015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30238DA9" w14:textId="77777777" w:rsidTr="00E66A40">
        <w:tc>
          <w:tcPr>
            <w:tcW w:w="6559" w:type="dxa"/>
          </w:tcPr>
          <w:p w14:paraId="26462B60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6CFAB75F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959ABE0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753AF992" w14:textId="77777777" w:rsidTr="00E66A40">
        <w:tc>
          <w:tcPr>
            <w:tcW w:w="6559" w:type="dxa"/>
          </w:tcPr>
          <w:p w14:paraId="5EFE6BB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6176B407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1E55001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47D643A9" w14:textId="77777777" w:rsidTr="00E66A40">
        <w:tc>
          <w:tcPr>
            <w:tcW w:w="6559" w:type="dxa"/>
          </w:tcPr>
          <w:p w14:paraId="7285539E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7FE5BEB8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BD28F75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7D5FEF75" w14:textId="77777777" w:rsidTr="00E66A40">
        <w:tc>
          <w:tcPr>
            <w:tcW w:w="6559" w:type="dxa"/>
          </w:tcPr>
          <w:p w14:paraId="01EE812A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5DDE8C6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D37B679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32F588A7" w14:textId="77777777" w:rsidTr="00E66A40">
        <w:tc>
          <w:tcPr>
            <w:tcW w:w="6559" w:type="dxa"/>
          </w:tcPr>
          <w:p w14:paraId="647261D9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1320B5E6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8EEF9E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3F38B21A" w14:textId="77777777" w:rsidTr="00E66A40">
        <w:tc>
          <w:tcPr>
            <w:tcW w:w="6559" w:type="dxa"/>
          </w:tcPr>
          <w:p w14:paraId="10884CEE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57FC0D4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B95DC7D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266D287B" w14:textId="77777777" w:rsidTr="00E66A40">
        <w:tc>
          <w:tcPr>
            <w:tcW w:w="6559" w:type="dxa"/>
          </w:tcPr>
          <w:p w14:paraId="7D1571AC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3AB6D8B5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3A47019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75578497" w14:textId="77777777" w:rsidTr="00E66A40">
        <w:tc>
          <w:tcPr>
            <w:tcW w:w="6559" w:type="dxa"/>
          </w:tcPr>
          <w:p w14:paraId="44B6AF68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2F73EF84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DB8606A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757E7C46" w14:textId="77777777" w:rsidTr="00E66A40">
        <w:tc>
          <w:tcPr>
            <w:tcW w:w="6559" w:type="dxa"/>
          </w:tcPr>
          <w:p w14:paraId="39869D00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7C41E47C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6E760F0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7499366B" w14:textId="77777777" w:rsidTr="00E66A40">
        <w:tc>
          <w:tcPr>
            <w:tcW w:w="6559" w:type="dxa"/>
          </w:tcPr>
          <w:p w14:paraId="10728643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1495837F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6E259BB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13369078" w14:textId="77777777" w:rsidTr="00E66A40">
        <w:tc>
          <w:tcPr>
            <w:tcW w:w="6559" w:type="dxa"/>
          </w:tcPr>
          <w:p w14:paraId="34C99EC2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35DC43EE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E26D7ED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  <w:tr w:rsidR="002E19E8" w:rsidRPr="002E19E8" w14:paraId="71BDC47F" w14:textId="77777777" w:rsidTr="00E66A40">
        <w:tc>
          <w:tcPr>
            <w:tcW w:w="6559" w:type="dxa"/>
          </w:tcPr>
          <w:p w14:paraId="2F50F841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  <w:r w:rsidRPr="002E19E8"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505092FB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E2377F5" w14:textId="77777777" w:rsidR="008B32A8" w:rsidRPr="002E19E8" w:rsidRDefault="008B32A8" w:rsidP="00E66A40">
            <w:pPr>
              <w:pStyle w:val="2"/>
              <w:rPr>
                <w:sz w:val="21"/>
                <w:szCs w:val="20"/>
              </w:rPr>
            </w:pPr>
          </w:p>
        </w:tc>
      </w:tr>
    </w:tbl>
    <w:p w14:paraId="6E9F8B1C" w14:textId="330B37F8" w:rsidR="00711E3D" w:rsidRDefault="008B32A8" w:rsidP="00711E3D">
      <w:pPr>
        <w:pStyle w:val="2"/>
        <w:rPr>
          <w:rFonts w:ascii="Century"/>
        </w:rPr>
      </w:pPr>
      <w:r w:rsidRPr="002E19E8">
        <w:rPr>
          <w:sz w:val="22"/>
          <w:szCs w:val="21"/>
        </w:rPr>
        <w:br w:type="textWrapping" w:clear="all"/>
      </w:r>
    </w:p>
    <w:sectPr w:rsidR="00711E3D" w:rsidSect="00711E3D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9ED1" w14:textId="77777777" w:rsidR="00070654" w:rsidRDefault="00070654" w:rsidP="0043449E">
      <w:r>
        <w:separator/>
      </w:r>
    </w:p>
  </w:endnote>
  <w:endnote w:type="continuationSeparator" w:id="0">
    <w:p w14:paraId="0D229A59" w14:textId="77777777" w:rsidR="00070654" w:rsidRDefault="00070654" w:rsidP="004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73C2" w14:textId="77777777" w:rsidR="00070654" w:rsidRDefault="00070654" w:rsidP="0043449E">
      <w:r>
        <w:separator/>
      </w:r>
    </w:p>
  </w:footnote>
  <w:footnote w:type="continuationSeparator" w:id="0">
    <w:p w14:paraId="09833445" w14:textId="77777777" w:rsidR="00070654" w:rsidRDefault="00070654" w:rsidP="004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9C"/>
    <w:rsid w:val="0001710F"/>
    <w:rsid w:val="00020C07"/>
    <w:rsid w:val="000328D3"/>
    <w:rsid w:val="00045DB1"/>
    <w:rsid w:val="000626C3"/>
    <w:rsid w:val="0006378F"/>
    <w:rsid w:val="00070654"/>
    <w:rsid w:val="00094653"/>
    <w:rsid w:val="000A5353"/>
    <w:rsid w:val="000B3254"/>
    <w:rsid w:val="000C3518"/>
    <w:rsid w:val="000E6EFB"/>
    <w:rsid w:val="000F36F2"/>
    <w:rsid w:val="00115D65"/>
    <w:rsid w:val="00122E63"/>
    <w:rsid w:val="00123D6E"/>
    <w:rsid w:val="00131BF4"/>
    <w:rsid w:val="001320FE"/>
    <w:rsid w:val="00137148"/>
    <w:rsid w:val="001657FC"/>
    <w:rsid w:val="001A4E19"/>
    <w:rsid w:val="001B0D0F"/>
    <w:rsid w:val="001B7F08"/>
    <w:rsid w:val="001C2E8B"/>
    <w:rsid w:val="001C4756"/>
    <w:rsid w:val="001D02CE"/>
    <w:rsid w:val="001E01A9"/>
    <w:rsid w:val="0020415A"/>
    <w:rsid w:val="00222033"/>
    <w:rsid w:val="00224D77"/>
    <w:rsid w:val="002302BE"/>
    <w:rsid w:val="00235788"/>
    <w:rsid w:val="00235EFD"/>
    <w:rsid w:val="002360A1"/>
    <w:rsid w:val="002635B9"/>
    <w:rsid w:val="0028213B"/>
    <w:rsid w:val="002A2473"/>
    <w:rsid w:val="002B4376"/>
    <w:rsid w:val="002C5476"/>
    <w:rsid w:val="002E19E8"/>
    <w:rsid w:val="002E4E85"/>
    <w:rsid w:val="002F3F05"/>
    <w:rsid w:val="002F4045"/>
    <w:rsid w:val="003105DC"/>
    <w:rsid w:val="00310CCA"/>
    <w:rsid w:val="00313AFD"/>
    <w:rsid w:val="00335E06"/>
    <w:rsid w:val="00341656"/>
    <w:rsid w:val="00366ACA"/>
    <w:rsid w:val="003749DD"/>
    <w:rsid w:val="00384027"/>
    <w:rsid w:val="003A08E6"/>
    <w:rsid w:val="003A27C9"/>
    <w:rsid w:val="003E7420"/>
    <w:rsid w:val="00410BC6"/>
    <w:rsid w:val="00415873"/>
    <w:rsid w:val="00423BAB"/>
    <w:rsid w:val="0043449E"/>
    <w:rsid w:val="00436ACC"/>
    <w:rsid w:val="004478D5"/>
    <w:rsid w:val="00453734"/>
    <w:rsid w:val="004621C9"/>
    <w:rsid w:val="00471313"/>
    <w:rsid w:val="00473BCD"/>
    <w:rsid w:val="00481C05"/>
    <w:rsid w:val="004950AC"/>
    <w:rsid w:val="004B1966"/>
    <w:rsid w:val="004E669B"/>
    <w:rsid w:val="005039DA"/>
    <w:rsid w:val="0051719E"/>
    <w:rsid w:val="0051777B"/>
    <w:rsid w:val="00527B75"/>
    <w:rsid w:val="00545C50"/>
    <w:rsid w:val="005773E4"/>
    <w:rsid w:val="005A3976"/>
    <w:rsid w:val="005E5241"/>
    <w:rsid w:val="005F2775"/>
    <w:rsid w:val="005F5F71"/>
    <w:rsid w:val="00623583"/>
    <w:rsid w:val="00643198"/>
    <w:rsid w:val="0065109D"/>
    <w:rsid w:val="00665406"/>
    <w:rsid w:val="006D083C"/>
    <w:rsid w:val="006E1637"/>
    <w:rsid w:val="007056F2"/>
    <w:rsid w:val="00711E3D"/>
    <w:rsid w:val="00737FA7"/>
    <w:rsid w:val="00765ABE"/>
    <w:rsid w:val="007735DA"/>
    <w:rsid w:val="00793D27"/>
    <w:rsid w:val="007B4B09"/>
    <w:rsid w:val="007F140A"/>
    <w:rsid w:val="007F4AF2"/>
    <w:rsid w:val="00803F59"/>
    <w:rsid w:val="00804244"/>
    <w:rsid w:val="00841357"/>
    <w:rsid w:val="00841EA3"/>
    <w:rsid w:val="0084622A"/>
    <w:rsid w:val="00847223"/>
    <w:rsid w:val="008661D5"/>
    <w:rsid w:val="00882BBE"/>
    <w:rsid w:val="00883FA3"/>
    <w:rsid w:val="008A56E8"/>
    <w:rsid w:val="008B32A8"/>
    <w:rsid w:val="008D1706"/>
    <w:rsid w:val="008E0BA4"/>
    <w:rsid w:val="008F22F5"/>
    <w:rsid w:val="008F4EBD"/>
    <w:rsid w:val="00903042"/>
    <w:rsid w:val="009426B6"/>
    <w:rsid w:val="0095273A"/>
    <w:rsid w:val="00994859"/>
    <w:rsid w:val="009A06FC"/>
    <w:rsid w:val="009B0E3A"/>
    <w:rsid w:val="009B4CD1"/>
    <w:rsid w:val="009B6A2F"/>
    <w:rsid w:val="009C2F32"/>
    <w:rsid w:val="009D5753"/>
    <w:rsid w:val="009E5309"/>
    <w:rsid w:val="009F024E"/>
    <w:rsid w:val="00A41CD6"/>
    <w:rsid w:val="00A90420"/>
    <w:rsid w:val="00AA23D4"/>
    <w:rsid w:val="00AA34C0"/>
    <w:rsid w:val="00AD56B2"/>
    <w:rsid w:val="00AE6584"/>
    <w:rsid w:val="00AF74E5"/>
    <w:rsid w:val="00B13AEE"/>
    <w:rsid w:val="00B211CF"/>
    <w:rsid w:val="00B313AE"/>
    <w:rsid w:val="00B679BC"/>
    <w:rsid w:val="00B754BB"/>
    <w:rsid w:val="00B8139B"/>
    <w:rsid w:val="00B84F68"/>
    <w:rsid w:val="00B8663F"/>
    <w:rsid w:val="00B92FD7"/>
    <w:rsid w:val="00BA2948"/>
    <w:rsid w:val="00BA4A8B"/>
    <w:rsid w:val="00BB4746"/>
    <w:rsid w:val="00BB7AD7"/>
    <w:rsid w:val="00BC3DF5"/>
    <w:rsid w:val="00BC667E"/>
    <w:rsid w:val="00BD66CE"/>
    <w:rsid w:val="00BE5AFE"/>
    <w:rsid w:val="00BF0CBF"/>
    <w:rsid w:val="00BF38C7"/>
    <w:rsid w:val="00C14EE9"/>
    <w:rsid w:val="00C676FE"/>
    <w:rsid w:val="00C92818"/>
    <w:rsid w:val="00C96C34"/>
    <w:rsid w:val="00CA6A4A"/>
    <w:rsid w:val="00CB5126"/>
    <w:rsid w:val="00CC0A92"/>
    <w:rsid w:val="00CC74FB"/>
    <w:rsid w:val="00CD4444"/>
    <w:rsid w:val="00CE11E6"/>
    <w:rsid w:val="00CE1427"/>
    <w:rsid w:val="00CF5E31"/>
    <w:rsid w:val="00D46A63"/>
    <w:rsid w:val="00D5580D"/>
    <w:rsid w:val="00D6711D"/>
    <w:rsid w:val="00D74EB3"/>
    <w:rsid w:val="00D9209E"/>
    <w:rsid w:val="00D962B3"/>
    <w:rsid w:val="00D97348"/>
    <w:rsid w:val="00DB1A84"/>
    <w:rsid w:val="00DB5FA0"/>
    <w:rsid w:val="00DE37E9"/>
    <w:rsid w:val="00E02517"/>
    <w:rsid w:val="00E05A03"/>
    <w:rsid w:val="00E213E8"/>
    <w:rsid w:val="00E21B7F"/>
    <w:rsid w:val="00E274C5"/>
    <w:rsid w:val="00E53A8A"/>
    <w:rsid w:val="00E640E6"/>
    <w:rsid w:val="00E75237"/>
    <w:rsid w:val="00E810B2"/>
    <w:rsid w:val="00E81715"/>
    <w:rsid w:val="00EA7AFE"/>
    <w:rsid w:val="00EB1948"/>
    <w:rsid w:val="00EE275C"/>
    <w:rsid w:val="00EE416A"/>
    <w:rsid w:val="00EF1A43"/>
    <w:rsid w:val="00F01DF7"/>
    <w:rsid w:val="00F168E6"/>
    <w:rsid w:val="00F35820"/>
    <w:rsid w:val="00F362A8"/>
    <w:rsid w:val="00F71384"/>
    <w:rsid w:val="00F954F7"/>
    <w:rsid w:val="00FA7BD2"/>
    <w:rsid w:val="00FC1D9C"/>
    <w:rsid w:val="00FE042A"/>
    <w:rsid w:val="00FF68DE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772610"/>
  <w15:chartTrackingRefBased/>
  <w15:docId w15:val="{6DC343D0-F990-49F6-B3D0-8BAC7A6C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7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4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49E"/>
  </w:style>
  <w:style w:type="paragraph" w:styleId="a7">
    <w:name w:val="footer"/>
    <w:basedOn w:val="a"/>
    <w:link w:val="a8"/>
    <w:uiPriority w:val="99"/>
    <w:unhideWhenUsed/>
    <w:rsid w:val="00434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49E"/>
  </w:style>
  <w:style w:type="paragraph" w:styleId="a9">
    <w:name w:val="Body Text"/>
    <w:basedOn w:val="a"/>
    <w:link w:val="aa"/>
    <w:unhideWhenUsed/>
    <w:rsid w:val="009E5309"/>
    <w:pPr>
      <w:wordWrap w:val="0"/>
      <w:autoSpaceDE w:val="0"/>
      <w:autoSpaceDN w:val="0"/>
      <w:jc w:val="left"/>
    </w:pPr>
    <w:rPr>
      <w:rFonts w:ascii="ＭＳ 明朝" w:eastAsia="ＭＳ 明朝" w:hAnsi="Century" w:cs="Times New Roman"/>
      <w:sz w:val="22"/>
      <w:szCs w:val="20"/>
    </w:rPr>
  </w:style>
  <w:style w:type="character" w:customStyle="1" w:styleId="aa">
    <w:name w:val="本文 (文字)"/>
    <w:basedOn w:val="a0"/>
    <w:link w:val="a9"/>
    <w:rsid w:val="009E5309"/>
    <w:rPr>
      <w:rFonts w:ascii="ＭＳ 明朝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03042"/>
    <w:pPr>
      <w:jc w:val="center"/>
    </w:pPr>
    <w:rPr>
      <w:rFonts w:ascii="游明朝" w:eastAsia="游明朝" w:hAnsi="游明朝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903042"/>
    <w:rPr>
      <w:rFonts w:ascii="游明朝" w:eastAsia="游明朝" w:hAnsi="游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903042"/>
    <w:pPr>
      <w:jc w:val="right"/>
    </w:pPr>
    <w:rPr>
      <w:rFonts w:ascii="游明朝" w:eastAsia="游明朝" w:hAnsi="游明朝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903042"/>
    <w:rPr>
      <w:rFonts w:ascii="游明朝" w:eastAsia="游明朝" w:hAnsi="游明朝" w:cs="Times New Roman"/>
      <w:sz w:val="22"/>
    </w:rPr>
  </w:style>
  <w:style w:type="table" w:styleId="af">
    <w:name w:val="Table Grid"/>
    <w:basedOn w:val="a1"/>
    <w:uiPriority w:val="59"/>
    <w:rsid w:val="008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本文_見出2"/>
    <w:basedOn w:val="a"/>
    <w:link w:val="20"/>
    <w:rsid w:val="008B32A8"/>
    <w:rPr>
      <w:rFonts w:ascii="ＭＳ ゴシック" w:eastAsia="ＭＳ ゴシック" w:hAnsi="ＭＳ ゴシック"/>
      <w:sz w:val="24"/>
    </w:rPr>
  </w:style>
  <w:style w:type="character" w:customStyle="1" w:styleId="20">
    <w:name w:val="本文_見出2 (文字)"/>
    <w:basedOn w:val="a0"/>
    <w:link w:val="2"/>
    <w:rsid w:val="008B32A8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　洋樹（長寿社会課）</dc:creator>
  <cp:keywords/>
  <dc:description/>
  <cp:lastModifiedBy>重松　依李（長寿社会課）</cp:lastModifiedBy>
  <cp:revision>13</cp:revision>
  <cp:lastPrinted>2024-06-19T01:24:00Z</cp:lastPrinted>
  <dcterms:created xsi:type="dcterms:W3CDTF">2023-10-04T01:35:00Z</dcterms:created>
  <dcterms:modified xsi:type="dcterms:W3CDTF">2024-06-24T00:09:00Z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