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AA7E2A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BA072" w14:textId="77777777" w:rsidR="00A31B9A" w:rsidRDefault="00A31B9A" w:rsidP="00A31B9A">
      <w:pPr>
        <w:rPr>
          <w:rFonts w:hAnsi="Times New Roman"/>
        </w:rPr>
      </w:pPr>
      <w:r>
        <w:rPr>
          <w:rFonts w:hAnsi="Times New Roman" w:hint="eastAsia"/>
        </w:rPr>
        <w:t>（別紙１）</w:t>
      </w:r>
    </w:p>
    <w:p w14:paraId="4386E2BF" w14:textId="77777777" w:rsidR="00A31B9A" w:rsidRPr="001E3612" w:rsidRDefault="00A31B9A" w:rsidP="00A31B9A">
      <w:pPr>
        <w:spacing w:after="100"/>
        <w:jc w:val="center"/>
        <w:rPr>
          <w:rFonts w:hAnsi="Times New Roman"/>
          <w:bCs/>
          <w:sz w:val="24"/>
          <w:szCs w:val="24"/>
        </w:rPr>
      </w:pPr>
      <w:r w:rsidRPr="001E3612">
        <w:rPr>
          <w:rFonts w:hAnsi="Times New Roman" w:hint="eastAsia"/>
          <w:bCs/>
          <w:spacing w:val="630"/>
          <w:sz w:val="24"/>
          <w:szCs w:val="24"/>
        </w:rPr>
        <w:t>経歴</w:t>
      </w:r>
      <w:r w:rsidRPr="001E3612">
        <w:rPr>
          <w:rFonts w:hAnsi="Times New Roman" w:hint="eastAsia"/>
          <w:bCs/>
          <w:sz w:val="24"/>
          <w:szCs w:val="24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367"/>
        <w:gridCol w:w="1180"/>
        <w:gridCol w:w="2124"/>
        <w:gridCol w:w="1180"/>
        <w:gridCol w:w="1556"/>
      </w:tblGrid>
      <w:tr w:rsidR="00A31B9A" w14:paraId="7FE8E043" w14:textId="77777777" w:rsidTr="005B6A6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58F1B" w14:textId="77777777" w:rsidR="00A31B9A" w:rsidRDefault="00A31B9A" w:rsidP="005B6A6B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FD0DB" w14:textId="77777777" w:rsidR="00A31B9A" w:rsidRDefault="00A31B9A" w:rsidP="005B6A6B">
            <w:pPr>
              <w:jc w:val="center"/>
              <w:rPr>
                <w:rFonts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C376E" w14:textId="77777777" w:rsidR="00A31B9A" w:rsidRPr="002A1BE1" w:rsidRDefault="00A31B9A" w:rsidP="005B6A6B">
            <w:pPr>
              <w:spacing w:line="240" w:lineRule="exact"/>
              <w:ind w:left="113" w:right="113"/>
              <w:jc w:val="center"/>
              <w:rPr>
                <w:rFonts w:hAnsi="Times New Roman"/>
                <w:sz w:val="18"/>
              </w:rPr>
            </w:pPr>
            <w:r w:rsidRPr="002A1BE1">
              <w:rPr>
                <w:rFonts w:hAnsi="Times New Roman" w:hint="eastAsia"/>
                <w:sz w:val="18"/>
              </w:rPr>
              <w:t>ふりがな</w:t>
            </w:r>
          </w:p>
          <w:p w14:paraId="58273094" w14:textId="77777777" w:rsidR="00A31B9A" w:rsidRDefault="00A31B9A" w:rsidP="005B6A6B">
            <w:pPr>
              <w:spacing w:line="240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91C0" w14:textId="77777777" w:rsidR="00A31B9A" w:rsidRDefault="00A31B9A" w:rsidP="005B6A6B">
            <w:pPr>
              <w:ind w:left="113" w:right="135"/>
              <w:jc w:val="right"/>
              <w:rPr>
                <w:rFonts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79D9" w14:textId="77777777" w:rsidR="00A31B9A" w:rsidRDefault="00A31B9A" w:rsidP="005B6A6B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07D" w14:textId="77777777" w:rsidR="00A31B9A" w:rsidRDefault="00A31B9A" w:rsidP="005B6A6B">
            <w:pPr>
              <w:jc w:val="center"/>
              <w:rPr>
                <w:rFonts w:hAnsi="Times New Roman"/>
              </w:rPr>
            </w:pPr>
          </w:p>
        </w:tc>
      </w:tr>
      <w:tr w:rsidR="00A31B9A" w14:paraId="4175274F" w14:textId="77777777" w:rsidTr="005B6A6B">
        <w:trPr>
          <w:trHeight w:val="9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05710" w14:textId="77777777" w:rsidR="00A31B9A" w:rsidRDefault="00A31B9A" w:rsidP="005B6A6B">
            <w:pPr>
              <w:ind w:left="113" w:right="233" w:firstLineChars="81" w:firstLine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9DE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1B9A" w14:paraId="656B8F61" w14:textId="77777777" w:rsidTr="005B6A6B">
        <w:trPr>
          <w:trHeight w:val="9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1DD7C" w14:textId="77777777" w:rsidR="00A31B9A" w:rsidRDefault="00A31B9A" w:rsidP="005B6A6B">
            <w:pPr>
              <w:tabs>
                <w:tab w:val="left" w:pos="2127"/>
              </w:tabs>
              <w:ind w:left="113" w:right="233" w:firstLineChars="81" w:firstLine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最終学歴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B72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1B9A" w14:paraId="4E2C5754" w14:textId="77777777" w:rsidTr="005B6A6B">
        <w:trPr>
          <w:trHeight w:val="2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87A91" w14:textId="77777777" w:rsidR="00A31B9A" w:rsidRDefault="00A31B9A" w:rsidP="005B6A6B">
            <w:pPr>
              <w:ind w:left="113" w:right="233" w:firstLineChars="81" w:firstLine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主なる職歴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EFF5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429E55BA" w14:textId="07218C4D" w:rsidR="00A31B9A" w:rsidRDefault="00A31B9A" w:rsidP="00A31B9A">
      <w:pPr>
        <w:rPr>
          <w:rFonts w:hAnsi="Times New Roman"/>
        </w:rPr>
      </w:pPr>
    </w:p>
    <w:p w14:paraId="2D101328" w14:textId="77777777" w:rsidR="00A31B9A" w:rsidRDefault="00A31B9A" w:rsidP="00A31B9A">
      <w:pPr>
        <w:rPr>
          <w:rFonts w:hAnsi="Times New Roman" w:hint="eastAsia"/>
        </w:rPr>
      </w:pPr>
    </w:p>
    <w:p w14:paraId="4F4B9CF5" w14:textId="77777777" w:rsidR="00A31B9A" w:rsidRDefault="00A31B9A" w:rsidP="00A31B9A">
      <w:pPr>
        <w:rPr>
          <w:rFonts w:hAnsi="Times New Roman"/>
        </w:rPr>
      </w:pPr>
      <w:r>
        <w:rPr>
          <w:rFonts w:hAnsi="Times New Roman" w:hint="eastAsia"/>
        </w:rPr>
        <w:t>（別紙２）</w:t>
      </w:r>
    </w:p>
    <w:p w14:paraId="22D13B6C" w14:textId="77777777" w:rsidR="00A31B9A" w:rsidRPr="001E3612" w:rsidRDefault="00A31B9A" w:rsidP="00A31B9A">
      <w:pPr>
        <w:spacing w:after="100"/>
        <w:jc w:val="center"/>
        <w:rPr>
          <w:rFonts w:hAnsi="Times New Roman"/>
          <w:bCs/>
          <w:sz w:val="24"/>
          <w:szCs w:val="24"/>
        </w:rPr>
      </w:pPr>
      <w:r w:rsidRPr="001E3612">
        <w:rPr>
          <w:rFonts w:hAnsi="Times New Roman" w:hint="eastAsia"/>
          <w:bCs/>
          <w:sz w:val="24"/>
          <w:szCs w:val="24"/>
        </w:rPr>
        <w:t>調剤のために必要な設備及び施設の概要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2360"/>
        <w:gridCol w:w="1014"/>
        <w:gridCol w:w="638"/>
        <w:gridCol w:w="2736"/>
      </w:tblGrid>
      <w:tr w:rsidR="00A31B9A" w14:paraId="14F8F1C2" w14:textId="77777777" w:rsidTr="005B6A6B">
        <w:trPr>
          <w:cantSplit/>
          <w:trHeight w:val="9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5E99" w14:textId="77777777" w:rsidR="00A31B9A" w:rsidRDefault="00A31B9A" w:rsidP="005B6A6B">
            <w:pPr>
              <w:ind w:left="113" w:right="23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調剤室の構造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E8C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A37F8" w14:textId="77777777" w:rsidR="00A31B9A" w:rsidRDefault="00A31B9A" w:rsidP="005B6A6B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調剤室の面積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709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1B9A" w14:paraId="4A448E89" w14:textId="77777777" w:rsidTr="005B6A6B">
        <w:trPr>
          <w:cantSplit/>
          <w:trHeight w:val="7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F4D66" w14:textId="77777777" w:rsidR="00A31B9A" w:rsidRDefault="00A31B9A" w:rsidP="005B6A6B">
            <w:pPr>
              <w:ind w:left="113" w:right="23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主なる設備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919E9" w14:textId="77777777" w:rsidR="00A31B9A" w:rsidRDefault="00A31B9A" w:rsidP="005B6A6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品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C54B" w14:textId="77777777" w:rsidR="00A31B9A" w:rsidRDefault="00A31B9A" w:rsidP="005B6A6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品</w:t>
            </w:r>
            <w:r>
              <w:rPr>
                <w:rFonts w:hAnsi="Times New Roman" w:hint="eastAsia"/>
              </w:rPr>
              <w:t>目</w:t>
            </w:r>
          </w:p>
        </w:tc>
      </w:tr>
      <w:tr w:rsidR="00A31B9A" w14:paraId="2B8381D5" w14:textId="77777777" w:rsidTr="005B6A6B">
        <w:trPr>
          <w:cantSplit/>
          <w:trHeight w:val="2761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1CF1C4" w14:textId="77777777" w:rsidR="00A31B9A" w:rsidRDefault="00A31B9A" w:rsidP="005B6A6B">
            <w:pPr>
              <w:rPr>
                <w:rFonts w:hAnsi="Times New Roman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3B76E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EE4" w14:textId="77777777" w:rsidR="00A31B9A" w:rsidRDefault="00A31B9A" w:rsidP="005B6A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6F189A46" w14:textId="77777777" w:rsidR="00A31B9A" w:rsidRDefault="00A31B9A" w:rsidP="00A31B9A">
      <w:pPr>
        <w:spacing w:before="100"/>
        <w:ind w:left="1162" w:hanging="1162"/>
        <w:rPr>
          <w:rFonts w:hAnsi="Times New Roman"/>
        </w:rPr>
      </w:pPr>
      <w:r>
        <w:rPr>
          <w:rFonts w:hAnsi="Times New Roman" w:hint="eastAsia"/>
        </w:rPr>
        <w:t>（備考）</w:t>
      </w:r>
    </w:p>
    <w:p w14:paraId="1DE35DBA" w14:textId="77777777" w:rsidR="00A31B9A" w:rsidRDefault="00A31B9A" w:rsidP="00A31B9A">
      <w:pPr>
        <w:spacing w:before="100"/>
        <w:ind w:leftChars="100" w:left="210" w:firstLineChars="100" w:firstLine="210"/>
        <w:rPr>
          <w:rFonts w:hAnsi="Times New Roman"/>
        </w:rPr>
      </w:pPr>
      <w:r>
        <w:rPr>
          <w:rFonts w:hAnsi="Times New Roman" w:hint="eastAsia"/>
        </w:rPr>
        <w:t>１　薬局の見取図を添付すること。</w:t>
      </w:r>
    </w:p>
    <w:p w14:paraId="1A9AEF97" w14:textId="733659D7" w:rsidR="00F30D41" w:rsidRPr="00A31B9A" w:rsidRDefault="00A31B9A" w:rsidP="00A31B9A">
      <w:pPr>
        <w:ind w:left="630" w:hangingChars="300" w:hanging="630"/>
        <w:rPr>
          <w:rFonts w:hAnsi="Times New Roman" w:hint="eastAsia"/>
        </w:rPr>
      </w:pPr>
      <w:r>
        <w:rPr>
          <w:rFonts w:hAnsi="Times New Roman" w:hint="eastAsia"/>
        </w:rPr>
        <w:t xml:space="preserve">　　２　主なる設備の欄には、薬局等構造設備規則</w:t>
      </w:r>
      <w:r>
        <w:rPr>
          <w:rFonts w:hAnsi="Times New Roman"/>
        </w:rPr>
        <w:t>(</w:t>
      </w:r>
      <w:r>
        <w:rPr>
          <w:rFonts w:hAnsi="Times New Roman" w:hint="eastAsia"/>
        </w:rPr>
        <w:t>昭和</w:t>
      </w:r>
      <w:r>
        <w:rPr>
          <w:rFonts w:hAnsi="Times New Roman"/>
        </w:rPr>
        <w:t>36</w:t>
      </w:r>
      <w:r>
        <w:rPr>
          <w:rFonts w:hAnsi="Times New Roman" w:hint="eastAsia"/>
        </w:rPr>
        <w:t>年厚生省令第2号</w:t>
      </w:r>
      <w:r>
        <w:rPr>
          <w:rFonts w:hAnsi="Times New Roman"/>
        </w:rPr>
        <w:t>)</w:t>
      </w:r>
      <w:r>
        <w:rPr>
          <w:rFonts w:hAnsi="Times New Roman" w:hint="eastAsia"/>
        </w:rPr>
        <w:t>に掲げるもの以外のものがある場合にのみ、その主たるものを記載すること。</w:t>
      </w:r>
    </w:p>
    <w:sectPr w:rsidR="00F30D41" w:rsidRPr="00A31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B604" w14:textId="77777777" w:rsidR="00A31B9A" w:rsidRDefault="00A31B9A" w:rsidP="00A31B9A">
      <w:r>
        <w:separator/>
      </w:r>
    </w:p>
  </w:endnote>
  <w:endnote w:type="continuationSeparator" w:id="0">
    <w:p w14:paraId="655EF7ED" w14:textId="77777777" w:rsidR="00A31B9A" w:rsidRDefault="00A31B9A" w:rsidP="00A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181B" w14:textId="77777777" w:rsidR="00A31B9A" w:rsidRDefault="00A31B9A" w:rsidP="00A31B9A">
      <w:r>
        <w:separator/>
      </w:r>
    </w:p>
  </w:footnote>
  <w:footnote w:type="continuationSeparator" w:id="0">
    <w:p w14:paraId="293A8B20" w14:textId="77777777" w:rsidR="00A31B9A" w:rsidRDefault="00A31B9A" w:rsidP="00A3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81"/>
    <w:rsid w:val="00A31B9A"/>
    <w:rsid w:val="00E54E81"/>
    <w:rsid w:val="00F3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8C7D1"/>
  <w15:chartTrackingRefBased/>
  <w15:docId w15:val="{97AD5DE3-4836-4251-A33A-99131BF0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B9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9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31B9A"/>
  </w:style>
  <w:style w:type="paragraph" w:styleId="a5">
    <w:name w:val="footer"/>
    <w:basedOn w:val="a"/>
    <w:link w:val="a6"/>
    <w:uiPriority w:val="99"/>
    <w:unhideWhenUsed/>
    <w:rsid w:val="00A31B9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3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縄田　恵美（障害福祉課）</dc:creator>
  <cp:keywords/>
  <dc:description/>
  <cp:lastModifiedBy>縄田　恵美（障害福祉課）</cp:lastModifiedBy>
  <cp:revision>2</cp:revision>
  <dcterms:created xsi:type="dcterms:W3CDTF">2021-07-14T02:05:00Z</dcterms:created>
  <dcterms:modified xsi:type="dcterms:W3CDTF">2021-07-14T02:05:00Z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