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customizations.xml" ContentType="application/vnd.ms-word.keyMapCustomization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646F3ED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973F68">
        <w:rPr>
          <w:rFonts w:hint="eastAsia"/>
          <w:sz w:val="21"/>
          <w:szCs w:val="16"/>
        </w:rPr>
        <w:t xml:space="preserve">　　　</w:t>
      </w:r>
      <w:bookmarkStart w:id="0" w:name="_GoBack"/>
      <w:bookmarkEnd w:id="0"/>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73F68"/>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40A6"/>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9A986A"/>
  <w15:docId w15:val="{F120F977-4774-4B29-AF6B-5E398B11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5BCDA-3FDB-4166-8DE6-609EED02A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厚生労働省ネットワークシステム</dc:creator>
  <cp:lastModifiedBy>多々良　祐明（障害福祉課）</cp:lastModifiedBy>
  <cp:revision>4</cp:revision>
  <cp:lastPrinted>2017-03-15T06:43:00Z</cp:lastPrinted>
  <dcterms:created xsi:type="dcterms:W3CDTF">2017-04-27T06:27:00Z</dcterms:created>
  <dcterms:modified xsi:type="dcterms:W3CDTF">2019-01-08T08:10:00Z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