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A3" w:rsidRDefault="004E7EA3" w:rsidP="004E7EA3">
      <w:pPr>
        <w:jc w:val="right"/>
      </w:pPr>
      <w:r>
        <w:rPr>
          <w:rFonts w:hint="eastAsia"/>
        </w:rPr>
        <w:t>【別紙】</w:t>
      </w:r>
    </w:p>
    <w:p w:rsidR="000A0F40" w:rsidRDefault="000A0F40" w:rsidP="004E7EA3">
      <w:pPr>
        <w:jc w:val="center"/>
        <w:rPr>
          <w:sz w:val="28"/>
          <w:szCs w:val="28"/>
        </w:rPr>
      </w:pPr>
    </w:p>
    <w:p w:rsidR="004E7EA3" w:rsidRPr="0099152B" w:rsidRDefault="00AC5ACF" w:rsidP="004E7EA3">
      <w:pPr>
        <w:jc w:val="center"/>
        <w:rPr>
          <w:sz w:val="32"/>
          <w:szCs w:val="32"/>
        </w:rPr>
      </w:pPr>
      <w:r w:rsidRPr="0099152B">
        <w:rPr>
          <w:sz w:val="32"/>
          <w:szCs w:val="32"/>
        </w:rPr>
        <w:t>構造設備の概要（</w:t>
      </w:r>
      <w:r w:rsidR="000A0F40" w:rsidRPr="0099152B">
        <w:rPr>
          <w:rFonts w:hint="eastAsia"/>
          <w:sz w:val="32"/>
          <w:szCs w:val="32"/>
        </w:rPr>
        <w:t>卸売</w:t>
      </w:r>
      <w:r w:rsidRPr="0099152B">
        <w:rPr>
          <w:rFonts w:hint="eastAsia"/>
          <w:sz w:val="32"/>
          <w:szCs w:val="32"/>
        </w:rPr>
        <w:t>販売業</w:t>
      </w:r>
      <w:r w:rsidR="004E7EA3" w:rsidRPr="0099152B">
        <w:rPr>
          <w:sz w:val="32"/>
          <w:szCs w:val="32"/>
        </w:rPr>
        <w:t>）</w:t>
      </w:r>
    </w:p>
    <w:p w:rsidR="004E7EA3" w:rsidRPr="000A0F40" w:rsidRDefault="004E7EA3" w:rsidP="000A0F40">
      <w:pPr>
        <w:ind w:firstLineChars="2100" w:firstLine="4410"/>
        <w:jc w:val="left"/>
        <w:rPr>
          <w:szCs w:val="21"/>
          <w:u w:val="single"/>
        </w:rPr>
      </w:pPr>
      <w:r w:rsidRPr="000A0F40">
        <w:rPr>
          <w:szCs w:val="21"/>
        </w:rPr>
        <w:t>氏名（法人にあっては名称）</w:t>
      </w:r>
      <w:r w:rsidRPr="000A0F40">
        <w:rPr>
          <w:szCs w:val="21"/>
          <w:u w:val="single"/>
        </w:rPr>
        <w:t xml:space="preserve">　　　　　　　　　　　　</w:t>
      </w:r>
    </w:p>
    <w:p w:rsidR="004E7EA3" w:rsidRPr="000A0F40" w:rsidRDefault="00AC5ACF" w:rsidP="000A0F40">
      <w:pPr>
        <w:ind w:firstLineChars="2100" w:firstLine="4410"/>
        <w:jc w:val="left"/>
        <w:rPr>
          <w:szCs w:val="21"/>
          <w:u w:val="single"/>
        </w:rPr>
      </w:pPr>
      <w:r w:rsidRPr="000A0F40">
        <w:rPr>
          <w:rFonts w:hint="eastAsia"/>
          <w:szCs w:val="21"/>
        </w:rPr>
        <w:t>店舗</w:t>
      </w:r>
      <w:r w:rsidR="004E7EA3" w:rsidRPr="000A0F40">
        <w:rPr>
          <w:rFonts w:hint="eastAsia"/>
          <w:szCs w:val="21"/>
        </w:rPr>
        <w:t xml:space="preserve">の名称　　　　　　　　</w:t>
      </w:r>
      <w:r w:rsidR="004E7EA3" w:rsidRPr="000A0F40">
        <w:rPr>
          <w:rFonts w:hint="eastAsia"/>
          <w:szCs w:val="21"/>
          <w:u w:val="single"/>
        </w:rPr>
        <w:t xml:space="preserve">　　　　　　　　　　　　</w:t>
      </w:r>
    </w:p>
    <w:p w:rsidR="004E7EA3" w:rsidRPr="000A0F40" w:rsidRDefault="00AC5ACF" w:rsidP="000A0F40">
      <w:pPr>
        <w:ind w:firstLineChars="2100" w:firstLine="4410"/>
        <w:jc w:val="left"/>
        <w:rPr>
          <w:szCs w:val="21"/>
          <w:u w:val="single"/>
        </w:rPr>
      </w:pPr>
      <w:r w:rsidRPr="000A0F40">
        <w:rPr>
          <w:rFonts w:hint="eastAsia"/>
          <w:szCs w:val="21"/>
        </w:rPr>
        <w:t>店舗</w:t>
      </w:r>
      <w:r w:rsidR="004E7EA3" w:rsidRPr="000A0F40">
        <w:rPr>
          <w:rFonts w:hint="eastAsia"/>
          <w:szCs w:val="21"/>
        </w:rPr>
        <w:t xml:space="preserve">の所在地　　　　　　</w:t>
      </w:r>
      <w:bookmarkStart w:id="0" w:name="_GoBack"/>
      <w:bookmarkEnd w:id="0"/>
      <w:r w:rsidR="004E7EA3" w:rsidRPr="000A0F40">
        <w:rPr>
          <w:rFonts w:hint="eastAsia"/>
          <w:szCs w:val="21"/>
        </w:rPr>
        <w:t xml:space="preserve">　</w:t>
      </w:r>
      <w:r w:rsidR="004E7EA3" w:rsidRPr="000A0F40">
        <w:rPr>
          <w:rFonts w:hint="eastAsia"/>
          <w:szCs w:val="21"/>
          <w:u w:val="single"/>
        </w:rPr>
        <w:t xml:space="preserve">　　　　　　　　　　　　</w:t>
      </w:r>
    </w:p>
    <w:p w:rsidR="000A0F40" w:rsidRDefault="000A0F40" w:rsidP="004E7EA3">
      <w:pPr>
        <w:jc w:val="left"/>
        <w:rPr>
          <w:sz w:val="20"/>
          <w:szCs w:val="20"/>
        </w:rPr>
      </w:pPr>
    </w:p>
    <w:p w:rsidR="004E7EA3" w:rsidRPr="0099152B" w:rsidRDefault="004E7EA3" w:rsidP="004E7EA3">
      <w:pPr>
        <w:jc w:val="left"/>
        <w:rPr>
          <w:sz w:val="24"/>
          <w:szCs w:val="24"/>
        </w:rPr>
      </w:pPr>
      <w:r w:rsidRPr="0099152B">
        <w:rPr>
          <w:rFonts w:hint="eastAsia"/>
          <w:sz w:val="24"/>
          <w:szCs w:val="24"/>
        </w:rPr>
        <w:t>【建物の構造等】</w:t>
      </w:r>
      <w:r w:rsidR="000375A1">
        <w:rPr>
          <w:rFonts w:hint="eastAsia"/>
          <w:sz w:val="24"/>
          <w:szCs w:val="24"/>
        </w:rPr>
        <w:t>（営業所）</w:t>
      </w:r>
    </w:p>
    <w:p w:rsidR="000A0F40" w:rsidRPr="000A0F40" w:rsidRDefault="000A0F40" w:rsidP="004E7EA3">
      <w:pPr>
        <w:jc w:val="left"/>
        <w:rPr>
          <w:sz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551"/>
      </w:tblGrid>
      <w:tr w:rsidR="000A0F40" w:rsidRPr="00C222A9" w:rsidTr="0099152B">
        <w:trPr>
          <w:trHeight w:val="106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建物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0A0F40" w:rsidRDefault="0099152B" w:rsidP="0099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木造・コンクリート造</w:t>
            </w:r>
          </w:p>
          <w:p w:rsidR="0099152B" w:rsidRPr="000A0F40" w:rsidRDefault="0099152B" w:rsidP="00991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left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住居、不潔な場所等との区別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有・無</w:t>
            </w:r>
          </w:p>
        </w:tc>
      </w:tr>
      <w:tr w:rsidR="000A0F40" w:rsidRPr="00C222A9" w:rsidTr="0099152B">
        <w:trPr>
          <w:trHeight w:val="1135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換気設備</w:t>
            </w:r>
          </w:p>
        </w:tc>
        <w:tc>
          <w:tcPr>
            <w:tcW w:w="2551" w:type="dxa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有・無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明るさ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W(</w:t>
            </w:r>
            <w:r w:rsidRPr="000A0F40">
              <w:rPr>
                <w:sz w:val="24"/>
                <w:szCs w:val="24"/>
              </w:rPr>
              <w:t>㍗</w:t>
            </w:r>
            <w:r w:rsidRPr="000A0F40">
              <w:rPr>
                <w:sz w:val="24"/>
                <w:szCs w:val="24"/>
              </w:rPr>
              <w:t>)×</w:t>
            </w:r>
            <w:r w:rsidRPr="000A0F40">
              <w:rPr>
                <w:sz w:val="24"/>
                <w:szCs w:val="24"/>
              </w:rPr>
              <w:t xml:space="preserve">　　本</w:t>
            </w:r>
          </w:p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W(</w:t>
            </w:r>
            <w:r w:rsidRPr="000A0F40">
              <w:rPr>
                <w:sz w:val="24"/>
                <w:szCs w:val="24"/>
              </w:rPr>
              <w:t>㍗</w:t>
            </w:r>
            <w:r w:rsidRPr="000A0F40">
              <w:rPr>
                <w:sz w:val="24"/>
                <w:szCs w:val="24"/>
              </w:rPr>
              <w:t>)×</w:t>
            </w:r>
            <w:r w:rsidRPr="000A0F40">
              <w:rPr>
                <w:sz w:val="24"/>
                <w:szCs w:val="24"/>
              </w:rPr>
              <w:t xml:space="preserve">　　本</w:t>
            </w:r>
          </w:p>
        </w:tc>
      </w:tr>
      <w:tr w:rsidR="000A0F40" w:rsidRPr="00C222A9" w:rsidTr="0099152B">
        <w:trPr>
          <w:trHeight w:val="360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面積</w:t>
            </w:r>
          </w:p>
        </w:tc>
        <w:tc>
          <w:tcPr>
            <w:tcW w:w="2551" w:type="dxa"/>
            <w:vMerge w:val="restart"/>
            <w:vAlign w:val="center"/>
          </w:tcPr>
          <w:p w:rsidR="000A0F40" w:rsidRPr="000A0F40" w:rsidRDefault="0099152B" w:rsidP="0099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="000A0F40" w:rsidRPr="000A0F40">
              <w:rPr>
                <w:sz w:val="24"/>
                <w:szCs w:val="24"/>
              </w:rPr>
              <w:t>㎡</w:t>
            </w:r>
          </w:p>
        </w:tc>
        <w:tc>
          <w:tcPr>
            <w:tcW w:w="2694" w:type="dxa"/>
            <w:vMerge w:val="restart"/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鍵のかかる貯蔵設備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有・無</w:t>
            </w:r>
          </w:p>
        </w:tc>
      </w:tr>
      <w:tr w:rsidR="000A0F40" w:rsidRPr="00C222A9" w:rsidTr="0099152B">
        <w:trPr>
          <w:trHeight w:val="614"/>
        </w:trPr>
        <w:tc>
          <w:tcPr>
            <w:tcW w:w="2093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</w:p>
        </w:tc>
      </w:tr>
      <w:tr w:rsidR="000A0F40" w:rsidRPr="00C222A9" w:rsidTr="0099152B">
        <w:trPr>
          <w:trHeight w:val="111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left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冷暗貯蔵のための設備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有・無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放射性医薬品の取扱い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F40" w:rsidRPr="000A0F40" w:rsidRDefault="000A0F40" w:rsidP="0099152B">
            <w:pPr>
              <w:jc w:val="center"/>
              <w:rPr>
                <w:sz w:val="24"/>
                <w:szCs w:val="24"/>
              </w:rPr>
            </w:pPr>
            <w:r w:rsidRPr="000A0F40">
              <w:rPr>
                <w:sz w:val="24"/>
                <w:szCs w:val="24"/>
              </w:rPr>
              <w:t>有・無</w:t>
            </w:r>
          </w:p>
        </w:tc>
      </w:tr>
    </w:tbl>
    <w:p w:rsidR="000A0F40" w:rsidRDefault="000A0F40" w:rsidP="000A0F40">
      <w:pPr>
        <w:jc w:val="left"/>
        <w:rPr>
          <w:sz w:val="20"/>
          <w:szCs w:val="20"/>
        </w:rPr>
      </w:pPr>
    </w:p>
    <w:sectPr w:rsidR="000A0F40" w:rsidSect="00C222A9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3FE2"/>
    <w:multiLevelType w:val="hybridMultilevel"/>
    <w:tmpl w:val="7DD4A432"/>
    <w:lvl w:ilvl="0" w:tplc="D7CE96A4"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EA3"/>
    <w:rsid w:val="000375A1"/>
    <w:rsid w:val="000A0F40"/>
    <w:rsid w:val="003C7C6E"/>
    <w:rsid w:val="004D18EB"/>
    <w:rsid w:val="004E7EA3"/>
    <w:rsid w:val="005228B4"/>
    <w:rsid w:val="00565F77"/>
    <w:rsid w:val="005B33BE"/>
    <w:rsid w:val="00781F7C"/>
    <w:rsid w:val="008A52EB"/>
    <w:rsid w:val="008D2388"/>
    <w:rsid w:val="00914786"/>
    <w:rsid w:val="0099152B"/>
    <w:rsid w:val="009F7483"/>
    <w:rsid w:val="00A02723"/>
    <w:rsid w:val="00A61C05"/>
    <w:rsid w:val="00AC5ACF"/>
    <w:rsid w:val="00B8609E"/>
    <w:rsid w:val="00B9156E"/>
    <w:rsid w:val="00BA46BE"/>
    <w:rsid w:val="00C222A9"/>
    <w:rsid w:val="00D31D11"/>
    <w:rsid w:val="00D36EE0"/>
    <w:rsid w:val="00DD5864"/>
    <w:rsid w:val="00DF7EED"/>
    <w:rsid w:val="00E229C8"/>
    <w:rsid w:val="00E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EAF92D-7E55-4EB3-83B9-894826A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1E27-A30C-4B05-8060-FF9D530F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土師　将裕（薬務課）</cp:lastModifiedBy>
  <cp:revision>6</cp:revision>
  <dcterms:created xsi:type="dcterms:W3CDTF">2014-06-11T14:00:00Z</dcterms:created>
  <dcterms:modified xsi:type="dcterms:W3CDTF">2020-08-13T00:50:00Z</dcterms:modified>
</cp:coreProperties>
</file>