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5F161453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0C7" w:rsidRDefault="001A20C7" w:rsidP="001A20C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&lt;Ｓ７０３００&gt;</w:t>
      </w:r>
    </w:p>
    <w:p w:rsidR="001A20C7" w:rsidRDefault="001A20C7" w:rsidP="001A20C7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申　　　立　　　書</w:t>
      </w:r>
    </w:p>
    <w:p w:rsidR="001A20C7" w:rsidRDefault="001A20C7" w:rsidP="001A20C7">
      <w:pPr>
        <w:rPr>
          <w:rFonts w:ascii="ＭＳ ゴシック" w:eastAsia="ＭＳ ゴシック" w:hAnsi="ＭＳ ゴシック" w:hint="eastAsia"/>
          <w:sz w:val="22"/>
        </w:rPr>
      </w:pPr>
    </w:p>
    <w:p w:rsidR="001A20C7" w:rsidRDefault="001A20C7" w:rsidP="001A20C7">
      <w:pPr>
        <w:jc w:val="righ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:rsidR="001A20C7" w:rsidRDefault="001A20C7" w:rsidP="001A20C7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県税事務所長　　様</w:t>
      </w:r>
    </w:p>
    <w:p w:rsidR="001A20C7" w:rsidRDefault="001A20C7" w:rsidP="001A20C7">
      <w:pPr>
        <w:rPr>
          <w:rFonts w:ascii="ＭＳ ゴシック" w:eastAsia="ＭＳ ゴシック" w:hAnsi="ＭＳ ゴシック" w:hint="eastAsia"/>
          <w:sz w:val="22"/>
        </w:rPr>
      </w:pPr>
    </w:p>
    <w:p w:rsidR="001A20C7" w:rsidRDefault="001A20C7" w:rsidP="001A20C7">
      <w:pPr>
        <w:ind w:left="3360" w:firstLine="84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住　所　</w:t>
      </w:r>
      <w:bookmarkStart w:id="0" w:name="_GoBack"/>
      <w:bookmarkEnd w:id="0"/>
    </w:p>
    <w:p w:rsidR="001A20C7" w:rsidRDefault="001A20C7" w:rsidP="001A20C7">
      <w:pPr>
        <w:tabs>
          <w:tab w:val="left" w:pos="5640"/>
        </w:tabs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 　　 </w:t>
      </w:r>
    </w:p>
    <w:p w:rsidR="001A20C7" w:rsidRDefault="001A20C7" w:rsidP="001A20C7">
      <w:pPr>
        <w:ind w:left="3360" w:firstLine="84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氏　名　　　　　　　　　　　　　　　　　</w:t>
      </w:r>
    </w:p>
    <w:p w:rsidR="001A20C7" w:rsidRDefault="001A20C7" w:rsidP="001A20C7">
      <w:pPr>
        <w:rPr>
          <w:rFonts w:ascii="ＭＳ ゴシック" w:eastAsia="ＭＳ ゴシック" w:hAnsi="ＭＳ ゴシック" w:hint="eastAsia"/>
          <w:sz w:val="22"/>
        </w:rPr>
      </w:pPr>
    </w:p>
    <w:p w:rsidR="001A20C7" w:rsidRDefault="001A20C7" w:rsidP="001A20C7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下記のとおりでありますので再調査してください。</w:t>
      </w:r>
    </w:p>
    <w:p w:rsidR="001A20C7" w:rsidRDefault="001A20C7" w:rsidP="001A20C7">
      <w:pPr>
        <w:rPr>
          <w:rFonts w:ascii="ＭＳ ゴシック" w:eastAsia="ＭＳ ゴシック" w:hAnsi="ＭＳ ゴシック" w:hint="eastAsia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851"/>
        <w:gridCol w:w="1207"/>
        <w:gridCol w:w="967"/>
        <w:gridCol w:w="377"/>
        <w:gridCol w:w="1418"/>
        <w:gridCol w:w="850"/>
        <w:gridCol w:w="1701"/>
      </w:tblGrid>
      <w:tr w:rsidR="001A20C7" w:rsidTr="001A20C7">
        <w:trPr>
          <w:trHeight w:val="628"/>
          <w:jc w:val="center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0C7" w:rsidRDefault="001A20C7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年度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0C7" w:rsidRDefault="001A20C7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業 種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C7" w:rsidRDefault="001A20C7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0C7" w:rsidRDefault="001A20C7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区分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C7" w:rsidRDefault="001A20C7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0C7" w:rsidRDefault="001A20C7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税目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0C7" w:rsidRDefault="001A20C7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不動産取得税</w:t>
            </w:r>
          </w:p>
        </w:tc>
      </w:tr>
      <w:tr w:rsidR="001A20C7" w:rsidTr="001A20C7">
        <w:trPr>
          <w:cantSplit/>
          <w:trHeight w:val="677"/>
          <w:jc w:val="center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A20C7" w:rsidRDefault="001A20C7" w:rsidP="001A20C7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処分内容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0C7" w:rsidRDefault="001A20C7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納税通知書</w:t>
            </w:r>
          </w:p>
          <w:p w:rsidR="001A20C7" w:rsidRDefault="001A20C7">
            <w:pPr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番号</w:t>
            </w:r>
          </w:p>
          <w:p w:rsidR="001A20C7" w:rsidRDefault="001A20C7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決定・更正通知書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0C7" w:rsidRDefault="001A20C7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納税通知書</w:t>
            </w:r>
          </w:p>
          <w:p w:rsidR="001A20C7" w:rsidRDefault="001A20C7">
            <w:pPr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受領年月日</w:t>
            </w:r>
          </w:p>
          <w:p w:rsidR="001A20C7" w:rsidRDefault="001A20C7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決定・更正通知書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0C7" w:rsidRDefault="001A20C7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申立額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0C7" w:rsidRDefault="001A20C7">
            <w:pPr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1A20C7" w:rsidTr="001A20C7">
        <w:trPr>
          <w:trHeight w:val="701"/>
          <w:jc w:val="center"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0C7" w:rsidRDefault="001A20C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0C7" w:rsidRDefault="001A20C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0C7" w:rsidRDefault="001A20C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0C7" w:rsidRDefault="001A20C7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課税標準額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0C7" w:rsidRDefault="001A20C7">
            <w:pPr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1A20C7" w:rsidTr="001A20C7">
        <w:trPr>
          <w:trHeight w:val="696"/>
          <w:jc w:val="center"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0C7" w:rsidRDefault="001A20C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0C7" w:rsidRDefault="001A20C7">
            <w:pPr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号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0C7" w:rsidRDefault="001A20C7">
            <w:pPr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　　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0C7" w:rsidRDefault="001A20C7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税　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0C7" w:rsidRDefault="001A20C7">
            <w:pPr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1A20C7" w:rsidTr="001A20C7">
        <w:trPr>
          <w:trHeight w:val="5102"/>
          <w:jc w:val="center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7" w:rsidRDefault="001A20C7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申立の理由</w:t>
            </w:r>
          </w:p>
          <w:p w:rsidR="001A20C7" w:rsidRDefault="001A20C7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1A20C7" w:rsidTr="001A20C7">
        <w:trPr>
          <w:trHeight w:val="1474"/>
          <w:jc w:val="center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7" w:rsidRDefault="001A20C7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添付書類（証明書類）</w:t>
            </w:r>
          </w:p>
          <w:p w:rsidR="001A20C7" w:rsidRDefault="001A20C7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044A5C" w:rsidRPr="001A20C7" w:rsidRDefault="001A20C7">
      <w:r>
        <w:rPr>
          <w:rFonts w:ascii="ＭＳ ゴシック" w:eastAsia="ＭＳ ゴシック" w:hAnsi="ＭＳ ゴシック" w:hint="eastAsia"/>
          <w:sz w:val="22"/>
        </w:rPr>
        <w:t>＊記載していただいた個人情報は、県税の賦課徴収の目的以外には利用しません。</w:t>
      </w:r>
    </w:p>
    <w:sectPr w:rsidR="00044A5C" w:rsidRPr="001A20C7" w:rsidSect="001A20C7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0C7"/>
    <w:rsid w:val="001A20C7"/>
    <w:rsid w:val="00B12B57"/>
    <w:rsid w:val="00BF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C592CF"/>
  <w15:chartTrackingRefBased/>
  <w15:docId w15:val="{470A099D-83F5-463A-A5A8-BC0B483B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A20C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8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岡本　和紀（税政課）</dc:creator>
  <cp:keywords/>
  <dc:description/>
  <cp:lastModifiedBy>岡本　和紀（税政課）</cp:lastModifiedBy>
  <cp:revision>1</cp:revision>
  <dcterms:created xsi:type="dcterms:W3CDTF">2021-02-26T06:49:00Z</dcterms:created>
  <dcterms:modified xsi:type="dcterms:W3CDTF">2021-02-26T06:53:00Z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