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bookmarkStart w:id="0" w:name="_GoBack"/>
      <w:bookmarkEnd w:id="0"/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>様式１号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color w:val="000000"/>
          <w:kern w:val="0"/>
          <w:sz w:val="28"/>
          <w:szCs w:val="28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8"/>
          <w:szCs w:val="28"/>
        </w:rPr>
        <w:t>苦　情　申　立　書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　　　　　　　　　　平成　　年　　月　　日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佐賀県知事　　　　　　様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（申立者）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住所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商号又は名称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代表者氏名　　　　　　　　　　　　　　印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ind w:leftChars="100" w:left="233" w:rightChars="100" w:right="233" w:firstLineChars="100" w:firstLine="213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>佐賀県指名停止等の措置に係る苦情処理手続要領第３条に基づき、下記のとおり申し立てます。</w:t>
      </w:r>
    </w:p>
    <w:p w:rsidR="003554A4" w:rsidRPr="003554A4" w:rsidRDefault="003554A4" w:rsidP="003554A4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>記</w:t>
      </w:r>
    </w:p>
    <w:p w:rsidR="003554A4" w:rsidRPr="003554A4" w:rsidRDefault="003554A4" w:rsidP="003554A4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6927"/>
      </w:tblGrid>
      <w:tr w:rsidR="003554A4" w:rsidRPr="003554A4" w:rsidTr="004A1CA2">
        <w:trPr>
          <w:trHeight w:val="880"/>
        </w:trPr>
        <w:tc>
          <w:tcPr>
            <w:tcW w:w="1678" w:type="dxa"/>
            <w:vAlign w:val="center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申立てに係る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措置の内容</w:t>
            </w:r>
          </w:p>
        </w:tc>
        <w:tc>
          <w:tcPr>
            <w:tcW w:w="7472" w:type="dxa"/>
          </w:tcPr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  <w:tr w:rsidR="003554A4" w:rsidRPr="003554A4" w:rsidTr="004A1CA2">
        <w:trPr>
          <w:trHeight w:val="1240"/>
        </w:trPr>
        <w:tc>
          <w:tcPr>
            <w:tcW w:w="1678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申立ての趣旨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  <w:tc>
          <w:tcPr>
            <w:tcW w:w="7472" w:type="dxa"/>
          </w:tcPr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  <w:tr w:rsidR="003554A4" w:rsidRPr="003554A4" w:rsidTr="004A1CA2">
        <w:trPr>
          <w:trHeight w:val="3193"/>
        </w:trPr>
        <w:tc>
          <w:tcPr>
            <w:tcW w:w="1678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申立ての理由、根拠等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  <w:tc>
          <w:tcPr>
            <w:tcW w:w="7472" w:type="dxa"/>
          </w:tcPr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</w:tbl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lastRenderedPageBreak/>
        <w:t>様式２号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color w:val="000000"/>
          <w:kern w:val="0"/>
          <w:sz w:val="28"/>
          <w:szCs w:val="28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8"/>
          <w:szCs w:val="28"/>
        </w:rPr>
        <w:t>回　　答　　書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　　　　　　　　　　平成　　年　　月　　日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住　　所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商号又は名称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代表者氏名　　　　　　　　　　様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　　　　　　　　　佐賀県知事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ind w:leftChars="100" w:left="233" w:rightChars="100" w:right="233" w:firstLineChars="100" w:firstLine="209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spacing w:val="-2"/>
          <w:kern w:val="0"/>
          <w:sz w:val="22"/>
        </w:rPr>
        <w:t>佐賀県指名停止等の措置に係る苦情処理手続要領第３条に基づき平成　　年　　月　　日</w:t>
      </w: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>付けで申立てのあったことについて、下記のとおり回答します。</w:t>
      </w:r>
    </w:p>
    <w:p w:rsidR="003554A4" w:rsidRPr="003554A4" w:rsidRDefault="003554A4" w:rsidP="003554A4">
      <w:pPr>
        <w:autoSpaceDE w:val="0"/>
        <w:autoSpaceDN w:val="0"/>
        <w:adjustRightInd w:val="0"/>
        <w:ind w:leftChars="100" w:left="233" w:rightChars="100" w:right="233" w:firstLineChars="100" w:firstLine="213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>なお、この回答に不服がある場合には、この回答の日の翌日から起算して５日以内（休日を含まない。）に、佐賀県知事に対して再苦情の申立てをすることができます。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記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FF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FF0000"/>
          <w:kern w:val="0"/>
          <w:sz w:val="22"/>
        </w:rPr>
        <w:t xml:space="preserve">　（苦情申立てを認めない場合）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6761"/>
      </w:tblGrid>
      <w:tr w:rsidR="003554A4" w:rsidRPr="003554A4" w:rsidTr="004A1CA2">
        <w:trPr>
          <w:trHeight w:val="812"/>
        </w:trPr>
        <w:tc>
          <w:tcPr>
            <w:tcW w:w="192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申立てに対する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判断</w:t>
            </w:r>
          </w:p>
        </w:tc>
        <w:tc>
          <w:tcPr>
            <w:tcW w:w="727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貴社からの申立てについては、これを認めることができません。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  <w:tr w:rsidR="003554A4" w:rsidRPr="003554A4" w:rsidTr="004A1CA2">
        <w:trPr>
          <w:trHeight w:val="1100"/>
        </w:trPr>
        <w:tc>
          <w:tcPr>
            <w:tcW w:w="192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申立てを認めな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いとする理由</w:t>
            </w:r>
          </w:p>
        </w:tc>
        <w:tc>
          <w:tcPr>
            <w:tcW w:w="7270" w:type="dxa"/>
          </w:tcPr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</w:tbl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FF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FF0000"/>
          <w:kern w:val="0"/>
          <w:sz w:val="22"/>
        </w:rPr>
        <w:t xml:space="preserve">　（苦情申立てを認める場合）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6761"/>
      </w:tblGrid>
      <w:tr w:rsidR="003554A4" w:rsidRPr="003554A4" w:rsidTr="004A1CA2">
        <w:trPr>
          <w:trHeight w:val="812"/>
        </w:trPr>
        <w:tc>
          <w:tcPr>
            <w:tcW w:w="192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申立てに対する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判断</w:t>
            </w:r>
          </w:p>
        </w:tc>
        <w:tc>
          <w:tcPr>
            <w:tcW w:w="727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貴社からの申立てについては、これを認めることとし、平成○○年○○月○○日付けで行った貴社に対する措置については、次のとおり○○○</w:t>
            </w: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します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  <w:tr w:rsidR="003554A4" w:rsidRPr="003554A4" w:rsidTr="004A1CA2">
        <w:trPr>
          <w:trHeight w:val="1100"/>
        </w:trPr>
        <w:tc>
          <w:tcPr>
            <w:tcW w:w="192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措置の変更等</w:t>
            </w:r>
          </w:p>
        </w:tc>
        <w:tc>
          <w:tcPr>
            <w:tcW w:w="7270" w:type="dxa"/>
          </w:tcPr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</w:tbl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lastRenderedPageBreak/>
        <w:t>様式３号</w:t>
      </w:r>
    </w:p>
    <w:p w:rsidR="003554A4" w:rsidRPr="003554A4" w:rsidRDefault="003554A4" w:rsidP="003554A4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color w:val="000000"/>
          <w:kern w:val="0"/>
          <w:sz w:val="28"/>
          <w:szCs w:val="28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8"/>
          <w:szCs w:val="28"/>
        </w:rPr>
        <w:t>再　苦　情　申　立　書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　　　　　　　　　　平成　　年　　月　　日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佐賀県知事　　　　　　様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（申立者）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住所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商号又は名称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代表者氏名　　　　　　　　　　　　　　印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ind w:leftChars="100" w:left="233" w:rightChars="100" w:right="233" w:firstLineChars="100" w:firstLine="213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>佐賀県指名停止等の措置に係る苦情処理手続要領第７条に基づき、下記のとおり申し立てます。</w:t>
      </w:r>
    </w:p>
    <w:p w:rsidR="003554A4" w:rsidRPr="003554A4" w:rsidRDefault="003554A4" w:rsidP="003554A4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>記</w:t>
      </w:r>
    </w:p>
    <w:p w:rsidR="003554A4" w:rsidRPr="003554A4" w:rsidRDefault="003554A4" w:rsidP="003554A4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6927"/>
      </w:tblGrid>
      <w:tr w:rsidR="003554A4" w:rsidRPr="003554A4" w:rsidTr="004A1CA2">
        <w:trPr>
          <w:trHeight w:val="880"/>
        </w:trPr>
        <w:tc>
          <w:tcPr>
            <w:tcW w:w="1678" w:type="dxa"/>
            <w:vAlign w:val="center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申立てに係る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措置の内容</w:t>
            </w:r>
          </w:p>
        </w:tc>
        <w:tc>
          <w:tcPr>
            <w:tcW w:w="7472" w:type="dxa"/>
          </w:tcPr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  <w:tr w:rsidR="003554A4" w:rsidRPr="003554A4" w:rsidTr="004A1CA2">
        <w:trPr>
          <w:trHeight w:val="1240"/>
        </w:trPr>
        <w:tc>
          <w:tcPr>
            <w:tcW w:w="1678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申立ての趣旨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  <w:tc>
          <w:tcPr>
            <w:tcW w:w="7472" w:type="dxa"/>
          </w:tcPr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  <w:tr w:rsidR="003554A4" w:rsidRPr="003554A4" w:rsidTr="004A1CA2">
        <w:trPr>
          <w:trHeight w:val="3193"/>
        </w:trPr>
        <w:tc>
          <w:tcPr>
            <w:tcW w:w="1678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申立ての理由、根拠等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  <w:tc>
          <w:tcPr>
            <w:tcW w:w="7472" w:type="dxa"/>
          </w:tcPr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</w:tbl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lastRenderedPageBreak/>
        <w:t>様式４号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color w:val="000000"/>
          <w:kern w:val="0"/>
          <w:sz w:val="28"/>
          <w:szCs w:val="28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8"/>
          <w:szCs w:val="28"/>
        </w:rPr>
        <w:t>回　　答　　書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　　　　　　　　　　平成　　年　　月　　日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住</w:t>
      </w:r>
      <w:r w:rsidRPr="003554A4">
        <w:rPr>
          <w:rFonts w:asciiTheme="minorEastAsia" w:hAnsiTheme="minorEastAsia" w:cs="TT6134941CtCID-WinCharSetFFFF-H"/>
          <w:color w:val="000000"/>
          <w:kern w:val="0"/>
          <w:sz w:val="22"/>
        </w:rPr>
        <w:t xml:space="preserve"> </w:t>
      </w: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>所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商号又は名称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代表者氏名　　　　　　様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　　　　　　　　　佐賀県知事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ind w:leftChars="100" w:left="233" w:rightChars="100" w:right="233" w:firstLineChars="100" w:firstLine="209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spacing w:val="-2"/>
          <w:kern w:val="0"/>
          <w:sz w:val="22"/>
        </w:rPr>
        <w:t>佐賀県指名停止等の措置に係る苦情処理手続要領第７条に基づき平成　　年　　月　　日</w:t>
      </w: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>付けで申立てのあったことについて、下記のとおり回答します。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000000"/>
          <w:kern w:val="0"/>
          <w:sz w:val="22"/>
        </w:rPr>
        <w:t xml:space="preserve">　　　　　　　　　　　　　　　　　　記</w:t>
      </w: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FF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FF0000"/>
          <w:kern w:val="0"/>
          <w:sz w:val="22"/>
        </w:rPr>
        <w:t xml:space="preserve">　（再苦情申立てを認めない場合）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6761"/>
      </w:tblGrid>
      <w:tr w:rsidR="003554A4" w:rsidRPr="003554A4" w:rsidTr="004A1CA2">
        <w:trPr>
          <w:trHeight w:val="812"/>
        </w:trPr>
        <w:tc>
          <w:tcPr>
            <w:tcW w:w="192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申立てに対する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判断</w:t>
            </w:r>
          </w:p>
        </w:tc>
        <w:tc>
          <w:tcPr>
            <w:tcW w:w="727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貴社からの申立てについては、これを認めることができません。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  <w:tr w:rsidR="003554A4" w:rsidRPr="003554A4" w:rsidTr="004A1CA2">
        <w:trPr>
          <w:trHeight w:val="1100"/>
        </w:trPr>
        <w:tc>
          <w:tcPr>
            <w:tcW w:w="192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申立てを認めな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いとする理由</w:t>
            </w:r>
          </w:p>
        </w:tc>
        <w:tc>
          <w:tcPr>
            <w:tcW w:w="7270" w:type="dxa"/>
          </w:tcPr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</w:tbl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FF0000"/>
          <w:kern w:val="0"/>
          <w:sz w:val="22"/>
        </w:rPr>
      </w:pPr>
      <w:r w:rsidRPr="003554A4">
        <w:rPr>
          <w:rFonts w:asciiTheme="minorEastAsia" w:hAnsiTheme="minorEastAsia" w:cs="TT6134941CtCID-WinCharSetFFFF-H" w:hint="eastAsia"/>
          <w:color w:val="FF0000"/>
          <w:kern w:val="0"/>
          <w:sz w:val="22"/>
        </w:rPr>
        <w:t xml:space="preserve">　（再苦情申立てを認める場合）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6761"/>
      </w:tblGrid>
      <w:tr w:rsidR="003554A4" w:rsidRPr="003554A4" w:rsidTr="004A1CA2">
        <w:trPr>
          <w:trHeight w:val="812"/>
        </w:trPr>
        <w:tc>
          <w:tcPr>
            <w:tcW w:w="192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申立てに対する</w:t>
            </w:r>
          </w:p>
          <w:p w:rsidR="003554A4" w:rsidRPr="003554A4" w:rsidRDefault="003554A4" w:rsidP="004A1CA2">
            <w:pPr>
              <w:autoSpaceDE w:val="0"/>
              <w:autoSpaceDN w:val="0"/>
              <w:adjustRightInd w:val="0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判断</w:t>
            </w:r>
          </w:p>
        </w:tc>
        <w:tc>
          <w:tcPr>
            <w:tcW w:w="727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貴社からの申立てについては、これを認めることとし、平成○○年○○月○○日付けで行った貴社に対する措置については、次のとおり○○○</w:t>
            </w:r>
          </w:p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します。</w:t>
            </w:r>
          </w:p>
        </w:tc>
      </w:tr>
      <w:tr w:rsidR="003554A4" w:rsidRPr="003554A4" w:rsidTr="004A1CA2">
        <w:trPr>
          <w:trHeight w:val="1100"/>
        </w:trPr>
        <w:tc>
          <w:tcPr>
            <w:tcW w:w="1920" w:type="dxa"/>
          </w:tcPr>
          <w:p w:rsidR="003554A4" w:rsidRPr="003554A4" w:rsidRDefault="003554A4" w:rsidP="004A1C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  <w:r w:rsidRPr="003554A4">
              <w:rPr>
                <w:rFonts w:asciiTheme="minorEastAsia" w:hAnsiTheme="minorEastAsia" w:cs="TT6134941CtCID-WinCharSetFFFF-H" w:hint="eastAsia"/>
                <w:color w:val="000000"/>
                <w:kern w:val="0"/>
                <w:sz w:val="22"/>
              </w:rPr>
              <w:t>措置の変更等</w:t>
            </w:r>
          </w:p>
        </w:tc>
        <w:tc>
          <w:tcPr>
            <w:tcW w:w="7270" w:type="dxa"/>
          </w:tcPr>
          <w:p w:rsidR="003554A4" w:rsidRPr="003554A4" w:rsidRDefault="003554A4" w:rsidP="004A1CA2">
            <w:pPr>
              <w:widowControl/>
              <w:jc w:val="left"/>
              <w:rPr>
                <w:rFonts w:asciiTheme="minorEastAsia" w:hAnsiTheme="minorEastAsia" w:cs="TT6134941CtCID-WinCharSetFFFF-H"/>
                <w:color w:val="000000"/>
                <w:kern w:val="0"/>
                <w:sz w:val="22"/>
              </w:rPr>
            </w:pPr>
          </w:p>
        </w:tc>
      </w:tr>
    </w:tbl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000000"/>
          <w:kern w:val="0"/>
          <w:sz w:val="22"/>
        </w:rPr>
      </w:pPr>
    </w:p>
    <w:p w:rsidR="003554A4" w:rsidRPr="003554A4" w:rsidRDefault="003554A4" w:rsidP="003554A4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color w:val="FF0000"/>
          <w:kern w:val="0"/>
          <w:sz w:val="22"/>
        </w:rPr>
      </w:pPr>
    </w:p>
    <w:p w:rsidR="00A32ED2" w:rsidRPr="003554A4" w:rsidRDefault="00A32ED2"/>
    <w:sectPr w:rsidR="00A32ED2" w:rsidRPr="003554A4" w:rsidSect="00025E32">
      <w:pgSz w:w="11906" w:h="16838" w:code="9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25E32"/>
    <w:rsid w:val="003554A4"/>
    <w:rsid w:val="004F1594"/>
    <w:rsid w:val="00A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A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5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A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2</cp:revision>
  <cp:lastPrinted>2013-03-31T04:30:00Z</cp:lastPrinted>
  <dcterms:created xsi:type="dcterms:W3CDTF">2013-03-31T04:26:00Z</dcterms:created>
  <dcterms:modified xsi:type="dcterms:W3CDTF">2013-03-31T04:32:00Z</dcterms:modified>
</cp:coreProperties>
</file>