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7B" w:rsidRDefault="0055477B" w:rsidP="005547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（別紙　アンケート用紙）　　　　　　　　　　　　　　　　　</w:t>
      </w:r>
      <w:r w:rsidR="006462C2">
        <w:rPr>
          <w:rFonts w:ascii="HG丸ｺﾞｼｯｸM-PRO" w:eastAsia="HG丸ｺﾞｼｯｸM-PRO" w:hAnsi="HG丸ｺﾞｼｯｸM-PRO" w:hint="eastAsia"/>
          <w:sz w:val="22"/>
          <w:u w:val="single"/>
        </w:rPr>
        <w:t>佐賀県　流通</w:t>
      </w:r>
      <w:r w:rsidR="00B10C6E">
        <w:rPr>
          <w:rFonts w:ascii="HG丸ｺﾞｼｯｸM-PRO" w:eastAsia="HG丸ｺﾞｼｯｸM-PRO" w:hAnsi="HG丸ｺﾞｼｯｸM-PRO" w:hint="eastAsia"/>
          <w:sz w:val="22"/>
          <w:u w:val="single"/>
        </w:rPr>
        <w:t>・通商</w:t>
      </w:r>
      <w:r w:rsidR="006462C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課　</w:t>
      </w:r>
      <w:r w:rsidR="00B10C6E">
        <w:rPr>
          <w:rFonts w:ascii="HG丸ｺﾞｼｯｸM-PRO" w:eastAsia="HG丸ｺﾞｼｯｸM-PRO" w:hAnsi="HG丸ｺﾞｼｯｸM-PRO" w:hint="eastAsia"/>
          <w:sz w:val="22"/>
          <w:u w:val="single"/>
        </w:rPr>
        <w:t>江頭</w:t>
      </w:r>
      <w:r w:rsidRPr="003B5D44">
        <w:rPr>
          <w:rFonts w:ascii="HG丸ｺﾞｼｯｸM-PRO" w:eastAsia="HG丸ｺﾞｼｯｸM-PRO" w:hAnsi="HG丸ｺﾞｼｯｸM-PRO" w:hint="eastAsia"/>
          <w:sz w:val="22"/>
          <w:u w:val="single"/>
        </w:rPr>
        <w:t>あて</w:t>
      </w:r>
    </w:p>
    <w:p w:rsidR="0055477B" w:rsidRDefault="0055477B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Pr="003B5D44">
        <w:rPr>
          <w:rFonts w:ascii="HG丸ｺﾞｼｯｸM-PRO" w:eastAsia="HG丸ｺﾞｼｯｸM-PRO" w:hAnsi="HG丸ｺﾞｼｯｸM-PRO" w:hint="eastAsia"/>
          <w:sz w:val="22"/>
          <w:u w:val="single"/>
        </w:rPr>
        <w:t>FAX番号　0952-25-7307</w:t>
      </w:r>
    </w:p>
    <w:p w:rsidR="005011F5" w:rsidRPr="005011F5" w:rsidRDefault="005011F5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:rsidR="001C0794" w:rsidRPr="008E1FA8" w:rsidRDefault="00264122" w:rsidP="008E1FA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764E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EB31F6" w:rsidRPr="000D0B5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お</w:t>
      </w:r>
      <w:r w:rsidRPr="000D0B5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米</w:t>
      </w:r>
      <w:r w:rsidR="00EB31F6" w:rsidRPr="000D0B5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の</w:t>
      </w:r>
      <w:r w:rsidRPr="000D0B5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トレ</w:t>
      </w:r>
      <w:r w:rsidRPr="00F764E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ーサビリティ（産地情報の伝達）に関するアンケート　</w:t>
      </w:r>
    </w:p>
    <w:p w:rsidR="00970320" w:rsidRDefault="00627F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●貴店についてご記入ください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992"/>
        <w:gridCol w:w="4024"/>
      </w:tblGrid>
      <w:tr w:rsidR="00B12EC4" w:rsidTr="000B276F">
        <w:trPr>
          <w:trHeight w:val="698"/>
        </w:trPr>
        <w:tc>
          <w:tcPr>
            <w:tcW w:w="959" w:type="dxa"/>
            <w:vAlign w:val="center"/>
          </w:tcPr>
          <w:p w:rsidR="00B12EC4" w:rsidRDefault="00B12EC4" w:rsidP="00627F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　名</w:t>
            </w:r>
          </w:p>
        </w:tc>
        <w:tc>
          <w:tcPr>
            <w:tcW w:w="3969" w:type="dxa"/>
            <w:vAlign w:val="center"/>
          </w:tcPr>
          <w:p w:rsidR="00B12EC4" w:rsidRDefault="00B12EC4" w:rsidP="00627FE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12EC4" w:rsidRDefault="00B12EC4" w:rsidP="00627F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4024" w:type="dxa"/>
            <w:vAlign w:val="center"/>
          </w:tcPr>
          <w:p w:rsidR="00B12EC4" w:rsidRDefault="000B276F" w:rsidP="00627F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B12EC4">
              <w:rPr>
                <w:rFonts w:ascii="HG丸ｺﾞｼｯｸM-PRO" w:eastAsia="HG丸ｺﾞｼｯｸM-PRO" w:hAnsi="HG丸ｺﾞｼｯｸM-PRO" w:hint="eastAsia"/>
                <w:sz w:val="22"/>
              </w:rPr>
              <w:t>（市・町）</w:t>
            </w:r>
          </w:p>
        </w:tc>
      </w:tr>
    </w:tbl>
    <w:p w:rsidR="00A427D9" w:rsidRDefault="00A427D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下記の問について、該当する番号を〇で囲んでください。</w:t>
      </w:r>
    </w:p>
    <w:p w:rsidR="0063151C" w:rsidRPr="000D0B59" w:rsidRDefault="00105B85" w:rsidP="00241C7F">
      <w:pPr>
        <w:ind w:leftChars="8" w:left="457" w:hangingChars="200" w:hanging="44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問１　</w:t>
      </w:r>
      <w:r w:rsidR="0063151C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現在、貴店において、</w:t>
      </w:r>
      <w:r w:rsidR="00431A0A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米飯類（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ごはん、</w:t>
      </w:r>
      <w:r w:rsidR="00431A0A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寿司、チャーハン等）</w:t>
      </w:r>
      <w:r w:rsidR="00793AB5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を</w:t>
      </w:r>
      <w:r w:rsidR="001016F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お客様に提供し</w:t>
      </w:r>
      <w:r w:rsidR="0063151C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ていますか。</w:t>
      </w:r>
    </w:p>
    <w:p w:rsidR="00105B85" w:rsidRPr="000D0B59" w:rsidRDefault="0063151C" w:rsidP="0006185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>提供している</w:t>
      </w:r>
      <w:r w:rsidR="00105B85" w:rsidRPr="000D0B59">
        <w:rPr>
          <w:rFonts w:ascii="HG丸ｺﾞｼｯｸM-PRO" w:eastAsia="HG丸ｺﾞｼｯｸM-PRO" w:hAnsi="HG丸ｺﾞｼｯｸM-PRO" w:hint="eastAsia"/>
          <w:sz w:val="22"/>
        </w:rPr>
        <w:t>（次の問にお進みください）</w:t>
      </w:r>
    </w:p>
    <w:p w:rsidR="0063151C" w:rsidRPr="000D0B59" w:rsidRDefault="0063151C" w:rsidP="0006185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>提供していない（</w:t>
      </w:r>
      <w:r w:rsidR="00105B85" w:rsidRPr="000D0B59">
        <w:rPr>
          <w:rFonts w:ascii="HG丸ｺﾞｼｯｸM-PRO" w:eastAsia="HG丸ｺﾞｼｯｸM-PRO" w:hAnsi="HG丸ｺﾞｼｯｸM-PRO" w:hint="eastAsia"/>
          <w:sz w:val="22"/>
        </w:rPr>
        <w:t>以上で質問は終わりです。</w:t>
      </w:r>
      <w:r w:rsidRPr="000D0B59">
        <w:rPr>
          <w:rFonts w:ascii="HG丸ｺﾞｼｯｸM-PRO" w:eastAsia="HG丸ｺﾞｼｯｸM-PRO" w:hAnsi="HG丸ｺﾞｼｯｸM-PRO" w:hint="eastAsia"/>
          <w:sz w:val="22"/>
        </w:rPr>
        <w:t>ご協力ありがとうございました）</w:t>
      </w:r>
    </w:p>
    <w:p w:rsidR="0027155A" w:rsidRPr="000D0B59" w:rsidRDefault="0027155A">
      <w:pPr>
        <w:rPr>
          <w:rFonts w:ascii="HG丸ｺﾞｼｯｸM-PRO" w:eastAsia="HG丸ｺﾞｼｯｸM-PRO" w:hAnsi="HG丸ｺﾞｼｯｸM-PRO"/>
          <w:sz w:val="22"/>
        </w:rPr>
      </w:pPr>
    </w:p>
    <w:p w:rsidR="001016FB" w:rsidRPr="000D0B59" w:rsidRDefault="001016FB" w:rsidP="00105B85">
      <w:pPr>
        <w:ind w:left="440" w:hangingChars="200" w:hanging="44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>問</w:t>
      </w:r>
      <w:r w:rsidR="00105B85" w:rsidRPr="000D0B59">
        <w:rPr>
          <w:rFonts w:ascii="HG丸ｺﾞｼｯｸM-PRO" w:eastAsia="HG丸ｺﾞｼｯｸM-PRO" w:hAnsi="HG丸ｺﾞｼｯｸM-PRO" w:hint="eastAsia"/>
          <w:sz w:val="22"/>
        </w:rPr>
        <w:t>２</w:t>
      </w: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米飯類を提供されている飲食店等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に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、お店で使用している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お米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の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産地情報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を</w:t>
      </w:r>
      <w:r w:rsidR="00F77002"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お客様に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伝達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する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こと</w:t>
      </w:r>
      <w:r w:rsidR="002B5B3D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や</w:t>
      </w:r>
      <w:r w:rsidR="00F77002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="002B5B3D"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お米を購入した伝票を３年間保管すること</w:t>
      </w:r>
      <w:r w:rsidR="002B5B3D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など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が義務付けられた</w:t>
      </w:r>
      <w:r w:rsidR="00EB31F6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こと（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>米トレーサビリティ法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）を知っていますか。</w:t>
      </w:r>
    </w:p>
    <w:p w:rsidR="001016FB" w:rsidRPr="000D0B59" w:rsidRDefault="001016FB" w:rsidP="001016FB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>知っている　　　　　　　　　　②知らない</w:t>
      </w:r>
    </w:p>
    <w:p w:rsidR="00EB31F6" w:rsidRDefault="00EB31F6" w:rsidP="00EB31F6">
      <w:pPr>
        <w:pStyle w:val="a7"/>
        <w:ind w:leftChars="0" w:left="1020"/>
        <w:rPr>
          <w:rFonts w:ascii="HG丸ｺﾞｼｯｸM-PRO" w:eastAsia="HG丸ｺﾞｼｯｸM-PRO" w:hAnsi="HG丸ｺﾞｼｯｸM-PRO"/>
          <w:sz w:val="22"/>
        </w:rPr>
      </w:pPr>
    </w:p>
    <w:p w:rsidR="00EB31F6" w:rsidRDefault="00EB31F6" w:rsidP="003B386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3B3868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現在、貴店において使用しているお米につい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て、</w:t>
      </w:r>
      <w:r w:rsidR="003B3868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次のような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産</w:t>
      </w:r>
      <w:r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地情報の伝達を実施していますか。</w:t>
      </w:r>
    </w:p>
    <w:p w:rsidR="00970320" w:rsidRPr="001016FB" w:rsidRDefault="001016FB" w:rsidP="001016F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E43A71" w:rsidRPr="001016FB">
        <w:rPr>
          <w:rFonts w:ascii="HG丸ｺﾞｼｯｸM-PRO" w:eastAsia="HG丸ｺﾞｼｯｸM-PRO" w:hAnsi="HG丸ｺﾞｼｯｸM-PRO" w:hint="eastAsia"/>
          <w:sz w:val="22"/>
        </w:rPr>
        <w:t xml:space="preserve">　店頭</w:t>
      </w:r>
      <w:r w:rsidR="003B3868">
        <w:rPr>
          <w:rFonts w:ascii="HG丸ｺﾞｼｯｸM-PRO" w:eastAsia="HG丸ｺﾞｼｯｸM-PRO" w:hAnsi="HG丸ｺﾞｼｯｸM-PRO" w:hint="eastAsia"/>
          <w:sz w:val="22"/>
        </w:rPr>
        <w:t>や</w:t>
      </w:r>
      <w:r w:rsidR="00703812" w:rsidRPr="001016FB">
        <w:rPr>
          <w:rFonts w:ascii="HG丸ｺﾞｼｯｸM-PRO" w:eastAsia="HG丸ｺﾞｼｯｸM-PRO" w:hAnsi="HG丸ｺﾞｼｯｸM-PRO" w:hint="eastAsia"/>
          <w:sz w:val="22"/>
        </w:rPr>
        <w:t>店内</w:t>
      </w:r>
      <w:r w:rsidR="003B3868">
        <w:rPr>
          <w:rFonts w:ascii="HG丸ｺﾞｼｯｸM-PRO" w:eastAsia="HG丸ｺﾞｼｯｸM-PRO" w:hAnsi="HG丸ｺﾞｼｯｸM-PRO" w:hint="eastAsia"/>
          <w:sz w:val="22"/>
        </w:rPr>
        <w:t>に</w:t>
      </w:r>
      <w:r w:rsidR="00703812" w:rsidRPr="001016FB">
        <w:rPr>
          <w:rFonts w:ascii="HG丸ｺﾞｼｯｸM-PRO" w:eastAsia="HG丸ｺﾞｼｯｸM-PRO" w:hAnsi="HG丸ｺﾞｼｯｸM-PRO" w:hint="eastAsia"/>
          <w:sz w:val="22"/>
        </w:rPr>
        <w:t>ポスター</w:t>
      </w:r>
      <w:r w:rsidR="00830358" w:rsidRPr="001016FB">
        <w:rPr>
          <w:rFonts w:ascii="HG丸ｺﾞｼｯｸM-PRO" w:eastAsia="HG丸ｺﾞｼｯｸM-PRO" w:hAnsi="HG丸ｺﾞｼｯｸM-PRO" w:hint="eastAsia"/>
          <w:sz w:val="22"/>
        </w:rPr>
        <w:t>等</w:t>
      </w:r>
      <w:r w:rsidR="003B3868">
        <w:rPr>
          <w:rFonts w:ascii="HG丸ｺﾞｼｯｸM-PRO" w:eastAsia="HG丸ｺﾞｼｯｸM-PRO" w:hAnsi="HG丸ｺﾞｼｯｸM-PRO" w:hint="eastAsia"/>
          <w:sz w:val="22"/>
        </w:rPr>
        <w:t xml:space="preserve">で産地を表示　</w:t>
      </w:r>
      <w:r w:rsidR="00830358" w:rsidRPr="001016FB">
        <w:rPr>
          <w:rFonts w:ascii="HG丸ｺﾞｼｯｸM-PRO" w:eastAsia="HG丸ｺﾞｼｯｸM-PRO" w:hAnsi="HG丸ｺﾞｼｯｸM-PRO" w:hint="eastAsia"/>
          <w:sz w:val="22"/>
        </w:rPr>
        <w:t xml:space="preserve">　②　メニュー表に</w:t>
      </w:r>
      <w:r w:rsidR="003B3868">
        <w:rPr>
          <w:rFonts w:ascii="HG丸ｺﾞｼｯｸM-PRO" w:eastAsia="HG丸ｺﾞｼｯｸM-PRO" w:hAnsi="HG丸ｺﾞｼｯｸM-PRO" w:hint="eastAsia"/>
          <w:sz w:val="22"/>
        </w:rPr>
        <w:t>産地を</w:t>
      </w:r>
      <w:r w:rsidR="00830358" w:rsidRPr="001016FB">
        <w:rPr>
          <w:rFonts w:ascii="HG丸ｺﾞｼｯｸM-PRO" w:eastAsia="HG丸ｺﾞｼｯｸM-PRO" w:hAnsi="HG丸ｺﾞｼｯｸM-PRO" w:hint="eastAsia"/>
          <w:sz w:val="22"/>
        </w:rPr>
        <w:t>記載</w:t>
      </w:r>
    </w:p>
    <w:p w:rsidR="004070D1" w:rsidRDefault="001016FB" w:rsidP="001016FB">
      <w:pPr>
        <w:ind w:left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830358" w:rsidRPr="001016FB">
        <w:rPr>
          <w:rFonts w:ascii="HG丸ｺﾞｼｯｸM-PRO" w:eastAsia="HG丸ｺﾞｼｯｸM-PRO" w:hAnsi="HG丸ｺﾞｼｯｸM-PRO" w:hint="eastAsia"/>
          <w:sz w:val="22"/>
        </w:rPr>
        <w:t xml:space="preserve">　その他（　　　　　　</w:t>
      </w:r>
      <w:r w:rsidR="00703812" w:rsidRPr="001016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E270C" w:rsidRPr="001016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358" w:rsidRPr="001016FB">
        <w:rPr>
          <w:rFonts w:ascii="HG丸ｺﾞｼｯｸM-PRO" w:eastAsia="HG丸ｺﾞｼｯｸM-PRO" w:hAnsi="HG丸ｺﾞｼｯｸM-PRO" w:hint="eastAsia"/>
          <w:sz w:val="22"/>
        </w:rPr>
        <w:t xml:space="preserve">　　　　）</w:t>
      </w:r>
    </w:p>
    <w:p w:rsidR="003B3868" w:rsidRPr="000F0894" w:rsidRDefault="003B3868" w:rsidP="000F0894">
      <w:pPr>
        <w:ind w:left="66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④　実施していない</w:t>
      </w:r>
      <w:r w:rsidR="000F0894">
        <w:rPr>
          <w:rFonts w:ascii="HG丸ｺﾞｼｯｸM-PRO" w:eastAsia="HG丸ｺﾞｼｯｸM-PRO" w:hAnsi="HG丸ｺﾞｼｯｸM-PRO" w:hint="eastAsia"/>
          <w:sz w:val="22"/>
        </w:rPr>
        <w:t xml:space="preserve">　⇒</w:t>
      </w:r>
      <w:r w:rsidR="000F0894" w:rsidRPr="00FB475B">
        <w:rPr>
          <w:rFonts w:ascii="HG丸ｺﾞｼｯｸM-PRO" w:eastAsia="HG丸ｺﾞｼｯｸM-PRO" w:hAnsi="HG丸ｺﾞｼｯｸM-PRO" w:hint="eastAsia"/>
          <w:sz w:val="22"/>
          <w:u w:val="single"/>
        </w:rPr>
        <w:t>産地情報の伝達をお願いいたします</w:t>
      </w:r>
    </w:p>
    <w:p w:rsidR="0006185F" w:rsidRPr="0006185F" w:rsidRDefault="0006185F" w:rsidP="0006185F">
      <w:pPr>
        <w:pStyle w:val="a7"/>
        <w:ind w:leftChars="0" w:left="1020"/>
        <w:rPr>
          <w:rFonts w:ascii="HG丸ｺﾞｼｯｸM-PRO" w:eastAsia="HG丸ｺﾞｼｯｸM-PRO" w:hAnsi="HG丸ｺﾞｼｯｸM-PRO"/>
          <w:sz w:val="22"/>
        </w:rPr>
      </w:pPr>
    </w:p>
    <w:p w:rsidR="001016FB" w:rsidRPr="000D0B59" w:rsidRDefault="008E1FA8" w:rsidP="003B3868">
      <w:pPr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>問</w:t>
      </w:r>
      <w:r w:rsidR="002B5B3D" w:rsidRPr="000D0B59">
        <w:rPr>
          <w:rFonts w:ascii="HG丸ｺﾞｼｯｸM-PRO" w:eastAsia="HG丸ｺﾞｼｯｸM-PRO" w:hAnsi="HG丸ｺﾞｼｯｸM-PRO" w:hint="eastAsia"/>
          <w:sz w:val="22"/>
        </w:rPr>
        <w:t>４</w:t>
      </w:r>
      <w:r w:rsidR="001016FB" w:rsidRPr="000D0B5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1C7F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貴店において、</w:t>
      </w:r>
      <w:r w:rsidR="00474A7F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お</w:t>
      </w:r>
      <w:r w:rsidR="001016F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米を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購入</w:t>
      </w:r>
      <w:r w:rsidR="001016F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した際の伝票</w:t>
      </w:r>
      <w:r w:rsidR="002B5B3D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（納品書や領収書など）</w:t>
      </w:r>
      <w:r w:rsidR="001016F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を保管し</w:t>
      </w:r>
      <w:r w:rsidR="002B5B3D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ていますか</w:t>
      </w:r>
      <w:r w:rsidR="001016F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。</w:t>
      </w:r>
    </w:p>
    <w:p w:rsidR="003D39C2" w:rsidRPr="000D0B59" w:rsidRDefault="003D39C2" w:rsidP="00C93A88">
      <w:pPr>
        <w:tabs>
          <w:tab w:val="left" w:pos="3375"/>
        </w:tabs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①　保管している　　</w:t>
      </w:r>
      <w:r w:rsidR="00C93A88">
        <w:rPr>
          <w:rFonts w:ascii="HG丸ｺﾞｼｯｸM-PRO" w:eastAsia="HG丸ｺﾞｼｯｸM-PRO" w:hAnsi="HG丸ｺﾞｼｯｸM-PRO"/>
          <w:sz w:val="22"/>
        </w:rPr>
        <w:tab/>
      </w:r>
    </w:p>
    <w:p w:rsidR="001016FB" w:rsidRPr="000D0B59" w:rsidRDefault="003D39C2" w:rsidP="003B3868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②　保管していない　⇒　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</w:rPr>
        <w:t>伝票等の保管をお願いいたします</w:t>
      </w:r>
    </w:p>
    <w:p w:rsidR="003B3868" w:rsidRPr="000D0B59" w:rsidRDefault="003B3868" w:rsidP="003D39C2">
      <w:pPr>
        <w:pStyle w:val="a7"/>
        <w:ind w:leftChars="0" w:left="1020"/>
        <w:rPr>
          <w:rFonts w:ascii="HG丸ｺﾞｼｯｸM-PRO" w:eastAsia="HG丸ｺﾞｼｯｸM-PRO" w:hAnsi="HG丸ｺﾞｼｯｸM-PRO"/>
          <w:strike/>
          <w:sz w:val="22"/>
        </w:rPr>
      </w:pPr>
    </w:p>
    <w:p w:rsidR="002B5B3D" w:rsidRPr="000D0B59" w:rsidRDefault="002B5B3D" w:rsidP="003B386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問５　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保管</w:t>
      </w:r>
      <w:r w:rsidR="00BD588E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されている伝票には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="00474A7F" w:rsidRPr="00C93A88">
        <w:rPr>
          <w:rFonts w:ascii="HG丸ｺﾞｼｯｸM-PRO" w:eastAsia="HG丸ｺﾞｼｯｸM-PRO" w:hAnsi="HG丸ｺﾞｼｯｸM-PRO" w:hint="eastAsia"/>
          <w:sz w:val="22"/>
          <w:u w:val="wave"/>
          <w:shd w:val="pct15" w:color="auto" w:fill="FFFFFF"/>
        </w:rPr>
        <w:t>品名や</w:t>
      </w:r>
      <w:r w:rsidR="0016733B" w:rsidRPr="00C93A88">
        <w:rPr>
          <w:rFonts w:ascii="HG丸ｺﾞｼｯｸM-PRO" w:eastAsia="HG丸ｺﾞｼｯｸM-PRO" w:hAnsi="HG丸ｺﾞｼｯｸM-PRO" w:hint="eastAsia"/>
          <w:sz w:val="22"/>
          <w:u w:val="wave"/>
          <w:shd w:val="pct15" w:color="auto" w:fill="FFFFFF"/>
        </w:rPr>
        <w:t>産地、</w:t>
      </w:r>
      <w:r w:rsidR="00474A7F" w:rsidRPr="00C93A88">
        <w:rPr>
          <w:rFonts w:ascii="HG丸ｺﾞｼｯｸM-PRO" w:eastAsia="HG丸ｺﾞｼｯｸM-PRO" w:hAnsi="HG丸ｺﾞｼｯｸM-PRO" w:hint="eastAsia"/>
          <w:sz w:val="22"/>
          <w:u w:val="wave"/>
          <w:shd w:val="pct15" w:color="auto" w:fill="FFFFFF"/>
        </w:rPr>
        <w:t>数量</w:t>
      </w:r>
      <w:r w:rsidR="0016733B" w:rsidRPr="00C93A88">
        <w:rPr>
          <w:rFonts w:ascii="HG丸ｺﾞｼｯｸM-PRO" w:eastAsia="HG丸ｺﾞｼｯｸM-PRO" w:hAnsi="HG丸ｺﾞｼｯｸM-PRO" w:hint="eastAsia"/>
          <w:sz w:val="22"/>
          <w:u w:val="wave"/>
          <w:shd w:val="pct15" w:color="auto" w:fill="FFFFFF"/>
        </w:rPr>
        <w:t>、取引先名</w:t>
      </w:r>
      <w:r w:rsidR="0016733B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など</w:t>
      </w:r>
      <w:r w:rsidR="00BD588E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が記載されていますか</w:t>
      </w:r>
      <w:r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。</w:t>
      </w:r>
    </w:p>
    <w:p w:rsidR="002B5B3D" w:rsidRPr="000D0B59" w:rsidRDefault="002B5B3D" w:rsidP="00BD588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①　</w:t>
      </w:r>
      <w:r w:rsidR="00BD588E" w:rsidRPr="000D0B59">
        <w:rPr>
          <w:rFonts w:ascii="HG丸ｺﾞｼｯｸM-PRO" w:eastAsia="HG丸ｺﾞｼｯｸM-PRO" w:hAnsi="HG丸ｺﾞｼｯｸM-PRO" w:hint="eastAsia"/>
          <w:sz w:val="22"/>
        </w:rPr>
        <w:t>記載されている</w:t>
      </w: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2B5B3D" w:rsidRPr="000D0B59" w:rsidRDefault="002B5B3D" w:rsidP="00BD588E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="00BD588E" w:rsidRPr="000D0B59">
        <w:rPr>
          <w:rFonts w:ascii="HG丸ｺﾞｼｯｸM-PRO" w:eastAsia="HG丸ｺﾞｼｯｸM-PRO" w:hAnsi="HG丸ｺﾞｼｯｸM-PRO" w:hint="eastAsia"/>
          <w:sz w:val="22"/>
        </w:rPr>
        <w:t>記載されて</w:t>
      </w:r>
      <w:r w:rsidRPr="000D0B59">
        <w:rPr>
          <w:rFonts w:ascii="HG丸ｺﾞｼｯｸM-PRO" w:eastAsia="HG丸ｺﾞｼｯｸM-PRO" w:hAnsi="HG丸ｺﾞｼｯｸM-PRO" w:hint="eastAsia"/>
          <w:sz w:val="22"/>
        </w:rPr>
        <w:t xml:space="preserve">いない　⇒　</w:t>
      </w:r>
      <w:r w:rsidR="00BD588E" w:rsidRPr="000D0B59">
        <w:rPr>
          <w:rFonts w:ascii="HG丸ｺﾞｼｯｸM-PRO" w:eastAsia="HG丸ｺﾞｼｯｸM-PRO" w:hAnsi="HG丸ｺﾞｼｯｸM-PRO" w:hint="eastAsia"/>
          <w:sz w:val="22"/>
          <w:u w:val="single"/>
        </w:rPr>
        <w:t>記載していただくよう</w:t>
      </w:r>
      <w:r w:rsidRPr="000D0B59">
        <w:rPr>
          <w:rFonts w:ascii="HG丸ｺﾞｼｯｸM-PRO" w:eastAsia="HG丸ｺﾞｼｯｸM-PRO" w:hAnsi="HG丸ｺﾞｼｯｸM-PRO" w:hint="eastAsia"/>
          <w:sz w:val="22"/>
          <w:u w:val="single"/>
        </w:rPr>
        <w:t>お願いいたします</w:t>
      </w:r>
    </w:p>
    <w:p w:rsidR="002B5B3D" w:rsidRPr="002B5B3D" w:rsidRDefault="000D0B59" w:rsidP="003D39C2">
      <w:pPr>
        <w:pStyle w:val="a7"/>
        <w:ind w:leftChars="0" w:left="1020"/>
        <w:rPr>
          <w:rFonts w:ascii="HG丸ｺﾞｼｯｸM-PRO" w:eastAsia="HG丸ｺﾞｼｯｸM-PRO" w:hAnsi="HG丸ｺﾞｼｯｸM-PRO"/>
          <w:strike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890DB" wp14:editId="36EA1540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998845" cy="139065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84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5918" w:rsidRPr="000D0B59" w:rsidRDefault="00D91937" w:rsidP="00D259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九州農政局と</w:t>
                            </w:r>
                            <w:r w:rsidR="00D25918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佐賀県では、米トレーサビリティ法</w:t>
                            </w:r>
                            <w:r w:rsidR="00053E2B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25918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配布資料参考）に基づき、県内飲食店の巡回立入</w:t>
                            </w:r>
                            <w:r w:rsidR="000C29CE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検査</w:t>
                            </w:r>
                            <w:r w:rsidR="00D25918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を行っています。</w:t>
                            </w:r>
                          </w:p>
                          <w:p w:rsidR="009250CC" w:rsidRPr="000D0B59" w:rsidRDefault="00053E2B" w:rsidP="00F770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D0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店頭にお米の産地</w:t>
                            </w:r>
                            <w:r w:rsidR="00972F33" w:rsidRPr="000D0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表示</w:t>
                            </w:r>
                            <w:r w:rsidRPr="000D0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がない場合</w:t>
                            </w:r>
                            <w:r w:rsidR="00F77002" w:rsidRPr="000D0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77002" w:rsidRPr="000D0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お米の購入伝票等の保管がされていない場合、</w:t>
                            </w:r>
                            <w:r w:rsidR="00D25918" w:rsidRPr="00CF3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罰則規定</w:t>
                            </w:r>
                            <w:r w:rsidR="00972F33" w:rsidRPr="00CF3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（５０万円以下の罰金）</w:t>
                            </w:r>
                            <w:r w:rsidR="00D25918" w:rsidRPr="00CF3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が適用される場合があります</w:t>
                            </w:r>
                            <w:r w:rsidR="00D25918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25918" w:rsidRPr="000D0B59" w:rsidRDefault="005011F5" w:rsidP="00F77002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お米の産地表示</w:t>
                            </w:r>
                            <w:r w:rsidR="00F77002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、伝票の保管等をしていただくよう</w:t>
                            </w:r>
                            <w:r w:rsidR="00573E2D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</w:t>
                            </w:r>
                            <w:r w:rsidR="00E26639" w:rsidRPr="000D0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7.25pt;width:472.35pt;height:10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7eggIAAN4EAAAOAAAAZHJzL2Uyb0RvYy54bWysVMtuGjEU3VfqP1jeNwMUUkAZIpqIqlKU&#10;REqqrI3HA6N6bNc2zNBlkKp+RH+h6rrfMz/SYzOQV1dVWZj7fpx775yc1qUka2FdoVVKu0cdSoTi&#10;OivUIqWfbmdvhpQ4z1TGpFYipRvh6Onk9auTyoxFTy+1zIQlCKLcuDIpXXpvxkni+FKUzB1pIxSU&#10;ubYl82DtIsksqxC9lEmv0zlOKm0zYzUXzkF6vlPSSYyf54L7qzx3whOZUtTm42vjOw9vMjlh44Vl&#10;Zlnwtgz2D1WUrFBIegh1zjwjK1u8CFUW3Gqnc3/EdZnoPC+4iD2gm27nWTc3S2ZE7AXgOHOAyf2/&#10;sPxyfW1JkWF2lChWYkTN9ltz/7O5/91sv5Nm+6PZbpv7X+BJN8BVGTeG142Bn6/f6zq4tnIHYUCh&#10;zm0Z/tEfgR7Abw5gi9oTDuFgNBoO+wNKOHTdt6PO8SCOI3lwN9b5D0KXJBAptZhmBJmtL5xHSpju&#10;TUI2p2WRzQopI7NxZ9KSNcPgsS+ZriiRzHkIUzqLv1A1Qjxxk4pUKe0N+h0UzUsDYJxaxKxP7ELe&#10;Q/y5ZPzzy2iILVWoRcRFbGsO+O1wCpSv53UL3lxnG2Bq9W5JneGzAlkuUPQ1s9hKVIRL81d4cqlR&#10;pm4pSpbafv2bPNhjWaClpMKWo5svK2YFsPiosEajbr8fziIy/cG7Hhj7WDN/rFGr8kwDT6wKqotk&#10;sPdyT+ZWl3c4yGnIChVTHLlT6vfkmd/dHg6ai+k0GuEQDPMX6sbwEDoAFtC9re+YNe3oPbbmUu/v&#10;gY2fbcDONngqPV15nRdxPQLAO1Qx6MDgiOLI24MPV/qYj1YPn6XJHwAAAP//AwBQSwMEFAAGAAgA&#10;AAAhAAVvcLLgAAAACQEAAA8AAABkcnMvZG93bnJldi54bWxMj8FOwzAQRO9I/IO1SNyok5YgCHGq&#10;UglVPfRAS+HqxksSGq+D7Tbh71lOcFqNZjT7ppiPthNn9KF1pCCdJCCQKmdaqhW87p5v7kGEqMno&#10;zhEq+MYA8/LyotC5cQO94Hkba8ElFHKtoImxz6UMVYNWh4nrkdj7cN7qyNLX0ng9cLnt5DRJ7qTV&#10;LfGHRve4bLA6bk9WQeV3+6+nz806LI5yv1y/r4a3zUqp66tx8Qgi4hj/wvCLz+hQMtPBncgE0bFO&#10;U07yvc1AsP+QZTzloGA6m2Ugy0L+X1D+AAAA//8DAFBLAQItABQABgAIAAAAIQC2gziS/gAAAOEB&#10;AAATAAAAAAAAAAAAAAAAAAAAAABbQ29udGVudF9UeXBlc10ueG1sUEsBAi0AFAAGAAgAAAAhADj9&#10;If/WAAAAlAEAAAsAAAAAAAAAAAAAAAAALwEAAF9yZWxzLy5yZWxzUEsBAi0AFAAGAAgAAAAhAIFu&#10;3t6CAgAA3gQAAA4AAAAAAAAAAAAAAAAALgIAAGRycy9lMm9Eb2MueG1sUEsBAi0AFAAGAAgAAAAh&#10;AAVvcLLgAAAACQEAAA8AAAAAAAAAAAAAAAAA3AQAAGRycy9kb3ducmV2LnhtbFBLBQYAAAAABAAE&#10;APMAAADpBQAAAAA=&#10;" fillcolor="window" strokeweight="2pt">
                <v:textbox>
                  <w:txbxContent>
                    <w:p w:rsidR="00D25918" w:rsidRPr="000D0B59" w:rsidRDefault="00D91937" w:rsidP="00D259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九州農政局と</w:t>
                      </w:r>
                      <w:r w:rsidR="00D25918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佐賀県では、米トレーサビリティ法</w:t>
                      </w:r>
                      <w:r w:rsidR="00053E2B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D25918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配布資料参考）に基づき、県内飲食店の巡回立入</w:t>
                      </w:r>
                      <w:r w:rsidR="000C29CE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検査</w:t>
                      </w:r>
                      <w:r w:rsidR="00D25918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を行っています。</w:t>
                      </w:r>
                    </w:p>
                    <w:p w:rsidR="009250CC" w:rsidRPr="000D0B59" w:rsidRDefault="00053E2B" w:rsidP="00F770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D0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店頭にお米の産地</w:t>
                      </w:r>
                      <w:r w:rsidR="00972F33" w:rsidRPr="000D0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表示</w:t>
                      </w:r>
                      <w:r w:rsidRPr="000D0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がない場合</w:t>
                      </w:r>
                      <w:r w:rsidR="00F77002" w:rsidRPr="000D0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F77002" w:rsidRPr="000D0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お米の購入伝票等の保管がされていない場合、</w:t>
                      </w:r>
                      <w:r w:rsidR="00D25918" w:rsidRPr="00CF3D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罰則規定</w:t>
                      </w:r>
                      <w:r w:rsidR="00972F33" w:rsidRPr="00CF3D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（５０万円以下の罰金）</w:t>
                      </w:r>
                      <w:r w:rsidR="00D25918" w:rsidRPr="00CF3D7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が適用される場合があります</w:t>
                      </w:r>
                      <w:r w:rsidR="00D25918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D25918" w:rsidRPr="000D0B59" w:rsidRDefault="005011F5" w:rsidP="00F77002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お米の産地表示</w:t>
                      </w:r>
                      <w:r w:rsidR="00F77002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、伝票の保管等をしていただくよう</w:t>
                      </w:r>
                      <w:r w:rsidR="00573E2D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</w:t>
                      </w:r>
                      <w:r w:rsidR="00E26639" w:rsidRPr="000D0B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016FB" w:rsidRDefault="001016FB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D25918" w:rsidRDefault="00D25918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D25918" w:rsidRDefault="00D25918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B21C4A" w:rsidRDefault="00B21C4A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9933DC" w:rsidRDefault="009933DC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0D0B59" w:rsidRDefault="000D0B59" w:rsidP="00241C7F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:rsidR="0063151C" w:rsidRDefault="0016733B" w:rsidP="001673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問６　</w:t>
      </w:r>
      <w:r w:rsidR="00241C7F" w:rsidRPr="0016733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貴店で</w:t>
      </w:r>
      <w:r w:rsidRPr="0016733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は</w:t>
      </w:r>
      <w:r w:rsidR="00830358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現在</w:t>
      </w:r>
      <w:r w:rsidR="001200AB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="0063151C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どちらのお米を</w:t>
      </w:r>
      <w:r w:rsidR="00283DDE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使用</w:t>
      </w:r>
      <w:r w:rsidR="001200AB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して</w:t>
      </w:r>
      <w:r w:rsidR="0063151C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いますか。</w:t>
      </w:r>
      <w:r w:rsidR="001200AB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（複数回答可）</w:t>
      </w:r>
    </w:p>
    <w:p w:rsidR="0063151C" w:rsidRPr="00830358" w:rsidRDefault="0063151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①　佐賀県産</w:t>
      </w:r>
      <w:r w:rsidR="0016733B">
        <w:rPr>
          <w:rFonts w:ascii="HG丸ｺﾞｼｯｸM-PRO" w:eastAsia="HG丸ｺﾞｼｯｸM-PRO" w:hAnsi="HG丸ｺﾞｼｯｸM-PRO" w:hint="eastAsia"/>
          <w:sz w:val="22"/>
        </w:rPr>
        <w:t>（問７へ）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②</w:t>
      </w:r>
      <w:r w:rsidR="006E27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九州産（佐賀県</w:t>
      </w:r>
      <w:r w:rsidR="002144C0">
        <w:rPr>
          <w:rFonts w:ascii="HG丸ｺﾞｼｯｸM-PRO" w:eastAsia="HG丸ｺﾞｼｯｸM-PRO" w:hAnsi="HG丸ｺﾞｼｯｸM-PRO" w:hint="eastAsia"/>
          <w:sz w:val="22"/>
        </w:rPr>
        <w:t>産を除く）　　　③九州以外の国産米</w:t>
      </w:r>
    </w:p>
    <w:p w:rsidR="004F5040" w:rsidRDefault="004C2E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0C47CB" wp14:editId="6F2B015F">
                <wp:simplePos x="0" y="0"/>
                <wp:positionH relativeFrom="column">
                  <wp:posOffset>4410075</wp:posOffset>
                </wp:positionH>
                <wp:positionV relativeFrom="paragraph">
                  <wp:posOffset>227965</wp:posOffset>
                </wp:positionV>
                <wp:extent cx="227076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AB5AD9" w:rsidRPr="0043002C" w:rsidRDefault="00AB5AD9" w:rsidP="00AB5A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アンケートは</w:t>
                            </w:r>
                            <w:r w:rsidR="001673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続きます⇒</w:t>
                            </w:r>
                          </w:p>
                          <w:p w:rsidR="00AB5AD9" w:rsidRPr="00D25918" w:rsidRDefault="00AB5AD9" w:rsidP="00AB5AD9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7.25pt;margin-top:17.95pt;width:178.8pt;height:23.2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pYcgIAALEEAAAOAAAAZHJzL2Uyb0RvYy54bWysVM2O2jAQvlfqO1i+l0AWlm5EWFFWVJXQ&#10;7kpstWfjOBDJ8bi2IaHHRar6EH2Fquc+T16kYwdYuu2pKgfj+fH8fPNNRtd1KclWGFuASmmv06VE&#10;KA5ZoVYp/fgwe/OWEuuYypgEJVK6E5Zej1+/GlU6ETGsQWbCEAyibFLplK6d00kUWb4WJbMd0EKh&#10;MQdTMoeiWUWZYRVGL2UUd7uXUQUm0wa4sBa1N62RjkP8PBfc3eW5FY7IlGJtLpwmnEt/RuMRS1aG&#10;6XXBD2Wwf6iiZIXCpKdQN8wxsjHFH6HKghuwkLsOhzKCPC+4CD1gN73ui24Wa6ZF6AXBsfoEk/1/&#10;Yfnt9t6QIkvpBSWKlTiiZv+lefrePP1s9l9Js//W7PfN0w+UyYWHq9I2wVcLje9c/Q5qHPtRb1Hp&#10;UahzU/p/7I+gHYHfncAWtSMclXE87A4v0cTRFl8N4uHAh4meX2tj3XsBJfGXlBocZsCYbefWta5H&#10;F5/MgiyyWSFlEHZ2Kg3ZMpw70iWDihLJrENlSmfhd8j22zOpSIX9YGndkEqBD9jmksoHFoFUhwI8&#10;Fm3P/ubqZR2gPOGxhGyHMBloeWc1nxXYyxwLuWcGiYbt4/K4OzxyCZgaDjdK1mA+/03v/XH+aKWk&#10;QuKm1H7aMCOwvw8KmXHV6/c904PQHwxjFMy5ZXluUZtyCohRD9dU83D1/k4er7mB8hF3bOKzookp&#10;jrlT6o7XqWvXCXeUi8kkOCG3NXNztdDch/a4+Uk91I/M6MM4HRLhFo4UZ8mLqba+/qWCycZBXoSR&#10;e5xbVJEqXsC9CKQ57LBfvHM5eD1/aca/AAAA//8DAFBLAwQUAAYACAAAACEA9cQZDNwAAAAKAQAA&#10;DwAAAGRycy9kb3ducmV2LnhtbEyPy07DMBAA70j8g7VI3KjdPKo2xKkQEnAESj7AjZc4wl5HsdOm&#10;f497guNqR7Oz9X5xlp1wCoMnCeuVAIbUeT1QL6H9ennYAgtRkVbWE0q4YIB9c3tTq0r7M33i6RB7&#10;liQUKiXBxDhWnIfOoFNh5UektPv2k1MxjVPP9aTOSe4sz4TYcKcGSheMGvHZYPdzmJ2EzaU31rQ+&#10;+2jnd6HnIn/N7ZuU93fL0yOwiEv8g+Gan9KhSU1HP5MOzCbHrigTKiEvd8CugCizNbCjhG1WAG9q&#10;/v+F5hcAAP//AwBQSwECLQAUAAYACAAAACEAtoM4kv4AAADhAQAAEwAAAAAAAAAAAAAAAAAAAAAA&#10;W0NvbnRlbnRfVHlwZXNdLnhtbFBLAQItABQABgAIAAAAIQA4/SH/1gAAAJQBAAALAAAAAAAAAAAA&#10;AAAAAC8BAABfcmVscy8ucmVsc1BLAQItABQABgAIAAAAIQB5iUpYcgIAALEEAAAOAAAAAAAAAAAA&#10;AAAAAC4CAABkcnMvZTJvRG9jLnhtbFBLAQItABQABgAIAAAAIQD1xBkM3AAAAAoBAAAPAAAAAAAA&#10;AAAAAAAAAMwEAABkcnMvZG93bnJldi54bWxQSwUGAAAAAAQABADzAAAA1QUAAAAA&#10;" fillcolor="window" stroked="f" strokeweight="1pt">
                <v:textbox>
                  <w:txbxContent>
                    <w:p w:rsidR="00AB5AD9" w:rsidRPr="0043002C" w:rsidRDefault="00AB5AD9" w:rsidP="00AB5AD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アンケートは</w:t>
                      </w:r>
                      <w:r w:rsidR="001673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続きます⇒</w:t>
                      </w:r>
                    </w:p>
                    <w:p w:rsidR="00AB5AD9" w:rsidRPr="00D25918" w:rsidRDefault="00AB5AD9" w:rsidP="00AB5AD9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0AB">
        <w:rPr>
          <w:rFonts w:ascii="HG丸ｺﾞｼｯｸM-PRO" w:eastAsia="HG丸ｺﾞｼｯｸM-PRO" w:hAnsi="HG丸ｺﾞｼｯｸM-PRO" w:hint="eastAsia"/>
          <w:sz w:val="22"/>
        </w:rPr>
        <w:t xml:space="preserve">　　　④　外国産米</w:t>
      </w:r>
      <w:r w:rsidR="00F6571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673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6571F">
        <w:rPr>
          <w:rFonts w:ascii="HG丸ｺﾞｼｯｸM-PRO" w:eastAsia="HG丸ｺﾞｼｯｸM-PRO" w:hAnsi="HG丸ｺﾞｼｯｸM-PRO" w:hint="eastAsia"/>
          <w:sz w:val="22"/>
        </w:rPr>
        <w:t>⑤その他（　　　　　　　　　　　　　　　　　　　　　　　）</w:t>
      </w:r>
    </w:p>
    <w:p w:rsidR="001200AB" w:rsidRDefault="008E1F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問</w:t>
      </w:r>
      <w:r w:rsidR="0016733B">
        <w:rPr>
          <w:rFonts w:ascii="HG丸ｺﾞｼｯｸM-PRO" w:eastAsia="HG丸ｺﾞｼｯｸM-PRO" w:hAnsi="HG丸ｺﾞｼｯｸM-PRO" w:hint="eastAsia"/>
          <w:sz w:val="22"/>
        </w:rPr>
        <w:t>７</w:t>
      </w:r>
      <w:r w:rsidR="001200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72F33" w:rsidRPr="00972F3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佐賀県産米を使用している場合、</w:t>
      </w:r>
      <w:r w:rsidR="00F764E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現在、使用している</w:t>
      </w:r>
      <w:r w:rsidR="007D7B6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お</w:t>
      </w:r>
      <w:r w:rsidR="00F764E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米の品種は何</w:t>
      </w:r>
      <w:r w:rsidR="001200AB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ですか。（複数回答可）</w:t>
      </w:r>
    </w:p>
    <w:p w:rsidR="001200AB" w:rsidRDefault="001200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①　さがびより　　　　　②　夢しずく　　　　　③　コシヒカリ</w:t>
      </w:r>
    </w:p>
    <w:p w:rsidR="001200AB" w:rsidRDefault="006E27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④　ヒノヒカリ　　　　　⑤　田んぼの夢　</w:t>
      </w:r>
      <w:r w:rsidR="001200AB">
        <w:rPr>
          <w:rFonts w:ascii="HG丸ｺﾞｼｯｸM-PRO" w:eastAsia="HG丸ｺﾞｼｯｸM-PRO" w:hAnsi="HG丸ｺﾞｼｯｸM-PRO" w:hint="eastAsia"/>
          <w:sz w:val="22"/>
        </w:rPr>
        <w:t xml:space="preserve">　　　⑥　その他（　　　　　　　　　　　）</w:t>
      </w:r>
    </w:p>
    <w:p w:rsidR="008E1FA8" w:rsidRDefault="008E1FA8">
      <w:pPr>
        <w:rPr>
          <w:rFonts w:ascii="HG丸ｺﾞｼｯｸM-PRO" w:eastAsia="HG丸ｺﾞｼｯｸM-PRO" w:hAnsi="HG丸ｺﾞｼｯｸM-PRO"/>
          <w:sz w:val="22"/>
        </w:rPr>
      </w:pPr>
    </w:p>
    <w:p w:rsidR="00C61956" w:rsidRDefault="009D19DF" w:rsidP="00C61956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>☆</w:t>
      </w:r>
      <w:r w:rsidR="0026412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C07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佐賀県産米を使用されているお店で、下記</w:t>
      </w:r>
      <w:r w:rsidR="001C0794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の</w:t>
      </w:r>
      <w:r w:rsidR="00D91937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表示ポスター</w:t>
      </w:r>
      <w:r w:rsidR="00C50DA7" w:rsidRPr="000D0B5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（A4</w:t>
      </w:r>
      <w:r w:rsidR="00E467C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サイズ</w:t>
      </w:r>
      <w:r w:rsidR="000F08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および名刺サイズ</w:t>
      </w:r>
      <w:r w:rsidR="00C50DA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</w:t>
      </w:r>
      <w:r w:rsidR="001C07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を必要とされる方には、</w:t>
      </w:r>
      <w:r w:rsidR="00C6195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お送りすることができます</w:t>
      </w:r>
      <w:r w:rsidR="007F1DA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。</w:t>
      </w:r>
    </w:p>
    <w:p w:rsidR="00F764EC" w:rsidRDefault="00C61956" w:rsidP="00C61956">
      <w:pPr>
        <w:ind w:leftChars="300" w:left="63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必要な方は、</w:t>
      </w:r>
      <w:r w:rsidR="008850A6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必要枚数（上限</w:t>
      </w:r>
      <w:r w:rsidR="000D683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 xml:space="preserve">　</w:t>
      </w:r>
      <w:r w:rsidR="000F08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Ａ４サイズ</w:t>
      </w:r>
      <w:r w:rsidR="000D683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：</w:t>
      </w:r>
      <w:r w:rsidR="004F504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各</w:t>
      </w:r>
      <w:r w:rsidR="008850A6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１０枚</w:t>
      </w:r>
      <w:r w:rsidR="000F08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、名刺サイズ</w:t>
      </w:r>
      <w:r w:rsidR="000D683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：</w:t>
      </w:r>
      <w:r w:rsidR="000F089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各</w:t>
      </w:r>
      <w:r w:rsidR="000D683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3箱）をご</w:t>
      </w:r>
      <w:r w:rsidR="008850A6" w:rsidRPr="00A427D9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記入ください。</w:t>
      </w:r>
    </w:p>
    <w:p w:rsidR="001200AB" w:rsidRPr="000D0B59" w:rsidRDefault="008850A6" w:rsidP="00F764EC">
      <w:pPr>
        <w:ind w:leftChars="315" w:left="661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5011F5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※</w:t>
      </w:r>
      <w:r w:rsidR="00D91937" w:rsidRPr="000D0B59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表示ポスター</w:t>
      </w:r>
      <w:r w:rsidR="004822DF" w:rsidRPr="000D0B59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は</w:t>
      </w:r>
      <w:r w:rsidRPr="000D0B59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後日郵送いたします。</w:t>
      </w:r>
    </w:p>
    <w:p w:rsidR="007F1DAD" w:rsidRPr="005011F5" w:rsidRDefault="004822DF" w:rsidP="00C61956">
      <w:pPr>
        <w:ind w:leftChars="315" w:left="661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0D0B59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※枚数には限りがありま</w:t>
      </w:r>
      <w:r w:rsidRPr="005011F5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すので、配布できない場合があることをご了承ください</w:t>
      </w:r>
      <w:r w:rsidR="00F764EC" w:rsidRPr="005011F5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。</w:t>
      </w:r>
    </w:p>
    <w:p w:rsidR="008850A6" w:rsidRPr="00F90F4E" w:rsidRDefault="00F90F4E" w:rsidP="00F90F4E">
      <w:pPr>
        <w:ind w:leftChars="315" w:left="661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　さがびより</w:t>
      </w:r>
      <w:r w:rsidR="008850A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112A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②　夢しずく　　　　　　　③　佐賀県産米</w:t>
      </w:r>
    </w:p>
    <w:p w:rsidR="008850A6" w:rsidRPr="008850A6" w:rsidRDefault="0039239F" w:rsidP="008850A6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7936" behindDoc="0" locked="0" layoutInCell="1" allowOverlap="1" wp14:anchorId="5DDB355F" wp14:editId="3D9B71DE">
            <wp:simplePos x="0" y="0"/>
            <wp:positionH relativeFrom="column">
              <wp:posOffset>4231005</wp:posOffset>
            </wp:positionH>
            <wp:positionV relativeFrom="paragraph">
              <wp:posOffset>46355</wp:posOffset>
            </wp:positionV>
            <wp:extent cx="1640353" cy="1159560"/>
            <wp:effectExtent l="19050" t="19050" r="17145" b="215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53" cy="11595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6912" behindDoc="0" locked="0" layoutInCell="1" allowOverlap="1" wp14:anchorId="2A4813B6" wp14:editId="2A290695">
            <wp:simplePos x="0" y="0"/>
            <wp:positionH relativeFrom="column">
              <wp:posOffset>2335530</wp:posOffset>
            </wp:positionH>
            <wp:positionV relativeFrom="paragraph">
              <wp:posOffset>46355</wp:posOffset>
            </wp:positionV>
            <wp:extent cx="1644928" cy="1159560"/>
            <wp:effectExtent l="19050" t="19050" r="12700" b="215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28" cy="11595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0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5888" behindDoc="0" locked="0" layoutInCell="1" allowOverlap="1" wp14:anchorId="02EE5754" wp14:editId="0C98D2CA">
            <wp:simplePos x="0" y="0"/>
            <wp:positionH relativeFrom="column">
              <wp:posOffset>496570</wp:posOffset>
            </wp:positionH>
            <wp:positionV relativeFrom="paragraph">
              <wp:posOffset>46355</wp:posOffset>
            </wp:positionV>
            <wp:extent cx="1647825" cy="1159510"/>
            <wp:effectExtent l="19050" t="19050" r="28575" b="215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951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A6" w:rsidRPr="00F90F4E" w:rsidRDefault="008850A6" w:rsidP="008850A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8850A6" w:rsidRPr="00F90F4E" w:rsidRDefault="008850A6" w:rsidP="008850A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8850A6" w:rsidRDefault="008850A6" w:rsidP="008850A6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7F1DAD" w:rsidRDefault="007F1DAD">
      <w:pPr>
        <w:rPr>
          <w:rFonts w:ascii="HG丸ｺﾞｼｯｸM-PRO" w:eastAsia="HG丸ｺﾞｼｯｸM-PRO" w:hAnsi="HG丸ｺﾞｼｯｸM-PRO"/>
          <w:sz w:val="22"/>
        </w:rPr>
      </w:pPr>
    </w:p>
    <w:p w:rsidR="00B21C4A" w:rsidRDefault="00B21C4A" w:rsidP="00B21C4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○名刺サイズ</w:t>
      </w:r>
    </w:p>
    <w:p w:rsidR="00B21C4A" w:rsidRDefault="00B21C4A" w:rsidP="00B21C4A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　さがびより　　　　　　　⑤　夢しずく　　　　　　　⑥佐賀県産米</w:t>
      </w:r>
    </w:p>
    <w:p w:rsidR="00B21C4A" w:rsidRDefault="00A7578E" w:rsidP="00B21C4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4080" behindDoc="0" locked="0" layoutInCell="1" allowOverlap="1" wp14:anchorId="2E3A2A4C" wp14:editId="08756DB2">
            <wp:simplePos x="0" y="0"/>
            <wp:positionH relativeFrom="column">
              <wp:posOffset>4231005</wp:posOffset>
            </wp:positionH>
            <wp:positionV relativeFrom="paragraph">
              <wp:posOffset>-1905</wp:posOffset>
            </wp:positionV>
            <wp:extent cx="1705610" cy="1026160"/>
            <wp:effectExtent l="19050" t="19050" r="27940" b="215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261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3056" behindDoc="0" locked="0" layoutInCell="1" allowOverlap="1" wp14:anchorId="7D091D62" wp14:editId="61B92134">
            <wp:simplePos x="0" y="0"/>
            <wp:positionH relativeFrom="column">
              <wp:posOffset>2335530</wp:posOffset>
            </wp:positionH>
            <wp:positionV relativeFrom="paragraph">
              <wp:posOffset>-1905</wp:posOffset>
            </wp:positionV>
            <wp:extent cx="1696085" cy="1026160"/>
            <wp:effectExtent l="19050" t="19050" r="18415" b="215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261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2032" behindDoc="0" locked="0" layoutInCell="1" allowOverlap="1" wp14:anchorId="163BA82D" wp14:editId="09AF897D">
            <wp:simplePos x="0" y="0"/>
            <wp:positionH relativeFrom="column">
              <wp:posOffset>421005</wp:posOffset>
            </wp:positionH>
            <wp:positionV relativeFrom="paragraph">
              <wp:posOffset>-2540</wp:posOffset>
            </wp:positionV>
            <wp:extent cx="1723390" cy="1026160"/>
            <wp:effectExtent l="19050" t="19050" r="10160" b="215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02616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C4A" w:rsidRDefault="00B21C4A" w:rsidP="00B21C4A">
      <w:pPr>
        <w:rPr>
          <w:rFonts w:ascii="HG丸ｺﾞｼｯｸM-PRO" w:eastAsia="HG丸ｺﾞｼｯｸM-PRO" w:hAnsi="HG丸ｺﾞｼｯｸM-PRO"/>
          <w:sz w:val="22"/>
        </w:rPr>
      </w:pPr>
    </w:p>
    <w:p w:rsidR="00B21C4A" w:rsidRDefault="00B21C4A" w:rsidP="00B21C4A">
      <w:pPr>
        <w:rPr>
          <w:rFonts w:ascii="HG丸ｺﾞｼｯｸM-PRO" w:eastAsia="HG丸ｺﾞｼｯｸM-PRO" w:hAnsi="HG丸ｺﾞｼｯｸM-PRO"/>
          <w:sz w:val="22"/>
        </w:rPr>
      </w:pPr>
    </w:p>
    <w:p w:rsidR="00B21C4A" w:rsidRDefault="00B21C4A" w:rsidP="00B21C4A">
      <w:pPr>
        <w:rPr>
          <w:rFonts w:ascii="HG丸ｺﾞｼｯｸM-PRO" w:eastAsia="HG丸ｺﾞｼｯｸM-PRO" w:hAnsi="HG丸ｺﾞｼｯｸM-PRO"/>
          <w:sz w:val="22"/>
        </w:rPr>
      </w:pPr>
    </w:p>
    <w:p w:rsidR="00B21C4A" w:rsidRPr="00B21C4A" w:rsidRDefault="00B21C4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※名刺サイズの裏面には、英語、韓国語、中国語訳を掲載しています。</w:t>
      </w:r>
    </w:p>
    <w:p w:rsidR="008850A6" w:rsidRPr="00D91937" w:rsidRDefault="00F90F4E">
      <w:pPr>
        <w:rPr>
          <w:rFonts w:ascii="HG丸ｺﾞｼｯｸM-PRO" w:eastAsia="HG丸ｺﾞｼｯｸM-PRO" w:hAnsi="HG丸ｺﾞｼｯｸM-PRO"/>
          <w:b/>
          <w:sz w:val="22"/>
        </w:rPr>
      </w:pPr>
      <w:r w:rsidRPr="00D91937"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="00D91937" w:rsidRPr="000D0B59">
        <w:rPr>
          <w:rFonts w:ascii="HG丸ｺﾞｼｯｸM-PRO" w:eastAsia="HG丸ｺﾞｼｯｸM-PRO" w:hAnsi="HG丸ｺﾞｼｯｸM-PRO" w:hint="eastAsia"/>
          <w:b/>
          <w:sz w:val="22"/>
          <w:u w:val="single"/>
        </w:rPr>
        <w:t>表示ポスター</w:t>
      </w:r>
      <w:r w:rsidR="00B3224F">
        <w:rPr>
          <w:rFonts w:ascii="HG丸ｺﾞｼｯｸM-PRO" w:eastAsia="HG丸ｺﾞｼｯｸM-PRO" w:hAnsi="HG丸ｺﾞｼｯｸM-PRO" w:hint="eastAsia"/>
          <w:b/>
          <w:sz w:val="22"/>
          <w:u w:val="single"/>
        </w:rPr>
        <w:t>及び名刺サイズ</w:t>
      </w:r>
      <w:r w:rsidR="004F5040" w:rsidRPr="000D0B5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の配布</w:t>
      </w:r>
      <w:r w:rsidR="004F5040" w:rsidRPr="00D919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を希望される方は必ず</w:t>
      </w:r>
      <w:r w:rsidR="000D6834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</w:t>
      </w:r>
      <w:r w:rsidR="004822DF" w:rsidRPr="00D919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記入をお願いします</w:t>
      </w:r>
      <w:r w:rsidRPr="00D919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1279"/>
        <w:gridCol w:w="1273"/>
        <w:gridCol w:w="2693"/>
      </w:tblGrid>
      <w:tr w:rsidR="004F5040" w:rsidTr="000F0894">
        <w:trPr>
          <w:trHeight w:val="560"/>
        </w:trPr>
        <w:tc>
          <w:tcPr>
            <w:tcW w:w="2268" w:type="dxa"/>
            <w:vAlign w:val="center"/>
          </w:tcPr>
          <w:p w:rsidR="004F5040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2551" w:type="dxa"/>
          </w:tcPr>
          <w:p w:rsidR="004F5040" w:rsidRDefault="000124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5245" w:type="dxa"/>
            <w:gridSpan w:val="3"/>
            <w:tcBorders>
              <w:top w:val="nil"/>
              <w:right w:val="nil"/>
            </w:tcBorders>
          </w:tcPr>
          <w:p w:rsidR="004F5040" w:rsidRDefault="004F50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5040" w:rsidTr="000F0894">
        <w:trPr>
          <w:trHeight w:val="560"/>
        </w:trPr>
        <w:tc>
          <w:tcPr>
            <w:tcW w:w="2268" w:type="dxa"/>
            <w:vAlign w:val="center"/>
          </w:tcPr>
          <w:p w:rsidR="004F5040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796" w:type="dxa"/>
            <w:gridSpan w:val="4"/>
          </w:tcPr>
          <w:p w:rsidR="004F5040" w:rsidRDefault="004F50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5040" w:rsidTr="000F0894">
        <w:trPr>
          <w:trHeight w:val="560"/>
        </w:trPr>
        <w:tc>
          <w:tcPr>
            <w:tcW w:w="2268" w:type="dxa"/>
            <w:vAlign w:val="center"/>
          </w:tcPr>
          <w:p w:rsidR="004F5040" w:rsidRPr="000F0894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0894">
              <w:rPr>
                <w:rFonts w:ascii="HG丸ｺﾞｼｯｸM-PRO" w:eastAsia="HG丸ｺﾞｼｯｸM-PRO" w:hAnsi="HG丸ｺﾞｼｯｸM-PRO" w:hint="eastAsia"/>
                <w:sz w:val="22"/>
              </w:rPr>
              <w:t>氏名（代表者名）</w:t>
            </w:r>
          </w:p>
        </w:tc>
        <w:tc>
          <w:tcPr>
            <w:tcW w:w="2551" w:type="dxa"/>
          </w:tcPr>
          <w:p w:rsidR="004F5040" w:rsidRDefault="004F50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4F5040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66" w:type="dxa"/>
            <w:gridSpan w:val="2"/>
          </w:tcPr>
          <w:p w:rsidR="004F5040" w:rsidRDefault="000124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－　　　－</w:t>
            </w:r>
          </w:p>
        </w:tc>
      </w:tr>
      <w:tr w:rsidR="00F90F4E" w:rsidTr="00B3224F">
        <w:trPr>
          <w:trHeight w:val="605"/>
        </w:trPr>
        <w:tc>
          <w:tcPr>
            <w:tcW w:w="2268" w:type="dxa"/>
            <w:vAlign w:val="center"/>
          </w:tcPr>
          <w:p w:rsidR="00F90F4E" w:rsidRDefault="000F0894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ポスターＡ４サイズ</w:t>
            </w:r>
          </w:p>
        </w:tc>
        <w:tc>
          <w:tcPr>
            <w:tcW w:w="2551" w:type="dxa"/>
            <w:vAlign w:val="center"/>
          </w:tcPr>
          <w:p w:rsidR="00F90F4E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①さがびより　　　枚</w:t>
            </w:r>
          </w:p>
        </w:tc>
        <w:tc>
          <w:tcPr>
            <w:tcW w:w="2552" w:type="dxa"/>
            <w:gridSpan w:val="2"/>
            <w:vAlign w:val="center"/>
          </w:tcPr>
          <w:p w:rsidR="00F90F4E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②夢しずく　　　　枚</w:t>
            </w:r>
          </w:p>
        </w:tc>
        <w:tc>
          <w:tcPr>
            <w:tcW w:w="2693" w:type="dxa"/>
            <w:vAlign w:val="center"/>
          </w:tcPr>
          <w:p w:rsidR="00F90F4E" w:rsidRDefault="004F5040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③佐賀県産米　　　枚</w:t>
            </w:r>
          </w:p>
        </w:tc>
      </w:tr>
      <w:tr w:rsidR="000F0894" w:rsidTr="000F0894">
        <w:trPr>
          <w:trHeight w:val="666"/>
        </w:trPr>
        <w:tc>
          <w:tcPr>
            <w:tcW w:w="2268" w:type="dxa"/>
            <w:vAlign w:val="center"/>
          </w:tcPr>
          <w:p w:rsidR="000F0894" w:rsidRDefault="000F0894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名刺サイズ</w:t>
            </w:r>
          </w:p>
        </w:tc>
        <w:tc>
          <w:tcPr>
            <w:tcW w:w="2551" w:type="dxa"/>
            <w:vAlign w:val="center"/>
          </w:tcPr>
          <w:p w:rsidR="000F0894" w:rsidRPr="000F0894" w:rsidRDefault="000F0894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①さがびより　　　枚</w:t>
            </w:r>
          </w:p>
        </w:tc>
        <w:tc>
          <w:tcPr>
            <w:tcW w:w="2552" w:type="dxa"/>
            <w:gridSpan w:val="2"/>
            <w:vAlign w:val="center"/>
          </w:tcPr>
          <w:p w:rsidR="000F0894" w:rsidRDefault="000F0894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②夢しずく　　　　枚</w:t>
            </w:r>
          </w:p>
        </w:tc>
        <w:tc>
          <w:tcPr>
            <w:tcW w:w="2693" w:type="dxa"/>
            <w:vAlign w:val="center"/>
          </w:tcPr>
          <w:p w:rsidR="000F0894" w:rsidRDefault="000F0894" w:rsidP="004F50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③佐賀県産米　　　枚</w:t>
            </w:r>
          </w:p>
        </w:tc>
      </w:tr>
    </w:tbl>
    <w:p w:rsidR="008850A6" w:rsidRPr="00A03971" w:rsidRDefault="00D91937" w:rsidP="00D91937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1B1CD" wp14:editId="390EA52B">
                <wp:simplePos x="0" y="0"/>
                <wp:positionH relativeFrom="column">
                  <wp:posOffset>523875</wp:posOffset>
                </wp:positionH>
                <wp:positionV relativeFrom="paragraph">
                  <wp:posOffset>571500</wp:posOffset>
                </wp:positionV>
                <wp:extent cx="5048250" cy="16383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337" w:rsidRDefault="00692337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F764E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【アンケート送付・お問い合わせ先】</w:t>
                            </w:r>
                          </w:p>
                          <w:p w:rsidR="00692337" w:rsidRPr="00F764EC" w:rsidRDefault="00692337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〒840-8570　佐賀県佐賀市城内1丁目１－５９</w:t>
                            </w:r>
                          </w:p>
                          <w:p w:rsidR="00692337" w:rsidRPr="00F764EC" w:rsidRDefault="00692337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 xml:space="preserve">　</w:t>
                            </w:r>
                            <w:r w:rsidR="004822D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佐賀県庁</w:t>
                            </w:r>
                            <w:r w:rsid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 xml:space="preserve">　産業労働</w:t>
                            </w:r>
                            <w:r w:rsidRPr="00F764E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部　流通</w:t>
                            </w:r>
                            <w:r w:rsid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・通商</w:t>
                            </w:r>
                            <w:r w:rsidRPr="00F764E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課</w:t>
                            </w:r>
                          </w:p>
                          <w:p w:rsidR="00692337" w:rsidRPr="00F764EC" w:rsidRDefault="00692337" w:rsidP="004822D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担当：</w:t>
                            </w:r>
                            <w:r w:rsid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江頭</w:t>
                            </w:r>
                            <w:r w:rsidR="006462C2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、池田</w:t>
                            </w:r>
                          </w:p>
                          <w:p w:rsidR="00692337" w:rsidRPr="00F764EC" w:rsidRDefault="00692337" w:rsidP="004822D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F764E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TEL：0952-25-7116　　　FAX：0952-25-7307</w:t>
                            </w:r>
                          </w:p>
                          <w:p w:rsidR="00692337" w:rsidRPr="00F764EC" w:rsidRDefault="00692337" w:rsidP="004822D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</w:pPr>
                            <w:r w:rsidRPr="00F764EC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Eﾒｰﾙ：</w:t>
                            </w:r>
                            <w:r w:rsidR="009962F1" w:rsidRP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ryuutsuu</w:t>
                            </w:r>
                            <w:r w:rsid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-tsuushou</w:t>
                            </w:r>
                            <w:r w:rsidR="009962F1" w:rsidRPr="00B10C6E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</w:rPr>
                              <w:t>@pref.saga.lg.jp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1.25pt;margin-top:45pt;width:397.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+dtwIAAM0FAAAOAAAAZHJzL2Uyb0RvYy54bWysVM1OGzEQvlfqO1i+l01CoDRig1IQVSVU&#10;UKHi7HhtssJru7aTbHokUtWH6CtUPfd58iL97M2G8HOh6mV3xvPNeObzzBwe1ZUiM+F8aXROuzsd&#10;SoTmpij1TU6/XJ2+OaDEB6YLpowWOV0IT4+Gr18dzu1A9MzEqEI4giDaD+Y2p5MQ7CDLPJ+Iivkd&#10;Y4WGURpXsQDV3WSFY3NEr1TW63T2s7lxhXWGC+9xetIY6TDFl1LwcC6lF4GonCK3kL4ufcfxmw0P&#10;2eDGMTsp+ToN9g9ZVKzUuHQT6oQFRqaufBKqKrkz3siww02VGSlLLlINqKbbeVTN5YRZkWoBOd5u&#10;aPL/Lyz/NLtwpCzwdqBHswpvtFp+X939Wt39WS1/kNXy52q5XN39hk6AAWFz6wfwu7TwDPV7U8O5&#10;Pfc4jDzU0lXxjwoJ7Ii92NAt6kA4Dvc6/YPeHkwctu7+7sFuJ8XP7t2t8+GDMBWJQk4d3jPRzGZn&#10;PiAVQFtIvM0bVRanpVJJiT0kjpUjM4bXVyElCY8HKKXJPKf7u8jjSYQYeuM/VozfxjIfRoCmdPQU&#10;qdvWaUWKGiqSFBZKRIzSn4UE24mRZ3JknAu9yTOhI0qiopc4rvH3Wb3EuakDHulmo8PGuSq1cQ1L&#10;D6ktbltqZYMHSVt1RzHU4zq1Wa/tlLEpFmggZ5qZ9JafluD7jPlwwRyGEI2BxRLO8ZHK4JHMWqJk&#10;Yty3584jHrMBKyVzDHVO/dcpc4IS9VFjat51+32EDUnp773tQXHblvG2RU+rY4PO6WKFWZ7EiA+q&#10;FaUz1TX2zyjeChPTHHfnNLTicWhWDfYXF6NRAmHuLQtn+tLyGDqyHPvsqr5mzq77PGBEPpl2/Nng&#10;Ubs32OipzWgajCzTLESeG1bX/GNnpHZd77e4lLb1hLrfwsO/AAAA//8DAFBLAwQUAAYACAAAACEA&#10;SkGYYt0AAAAJAQAADwAAAGRycy9kb3ducmV2LnhtbEyPzU7DMBCE70i8g7VI3KhD+ambxqkAFS49&#10;UVDP29i1LWI7st00vD3LCY47M5r9pllPvmejTtnFIOF2VgHToYvKBSPh8+P1RgDLBYPCPgYt4Vtn&#10;WLeXFw3WKp7Dux53xTAqCblGCbaUoeY8d1Z7zLM46EDeMSaPhc5kuEp4pnLf83lVPXKPLtAHi4N+&#10;sbr72p28hM2zWZpOYLIboZwbp/1xa96kvL6anlbAip7KXxh+8QkdWmI6xFNQmfUSxPyBkhKWFU0i&#10;XywWJBwk3N2LCnjb8P8L2h8AAAD//wMAUEsBAi0AFAAGAAgAAAAhALaDOJL+AAAA4QEAABMAAAAA&#10;AAAAAAAAAAAAAAAAAFtDb250ZW50X1R5cGVzXS54bWxQSwECLQAUAAYACAAAACEAOP0h/9YAAACU&#10;AQAACwAAAAAAAAAAAAAAAAAvAQAAX3JlbHMvLnJlbHNQSwECLQAUAAYACAAAACEA3/JfnbcCAADN&#10;BQAADgAAAAAAAAAAAAAAAAAuAgAAZHJzL2Uyb0RvYy54bWxQSwECLQAUAAYACAAAACEASkGYYt0A&#10;AAAJAQAADwAAAAAAAAAAAAAAAAARBQAAZHJzL2Rvd25yZXYueG1sUEsFBgAAAAAEAAQA8wAAABsG&#10;AAAAAA==&#10;" fillcolor="white [3201]" strokeweight=".5pt">
                <v:textbox>
                  <w:txbxContent>
                    <w:p w:rsidR="00692337" w:rsidRDefault="00692337">
                      <w:pP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F764EC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【アンケート送付・お問い合わせ先】</w:t>
                      </w:r>
                    </w:p>
                    <w:p w:rsidR="00692337" w:rsidRPr="00F764EC" w:rsidRDefault="00692337">
                      <w:pP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〒840-8570　佐賀県佐賀市城内1丁目１－５９</w:t>
                      </w:r>
                    </w:p>
                    <w:p w:rsidR="00692337" w:rsidRPr="00F764EC" w:rsidRDefault="00692337">
                      <w:pPr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 xml:space="preserve">　</w:t>
                      </w:r>
                      <w:r w:rsidR="004822D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佐賀県庁</w:t>
                      </w:r>
                      <w:r w:rsid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 xml:space="preserve">　産業労働</w:t>
                      </w:r>
                      <w:r w:rsidRPr="00F764EC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部　流通</w:t>
                      </w:r>
                      <w:r w:rsid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・通商</w:t>
                      </w:r>
                      <w:r w:rsidRPr="00F764EC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課</w:t>
                      </w:r>
                    </w:p>
                    <w:p w:rsidR="00692337" w:rsidRPr="00F764EC" w:rsidRDefault="00692337" w:rsidP="004822D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担当：</w:t>
                      </w:r>
                      <w:r w:rsid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江頭</w:t>
                      </w:r>
                      <w:r w:rsidR="006462C2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、池田</w:t>
                      </w:r>
                    </w:p>
                    <w:p w:rsidR="00692337" w:rsidRPr="00F764EC" w:rsidRDefault="00692337" w:rsidP="004822D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F764EC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TEL：0952-25-7116　　　FAX：0952-25-7307</w:t>
                      </w:r>
                    </w:p>
                    <w:p w:rsidR="00692337" w:rsidRPr="00F764EC" w:rsidRDefault="00692337" w:rsidP="004822D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</w:pPr>
                      <w:r w:rsidRPr="00F764EC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Eﾒｰﾙ：</w:t>
                      </w:r>
                      <w:r w:rsidR="009962F1" w:rsidRP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ryuutsuu</w:t>
                      </w:r>
                      <w:r w:rsid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-tsuushou</w:t>
                      </w:r>
                      <w:r w:rsidR="009962F1" w:rsidRPr="00B10C6E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</w:rPr>
                        <w:t>@pref.saga.lg.jp</w:t>
                      </w:r>
                    </w:p>
                  </w:txbxContent>
                </v:textbox>
              </v:shape>
            </w:pict>
          </mc:Fallback>
        </mc:AlternateContent>
      </w:r>
      <w:r w:rsidR="00E936D3">
        <w:rPr>
          <w:rFonts w:ascii="HG丸ｺﾞｼｯｸM-PRO" w:eastAsia="HG丸ｺﾞｼｯｸM-PRO" w:hAnsi="HG丸ｺﾞｼｯｸM-PRO" w:hint="eastAsia"/>
          <w:sz w:val="22"/>
        </w:rPr>
        <w:t>なお、お送りいただいたアンケートは、米トレーサビリティ法周知活動の</w:t>
      </w:r>
      <w:r w:rsidR="00E936D3" w:rsidRPr="000D0B59">
        <w:rPr>
          <w:rFonts w:ascii="HG丸ｺﾞｼｯｸM-PRO" w:eastAsia="HG丸ｺﾞｼｯｸM-PRO" w:hAnsi="HG丸ｺﾞｼｯｸM-PRO" w:hint="eastAsia"/>
          <w:sz w:val="22"/>
        </w:rPr>
        <w:t>ため</w:t>
      </w:r>
      <w:r w:rsidR="00AE4FB0" w:rsidRPr="000D0B59">
        <w:rPr>
          <w:rFonts w:ascii="HG丸ｺﾞｼｯｸM-PRO" w:eastAsia="HG丸ｺﾞｼｯｸM-PRO" w:hAnsi="HG丸ｺﾞｼｯｸM-PRO" w:hint="eastAsia"/>
          <w:sz w:val="22"/>
        </w:rPr>
        <w:t>のみに</w:t>
      </w:r>
      <w:r w:rsidR="00E936D3" w:rsidRPr="000D0B59">
        <w:rPr>
          <w:rFonts w:ascii="HG丸ｺﾞｼｯｸM-PRO" w:eastAsia="HG丸ｺﾞｼｯｸM-PRO" w:hAnsi="HG丸ｺﾞｼｯｸM-PRO" w:hint="eastAsia"/>
          <w:sz w:val="22"/>
        </w:rPr>
        <w:t>利用さ</w:t>
      </w:r>
      <w:r w:rsidR="00E936D3">
        <w:rPr>
          <w:rFonts w:ascii="HG丸ｺﾞｼｯｸM-PRO" w:eastAsia="HG丸ｺﾞｼｯｸM-PRO" w:hAnsi="HG丸ｺﾞｼｯｸM-PRO" w:hint="eastAsia"/>
          <w:sz w:val="22"/>
        </w:rPr>
        <w:t>せていただきます。</w:t>
      </w:r>
      <w:r w:rsidR="000D6834">
        <w:rPr>
          <w:rFonts w:ascii="HG丸ｺﾞｼｯｸM-PRO" w:eastAsia="HG丸ｺﾞｼｯｸM-PRO" w:hAnsi="HG丸ｺﾞｼｯｸM-PRO" w:hint="eastAsia"/>
          <w:sz w:val="22"/>
        </w:rPr>
        <w:t>ご</w:t>
      </w:r>
      <w:r w:rsidR="008E1FA8">
        <w:rPr>
          <w:rFonts w:ascii="HG丸ｺﾞｼｯｸM-PRO" w:eastAsia="HG丸ｺﾞｼｯｸM-PRO" w:hAnsi="HG丸ｺﾞｼｯｸM-PRO" w:hint="eastAsia"/>
          <w:sz w:val="22"/>
        </w:rPr>
        <w:t>協力ありがとうございました。</w:t>
      </w:r>
      <w:bookmarkStart w:id="0" w:name="_GoBack"/>
      <w:bookmarkEnd w:id="0"/>
    </w:p>
    <w:sectPr w:rsidR="008850A6" w:rsidRPr="00A03971" w:rsidSect="00B21C4A">
      <w:pgSz w:w="11906" w:h="16838" w:code="9"/>
      <w:pgMar w:top="720" w:right="720" w:bottom="720" w:left="72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4F" w:rsidRDefault="002A1D4F" w:rsidP="00F6571F">
      <w:r>
        <w:separator/>
      </w:r>
    </w:p>
  </w:endnote>
  <w:endnote w:type="continuationSeparator" w:id="0">
    <w:p w:rsidR="002A1D4F" w:rsidRDefault="002A1D4F" w:rsidP="00F6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4F" w:rsidRDefault="002A1D4F" w:rsidP="00F6571F">
      <w:r>
        <w:separator/>
      </w:r>
    </w:p>
  </w:footnote>
  <w:footnote w:type="continuationSeparator" w:id="0">
    <w:p w:rsidR="002A1D4F" w:rsidRDefault="002A1D4F" w:rsidP="00F6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2B1"/>
    <w:multiLevelType w:val="hybridMultilevel"/>
    <w:tmpl w:val="3DCE6440"/>
    <w:lvl w:ilvl="0" w:tplc="921A58D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403160B0"/>
    <w:multiLevelType w:val="hybridMultilevel"/>
    <w:tmpl w:val="93FCB82C"/>
    <w:lvl w:ilvl="0" w:tplc="ABAEA66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97A7C76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>
    <w:nsid w:val="50FE65EC"/>
    <w:multiLevelType w:val="hybridMultilevel"/>
    <w:tmpl w:val="55F408C6"/>
    <w:lvl w:ilvl="0" w:tplc="658E5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>
    <w:nsid w:val="722E1E63"/>
    <w:multiLevelType w:val="hybridMultilevel"/>
    <w:tmpl w:val="863AFD9E"/>
    <w:lvl w:ilvl="0" w:tplc="8976D9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735C6893"/>
    <w:multiLevelType w:val="hybridMultilevel"/>
    <w:tmpl w:val="B43E31BA"/>
    <w:lvl w:ilvl="0" w:tplc="538CADE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20"/>
    <w:rsid w:val="000112AD"/>
    <w:rsid w:val="000124EC"/>
    <w:rsid w:val="00017DBB"/>
    <w:rsid w:val="00053E2B"/>
    <w:rsid w:val="00060D1F"/>
    <w:rsid w:val="0006185F"/>
    <w:rsid w:val="000B276F"/>
    <w:rsid w:val="000C15E8"/>
    <w:rsid w:val="000C29CE"/>
    <w:rsid w:val="000D0B59"/>
    <w:rsid w:val="000D6834"/>
    <w:rsid w:val="000F0894"/>
    <w:rsid w:val="001016FB"/>
    <w:rsid w:val="001051DB"/>
    <w:rsid w:val="00105B85"/>
    <w:rsid w:val="00111C3C"/>
    <w:rsid w:val="001200AB"/>
    <w:rsid w:val="0016733B"/>
    <w:rsid w:val="00181CCD"/>
    <w:rsid w:val="001B549D"/>
    <w:rsid w:val="001C0794"/>
    <w:rsid w:val="002144C0"/>
    <w:rsid w:val="00241C7F"/>
    <w:rsid w:val="00264122"/>
    <w:rsid w:val="0027155A"/>
    <w:rsid w:val="00283DDE"/>
    <w:rsid w:val="002A1D4F"/>
    <w:rsid w:val="002B5933"/>
    <w:rsid w:val="002B5B3D"/>
    <w:rsid w:val="00312589"/>
    <w:rsid w:val="003238DC"/>
    <w:rsid w:val="0039239F"/>
    <w:rsid w:val="003977DF"/>
    <w:rsid w:val="003B3868"/>
    <w:rsid w:val="003D39C2"/>
    <w:rsid w:val="004070D1"/>
    <w:rsid w:val="0040795F"/>
    <w:rsid w:val="0042414A"/>
    <w:rsid w:val="0042502A"/>
    <w:rsid w:val="0043002C"/>
    <w:rsid w:val="00431A0A"/>
    <w:rsid w:val="00436FC1"/>
    <w:rsid w:val="00474A7F"/>
    <w:rsid w:val="004822DF"/>
    <w:rsid w:val="004C2EB6"/>
    <w:rsid w:val="004F5040"/>
    <w:rsid w:val="005011F5"/>
    <w:rsid w:val="005472E0"/>
    <w:rsid w:val="0055477B"/>
    <w:rsid w:val="00570B24"/>
    <w:rsid w:val="00573E2D"/>
    <w:rsid w:val="00592F6F"/>
    <w:rsid w:val="005B25C3"/>
    <w:rsid w:val="005C3734"/>
    <w:rsid w:val="005C5878"/>
    <w:rsid w:val="00623F94"/>
    <w:rsid w:val="00627FE2"/>
    <w:rsid w:val="0063151C"/>
    <w:rsid w:val="006462C2"/>
    <w:rsid w:val="00692337"/>
    <w:rsid w:val="006E270C"/>
    <w:rsid w:val="00703812"/>
    <w:rsid w:val="00793AB5"/>
    <w:rsid w:val="007C7AF3"/>
    <w:rsid w:val="007D3B9E"/>
    <w:rsid w:val="007D7B64"/>
    <w:rsid w:val="007F1DAD"/>
    <w:rsid w:val="0080174E"/>
    <w:rsid w:val="00830358"/>
    <w:rsid w:val="008850A6"/>
    <w:rsid w:val="008D32E1"/>
    <w:rsid w:val="008E1FA8"/>
    <w:rsid w:val="009250CC"/>
    <w:rsid w:val="00951B72"/>
    <w:rsid w:val="00970320"/>
    <w:rsid w:val="00972F33"/>
    <w:rsid w:val="009933DC"/>
    <w:rsid w:val="009962F1"/>
    <w:rsid w:val="009D19DF"/>
    <w:rsid w:val="00A036BA"/>
    <w:rsid w:val="00A03971"/>
    <w:rsid w:val="00A071F7"/>
    <w:rsid w:val="00A427D9"/>
    <w:rsid w:val="00A44D51"/>
    <w:rsid w:val="00A5364C"/>
    <w:rsid w:val="00A7578E"/>
    <w:rsid w:val="00AA5F8B"/>
    <w:rsid w:val="00AA6DE1"/>
    <w:rsid w:val="00AB5AD9"/>
    <w:rsid w:val="00AE4FB0"/>
    <w:rsid w:val="00B10C6E"/>
    <w:rsid w:val="00B12EC4"/>
    <w:rsid w:val="00B21C4A"/>
    <w:rsid w:val="00B3224F"/>
    <w:rsid w:val="00B63D26"/>
    <w:rsid w:val="00BD588E"/>
    <w:rsid w:val="00C50DA7"/>
    <w:rsid w:val="00C61956"/>
    <w:rsid w:val="00C751A9"/>
    <w:rsid w:val="00C93A88"/>
    <w:rsid w:val="00CB5DAB"/>
    <w:rsid w:val="00CD51D5"/>
    <w:rsid w:val="00CF3D76"/>
    <w:rsid w:val="00D231BA"/>
    <w:rsid w:val="00D25918"/>
    <w:rsid w:val="00D71C0C"/>
    <w:rsid w:val="00D91937"/>
    <w:rsid w:val="00DA1A25"/>
    <w:rsid w:val="00E26639"/>
    <w:rsid w:val="00E43A71"/>
    <w:rsid w:val="00E467CC"/>
    <w:rsid w:val="00E936D3"/>
    <w:rsid w:val="00EB31F6"/>
    <w:rsid w:val="00F16238"/>
    <w:rsid w:val="00F2282A"/>
    <w:rsid w:val="00F6571F"/>
    <w:rsid w:val="00F764EC"/>
    <w:rsid w:val="00F77002"/>
    <w:rsid w:val="00F90F4E"/>
    <w:rsid w:val="00FB2D83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D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2F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71F"/>
  </w:style>
  <w:style w:type="paragraph" w:styleId="aa">
    <w:name w:val="footer"/>
    <w:basedOn w:val="a"/>
    <w:link w:val="ab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D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2F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71F"/>
  </w:style>
  <w:style w:type="paragraph" w:styleId="aa">
    <w:name w:val="footer"/>
    <w:basedOn w:val="a"/>
    <w:link w:val="ab"/>
    <w:uiPriority w:val="99"/>
    <w:unhideWhenUsed/>
    <w:rsid w:val="00F65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1D28-F423-41DE-98A2-B9F6AEF3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cp:lastPrinted>2013-06-21T00:24:00Z</cp:lastPrinted>
  <dcterms:created xsi:type="dcterms:W3CDTF">2016-04-12T02:10:00Z</dcterms:created>
  <dcterms:modified xsi:type="dcterms:W3CDTF">2016-04-12T02:10:00Z</dcterms:modified>
</cp:coreProperties>
</file>