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120" w:rsidRPr="00C3686B" w:rsidRDefault="00C3686B" w:rsidP="00C3686B">
      <w:pPr>
        <w:jc w:val="center"/>
        <w:rPr>
          <w:sz w:val="28"/>
        </w:rPr>
      </w:pPr>
      <w:r w:rsidRPr="00C3686B">
        <w:rPr>
          <w:rFonts w:hint="eastAsia"/>
          <w:sz w:val="28"/>
        </w:rPr>
        <w:t>申　立　書</w:t>
      </w:r>
    </w:p>
    <w:p w:rsidR="00C3686B" w:rsidRDefault="00551507" w:rsidP="00C3686B">
      <w:pPr>
        <w:ind w:firstLineChars="2400" w:firstLine="5760"/>
        <w:rPr>
          <w:sz w:val="24"/>
        </w:rPr>
      </w:pPr>
      <w:r>
        <w:rPr>
          <w:rFonts w:hint="eastAsia"/>
          <w:sz w:val="24"/>
        </w:rPr>
        <w:t>令和</w:t>
      </w:r>
      <w:bookmarkStart w:id="0" w:name="_GoBack"/>
      <w:bookmarkEnd w:id="0"/>
      <w:r w:rsidR="00C3686B">
        <w:rPr>
          <w:rFonts w:hint="eastAsia"/>
          <w:sz w:val="24"/>
        </w:rPr>
        <w:t xml:space="preserve">　　年　　月　　日</w:t>
      </w:r>
    </w:p>
    <w:p w:rsidR="00C3686B" w:rsidRDefault="00C3686B" w:rsidP="00C3686B">
      <w:pPr>
        <w:rPr>
          <w:sz w:val="24"/>
        </w:rPr>
      </w:pPr>
    </w:p>
    <w:p w:rsidR="00C3686B" w:rsidRDefault="00C3686B" w:rsidP="00C3686B">
      <w:pPr>
        <w:ind w:firstLineChars="100" w:firstLine="240"/>
        <w:rPr>
          <w:sz w:val="24"/>
        </w:rPr>
      </w:pPr>
      <w:r>
        <w:rPr>
          <w:rFonts w:hint="eastAsia"/>
          <w:sz w:val="24"/>
        </w:rPr>
        <w:t>佐賀県知事　　　　　　様</w:t>
      </w:r>
    </w:p>
    <w:p w:rsidR="00C3686B" w:rsidRDefault="00C3686B" w:rsidP="00C3686B">
      <w:pPr>
        <w:ind w:firstLineChars="100" w:firstLine="240"/>
        <w:rPr>
          <w:sz w:val="24"/>
        </w:rPr>
      </w:pPr>
    </w:p>
    <w:p w:rsidR="00C3686B" w:rsidRDefault="00C3686B" w:rsidP="00C3686B">
      <w:pPr>
        <w:ind w:firstLineChars="1500" w:firstLine="3600"/>
        <w:rPr>
          <w:sz w:val="24"/>
        </w:rPr>
      </w:pPr>
      <w:r>
        <w:rPr>
          <w:rFonts w:hint="eastAsia"/>
          <w:sz w:val="24"/>
        </w:rPr>
        <w:t>住所</w:t>
      </w:r>
    </w:p>
    <w:p w:rsidR="00C3686B" w:rsidRDefault="00C3686B" w:rsidP="00C3686B">
      <w:pPr>
        <w:ind w:firstLineChars="1500" w:firstLine="3600"/>
        <w:rPr>
          <w:sz w:val="24"/>
        </w:rPr>
      </w:pPr>
      <w:r>
        <w:rPr>
          <w:rFonts w:hint="eastAsia"/>
          <w:sz w:val="24"/>
        </w:rPr>
        <w:t>氏名</w:t>
      </w:r>
      <w:r w:rsidR="00D75771">
        <w:rPr>
          <w:rFonts w:hint="eastAsia"/>
          <w:sz w:val="24"/>
        </w:rPr>
        <w:t xml:space="preserve">　　　　　　　　　　　　　　　　</w:t>
      </w:r>
      <w:r w:rsidR="00D75771">
        <w:rPr>
          <w:sz w:val="24"/>
        </w:rPr>
        <w:fldChar w:fldCharType="begin"/>
      </w:r>
      <w:r w:rsidR="00D75771">
        <w:rPr>
          <w:sz w:val="24"/>
        </w:rPr>
        <w:instrText xml:space="preserve"> </w:instrText>
      </w:r>
      <w:r w:rsidR="00D75771">
        <w:rPr>
          <w:rFonts w:hint="eastAsia"/>
          <w:sz w:val="24"/>
        </w:rPr>
        <w:instrText>eq \o\ac(</w:instrText>
      </w:r>
      <w:r w:rsidR="00D75771" w:rsidRPr="00D75771">
        <w:rPr>
          <w:rFonts w:ascii="ＭＳ 明朝" w:hint="eastAsia"/>
          <w:position w:val="-4"/>
          <w:sz w:val="36"/>
        </w:rPr>
        <w:instrText>○</w:instrText>
      </w:r>
      <w:r w:rsidR="00D75771">
        <w:rPr>
          <w:rFonts w:hint="eastAsia"/>
          <w:sz w:val="24"/>
        </w:rPr>
        <w:instrText>,</w:instrText>
      </w:r>
      <w:r w:rsidR="00D75771">
        <w:rPr>
          <w:rFonts w:hint="eastAsia"/>
          <w:sz w:val="24"/>
        </w:rPr>
        <w:instrText>印</w:instrText>
      </w:r>
      <w:r w:rsidR="00D75771">
        <w:rPr>
          <w:rFonts w:hint="eastAsia"/>
          <w:sz w:val="24"/>
        </w:rPr>
        <w:instrText>)</w:instrText>
      </w:r>
      <w:r w:rsidR="00D75771">
        <w:rPr>
          <w:sz w:val="24"/>
        </w:rPr>
        <w:fldChar w:fldCharType="end"/>
      </w:r>
    </w:p>
    <w:p w:rsidR="00C3686B" w:rsidRDefault="00C3686B">
      <w:r>
        <w:rPr>
          <w:noProof/>
        </w:rPr>
        <mc:AlternateContent>
          <mc:Choice Requires="wps">
            <w:drawing>
              <wp:anchor distT="0" distB="0" distL="114300" distR="114300" simplePos="0" relativeHeight="251659264" behindDoc="0" locked="0" layoutInCell="1" allowOverlap="1">
                <wp:simplePos x="0" y="0"/>
                <wp:positionH relativeFrom="column">
                  <wp:posOffset>2320290</wp:posOffset>
                </wp:positionH>
                <wp:positionV relativeFrom="paragraph">
                  <wp:posOffset>187325</wp:posOffset>
                </wp:positionV>
                <wp:extent cx="3143250" cy="5905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143250" cy="5905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C3686B" w:rsidRDefault="00C3686B" w:rsidP="00C3686B">
                            <w:pPr>
                              <w:rPr>
                                <w:sz w:val="24"/>
                              </w:rPr>
                            </w:pPr>
                            <w:r>
                              <w:rPr>
                                <w:rFonts w:hint="eastAsia"/>
                                <w:sz w:val="24"/>
                              </w:rPr>
                              <w:t>法人にあっては、主たる事務所の所在地、</w:t>
                            </w:r>
                          </w:p>
                          <w:p w:rsidR="00C3686B" w:rsidRDefault="00C3686B" w:rsidP="00C3686B">
                            <w:r>
                              <w:rPr>
                                <w:rFonts w:hint="eastAsia"/>
                                <w:sz w:val="24"/>
                              </w:rPr>
                              <w:t>その名称及び代表者の氏名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82.7pt;margin-top:14.75pt;width:247.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" strokecolor="black [3213]">
                <v:textbox>
                  <w:txbxContent>
                    <w:p w:rsidR="00C3686B" w:rsidRDefault="00C3686B" w:rsidP="00C3686B">
                      <w:pPr>
                        <w:rPr>
                          <w:sz w:val="24"/>
                        </w:rPr>
                      </w:pPr>
                      <w:r>
                        <w:rPr>
                          <w:rFonts w:hint="eastAsia"/>
                          <w:sz w:val="24"/>
                        </w:rPr>
                        <w:t>法人にあっては、主たる事務所の所在地、</w:t>
                      </w:r>
                    </w:p>
                    <w:p w:rsidR="00C3686B" w:rsidRDefault="00C3686B" w:rsidP="00C3686B">
                      <w:r>
                        <w:rPr>
                          <w:rFonts w:hint="eastAsia"/>
                          <w:sz w:val="24"/>
                        </w:rPr>
                        <w:t>その名称及び代表者の氏名</w:t>
                      </w:r>
                    </w:p>
                  </w:txbxContent>
                </v:textbox>
              </v:shape>
            </w:pict>
          </mc:Fallback>
        </mc:AlternateContent>
      </w:r>
    </w:p>
    <w:p w:rsidR="00C3686B" w:rsidRPr="00C3686B" w:rsidRDefault="00C3686B" w:rsidP="00C3686B"/>
    <w:p w:rsidR="00C3686B" w:rsidRPr="00C3686B" w:rsidRDefault="00C3686B" w:rsidP="00C3686B"/>
    <w:p w:rsidR="00C3686B" w:rsidRPr="00C3686B" w:rsidRDefault="00C3686B" w:rsidP="00C3686B">
      <w:pPr>
        <w:rPr>
          <w:sz w:val="24"/>
        </w:rPr>
      </w:pPr>
    </w:p>
    <w:p w:rsidR="00C3686B" w:rsidRDefault="00C3686B" w:rsidP="00C3686B">
      <w:pPr>
        <w:rPr>
          <w:sz w:val="24"/>
        </w:rPr>
      </w:pPr>
      <w:r w:rsidRPr="00C3686B">
        <w:rPr>
          <w:rFonts w:hint="eastAsia"/>
          <w:sz w:val="24"/>
        </w:rPr>
        <w:t xml:space="preserve">　下記</w:t>
      </w:r>
      <w:r>
        <w:rPr>
          <w:rFonts w:hint="eastAsia"/>
          <w:sz w:val="24"/>
        </w:rPr>
        <w:t>の○印の</w:t>
      </w:r>
      <w:r w:rsidRPr="00C3686B">
        <w:rPr>
          <w:rFonts w:hint="eastAsia"/>
          <w:sz w:val="24"/>
        </w:rPr>
        <w:t>書類につきましては、</w:t>
      </w:r>
      <w:r>
        <w:rPr>
          <w:rFonts w:hint="eastAsia"/>
          <w:sz w:val="24"/>
        </w:rPr>
        <w:t>前回事前協議</w:t>
      </w:r>
      <w:r w:rsidR="003B43DE">
        <w:rPr>
          <w:rFonts w:hint="eastAsia"/>
          <w:sz w:val="24"/>
        </w:rPr>
        <w:t>（特例協議）</w:t>
      </w:r>
      <w:r w:rsidR="00C30C28">
        <w:rPr>
          <w:rFonts w:hint="eastAsia"/>
          <w:sz w:val="24"/>
        </w:rPr>
        <w:t>した内容と廃棄物の種類及び排出工程が同一であり、</w:t>
      </w:r>
      <w:r w:rsidR="00C30C28" w:rsidRPr="00C02C8E">
        <w:rPr>
          <w:rFonts w:hint="eastAsia"/>
          <w:sz w:val="24"/>
          <w:u w:val="single"/>
        </w:rPr>
        <w:t>前回</w:t>
      </w:r>
      <w:r w:rsidR="00B21B66" w:rsidRPr="00C02C8E">
        <w:rPr>
          <w:rFonts w:hint="eastAsia"/>
          <w:sz w:val="24"/>
          <w:u w:val="single"/>
        </w:rPr>
        <w:t>提出</w:t>
      </w:r>
      <w:r w:rsidR="00C30C28" w:rsidRPr="00C02C8E">
        <w:rPr>
          <w:rFonts w:hint="eastAsia"/>
          <w:sz w:val="24"/>
          <w:u w:val="single"/>
        </w:rPr>
        <w:t>の</w:t>
      </w:r>
      <w:r w:rsidRPr="00C02C8E">
        <w:rPr>
          <w:rFonts w:hint="eastAsia"/>
          <w:sz w:val="24"/>
          <w:u w:val="single"/>
        </w:rPr>
        <w:t>書類と変更がありません</w:t>
      </w:r>
      <w:r w:rsidRPr="00C3686B">
        <w:rPr>
          <w:rFonts w:hint="eastAsia"/>
          <w:sz w:val="24"/>
        </w:rPr>
        <w:t>ので添付を省略いたします。</w:t>
      </w:r>
    </w:p>
    <w:p w:rsidR="00C30C28" w:rsidRPr="00B21B66" w:rsidRDefault="00C30C28" w:rsidP="00C3686B">
      <w:pPr>
        <w:rPr>
          <w:sz w:val="24"/>
        </w:rPr>
      </w:pPr>
    </w:p>
    <w:p w:rsidR="00C3686B" w:rsidRDefault="00C3686B" w:rsidP="00C3686B">
      <w:pPr>
        <w:pStyle w:val="a3"/>
      </w:pPr>
      <w:r>
        <w:rPr>
          <w:rFonts w:hint="eastAsia"/>
        </w:rPr>
        <w:t>記</w:t>
      </w:r>
    </w:p>
    <w:p w:rsidR="00C3686B" w:rsidRPr="00C3686B" w:rsidRDefault="00C3686B" w:rsidP="00C3686B"/>
    <w:tbl>
      <w:tblPr>
        <w:tblStyle w:val="a7"/>
        <w:tblW w:w="0" w:type="auto"/>
        <w:tblLook w:val="04A0" w:firstRow="1" w:lastRow="0" w:firstColumn="1" w:lastColumn="0" w:noHBand="0" w:noVBand="1"/>
      </w:tblPr>
      <w:tblGrid>
        <w:gridCol w:w="959"/>
        <w:gridCol w:w="7743"/>
      </w:tblGrid>
      <w:tr w:rsidR="00C30C28" w:rsidTr="00C30C28">
        <w:tc>
          <w:tcPr>
            <w:tcW w:w="959" w:type="dxa"/>
          </w:tcPr>
          <w:p w:rsidR="00C30C28" w:rsidRDefault="00C30C28" w:rsidP="00C30C28">
            <w:pPr>
              <w:pStyle w:val="a3"/>
            </w:pPr>
            <w:r>
              <w:rPr>
                <w:rFonts w:hint="eastAsia"/>
              </w:rPr>
              <w:t>○印</w:t>
            </w:r>
          </w:p>
          <w:p w:rsidR="00C30C28" w:rsidRDefault="00C30C28" w:rsidP="00C30C28">
            <w:pPr>
              <w:pStyle w:val="a3"/>
            </w:pPr>
            <w:r>
              <w:rPr>
                <w:rFonts w:hint="eastAsia"/>
              </w:rPr>
              <w:t>記入欄</w:t>
            </w:r>
          </w:p>
        </w:tc>
        <w:tc>
          <w:tcPr>
            <w:tcW w:w="7743" w:type="dxa"/>
            <w:vAlign w:val="center"/>
          </w:tcPr>
          <w:p w:rsidR="00C30C28" w:rsidRDefault="00016EB3" w:rsidP="00016EB3">
            <w:pPr>
              <w:pStyle w:val="a3"/>
              <w:ind w:firstLineChars="100" w:firstLine="240"/>
            </w:pPr>
            <w:r>
              <w:rPr>
                <w:rFonts w:hint="eastAsia"/>
              </w:rPr>
              <w:t>添付</w:t>
            </w:r>
            <w:r w:rsidR="00C30C28">
              <w:rPr>
                <w:rFonts w:hint="eastAsia"/>
              </w:rPr>
              <w:t>書類</w:t>
            </w:r>
          </w:p>
        </w:tc>
      </w:tr>
      <w:tr w:rsidR="00C3686B" w:rsidTr="00C30C28">
        <w:tc>
          <w:tcPr>
            <w:tcW w:w="959" w:type="dxa"/>
          </w:tcPr>
          <w:p w:rsidR="00C3686B" w:rsidRDefault="00C3686B" w:rsidP="00C3686B">
            <w:pPr>
              <w:pStyle w:val="a3"/>
              <w:jc w:val="left"/>
            </w:pPr>
          </w:p>
        </w:tc>
        <w:tc>
          <w:tcPr>
            <w:tcW w:w="7743" w:type="dxa"/>
          </w:tcPr>
          <w:p w:rsidR="00C3686B" w:rsidRDefault="00C3686B" w:rsidP="00C3686B">
            <w:pPr>
              <w:pStyle w:val="a3"/>
              <w:ind w:firstLineChars="100" w:firstLine="240"/>
              <w:jc w:val="left"/>
            </w:pPr>
            <w:r>
              <w:rPr>
                <w:rFonts w:hint="eastAsia"/>
              </w:rPr>
              <w:t>排出事業場の業務概要を記載した書類（排出事業場の周囲見取り図を含む。）</w:t>
            </w:r>
            <w:r w:rsidR="00C30C28">
              <w:rPr>
                <w:rFonts w:hint="eastAsia"/>
              </w:rPr>
              <w:t>（ホームページに公開している場合を除く。）</w:t>
            </w:r>
          </w:p>
        </w:tc>
      </w:tr>
      <w:tr w:rsidR="00C3686B" w:rsidTr="00C30C28">
        <w:tc>
          <w:tcPr>
            <w:tcW w:w="959" w:type="dxa"/>
          </w:tcPr>
          <w:p w:rsidR="00C3686B" w:rsidRDefault="00C3686B" w:rsidP="00C3686B">
            <w:pPr>
              <w:pStyle w:val="a3"/>
              <w:jc w:val="left"/>
            </w:pPr>
          </w:p>
        </w:tc>
        <w:tc>
          <w:tcPr>
            <w:tcW w:w="7743" w:type="dxa"/>
          </w:tcPr>
          <w:p w:rsidR="00C3686B" w:rsidRDefault="00C3686B" w:rsidP="00C3686B">
            <w:pPr>
              <w:pStyle w:val="a3"/>
              <w:ind w:firstLineChars="100" w:firstLine="240"/>
              <w:jc w:val="left"/>
            </w:pPr>
            <w:r>
              <w:rPr>
                <w:rFonts w:hint="eastAsia"/>
              </w:rPr>
              <w:t>処分業者との処理委託契約書（仮）の写し</w:t>
            </w:r>
          </w:p>
          <w:p w:rsidR="00C3686B" w:rsidRDefault="00C3686B" w:rsidP="00C3686B">
            <w:pPr>
              <w:pStyle w:val="a3"/>
              <w:jc w:val="left"/>
            </w:pPr>
          </w:p>
        </w:tc>
      </w:tr>
      <w:tr w:rsidR="00C3686B" w:rsidTr="00C30C28">
        <w:tc>
          <w:tcPr>
            <w:tcW w:w="959" w:type="dxa"/>
          </w:tcPr>
          <w:p w:rsidR="00C3686B" w:rsidRDefault="00C3686B" w:rsidP="00C3686B">
            <w:pPr>
              <w:pStyle w:val="a3"/>
              <w:jc w:val="left"/>
            </w:pPr>
          </w:p>
        </w:tc>
        <w:tc>
          <w:tcPr>
            <w:tcW w:w="7743" w:type="dxa"/>
          </w:tcPr>
          <w:p w:rsidR="00C3686B" w:rsidRDefault="00C3686B" w:rsidP="00C3686B">
            <w:pPr>
              <w:pStyle w:val="a3"/>
              <w:ind w:firstLineChars="100" w:firstLine="240"/>
              <w:jc w:val="left"/>
            </w:pPr>
            <w:r>
              <w:rPr>
                <w:rFonts w:hint="eastAsia"/>
              </w:rPr>
              <w:t>分析証明書（有害物質に係る溶出試験又は含有試験、含水率、</w:t>
            </w:r>
            <w:r>
              <w:rPr>
                <w:rFonts w:hint="eastAsia"/>
              </w:rPr>
              <w:t>pH</w:t>
            </w:r>
            <w:r>
              <w:rPr>
                <w:rFonts w:hint="eastAsia"/>
              </w:rPr>
              <w:t>等）の写し</w:t>
            </w:r>
            <w:r w:rsidR="00016EB3">
              <w:rPr>
                <w:rFonts w:hint="eastAsia"/>
              </w:rPr>
              <w:t>（他の書類又は図面により有害物の混入の可能性がないと認める場合を除く。）</w:t>
            </w:r>
          </w:p>
        </w:tc>
      </w:tr>
      <w:tr w:rsidR="00C3686B" w:rsidTr="00C30C28">
        <w:tc>
          <w:tcPr>
            <w:tcW w:w="959" w:type="dxa"/>
          </w:tcPr>
          <w:p w:rsidR="00C3686B" w:rsidRDefault="00C3686B" w:rsidP="00C3686B">
            <w:pPr>
              <w:pStyle w:val="a3"/>
              <w:jc w:val="left"/>
            </w:pPr>
          </w:p>
        </w:tc>
        <w:tc>
          <w:tcPr>
            <w:tcW w:w="7743" w:type="dxa"/>
          </w:tcPr>
          <w:p w:rsidR="00C3686B" w:rsidRDefault="00C3686B" w:rsidP="00C30C28">
            <w:pPr>
              <w:pStyle w:val="a3"/>
              <w:ind w:firstLineChars="100" w:firstLine="240"/>
              <w:jc w:val="left"/>
            </w:pPr>
            <w:r>
              <w:rPr>
                <w:rFonts w:hint="eastAsia"/>
              </w:rPr>
              <w:t>産業廃棄物の写真</w:t>
            </w:r>
          </w:p>
          <w:p w:rsidR="00C30C28" w:rsidRPr="00C30C28" w:rsidRDefault="00C30C28" w:rsidP="00C30C28"/>
        </w:tc>
      </w:tr>
    </w:tbl>
    <w:p w:rsidR="00C3686B" w:rsidRDefault="00C3686B" w:rsidP="00C3686B">
      <w:pPr>
        <w:pStyle w:val="a3"/>
        <w:jc w:val="left"/>
      </w:pPr>
      <w:r>
        <w:rPr>
          <w:rFonts w:hint="eastAsia"/>
        </w:rPr>
        <w:t xml:space="preserve">　</w:t>
      </w:r>
    </w:p>
    <w:p w:rsidR="00B21B66" w:rsidRDefault="00C30C28" w:rsidP="00B21B66">
      <w:pPr>
        <w:pStyle w:val="a3"/>
        <w:jc w:val="left"/>
      </w:pPr>
      <w:r>
        <w:rPr>
          <w:rFonts w:hint="eastAsia"/>
        </w:rPr>
        <w:t>注　１　省略する書類の左欄に○印を記入してください。</w:t>
      </w:r>
    </w:p>
    <w:p w:rsidR="00B21B66" w:rsidRDefault="00C30C28" w:rsidP="00B21B66">
      <w:pPr>
        <w:pStyle w:val="a3"/>
        <w:ind w:firstLineChars="200" w:firstLine="480"/>
        <w:jc w:val="left"/>
      </w:pPr>
      <w:r>
        <w:rPr>
          <w:rFonts w:hint="eastAsia"/>
        </w:rPr>
        <w:t>２　排出事業場の業務概要・周囲見取り図については、ホームページに</w:t>
      </w:r>
    </w:p>
    <w:p w:rsidR="00C30C28" w:rsidRDefault="00B21B66" w:rsidP="00B21B66">
      <w:pPr>
        <w:pStyle w:val="a3"/>
        <w:ind w:leftChars="200" w:left="660" w:hangingChars="100" w:hanging="240"/>
        <w:jc w:val="left"/>
      </w:pPr>
      <w:r>
        <w:rPr>
          <w:rFonts w:hint="eastAsia"/>
        </w:rPr>
        <w:t xml:space="preserve">　公開</w:t>
      </w:r>
      <w:r w:rsidR="00C30C28">
        <w:rPr>
          <w:rFonts w:hint="eastAsia"/>
        </w:rPr>
        <w:t>している場合、その旨様式第１号に記入してください。</w:t>
      </w:r>
    </w:p>
    <w:p w:rsidR="00C30C28" w:rsidRDefault="00C30C28" w:rsidP="00B21B66">
      <w:pPr>
        <w:pStyle w:val="a3"/>
        <w:ind w:left="720" w:hangingChars="300" w:hanging="720"/>
        <w:jc w:val="left"/>
      </w:pPr>
      <w:r>
        <w:rPr>
          <w:rFonts w:hint="eastAsia"/>
        </w:rPr>
        <w:t xml:space="preserve">　　</w:t>
      </w:r>
      <w:r w:rsidR="00B21B66">
        <w:rPr>
          <w:rFonts w:hint="eastAsia"/>
        </w:rPr>
        <w:t>３　前回の事前協議以降に、</w:t>
      </w:r>
      <w:r w:rsidR="00016EB3">
        <w:rPr>
          <w:rFonts w:hint="eastAsia"/>
        </w:rPr>
        <w:t>契約の内容に変更がある</w:t>
      </w:r>
      <w:r w:rsidR="00B21B66">
        <w:rPr>
          <w:rFonts w:hint="eastAsia"/>
        </w:rPr>
        <w:t>場合等は、最新のものを添付してください。</w:t>
      </w:r>
    </w:p>
    <w:p w:rsidR="00C3686B" w:rsidRDefault="00C30C28" w:rsidP="00C02C8E">
      <w:pPr>
        <w:pStyle w:val="a3"/>
        <w:ind w:left="720" w:hangingChars="300" w:hanging="720"/>
        <w:jc w:val="left"/>
      </w:pPr>
      <w:r>
        <w:rPr>
          <w:rFonts w:hint="eastAsia"/>
        </w:rPr>
        <w:t xml:space="preserve">　　</w:t>
      </w:r>
      <w:r w:rsidR="00B21B66">
        <w:rPr>
          <w:rFonts w:hint="eastAsia"/>
        </w:rPr>
        <w:t>４　前回の事前協議</w:t>
      </w:r>
      <w:r w:rsidR="003B43DE">
        <w:rPr>
          <w:rFonts w:hint="eastAsia"/>
        </w:rPr>
        <w:t>（特例協議）</w:t>
      </w:r>
      <w:r w:rsidR="00B21B66">
        <w:rPr>
          <w:rFonts w:hint="eastAsia"/>
        </w:rPr>
        <w:t>以降に、</w:t>
      </w:r>
      <w:r w:rsidR="00C02C8E">
        <w:rPr>
          <w:rFonts w:hint="eastAsia"/>
        </w:rPr>
        <w:t>新たに</w:t>
      </w:r>
      <w:r w:rsidR="00B21B66">
        <w:rPr>
          <w:rFonts w:hint="eastAsia"/>
        </w:rPr>
        <w:t>成分分析をした場合は、最新のものを添付してください。</w:t>
      </w:r>
    </w:p>
    <w:sectPr w:rsidR="00C3686B" w:rsidSect="00016EB3">
      <w:pgSz w:w="11906" w:h="16838" w:code="9"/>
      <w:pgMar w:top="1701" w:right="1701" w:bottom="1701" w:left="1701"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2000" w:rsidRDefault="00EA2000" w:rsidP="00551507">
      <w:r>
        <w:separator/>
      </w:r>
    </w:p>
  </w:endnote>
  <w:endnote w:type="continuationSeparator" w:id="0">
    <w:p w:rsidR="00EA2000" w:rsidRDefault="00EA2000" w:rsidP="00551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2000" w:rsidRDefault="00EA2000" w:rsidP="00551507">
      <w:r>
        <w:separator/>
      </w:r>
    </w:p>
  </w:footnote>
  <w:footnote w:type="continuationSeparator" w:id="0">
    <w:p w:rsidR="00EA2000" w:rsidRDefault="00EA2000" w:rsidP="005515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686B"/>
    <w:rsid w:val="00016EB3"/>
    <w:rsid w:val="003B43DE"/>
    <w:rsid w:val="00551507"/>
    <w:rsid w:val="005D29DB"/>
    <w:rsid w:val="006D0120"/>
    <w:rsid w:val="00B21B66"/>
    <w:rsid w:val="00C02C8E"/>
    <w:rsid w:val="00C30C28"/>
    <w:rsid w:val="00C3686B"/>
    <w:rsid w:val="00D75771"/>
    <w:rsid w:val="00EA2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414B1B"/>
  <w15:docId w15:val="{D1F1AC61-A584-46B2-9D0D-1483048CC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3686B"/>
    <w:pPr>
      <w:jc w:val="center"/>
    </w:pPr>
    <w:rPr>
      <w:sz w:val="24"/>
    </w:rPr>
  </w:style>
  <w:style w:type="character" w:customStyle="1" w:styleId="a4">
    <w:name w:val="記 (文字)"/>
    <w:basedOn w:val="a0"/>
    <w:link w:val="a3"/>
    <w:uiPriority w:val="99"/>
    <w:rsid w:val="00C3686B"/>
    <w:rPr>
      <w:sz w:val="24"/>
    </w:rPr>
  </w:style>
  <w:style w:type="paragraph" w:styleId="a5">
    <w:name w:val="Closing"/>
    <w:basedOn w:val="a"/>
    <w:link w:val="a6"/>
    <w:uiPriority w:val="99"/>
    <w:unhideWhenUsed/>
    <w:rsid w:val="00C3686B"/>
    <w:pPr>
      <w:jc w:val="right"/>
    </w:pPr>
    <w:rPr>
      <w:sz w:val="24"/>
    </w:rPr>
  </w:style>
  <w:style w:type="character" w:customStyle="1" w:styleId="a6">
    <w:name w:val="結語 (文字)"/>
    <w:basedOn w:val="a0"/>
    <w:link w:val="a5"/>
    <w:uiPriority w:val="99"/>
    <w:rsid w:val="00C3686B"/>
    <w:rPr>
      <w:sz w:val="24"/>
    </w:rPr>
  </w:style>
  <w:style w:type="table" w:styleId="a7">
    <w:name w:val="Table Grid"/>
    <w:basedOn w:val="a1"/>
    <w:uiPriority w:val="59"/>
    <w:rsid w:val="00C36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16EB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6EB3"/>
    <w:rPr>
      <w:rFonts w:asciiTheme="majorHAnsi" w:eastAsiaTheme="majorEastAsia" w:hAnsiTheme="majorHAnsi" w:cstheme="majorBidi"/>
      <w:sz w:val="18"/>
      <w:szCs w:val="18"/>
    </w:rPr>
  </w:style>
  <w:style w:type="paragraph" w:styleId="aa">
    <w:name w:val="header"/>
    <w:basedOn w:val="a"/>
    <w:link w:val="ab"/>
    <w:uiPriority w:val="99"/>
    <w:unhideWhenUsed/>
    <w:rsid w:val="00551507"/>
    <w:pPr>
      <w:tabs>
        <w:tab w:val="center" w:pos="4252"/>
        <w:tab w:val="right" w:pos="8504"/>
      </w:tabs>
      <w:snapToGrid w:val="0"/>
    </w:pPr>
  </w:style>
  <w:style w:type="character" w:customStyle="1" w:styleId="ab">
    <w:name w:val="ヘッダー (文字)"/>
    <w:basedOn w:val="a0"/>
    <w:link w:val="aa"/>
    <w:uiPriority w:val="99"/>
    <w:rsid w:val="00551507"/>
  </w:style>
  <w:style w:type="paragraph" w:styleId="ac">
    <w:name w:val="footer"/>
    <w:basedOn w:val="a"/>
    <w:link w:val="ad"/>
    <w:uiPriority w:val="99"/>
    <w:unhideWhenUsed/>
    <w:rsid w:val="00551507"/>
    <w:pPr>
      <w:tabs>
        <w:tab w:val="center" w:pos="4252"/>
        <w:tab w:val="right" w:pos="8504"/>
      </w:tabs>
      <w:snapToGrid w:val="0"/>
    </w:pPr>
  </w:style>
  <w:style w:type="character" w:customStyle="1" w:styleId="ad">
    <w:name w:val="フッター (文字)"/>
    <w:basedOn w:val="a0"/>
    <w:link w:val="ac"/>
    <w:uiPriority w:val="99"/>
    <w:rsid w:val="00551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佐賀県産廃担当</dc:creator>
  <cp:lastModifiedBy>大塚　佳亮（循環型社会推進課）</cp:lastModifiedBy>
  <cp:revision>5</cp:revision>
  <cp:lastPrinted>2015-03-01T08:22:00Z</cp:lastPrinted>
  <dcterms:created xsi:type="dcterms:W3CDTF">2015-03-01T07:45:00Z</dcterms:created>
  <dcterms:modified xsi:type="dcterms:W3CDTF">2019-05-09T01:12:00Z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