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1B62" w14:textId="72E731EC" w:rsidR="002A066E" w:rsidRPr="00284EA4" w:rsidRDefault="002A066E" w:rsidP="001E6A51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F633C3">
        <w:rPr>
          <w:rFonts w:ascii="Century" w:hAnsi="Century" w:hint="eastAsia"/>
          <w:color w:val="auto"/>
          <w:spacing w:val="284"/>
          <w:sz w:val="21"/>
          <w:szCs w:val="22"/>
          <w:fitText w:val="3325" w:id="-1250235135"/>
        </w:rPr>
        <w:t>承継届出</w:t>
      </w:r>
      <w:r w:rsidRPr="00F633C3">
        <w:rPr>
          <w:rFonts w:ascii="Century" w:hAnsi="Century" w:hint="eastAsia"/>
          <w:color w:val="auto"/>
          <w:spacing w:val="2"/>
          <w:sz w:val="21"/>
          <w:szCs w:val="22"/>
          <w:fitText w:val="3325" w:id="-1250235135"/>
        </w:rPr>
        <w:t>書</w:t>
      </w:r>
    </w:p>
    <w:p w14:paraId="2A7314C2" w14:textId="77777777" w:rsidR="00284EA4" w:rsidRPr="007E134E" w:rsidRDefault="00284EA4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689CE38B" w14:textId="77777777" w:rsidR="00284EA4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890FCD7" w14:textId="1BF03138" w:rsidR="002A066E" w:rsidRPr="007E134E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佐賀県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知事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1C86656" w14:textId="6B4D2DAE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284EA4">
        <w:rPr>
          <w:rFonts w:ascii="ＭＳ 明朝" w:hAnsi="ＭＳ 明朝" w:hint="eastAsia"/>
          <w:sz w:val="21"/>
          <w:szCs w:val="21"/>
        </w:rPr>
        <w:t>届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出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者</w:t>
      </w:r>
    </w:p>
    <w:p w14:paraId="700AB281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氏名又は名称及び住所</w:t>
      </w:r>
    </w:p>
    <w:p w14:paraId="656EE0B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並びに法人にあっては</w:t>
      </w:r>
      <w:r w:rsidRPr="00B8744F">
        <w:rPr>
          <w:rFonts w:ascii="ＭＳ 明朝" w:hAnsi="ＭＳ 明朝"/>
        </w:rPr>
        <w:t xml:space="preserve">                                </w:t>
      </w:r>
      <w:r w:rsidRPr="00B8744F">
        <w:rPr>
          <w:rFonts w:ascii="ＭＳ 明朝" w:hAnsi="ＭＳ 明朝" w:hint="eastAsia"/>
        </w:rPr>
        <w:t xml:space="preserve">　　</w:t>
      </w:r>
      <w:r w:rsidRPr="00B8744F" w:rsidDel="00B17E29">
        <w:rPr>
          <w:rFonts w:ascii="ＭＳ 明朝" w:hAnsi="ＭＳ 明朝" w:hint="eastAsia"/>
        </w:rPr>
        <w:t xml:space="preserve"> </w:t>
      </w:r>
    </w:p>
    <w:p w14:paraId="69AFD55F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その代表者の氏名</w:t>
      </w:r>
    </w:p>
    <w:p w14:paraId="34727098" w14:textId="120BCF05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担 当 者 名</w:t>
      </w:r>
    </w:p>
    <w:p w14:paraId="25564A8A" w14:textId="4244FB7F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電 話 番 号</w:t>
      </w: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591C4C40">
                <wp:simplePos x="0" y="0"/>
                <wp:positionH relativeFrom="column">
                  <wp:posOffset>-224155</wp:posOffset>
                </wp:positionH>
                <wp:positionV relativeFrom="paragraph">
                  <wp:posOffset>235585</wp:posOffset>
                </wp:positionV>
                <wp:extent cx="3286125" cy="981075"/>
                <wp:effectExtent l="0" t="0" r="2857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981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7793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7.65pt;margin-top:18.55pt;width:258.7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684E8E77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</w:p>
    <w:p w14:paraId="28A786CD" w14:textId="7D8FE24A" w:rsidR="00673EC0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</w:t>
      </w:r>
      <w:r w:rsidR="00673EC0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</w:p>
    <w:p w14:paraId="136EE031" w14:textId="72E1F830" w:rsidR="002A066E" w:rsidRPr="007E134E" w:rsidRDefault="00673EC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□揚水施設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に係る届出者の地位を継承したので、</w:t>
      </w:r>
    </w:p>
    <w:p w14:paraId="00E4B73A" w14:textId="4A123610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3B3D3FBB">
                <wp:simplePos x="0" y="0"/>
                <wp:positionH relativeFrom="column">
                  <wp:posOffset>-186054</wp:posOffset>
                </wp:positionH>
                <wp:positionV relativeFrom="paragraph">
                  <wp:posOffset>213360</wp:posOffset>
                </wp:positionV>
                <wp:extent cx="3714750" cy="1457325"/>
                <wp:effectExtent l="0" t="0" r="19050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4573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62A2" id="中かっこ 20" o:spid="_x0000_s1026" type="#_x0000_t186" style="position:absolute;left:0;text-align:left;margin-left:-14.65pt;margin-top:16.8pt;width:292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" adj="929">
                <v:textbox inset="5.85pt,.7pt,5.85pt,.7pt"/>
              </v:shape>
            </w:pict>
          </mc:Fallback>
        </mc:AlternateContent>
      </w:r>
    </w:p>
    <w:p w14:paraId="0CC86D37" w14:textId="5E5DD429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E1D9F72" w14:textId="2DD8DF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　　　　　　　　　　　　　の規定により、次のとおり届け出ます。</w:t>
      </w:r>
    </w:p>
    <w:p w14:paraId="576913F5" w14:textId="58C0A85C" w:rsidR="002A066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207BCA4" w14:textId="07328759" w:rsidR="006B49EC" w:rsidRDefault="008430D3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 w:rsidR="00117735">
        <w:rPr>
          <w:rFonts w:ascii="Century" w:hAnsi="Century" w:hint="eastAsia"/>
          <w:color w:val="auto"/>
          <w:kern w:val="2"/>
          <w:sz w:val="21"/>
          <w:szCs w:val="22"/>
        </w:rPr>
        <w:t>14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="00117735">
        <w:rPr>
          <w:rFonts w:ascii="Century" w:hAnsi="Century" w:hint="eastAsia"/>
          <w:color w:val="auto"/>
          <w:kern w:val="2"/>
          <w:sz w:val="21"/>
          <w:szCs w:val="22"/>
        </w:rPr>
        <w:t>3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413DB2E0" w14:textId="1CAB3B8F" w:rsidR="00F633C3" w:rsidRDefault="00673EC0" w:rsidP="00F633C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条例</w:t>
      </w:r>
      <w:r>
        <w:rPr>
          <w:rFonts w:ascii="Century" w:hAnsi="Century" w:hint="eastAsia"/>
          <w:color w:val="auto"/>
          <w:kern w:val="2"/>
          <w:sz w:val="21"/>
          <w:szCs w:val="22"/>
        </w:rPr>
        <w:t>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34</w:t>
      </w:r>
      <w:r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１項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に</w:t>
      </w:r>
    </w:p>
    <w:p w14:paraId="59C09574" w14:textId="329E0D07" w:rsidR="00673EC0" w:rsidRPr="007E134E" w:rsidRDefault="00F633C3" w:rsidP="00F633C3">
      <w:pPr>
        <w:overflowPunct/>
        <w:adjustRightInd/>
        <w:ind w:firstLineChars="100" w:firstLine="203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おいて</w:t>
      </w:r>
      <w:r w:rsidR="00673EC0">
        <w:rPr>
          <w:rFonts w:ascii="Century" w:hAnsi="Century" w:hint="eastAsia"/>
          <w:color w:val="auto"/>
          <w:kern w:val="2"/>
          <w:sz w:val="21"/>
          <w:szCs w:val="22"/>
        </w:rPr>
        <w:t>準用</w:t>
      </w:r>
      <w:r>
        <w:rPr>
          <w:rFonts w:ascii="Century" w:hAnsi="Century" w:hint="eastAsia"/>
          <w:color w:val="auto"/>
          <w:kern w:val="2"/>
          <w:sz w:val="21"/>
          <w:szCs w:val="22"/>
        </w:rPr>
        <w:t>する</w:t>
      </w:r>
      <w:r>
        <w:rPr>
          <w:rFonts w:ascii="Century" w:hAnsi="Century" w:hint="eastAsia"/>
          <w:color w:val="auto"/>
          <w:kern w:val="2"/>
          <w:sz w:val="21"/>
          <w:szCs w:val="22"/>
        </w:rPr>
        <w:t>条例第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14</w:t>
      </w:r>
      <w:r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3</w:t>
      </w:r>
      <w:r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632"/>
        <w:gridCol w:w="1902"/>
        <w:gridCol w:w="2195"/>
        <w:gridCol w:w="1946"/>
      </w:tblGrid>
      <w:tr w:rsidR="002A066E" w:rsidRPr="007E134E" w14:paraId="7B526800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236CC5A8" w14:textId="740A4E75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CC0FB" wp14:editId="2632D79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24765</wp:posOffset>
                      </wp:positionV>
                      <wp:extent cx="1090295" cy="361315"/>
                      <wp:effectExtent l="0" t="0" r="14605" b="1968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3613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3F4C" id="中かっこ 19" o:spid="_x0000_s1026" type="#_x0000_t186" style="position:absolute;left:0;text-align:left;margin-left:3.25pt;margin-top:1.95pt;width:85.8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  <w:p w14:paraId="1EE78909" w14:textId="4A70DCF2" w:rsidR="002A066E" w:rsidRPr="007E134E" w:rsidRDefault="002A066E" w:rsidP="00D904C7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3F6C05A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25400</wp:posOffset>
                      </wp:positionV>
                      <wp:extent cx="1047750" cy="571500"/>
                      <wp:effectExtent l="0" t="0" r="19050" b="1905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1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5BFB6" id="中かっこ 18" o:spid="_x0000_s1026" type="#_x0000_t186" style="position:absolute;left:0;text-align:left;margin-left:-2.55pt;margin-top:2pt;width:82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1342218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  <w:p w14:paraId="4C10B2A4" w14:textId="46AFA63F" w:rsidR="002A066E" w:rsidRPr="007E134E" w:rsidRDefault="002A066E" w:rsidP="0021522D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2FF828A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23495</wp:posOffset>
                      </wp:positionV>
                      <wp:extent cx="1062990" cy="589280"/>
                      <wp:effectExtent l="0" t="0" r="22860" b="2032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5892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0A25D" id="中かっこ 17" o:spid="_x0000_s1026" type="#_x0000_t186" style="position:absolute;left:0;text-align:left;margin-left:-3.15pt;margin-top:1.85pt;width:83.7pt;height: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53B6D9D3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  <w:p w14:paraId="28CF4A59" w14:textId="6AF744FB" w:rsidR="002A066E" w:rsidRPr="007E134E" w:rsidRDefault="0021522D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sz w:val="21"/>
                <w:szCs w:val="22"/>
              </w:rPr>
              <w:t>揚水施設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1522D" w:rsidRPr="007E134E" w14:paraId="6DC90A48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EC1F433" w14:textId="3C9BCF73" w:rsidR="00CA5847" w:rsidRPr="007E134E" w:rsidRDefault="0021522D" w:rsidP="00CA5847">
            <w:pPr>
              <w:overflowPunct/>
              <w:adjustRightInd/>
              <w:ind w:firstLineChars="50" w:firstLine="101"/>
              <w:jc w:val="left"/>
              <w:textAlignment w:val="auto"/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w:t>地下水の用途</w:t>
            </w:r>
            <w:r w:rsidR="00CA5847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w:t>（揚水施設）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1C23181" w14:textId="77777777" w:rsidR="0021522D" w:rsidRPr="00CA5847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1F1E7C6" w14:textId="77777777" w:rsidR="0021522D" w:rsidRPr="007E134E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8555C77" w14:textId="77777777" w:rsidR="0021522D" w:rsidRPr="007E134E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A5847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CA5847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21522D"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21522D"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9F931F3" w:rsidR="002318FA" w:rsidRDefault="002A066E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p w14:paraId="77FE1B4E" w14:textId="6A6A6BFB" w:rsidR="00284EA4" w:rsidRDefault="00284EA4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6"/>
        <w:tblW w:w="5007" w:type="pct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9063"/>
      </w:tblGrid>
      <w:tr w:rsidR="00284EA4" w:rsidRPr="00284EA4" w14:paraId="4F24DDD1" w14:textId="77777777" w:rsidTr="00284EA4">
        <w:tc>
          <w:tcPr>
            <w:tcW w:w="5000" w:type="pct"/>
          </w:tcPr>
          <w:p w14:paraId="160E44DA" w14:textId="77777777" w:rsidR="00284EA4" w:rsidRPr="00284EA4" w:rsidRDefault="00284EA4" w:rsidP="001703C6">
            <w:pPr>
              <w:spacing w:line="276" w:lineRule="auto"/>
              <w:ind w:right="-47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＊個人情報の取扱いについて</w:t>
            </w:r>
          </w:p>
          <w:p w14:paraId="3C7427BA" w14:textId="77777777" w:rsidR="00284EA4" w:rsidRPr="00284EA4" w:rsidRDefault="00284EA4" w:rsidP="001703C6">
            <w:pPr>
              <w:spacing w:line="276" w:lineRule="auto"/>
              <w:ind w:left="153" w:right="-476" w:hangingChars="100" w:hanging="153"/>
              <w:jc w:val="left"/>
              <w:rPr>
                <w:rFonts w:ascii="ＭＳ 明朝" w:hAnsi="ＭＳ 明朝"/>
                <w:color w:val="000000" w:themeColor="text1"/>
                <w:spacing w:val="-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　本届出・申請等により提出された個人情報に関しては、佐賀県の個人情報保護の基本指針である「佐賀県プライバシーポリシー</w:t>
            </w:r>
            <w:r w:rsidRPr="00284EA4"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  <w:t xml:space="preserve"> </w:t>
            </w:r>
            <w:hyperlink r:id="rId8" w:history="1">
              <w:r w:rsidRPr="00284EA4">
                <w:rPr>
                  <w:rStyle w:val="ad"/>
                  <w:rFonts w:ascii="ＭＳ ゴシック" w:eastAsia="ＭＳ ゴシック" w:hAnsi="ＭＳ ゴシック"/>
                  <w:color w:val="000000" w:themeColor="text1"/>
                  <w:sz w:val="16"/>
                  <w:szCs w:val="22"/>
                </w:rPr>
                <w:t>http://www.pref.saga.lg.jp/kiji00319144/index.html</w:t>
              </w:r>
            </w:hyperlink>
            <w:r w:rsidRPr="00284EA4"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  <w:t xml:space="preserve"> </w:t>
            </w: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」に従い、取り扱うこととしております。ただし、この法律の施行に必要な範囲内において、関係機関等に情報を提供する場合があります。</w:t>
            </w:r>
          </w:p>
        </w:tc>
      </w:tr>
    </w:tbl>
    <w:p w14:paraId="0FBD64B6" w14:textId="77777777" w:rsidR="00284EA4" w:rsidRPr="00284EA4" w:rsidRDefault="00284EA4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</w:p>
    <w:sectPr w:rsidR="00284EA4" w:rsidRPr="00284EA4" w:rsidSect="0021522D">
      <w:pgSz w:w="11906" w:h="16838" w:code="9"/>
      <w:pgMar w:top="993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7639" w14:textId="77777777" w:rsidR="00E206FF" w:rsidRDefault="00E206FF" w:rsidP="00AA60AD">
      <w:r>
        <w:separator/>
      </w:r>
    </w:p>
  </w:endnote>
  <w:endnote w:type="continuationSeparator" w:id="0">
    <w:p w14:paraId="17A674BE" w14:textId="77777777" w:rsidR="00E206FF" w:rsidRDefault="00E206F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A80A" w14:textId="77777777" w:rsidR="00E206FF" w:rsidRDefault="00E206FF" w:rsidP="00AA60AD">
      <w:r>
        <w:separator/>
      </w:r>
    </w:p>
  </w:footnote>
  <w:footnote w:type="continuationSeparator" w:id="0">
    <w:p w14:paraId="1FE1BC79" w14:textId="77777777" w:rsidR="00E206FF" w:rsidRDefault="00E206FF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674991">
    <w:abstractNumId w:val="1"/>
  </w:num>
  <w:num w:numId="2" w16cid:durableId="100807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6777432">
    <w:abstractNumId w:val="0"/>
  </w:num>
  <w:num w:numId="4" w16cid:durableId="15565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321CD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17735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1E6A51"/>
    <w:rsid w:val="0021522D"/>
    <w:rsid w:val="0021601A"/>
    <w:rsid w:val="002318FA"/>
    <w:rsid w:val="00233107"/>
    <w:rsid w:val="002421CF"/>
    <w:rsid w:val="00261809"/>
    <w:rsid w:val="00267C3D"/>
    <w:rsid w:val="00272D4C"/>
    <w:rsid w:val="00284EA4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A2B81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43A3"/>
    <w:rsid w:val="00655E95"/>
    <w:rsid w:val="00666047"/>
    <w:rsid w:val="00673EC0"/>
    <w:rsid w:val="00676F16"/>
    <w:rsid w:val="00681ACC"/>
    <w:rsid w:val="006820CA"/>
    <w:rsid w:val="006837C2"/>
    <w:rsid w:val="006868ED"/>
    <w:rsid w:val="00686EC5"/>
    <w:rsid w:val="00694C2C"/>
    <w:rsid w:val="006A628E"/>
    <w:rsid w:val="006B49EC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30D3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8F425A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2B27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847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5A9F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06FF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33C3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A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aga.lg.jp/kiji00319144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8EE7-A315-4E36-8700-85BD8E9E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2023-05-24T04:27:00Z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