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5A31" w14:textId="77777777" w:rsidR="00C56ED7" w:rsidRDefault="00C56ED7" w:rsidP="006F4782">
      <w:pPr>
        <w:snapToGrid w:val="0"/>
        <w:jc w:val="center"/>
        <w:rPr>
          <w:rFonts w:ascii="HGS創英角ﾎﾟｯﾌﾟ体" w:eastAsia="HGS創英角ﾎﾟｯﾌﾟ体" w:hAnsi="HGS創英角ﾎﾟｯﾌﾟ体"/>
          <w:b/>
          <w:sz w:val="44"/>
          <w:szCs w:val="4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14:paraId="28056E23" w14:textId="428989B2" w:rsidR="000E258F" w:rsidRDefault="00C56ED7" w:rsidP="006F4782">
      <w:pPr>
        <w:snapToGrid w:val="0"/>
        <w:jc w:val="center"/>
        <w:rPr>
          <w:rFonts w:ascii="HGS創英角ﾎﾟｯﾌﾟ体" w:eastAsia="HGS創英角ﾎﾟｯﾌﾟ体" w:hAnsi="HGS創英角ﾎﾟｯﾌﾟ体"/>
          <w:b/>
          <w:szCs w:val="21"/>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3610ED">
        <w:rPr>
          <w:rFonts w:ascii="ＭＳ Ｐゴシック" w:eastAsia="ＭＳ Ｐゴシック" w:hAnsi="ＭＳ Ｐゴシック" w:cs="ＭＳ Ｐゴシック"/>
          <w:noProof/>
          <w:kern w:val="0"/>
          <w:sz w:val="24"/>
          <w:szCs w:val="24"/>
        </w:rPr>
        <w:drawing>
          <wp:anchor distT="0" distB="0" distL="114300" distR="114300" simplePos="0" relativeHeight="251659776" behindDoc="0" locked="0" layoutInCell="1" allowOverlap="1" wp14:anchorId="739D4854" wp14:editId="0DE7A229">
            <wp:simplePos x="0" y="0"/>
            <wp:positionH relativeFrom="column">
              <wp:posOffset>4452200</wp:posOffset>
            </wp:positionH>
            <wp:positionV relativeFrom="paragraph">
              <wp:posOffset>-341874</wp:posOffset>
            </wp:positionV>
            <wp:extent cx="1089298" cy="240859"/>
            <wp:effectExtent l="0" t="0" r="0" b="6985"/>
            <wp:wrapNone/>
            <wp:docPr id="1635906189" name="図 3"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06189" name="図 3" descr="挿絵 が含まれている画像&#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298" cy="240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EBA" w:rsidRPr="00152EBA">
        <w:rPr>
          <w:rFonts w:ascii="HGS創英角ﾎﾟｯﾌﾟ体" w:eastAsia="HGS創英角ﾎﾟｯﾌﾟ体" w:hAnsi="HGS創英角ﾎﾟｯﾌﾟ体" w:hint="eastAsia"/>
          <w:b/>
          <w:sz w:val="44"/>
          <w:szCs w:val="4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被災された</w:t>
      </w:r>
      <w:r w:rsidR="006F0CEF">
        <w:rPr>
          <w:rFonts w:ascii="HGS創英角ﾎﾟｯﾌﾟ体" w:eastAsia="HGS創英角ﾎﾟｯﾌﾟ体" w:hAnsi="HGS創英角ﾎﾟｯﾌﾟ体" w:hint="eastAsia"/>
          <w:b/>
          <w:sz w:val="44"/>
          <w:szCs w:val="4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高齢者</w:t>
      </w:r>
      <w:r w:rsidR="00152EBA" w:rsidRPr="00152EBA">
        <w:rPr>
          <w:rFonts w:ascii="HGS創英角ﾎﾟｯﾌﾟ体" w:eastAsia="HGS創英角ﾎﾟｯﾌﾟ体" w:hAnsi="HGS創英角ﾎﾟｯﾌﾟ体" w:hint="eastAsia"/>
          <w:b/>
          <w:sz w:val="44"/>
          <w:szCs w:val="4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を</w:t>
      </w:r>
      <w:r w:rsidR="006F0CEF">
        <w:rPr>
          <w:rFonts w:ascii="HGS創英角ﾎﾟｯﾌﾟ体" w:eastAsia="HGS創英角ﾎﾟｯﾌﾟ体" w:hAnsi="HGS創英角ﾎﾟｯﾌﾟ体" w:hint="eastAsia"/>
          <w:b/>
          <w:sz w:val="44"/>
          <w:szCs w:val="4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見守る</w:t>
      </w:r>
      <w:r w:rsidR="00152EBA" w:rsidRPr="00152EBA">
        <w:rPr>
          <w:rFonts w:ascii="HGS創英角ﾎﾟｯﾌﾟ体" w:eastAsia="HGS創英角ﾎﾟｯﾌﾟ体" w:hAnsi="HGS創英角ﾎﾟｯﾌﾟ体" w:hint="eastAsia"/>
          <w:b/>
          <w:sz w:val="44"/>
          <w:szCs w:val="4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家族の方へ</w:t>
      </w:r>
    </w:p>
    <w:p w14:paraId="735EF7D9" w14:textId="1A9B2E7D" w:rsidR="0021196B" w:rsidRPr="006F4782" w:rsidRDefault="006F4782" w:rsidP="006F4782">
      <w:pPr>
        <w:snapToGrid w:val="0"/>
        <w:jc w:val="center"/>
        <w:rPr>
          <w:rFonts w:ascii="HGS創英角ﾎﾟｯﾌﾟ体" w:eastAsia="HGS創英角ﾎﾟｯﾌﾟ体" w:hAnsi="HGS創英角ﾎﾟｯﾌﾟ体"/>
          <w:b/>
          <w:szCs w:val="21"/>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rFonts w:ascii="HGS創英角ﾎﾟｯﾌﾟ体" w:eastAsia="HGS創英角ﾎﾟｯﾌﾟ体" w:hAnsi="HGS創英角ﾎﾟｯﾌﾟ体" w:hint="eastAsia"/>
          <w:b/>
          <w:szCs w:val="21"/>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p>
    <w:p w14:paraId="1D573672" w14:textId="77777777" w:rsidR="006F0CEF" w:rsidRDefault="006F0CEF" w:rsidP="006F0CEF">
      <w:pPr>
        <w:ind w:leftChars="133" w:left="27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大きな災害を経験すると、被災時の強い恐怖や無力感、あるいは喪失体験など</w:t>
      </w:r>
    </w:p>
    <w:p w14:paraId="35D07B92" w14:textId="77777777" w:rsidR="00426299" w:rsidRDefault="00A20074" w:rsidP="006F0CEF">
      <w:pPr>
        <w:rPr>
          <w:rFonts w:ascii="HG丸ｺﾞｼｯｸM-PRO" w:eastAsia="HG丸ｺﾞｼｯｸM-PRO" w:hAnsi="HG丸ｺﾞｼｯｸM-PRO"/>
          <w:i/>
          <w:sz w:val="22"/>
          <w:u w:val="single"/>
        </w:rPr>
      </w:pPr>
      <w:r>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55680" behindDoc="0" locked="0" layoutInCell="1" allowOverlap="1" wp14:anchorId="5B22CF70" wp14:editId="617CDC91">
                <wp:simplePos x="0" y="0"/>
                <wp:positionH relativeFrom="column">
                  <wp:posOffset>-108585</wp:posOffset>
                </wp:positionH>
                <wp:positionV relativeFrom="paragraph">
                  <wp:posOffset>2725419</wp:posOffset>
                </wp:positionV>
                <wp:extent cx="5753100" cy="6000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5753100"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E01F0" w14:textId="77777777" w:rsidR="00060AA3" w:rsidRPr="00060AA3" w:rsidRDefault="00A2007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こうした症状は</w:t>
                            </w:r>
                            <w:r w:rsidR="00E42AC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突然の災害に</w:t>
                            </w:r>
                            <w:r w:rsidR="00E42AC6">
                              <w:rPr>
                                <w:rFonts w:ascii="HG丸ｺﾞｼｯｸM-PRO" w:eastAsia="HG丸ｺﾞｼｯｸM-PRO" w:hAnsi="HG丸ｺﾞｼｯｸM-PRO" w:hint="eastAsia"/>
                                <w:sz w:val="22"/>
                              </w:rPr>
                              <w:t>あったことにより、誰にでも起こりうるもので、異常なことではありません。多くは</w:t>
                            </w:r>
                            <w:r>
                              <w:rPr>
                                <w:rFonts w:ascii="HG丸ｺﾞｼｯｸM-PRO" w:eastAsia="HG丸ｺﾞｼｯｸM-PRO" w:hAnsi="HG丸ｺﾞｼｯｸM-PRO" w:hint="eastAsia"/>
                                <w:sz w:val="22"/>
                              </w:rPr>
                              <w:t>自然に回復していきます。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22CF70" id="_x0000_t202" coordsize="21600,21600" o:spt="202" path="m,l,21600r21600,l21600,xe">
                <v:stroke joinstyle="miter"/>
                <v:path gradientshapeok="t" o:connecttype="rect"/>
              </v:shapetype>
              <v:shape id="テキスト ボックス 3" o:spid="_x0000_s1026" type="#_x0000_t202" style="position:absolute;left:0;text-align:left;margin-left:-8.55pt;margin-top:214.6pt;width:453pt;height:47.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" fillcolor="white [3201]" stroked="f" strokeweight=".5pt">
                <v:textbox>
                  <w:txbxContent>
                    <w:p w14:paraId="052E01F0" w14:textId="77777777" w:rsidR="00060AA3" w:rsidRPr="00060AA3" w:rsidRDefault="00A2007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こうした症状は</w:t>
                      </w:r>
                      <w:r w:rsidR="00E42AC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突然の災害に</w:t>
                      </w:r>
                      <w:r w:rsidR="00E42AC6">
                        <w:rPr>
                          <w:rFonts w:ascii="HG丸ｺﾞｼｯｸM-PRO" w:eastAsia="HG丸ｺﾞｼｯｸM-PRO" w:hAnsi="HG丸ｺﾞｼｯｸM-PRO" w:hint="eastAsia"/>
                          <w:sz w:val="22"/>
                        </w:rPr>
                        <w:t>あったことにより、誰にでも起こりうるもので、異常なことではありません。多くは</w:t>
                      </w:r>
                      <w:r>
                        <w:rPr>
                          <w:rFonts w:ascii="HG丸ｺﾞｼｯｸM-PRO" w:eastAsia="HG丸ｺﾞｼｯｸM-PRO" w:hAnsi="HG丸ｺﾞｼｯｸM-PRO" w:hint="eastAsia"/>
                          <w:sz w:val="22"/>
                        </w:rPr>
                        <w:t>自然に回復していきます。</w:t>
                      </w:r>
                    </w:p>
                  </w:txbxContent>
                </v:textbox>
              </v:shape>
            </w:pict>
          </mc:Fallback>
        </mc:AlternateContent>
      </w:r>
      <w:r w:rsidR="006F0CEF">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53632" behindDoc="0" locked="0" layoutInCell="1" allowOverlap="1" wp14:anchorId="0E26A190" wp14:editId="7B10C097">
                <wp:simplePos x="0" y="0"/>
                <wp:positionH relativeFrom="column">
                  <wp:posOffset>-108585</wp:posOffset>
                </wp:positionH>
                <wp:positionV relativeFrom="paragraph">
                  <wp:posOffset>868045</wp:posOffset>
                </wp:positionV>
                <wp:extent cx="5753100" cy="1781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753100" cy="1781175"/>
                        </a:xfrm>
                        <a:prstGeom prst="rect">
                          <a:avLst/>
                        </a:prstGeom>
                        <a:solidFill>
                          <a:schemeClr val="lt1"/>
                        </a:solidFill>
                        <a:ln w="1905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E0DFDDB" w14:textId="77777777" w:rsidR="00152EBA" w:rsidRPr="00060AA3" w:rsidRDefault="006F0CEF">
                            <w:pPr>
                              <w:rPr>
                                <w:rFonts w:asciiTheme="majorEastAsia" w:eastAsiaTheme="majorEastAsia" w:hAnsiTheme="majorEastAsia"/>
                                <w:b/>
                                <w:sz w:val="24"/>
                                <w:szCs w:val="24"/>
                              </w:rPr>
                            </w:pPr>
                            <w:r>
                              <w:rPr>
                                <w:rFonts w:asciiTheme="majorEastAsia" w:eastAsiaTheme="majorEastAsia" w:hAnsiTheme="majorEastAsia" w:hint="eastAsia"/>
                                <w:b/>
                                <w:sz w:val="24"/>
                                <w:szCs w:val="24"/>
                              </w:rPr>
                              <w:t>高齢者によく見られるストレス症状・状態</w:t>
                            </w:r>
                          </w:p>
                          <w:p w14:paraId="79D0AA93" w14:textId="77777777" w:rsidR="00152EBA" w:rsidRPr="00764718" w:rsidRDefault="00152EBA">
                            <w:pPr>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r w:rsidR="00E42AC6">
                              <w:rPr>
                                <w:rFonts w:ascii="HG丸ｺﾞｼｯｸM-PRO" w:eastAsia="HG丸ｺﾞｼｯｸM-PRO" w:hAnsi="HG丸ｺﾞｼｯｸM-PRO" w:hint="eastAsia"/>
                                <w:sz w:val="24"/>
                                <w:szCs w:val="24"/>
                              </w:rPr>
                              <w:t>よく</w:t>
                            </w:r>
                            <w:r w:rsidR="006F0CEF">
                              <w:rPr>
                                <w:rFonts w:ascii="HG丸ｺﾞｼｯｸM-PRO" w:eastAsia="HG丸ｺﾞｼｯｸM-PRO" w:hAnsi="HG丸ｺﾞｼｯｸM-PRO" w:hint="eastAsia"/>
                                <w:sz w:val="24"/>
                                <w:szCs w:val="24"/>
                              </w:rPr>
                              <w:t>ぼんやりしていることが</w:t>
                            </w:r>
                            <w:r w:rsidR="00E42AC6">
                              <w:rPr>
                                <w:rFonts w:ascii="HG丸ｺﾞｼｯｸM-PRO" w:eastAsia="HG丸ｺﾞｼｯｸM-PRO" w:hAnsi="HG丸ｺﾞｼｯｸM-PRO" w:hint="eastAsia"/>
                                <w:sz w:val="24"/>
                                <w:szCs w:val="24"/>
                              </w:rPr>
                              <w:t>ある</w:t>
                            </w:r>
                          </w:p>
                          <w:p w14:paraId="552CB885" w14:textId="77777777" w:rsidR="00152EBA" w:rsidRPr="00764718" w:rsidRDefault="00152EBA">
                            <w:pPr>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r w:rsidR="006F0CEF">
                              <w:rPr>
                                <w:rFonts w:ascii="HG丸ｺﾞｼｯｸM-PRO" w:eastAsia="HG丸ｺﾞｼｯｸM-PRO" w:hAnsi="HG丸ｺﾞｼｯｸM-PRO" w:hint="eastAsia"/>
                                <w:sz w:val="24"/>
                                <w:szCs w:val="24"/>
                              </w:rPr>
                              <w:t>身体の不調</w:t>
                            </w:r>
                            <w:r w:rsidR="00E42AC6">
                              <w:rPr>
                                <w:rFonts w:ascii="HG丸ｺﾞｼｯｸM-PRO" w:eastAsia="HG丸ｺﾞｼｯｸM-PRO" w:hAnsi="HG丸ｺﾞｼｯｸM-PRO" w:hint="eastAsia"/>
                                <w:sz w:val="24"/>
                                <w:szCs w:val="24"/>
                              </w:rPr>
                              <w:t>を</w:t>
                            </w:r>
                            <w:r w:rsidR="006F0CEF">
                              <w:rPr>
                                <w:rFonts w:ascii="HG丸ｺﾞｼｯｸM-PRO" w:eastAsia="HG丸ｺﾞｼｯｸM-PRO" w:hAnsi="HG丸ｺﾞｼｯｸM-PRO" w:hint="eastAsia"/>
                                <w:sz w:val="24"/>
                                <w:szCs w:val="24"/>
                              </w:rPr>
                              <w:t>訴え</w:t>
                            </w:r>
                            <w:r w:rsidR="00E42AC6">
                              <w:rPr>
                                <w:rFonts w:ascii="HG丸ｺﾞｼｯｸM-PRO" w:eastAsia="HG丸ｺﾞｼｯｸM-PRO" w:hAnsi="HG丸ｺﾞｼｯｸM-PRO" w:hint="eastAsia"/>
                                <w:sz w:val="24"/>
                                <w:szCs w:val="24"/>
                              </w:rPr>
                              <w:t>ること</w:t>
                            </w:r>
                            <w:r w:rsidR="006F0CEF">
                              <w:rPr>
                                <w:rFonts w:ascii="HG丸ｺﾞｼｯｸM-PRO" w:eastAsia="HG丸ｺﾞｼｯｸM-PRO" w:hAnsi="HG丸ｺﾞｼｯｸM-PRO" w:hint="eastAsia"/>
                                <w:sz w:val="24"/>
                                <w:szCs w:val="24"/>
                              </w:rPr>
                              <w:t>が多くなった</w:t>
                            </w:r>
                          </w:p>
                          <w:p w14:paraId="2FAFAE8B" w14:textId="77777777" w:rsidR="00152EBA" w:rsidRDefault="006F0C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◆急に物忘れがひどくなった</w:t>
                            </w:r>
                            <w:r w:rsidR="00E42AC6">
                              <w:rPr>
                                <w:rFonts w:ascii="HG丸ｺﾞｼｯｸM-PRO" w:eastAsia="HG丸ｺﾞｼｯｸM-PRO" w:hAnsi="HG丸ｺﾞｼｯｸM-PRO" w:hint="eastAsia"/>
                                <w:sz w:val="24"/>
                                <w:szCs w:val="24"/>
                              </w:rPr>
                              <w:t>り</w:t>
                            </w:r>
                            <w:r>
                              <w:rPr>
                                <w:rFonts w:ascii="HG丸ｺﾞｼｯｸM-PRO" w:eastAsia="HG丸ｺﾞｼｯｸM-PRO" w:hAnsi="HG丸ｺﾞｼｯｸM-PRO" w:hint="eastAsia"/>
                                <w:sz w:val="24"/>
                                <w:szCs w:val="24"/>
                              </w:rPr>
                              <w:t>、自分が今どこにいるかわからなくな</w:t>
                            </w:r>
                            <w:r w:rsidR="00E42AC6">
                              <w:rPr>
                                <w:rFonts w:ascii="HG丸ｺﾞｼｯｸM-PRO" w:eastAsia="HG丸ｺﾞｼｯｸM-PRO" w:hAnsi="HG丸ｺﾞｼｯｸM-PRO" w:hint="eastAsia"/>
                                <w:sz w:val="24"/>
                                <w:szCs w:val="24"/>
                              </w:rPr>
                              <w:t>る</w:t>
                            </w:r>
                          </w:p>
                          <w:p w14:paraId="01C7D760" w14:textId="77777777" w:rsidR="00152EBA" w:rsidRPr="00764718" w:rsidRDefault="00764718" w:rsidP="006F0CEF">
                            <w:pPr>
                              <w:ind w:firstLineChars="100" w:firstLine="24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w:t>
                            </w:r>
                            <w:r w:rsidR="006F0CEF">
                              <w:rPr>
                                <w:rFonts w:ascii="HG丸ｺﾞｼｯｸM-PRO" w:eastAsia="HG丸ｺﾞｼｯｸM-PRO" w:hAnsi="HG丸ｺﾞｼｯｸM-PRO" w:hint="eastAsia"/>
                                <w:sz w:val="24"/>
                                <w:szCs w:val="24"/>
                              </w:rPr>
                              <w:t>イライラ感が強く、怒りっぽくなった</w:t>
                            </w:r>
                          </w:p>
                          <w:p w14:paraId="6A9E3F49" w14:textId="77777777" w:rsidR="00152EBA" w:rsidRPr="00764718" w:rsidRDefault="00152EBA">
                            <w:pPr>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r w:rsidR="006F0CEF">
                              <w:rPr>
                                <w:rFonts w:ascii="HG丸ｺﾞｼｯｸM-PRO" w:eastAsia="HG丸ｺﾞｼｯｸM-PRO" w:hAnsi="HG丸ｺﾞｼｯｸM-PRO" w:hint="eastAsia"/>
                                <w:sz w:val="24"/>
                                <w:szCs w:val="24"/>
                              </w:rPr>
                              <w:t>夜眠れていない、食欲が</w:t>
                            </w:r>
                            <w:r w:rsidR="00E42AC6">
                              <w:rPr>
                                <w:rFonts w:ascii="HG丸ｺﾞｼｯｸM-PRO" w:eastAsia="HG丸ｺﾞｼｯｸM-PRO" w:hAnsi="HG丸ｺﾞｼｯｸM-PRO" w:hint="eastAsia"/>
                                <w:sz w:val="24"/>
                                <w:szCs w:val="24"/>
                              </w:rPr>
                              <w:t>おち</w:t>
                            </w:r>
                            <w:r w:rsidR="006F0CEF">
                              <w:rPr>
                                <w:rFonts w:ascii="HG丸ｺﾞｼｯｸM-PRO" w:eastAsia="HG丸ｺﾞｼｯｸM-PRO" w:hAnsi="HG丸ｺﾞｼｯｸM-PRO" w:hint="eastAsia"/>
                                <w:sz w:val="24"/>
                                <w:szCs w:val="24"/>
                              </w:rPr>
                              <w:t>る</w:t>
                            </w:r>
                          </w:p>
                          <w:p w14:paraId="53EEC350" w14:textId="77777777" w:rsidR="00152EBA" w:rsidRPr="00764718" w:rsidRDefault="00152EBA">
                            <w:pPr>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r w:rsidR="006F0CEF">
                              <w:rPr>
                                <w:rFonts w:ascii="HG丸ｺﾞｼｯｸM-PRO" w:eastAsia="HG丸ｺﾞｼｯｸM-PRO" w:hAnsi="HG丸ｺﾞｼｯｸM-PRO" w:hint="eastAsia"/>
                                <w:sz w:val="24"/>
                                <w:szCs w:val="24"/>
                              </w:rPr>
                              <w:t>夜間うろうろと徘徊する</w:t>
                            </w:r>
                            <w:r w:rsidR="00E42AC6">
                              <w:rPr>
                                <w:rFonts w:ascii="HG丸ｺﾞｼｯｸM-PRO" w:eastAsia="HG丸ｺﾞｼｯｸM-PRO" w:hAnsi="HG丸ｺﾞｼｯｸM-PRO" w:hint="eastAsia"/>
                                <w:sz w:val="24"/>
                                <w:szCs w:val="24"/>
                              </w:rPr>
                              <w:t>ことがある</w:t>
                            </w:r>
                          </w:p>
                          <w:p w14:paraId="09C7C535" w14:textId="77777777" w:rsidR="00060AA3" w:rsidRPr="00764718" w:rsidRDefault="00152EBA">
                            <w:pPr>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26A190" id="テキスト ボックス 1" o:spid="_x0000_s1027" type="#_x0000_t202" style="position:absolute;left:0;text-align:left;margin-left:-8.55pt;margin-top:68.35pt;width:453pt;height:140.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" fillcolor="white [3201]" strokecolor="#8db3e2 [1311]" strokeweight="1.5pt">
                <v:textbox>
                  <w:txbxContent>
                    <w:p w14:paraId="7E0DFDDB" w14:textId="77777777" w:rsidR="00152EBA" w:rsidRPr="00060AA3" w:rsidRDefault="006F0CEF">
                      <w:pPr>
                        <w:rPr>
                          <w:rFonts w:asciiTheme="majorEastAsia" w:eastAsiaTheme="majorEastAsia" w:hAnsiTheme="majorEastAsia"/>
                          <w:b/>
                          <w:sz w:val="24"/>
                          <w:szCs w:val="24"/>
                        </w:rPr>
                      </w:pPr>
                      <w:r>
                        <w:rPr>
                          <w:rFonts w:asciiTheme="majorEastAsia" w:eastAsiaTheme="majorEastAsia" w:hAnsiTheme="majorEastAsia" w:hint="eastAsia"/>
                          <w:b/>
                          <w:sz w:val="24"/>
                          <w:szCs w:val="24"/>
                        </w:rPr>
                        <w:t>高齢者によく見られるストレス症状・状態</w:t>
                      </w:r>
                    </w:p>
                    <w:p w14:paraId="79D0AA93" w14:textId="77777777" w:rsidR="00152EBA" w:rsidRPr="00764718" w:rsidRDefault="00152EBA">
                      <w:pPr>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r w:rsidR="00E42AC6">
                        <w:rPr>
                          <w:rFonts w:ascii="HG丸ｺﾞｼｯｸM-PRO" w:eastAsia="HG丸ｺﾞｼｯｸM-PRO" w:hAnsi="HG丸ｺﾞｼｯｸM-PRO" w:hint="eastAsia"/>
                          <w:sz w:val="24"/>
                          <w:szCs w:val="24"/>
                        </w:rPr>
                        <w:t>よく</w:t>
                      </w:r>
                      <w:r w:rsidR="006F0CEF">
                        <w:rPr>
                          <w:rFonts w:ascii="HG丸ｺﾞｼｯｸM-PRO" w:eastAsia="HG丸ｺﾞｼｯｸM-PRO" w:hAnsi="HG丸ｺﾞｼｯｸM-PRO" w:hint="eastAsia"/>
                          <w:sz w:val="24"/>
                          <w:szCs w:val="24"/>
                        </w:rPr>
                        <w:t>ぼんやりしていることが</w:t>
                      </w:r>
                      <w:r w:rsidR="00E42AC6">
                        <w:rPr>
                          <w:rFonts w:ascii="HG丸ｺﾞｼｯｸM-PRO" w:eastAsia="HG丸ｺﾞｼｯｸM-PRO" w:hAnsi="HG丸ｺﾞｼｯｸM-PRO" w:hint="eastAsia"/>
                          <w:sz w:val="24"/>
                          <w:szCs w:val="24"/>
                        </w:rPr>
                        <w:t>ある</w:t>
                      </w:r>
                    </w:p>
                    <w:p w14:paraId="552CB885" w14:textId="77777777" w:rsidR="00152EBA" w:rsidRPr="00764718" w:rsidRDefault="00152EBA">
                      <w:pPr>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r w:rsidR="006F0CEF">
                        <w:rPr>
                          <w:rFonts w:ascii="HG丸ｺﾞｼｯｸM-PRO" w:eastAsia="HG丸ｺﾞｼｯｸM-PRO" w:hAnsi="HG丸ｺﾞｼｯｸM-PRO" w:hint="eastAsia"/>
                          <w:sz w:val="24"/>
                          <w:szCs w:val="24"/>
                        </w:rPr>
                        <w:t>身体の不調</w:t>
                      </w:r>
                      <w:r w:rsidR="00E42AC6">
                        <w:rPr>
                          <w:rFonts w:ascii="HG丸ｺﾞｼｯｸM-PRO" w:eastAsia="HG丸ｺﾞｼｯｸM-PRO" w:hAnsi="HG丸ｺﾞｼｯｸM-PRO" w:hint="eastAsia"/>
                          <w:sz w:val="24"/>
                          <w:szCs w:val="24"/>
                        </w:rPr>
                        <w:t>を</w:t>
                      </w:r>
                      <w:r w:rsidR="006F0CEF">
                        <w:rPr>
                          <w:rFonts w:ascii="HG丸ｺﾞｼｯｸM-PRO" w:eastAsia="HG丸ｺﾞｼｯｸM-PRO" w:hAnsi="HG丸ｺﾞｼｯｸM-PRO" w:hint="eastAsia"/>
                          <w:sz w:val="24"/>
                          <w:szCs w:val="24"/>
                        </w:rPr>
                        <w:t>訴え</w:t>
                      </w:r>
                      <w:r w:rsidR="00E42AC6">
                        <w:rPr>
                          <w:rFonts w:ascii="HG丸ｺﾞｼｯｸM-PRO" w:eastAsia="HG丸ｺﾞｼｯｸM-PRO" w:hAnsi="HG丸ｺﾞｼｯｸM-PRO" w:hint="eastAsia"/>
                          <w:sz w:val="24"/>
                          <w:szCs w:val="24"/>
                        </w:rPr>
                        <w:t>ること</w:t>
                      </w:r>
                      <w:r w:rsidR="006F0CEF">
                        <w:rPr>
                          <w:rFonts w:ascii="HG丸ｺﾞｼｯｸM-PRO" w:eastAsia="HG丸ｺﾞｼｯｸM-PRO" w:hAnsi="HG丸ｺﾞｼｯｸM-PRO" w:hint="eastAsia"/>
                          <w:sz w:val="24"/>
                          <w:szCs w:val="24"/>
                        </w:rPr>
                        <w:t>が多くなった</w:t>
                      </w:r>
                    </w:p>
                    <w:p w14:paraId="2FAFAE8B" w14:textId="77777777" w:rsidR="00152EBA" w:rsidRDefault="006F0CE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◆急に物忘れがひどくなった</w:t>
                      </w:r>
                      <w:r w:rsidR="00E42AC6">
                        <w:rPr>
                          <w:rFonts w:ascii="HG丸ｺﾞｼｯｸM-PRO" w:eastAsia="HG丸ｺﾞｼｯｸM-PRO" w:hAnsi="HG丸ｺﾞｼｯｸM-PRO" w:hint="eastAsia"/>
                          <w:sz w:val="24"/>
                          <w:szCs w:val="24"/>
                        </w:rPr>
                        <w:t>り</w:t>
                      </w:r>
                      <w:r>
                        <w:rPr>
                          <w:rFonts w:ascii="HG丸ｺﾞｼｯｸM-PRO" w:eastAsia="HG丸ｺﾞｼｯｸM-PRO" w:hAnsi="HG丸ｺﾞｼｯｸM-PRO" w:hint="eastAsia"/>
                          <w:sz w:val="24"/>
                          <w:szCs w:val="24"/>
                        </w:rPr>
                        <w:t>、自分が今どこにいるかわからなくな</w:t>
                      </w:r>
                      <w:r w:rsidR="00E42AC6">
                        <w:rPr>
                          <w:rFonts w:ascii="HG丸ｺﾞｼｯｸM-PRO" w:eastAsia="HG丸ｺﾞｼｯｸM-PRO" w:hAnsi="HG丸ｺﾞｼｯｸM-PRO" w:hint="eastAsia"/>
                          <w:sz w:val="24"/>
                          <w:szCs w:val="24"/>
                        </w:rPr>
                        <w:t>る</w:t>
                      </w:r>
                    </w:p>
                    <w:p w14:paraId="01C7D760" w14:textId="77777777" w:rsidR="00152EBA" w:rsidRPr="00764718" w:rsidRDefault="00764718" w:rsidP="006F0CEF">
                      <w:pPr>
                        <w:ind w:firstLineChars="100" w:firstLine="240"/>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w:t>
                      </w:r>
                      <w:r w:rsidR="006F0CEF">
                        <w:rPr>
                          <w:rFonts w:ascii="HG丸ｺﾞｼｯｸM-PRO" w:eastAsia="HG丸ｺﾞｼｯｸM-PRO" w:hAnsi="HG丸ｺﾞｼｯｸM-PRO" w:hint="eastAsia"/>
                          <w:sz w:val="24"/>
                          <w:szCs w:val="24"/>
                        </w:rPr>
                        <w:t>イライラ感が強く、怒りっぽくなった</w:t>
                      </w:r>
                    </w:p>
                    <w:p w14:paraId="6A9E3F49" w14:textId="77777777" w:rsidR="00152EBA" w:rsidRPr="00764718" w:rsidRDefault="00152EBA">
                      <w:pPr>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r w:rsidR="006F0CEF">
                        <w:rPr>
                          <w:rFonts w:ascii="HG丸ｺﾞｼｯｸM-PRO" w:eastAsia="HG丸ｺﾞｼｯｸM-PRO" w:hAnsi="HG丸ｺﾞｼｯｸM-PRO" w:hint="eastAsia"/>
                          <w:sz w:val="24"/>
                          <w:szCs w:val="24"/>
                        </w:rPr>
                        <w:t>夜眠れていない、食欲が</w:t>
                      </w:r>
                      <w:r w:rsidR="00E42AC6">
                        <w:rPr>
                          <w:rFonts w:ascii="HG丸ｺﾞｼｯｸM-PRO" w:eastAsia="HG丸ｺﾞｼｯｸM-PRO" w:hAnsi="HG丸ｺﾞｼｯｸM-PRO" w:hint="eastAsia"/>
                          <w:sz w:val="24"/>
                          <w:szCs w:val="24"/>
                        </w:rPr>
                        <w:t>おち</w:t>
                      </w:r>
                      <w:r w:rsidR="006F0CEF">
                        <w:rPr>
                          <w:rFonts w:ascii="HG丸ｺﾞｼｯｸM-PRO" w:eastAsia="HG丸ｺﾞｼｯｸM-PRO" w:hAnsi="HG丸ｺﾞｼｯｸM-PRO" w:hint="eastAsia"/>
                          <w:sz w:val="24"/>
                          <w:szCs w:val="24"/>
                        </w:rPr>
                        <w:t>る</w:t>
                      </w:r>
                    </w:p>
                    <w:p w14:paraId="53EEC350" w14:textId="77777777" w:rsidR="00152EBA" w:rsidRPr="00764718" w:rsidRDefault="00152EBA">
                      <w:pPr>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r w:rsidR="006F0CEF">
                        <w:rPr>
                          <w:rFonts w:ascii="HG丸ｺﾞｼｯｸM-PRO" w:eastAsia="HG丸ｺﾞｼｯｸM-PRO" w:hAnsi="HG丸ｺﾞｼｯｸM-PRO" w:hint="eastAsia"/>
                          <w:sz w:val="24"/>
                          <w:szCs w:val="24"/>
                        </w:rPr>
                        <w:t>夜間うろうろと徘徊する</w:t>
                      </w:r>
                      <w:r w:rsidR="00E42AC6">
                        <w:rPr>
                          <w:rFonts w:ascii="HG丸ｺﾞｼｯｸM-PRO" w:eastAsia="HG丸ｺﾞｼｯｸM-PRO" w:hAnsi="HG丸ｺﾞｼｯｸM-PRO" w:hint="eastAsia"/>
                          <w:sz w:val="24"/>
                          <w:szCs w:val="24"/>
                        </w:rPr>
                        <w:t>ことがある</w:t>
                      </w:r>
                    </w:p>
                    <w:p w14:paraId="09C7C535" w14:textId="77777777" w:rsidR="00060AA3" w:rsidRPr="00764718" w:rsidRDefault="00152EBA">
                      <w:pPr>
                        <w:rPr>
                          <w:rFonts w:ascii="HG丸ｺﾞｼｯｸM-PRO" w:eastAsia="HG丸ｺﾞｼｯｸM-PRO" w:hAnsi="HG丸ｺﾞｼｯｸM-PRO"/>
                          <w:sz w:val="24"/>
                          <w:szCs w:val="24"/>
                        </w:rPr>
                      </w:pPr>
                      <w:r w:rsidRPr="00764718">
                        <w:rPr>
                          <w:rFonts w:ascii="HG丸ｺﾞｼｯｸM-PRO" w:eastAsia="HG丸ｺﾞｼｯｸM-PRO" w:hAnsi="HG丸ｺﾞｼｯｸM-PRO" w:hint="eastAsia"/>
                          <w:sz w:val="24"/>
                          <w:szCs w:val="24"/>
                        </w:rPr>
                        <w:t xml:space="preserve">　</w:t>
                      </w:r>
                    </w:p>
                  </w:txbxContent>
                </v:textbox>
              </v:shape>
            </w:pict>
          </mc:Fallback>
        </mc:AlternateContent>
      </w:r>
      <w:r w:rsidR="006F0CEF">
        <w:rPr>
          <w:rFonts w:ascii="HG丸ｺﾞｼｯｸM-PRO" w:eastAsia="HG丸ｺﾞｼｯｸM-PRO" w:hAnsi="HG丸ｺﾞｼｯｸM-PRO" w:hint="eastAsia"/>
          <w:sz w:val="24"/>
          <w:szCs w:val="24"/>
        </w:rPr>
        <w:t>から、こころやからだに変化が生じると言われています。</w:t>
      </w:r>
      <w:r w:rsidR="00E42AC6">
        <w:rPr>
          <w:rFonts w:ascii="HG丸ｺﾞｼｯｸM-PRO" w:eastAsia="HG丸ｺﾞｼｯｸM-PRO" w:hAnsi="HG丸ｺﾞｼｯｸM-PRO" w:hint="eastAsia"/>
          <w:sz w:val="24"/>
          <w:szCs w:val="24"/>
        </w:rPr>
        <w:t>特に</w:t>
      </w:r>
      <w:r w:rsidR="006F0CEF">
        <w:rPr>
          <w:rFonts w:ascii="HG丸ｺﾞｼｯｸM-PRO" w:eastAsia="HG丸ｺﾞｼｯｸM-PRO" w:hAnsi="HG丸ｺﾞｼｯｸM-PRO" w:hint="eastAsia"/>
          <w:sz w:val="24"/>
          <w:szCs w:val="24"/>
        </w:rPr>
        <w:t>高齢者にとって</w:t>
      </w:r>
      <w:r w:rsidR="00E42AC6">
        <w:rPr>
          <w:rFonts w:ascii="HG丸ｺﾞｼｯｸM-PRO" w:eastAsia="HG丸ｺﾞｼｯｸM-PRO" w:hAnsi="HG丸ｺﾞｼｯｸM-PRO" w:hint="eastAsia"/>
          <w:sz w:val="24"/>
          <w:szCs w:val="24"/>
        </w:rPr>
        <w:t>、</w:t>
      </w:r>
      <w:r w:rsidR="006F0CEF">
        <w:rPr>
          <w:rFonts w:ascii="HG丸ｺﾞｼｯｸM-PRO" w:eastAsia="HG丸ｺﾞｼｯｸM-PRO" w:hAnsi="HG丸ｺﾞｼｯｸM-PRO" w:hint="eastAsia"/>
          <w:sz w:val="24"/>
          <w:szCs w:val="24"/>
        </w:rPr>
        <w:t>被災体験は大きなストレスとなり、体調を崩しやすくなることに加え、不眠、抑うつ、一時的な認知機能の低下などの精神症状が出ることもあります。</w:t>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r w:rsidR="00206DD1">
        <w:rPr>
          <w:rFonts w:ascii="HG丸ｺﾞｼｯｸM-PRO" w:eastAsia="HG丸ｺﾞｼｯｸM-PRO" w:hAnsi="HG丸ｺﾞｼｯｸM-PRO" w:hint="eastAsia"/>
          <w:i/>
          <w:sz w:val="28"/>
          <w:szCs w:val="28"/>
          <w:u w:val="single"/>
        </w:rPr>
        <w:br/>
      </w:r>
    </w:p>
    <w:p w14:paraId="1A2166CF" w14:textId="77777777" w:rsidR="00A20074" w:rsidRDefault="00A20074" w:rsidP="006F0CEF">
      <w:pPr>
        <w:rPr>
          <w:rFonts w:ascii="HG丸ｺﾞｼｯｸM-PRO" w:eastAsia="HG丸ｺﾞｼｯｸM-PRO" w:hAnsi="HG丸ｺﾞｼｯｸM-PRO"/>
          <w:i/>
          <w:sz w:val="22"/>
          <w:u w:val="single"/>
        </w:rPr>
      </w:pPr>
    </w:p>
    <w:p w14:paraId="0E71D3B7" w14:textId="77777777" w:rsidR="00A20074" w:rsidRDefault="00A20074" w:rsidP="006F0CEF">
      <w:pPr>
        <w:rPr>
          <w:rFonts w:ascii="HG丸ｺﾞｼｯｸM-PRO" w:eastAsia="HG丸ｺﾞｼｯｸM-PRO" w:hAnsi="HG丸ｺﾞｼｯｸM-PRO"/>
          <w:i/>
          <w:sz w:val="22"/>
          <w:u w:val="single"/>
        </w:rPr>
      </w:pPr>
    </w:p>
    <w:p w14:paraId="3FD3D604" w14:textId="77777777" w:rsidR="00A20074" w:rsidRDefault="00A20074" w:rsidP="006F0CEF">
      <w:pPr>
        <w:rPr>
          <w:rFonts w:ascii="HG丸ｺﾞｼｯｸM-PRO" w:eastAsia="HG丸ｺﾞｼｯｸM-PRO" w:hAnsi="HG丸ｺﾞｼｯｸM-PRO"/>
          <w:i/>
          <w:sz w:val="22"/>
          <w:u w:val="single"/>
        </w:rPr>
      </w:pPr>
      <w:r>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60800" behindDoc="0" locked="0" layoutInCell="1" allowOverlap="1" wp14:anchorId="4CB9524C" wp14:editId="7C9707BF">
                <wp:simplePos x="0" y="0"/>
                <wp:positionH relativeFrom="column">
                  <wp:posOffset>577215</wp:posOffset>
                </wp:positionH>
                <wp:positionV relativeFrom="paragraph">
                  <wp:posOffset>121285</wp:posOffset>
                </wp:positionV>
                <wp:extent cx="4029075" cy="514350"/>
                <wp:effectExtent l="0" t="0" r="28575" b="19050"/>
                <wp:wrapNone/>
                <wp:docPr id="6" name="円/楕円 6"/>
                <wp:cNvGraphicFramePr/>
                <a:graphic xmlns:a="http://schemas.openxmlformats.org/drawingml/2006/main">
                  <a:graphicData uri="http://schemas.microsoft.com/office/word/2010/wordprocessingShape">
                    <wps:wsp>
                      <wps:cNvSpPr/>
                      <wps:spPr>
                        <a:xfrm>
                          <a:off x="0" y="0"/>
                          <a:ext cx="4029075" cy="514350"/>
                        </a:xfrm>
                        <a:prstGeom prst="ellipse">
                          <a:avLst/>
                        </a:prstGeom>
                        <a:solidFill>
                          <a:schemeClr val="bg1"/>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3463E" w14:textId="77777777" w:rsidR="00B15F19" w:rsidRPr="0021196B" w:rsidRDefault="00A20074" w:rsidP="00B15F19">
                            <w:pPr>
                              <w:jc w:val="center"/>
                              <w:rPr>
                                <w:rFonts w:asciiTheme="majorEastAsia" w:eastAsiaTheme="majorEastAsia" w:hAnsiTheme="majorEastAsia"/>
                                <w:b/>
                                <w:color w:val="000000" w:themeColor="text1"/>
                                <w:sz w:val="24"/>
                                <w:szCs w:val="24"/>
                              </w:rPr>
                            </w:pPr>
                            <w:r w:rsidRPr="0021196B">
                              <w:rPr>
                                <w:rFonts w:asciiTheme="majorEastAsia" w:eastAsiaTheme="majorEastAsia" w:hAnsiTheme="majorEastAsia" w:hint="eastAsia"/>
                                <w:b/>
                                <w:color w:val="000000" w:themeColor="text1"/>
                                <w:sz w:val="24"/>
                                <w:szCs w:val="24"/>
                              </w:rPr>
                              <w:t>健康回復のために配慮すること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B9524C" id="円/楕円 6" o:spid="_x0000_s1028" style="position:absolute;left:0;text-align:left;margin-left:45.45pt;margin-top:9.55pt;width:317.2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" fillcolor="white [3212]" strokecolor="#8db3e2 [1311]" strokeweight="2pt">
                <v:textbox>
                  <w:txbxContent>
                    <w:p w14:paraId="28E3463E" w14:textId="77777777" w:rsidR="00B15F19" w:rsidRPr="0021196B" w:rsidRDefault="00A20074" w:rsidP="00B15F19">
                      <w:pPr>
                        <w:jc w:val="center"/>
                        <w:rPr>
                          <w:rFonts w:asciiTheme="majorEastAsia" w:eastAsiaTheme="majorEastAsia" w:hAnsiTheme="majorEastAsia"/>
                          <w:b/>
                          <w:color w:val="000000" w:themeColor="text1"/>
                          <w:sz w:val="24"/>
                          <w:szCs w:val="24"/>
                        </w:rPr>
                      </w:pPr>
                      <w:r w:rsidRPr="0021196B">
                        <w:rPr>
                          <w:rFonts w:asciiTheme="majorEastAsia" w:eastAsiaTheme="majorEastAsia" w:hAnsiTheme="majorEastAsia" w:hint="eastAsia"/>
                          <w:b/>
                          <w:color w:val="000000" w:themeColor="text1"/>
                          <w:sz w:val="24"/>
                          <w:szCs w:val="24"/>
                        </w:rPr>
                        <w:t>健康回復のために配慮すること</w:t>
                      </w:r>
                    </w:p>
                  </w:txbxContent>
                </v:textbox>
              </v:oval>
            </w:pict>
          </mc:Fallback>
        </mc:AlternateContent>
      </w:r>
    </w:p>
    <w:p w14:paraId="3CC63CAF" w14:textId="77777777" w:rsidR="00A20074" w:rsidRDefault="00A20074" w:rsidP="006F0CEF">
      <w:pPr>
        <w:rPr>
          <w:rFonts w:ascii="HG丸ｺﾞｼｯｸM-PRO" w:eastAsia="HG丸ｺﾞｼｯｸM-PRO" w:hAnsi="HG丸ｺﾞｼｯｸM-PRO"/>
          <w:i/>
          <w:sz w:val="22"/>
          <w:u w:val="single"/>
        </w:rPr>
      </w:pPr>
      <w:r>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58752" behindDoc="0" locked="0" layoutInCell="1" allowOverlap="1" wp14:anchorId="491117EF" wp14:editId="2FCFF4E1">
                <wp:simplePos x="0" y="0"/>
                <wp:positionH relativeFrom="column">
                  <wp:posOffset>-165735</wp:posOffset>
                </wp:positionH>
                <wp:positionV relativeFrom="paragraph">
                  <wp:posOffset>153670</wp:posOffset>
                </wp:positionV>
                <wp:extent cx="5810250" cy="1647825"/>
                <wp:effectExtent l="0" t="0" r="0" b="9525"/>
                <wp:wrapNone/>
                <wp:docPr id="5" name="角丸四角形 5"/>
                <wp:cNvGraphicFramePr/>
                <a:graphic xmlns:a="http://schemas.openxmlformats.org/drawingml/2006/main">
                  <a:graphicData uri="http://schemas.microsoft.com/office/word/2010/wordprocessingShape">
                    <wps:wsp>
                      <wps:cNvSpPr/>
                      <wps:spPr>
                        <a:xfrm>
                          <a:off x="0" y="0"/>
                          <a:ext cx="5810250" cy="1647825"/>
                        </a:xfrm>
                        <a:prstGeom prst="roundRect">
                          <a:avLst/>
                        </a:prstGeom>
                        <a:solidFill>
                          <a:schemeClr val="accent1">
                            <a:alpha val="2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9DEB1" id="角丸四角形 5" o:spid="_x0000_s1026" style="position:absolute;margin-left:-13.05pt;margin-top:12.1pt;width:457.5pt;height:12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" fillcolor="#4f81bd [3204]" stroked="f" strokeweight="2pt">
                <v:fill opacity="13878f"/>
              </v:roundrect>
            </w:pict>
          </mc:Fallback>
        </mc:AlternateContent>
      </w:r>
    </w:p>
    <w:p w14:paraId="1C12C843" w14:textId="77777777" w:rsidR="00A20074" w:rsidRDefault="0021196B" w:rsidP="006F0CEF">
      <w:pPr>
        <w:rPr>
          <w:rFonts w:ascii="HG丸ｺﾞｼｯｸM-PRO" w:eastAsia="HG丸ｺﾞｼｯｸM-PRO" w:hAnsi="HG丸ｺﾞｼｯｸM-PRO"/>
          <w:i/>
          <w:sz w:val="22"/>
          <w:u w:val="single"/>
        </w:rPr>
      </w:pPr>
      <w:r>
        <w:rPr>
          <w:rFonts w:ascii="HG丸ｺﾞｼｯｸM-PRO" w:eastAsia="HG丸ｺﾞｼｯｸM-PRO" w:hAnsi="HG丸ｺﾞｼｯｸM-PRO" w:hint="eastAsia"/>
          <w:i/>
          <w:noProof/>
          <w:sz w:val="28"/>
          <w:szCs w:val="28"/>
          <w:u w:val="single"/>
        </w:rPr>
        <mc:AlternateContent>
          <mc:Choice Requires="wps">
            <w:drawing>
              <wp:anchor distT="0" distB="0" distL="114300" distR="114300" simplePos="0" relativeHeight="251657728" behindDoc="0" locked="0" layoutInCell="1" allowOverlap="1" wp14:anchorId="57F23966" wp14:editId="0290D9D9">
                <wp:simplePos x="0" y="0"/>
                <wp:positionH relativeFrom="column">
                  <wp:posOffset>-89535</wp:posOffset>
                </wp:positionH>
                <wp:positionV relativeFrom="paragraph">
                  <wp:posOffset>16510</wp:posOffset>
                </wp:positionV>
                <wp:extent cx="5810250" cy="15335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5810250" cy="153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6DD0B" w14:textId="77777777" w:rsidR="001F458B" w:rsidRDefault="001F458B"/>
                          <w:p w14:paraId="5D2ADFC3" w14:textId="77777777" w:rsidR="001F458B" w:rsidRPr="001F458B" w:rsidRDefault="001F458B" w:rsidP="001F458B">
                            <w:pPr>
                              <w:ind w:firstLineChars="100" w:firstLine="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w:t>
                            </w:r>
                            <w:r w:rsidR="00A20074">
                              <w:rPr>
                                <w:rFonts w:ascii="HG丸ｺﾞｼｯｸM-PRO" w:eastAsia="HG丸ｺﾞｼｯｸM-PRO" w:hAnsi="HG丸ｺﾞｼｯｸM-PRO" w:hint="eastAsia"/>
                                <w:sz w:val="24"/>
                                <w:szCs w:val="24"/>
                              </w:rPr>
                              <w:t>声をかけ、今の状況をできるだけわかりやすく、くり返し伝えましょう。</w:t>
                            </w:r>
                          </w:p>
                          <w:p w14:paraId="50D723D7" w14:textId="77777777" w:rsidR="001F458B" w:rsidRPr="001F458B" w:rsidRDefault="001F458B" w:rsidP="001F458B">
                            <w:pPr>
                              <w:ind w:leftChars="100" w:left="450" w:hangingChars="100" w:hanging="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w:t>
                            </w:r>
                            <w:r w:rsidR="00A20074">
                              <w:rPr>
                                <w:rFonts w:ascii="HG丸ｺﾞｼｯｸM-PRO" w:eastAsia="HG丸ｺﾞｼｯｸM-PRO" w:hAnsi="HG丸ｺﾞｼｯｸM-PRO" w:hint="eastAsia"/>
                                <w:sz w:val="24"/>
                                <w:szCs w:val="24"/>
                              </w:rPr>
                              <w:t>不安や悲しみなどの気持ちを</w:t>
                            </w:r>
                            <w:r w:rsidR="0021196B">
                              <w:rPr>
                                <w:rFonts w:ascii="HG丸ｺﾞｼｯｸM-PRO" w:eastAsia="HG丸ｺﾞｼｯｸM-PRO" w:hAnsi="HG丸ｺﾞｼｯｸM-PRO" w:hint="eastAsia"/>
                                <w:sz w:val="24"/>
                                <w:szCs w:val="24"/>
                              </w:rPr>
                              <w:t>くみながら、じっくり話を聞きます。</w:t>
                            </w:r>
                          </w:p>
                          <w:p w14:paraId="6886CD70" w14:textId="77777777" w:rsidR="001F458B" w:rsidRPr="001F458B" w:rsidRDefault="001F458B" w:rsidP="001F458B">
                            <w:pPr>
                              <w:ind w:leftChars="100" w:left="450" w:hangingChars="100" w:hanging="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w:t>
                            </w:r>
                            <w:r w:rsidR="0021196B">
                              <w:rPr>
                                <w:rFonts w:ascii="HG丸ｺﾞｼｯｸM-PRO" w:eastAsia="HG丸ｺﾞｼｯｸM-PRO" w:hAnsi="HG丸ｺﾞｼｯｸM-PRO" w:hint="eastAsia"/>
                                <w:sz w:val="24"/>
                                <w:szCs w:val="24"/>
                              </w:rPr>
                              <w:t>焦らず、ゆっくりペースに合わせて接することが大切です。</w:t>
                            </w:r>
                          </w:p>
                          <w:p w14:paraId="168435D4" w14:textId="77777777" w:rsidR="001F458B" w:rsidRDefault="0021196B" w:rsidP="0021196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◎孤立、孤独にならないように配慮しましょう。</w:t>
                            </w:r>
                          </w:p>
                          <w:p w14:paraId="6911CE52" w14:textId="77777777" w:rsidR="0021196B" w:rsidRPr="0021196B" w:rsidRDefault="0021196B" w:rsidP="0021196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◎睡眠と食事の変化に注意して、心身の状態に気を配ります。</w:t>
                            </w:r>
                          </w:p>
                          <w:p w14:paraId="6B25047E" w14:textId="77777777" w:rsidR="001F458B" w:rsidRPr="001F458B" w:rsidRDefault="001F4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F23966" id="テキスト ボックス 4" o:spid="_x0000_s1029" type="#_x0000_t202" style="position:absolute;left:0;text-align:left;margin-left:-7.05pt;margin-top:1.3pt;width:457.5pt;height:120.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" fillcolor="white [3201]" stroked="f" strokeweight=".5pt">
                <v:textbox>
                  <w:txbxContent>
                    <w:p w14:paraId="5916DD0B" w14:textId="77777777" w:rsidR="001F458B" w:rsidRDefault="001F458B"/>
                    <w:p w14:paraId="5D2ADFC3" w14:textId="77777777" w:rsidR="001F458B" w:rsidRPr="001F458B" w:rsidRDefault="001F458B" w:rsidP="001F458B">
                      <w:pPr>
                        <w:ind w:firstLineChars="100" w:firstLine="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w:t>
                      </w:r>
                      <w:r w:rsidR="00A20074">
                        <w:rPr>
                          <w:rFonts w:ascii="HG丸ｺﾞｼｯｸM-PRO" w:eastAsia="HG丸ｺﾞｼｯｸM-PRO" w:hAnsi="HG丸ｺﾞｼｯｸM-PRO" w:hint="eastAsia"/>
                          <w:sz w:val="24"/>
                          <w:szCs w:val="24"/>
                        </w:rPr>
                        <w:t>声をかけ、今の状況をできるだけわかりやすく、くり返し伝えましょう。</w:t>
                      </w:r>
                    </w:p>
                    <w:p w14:paraId="50D723D7" w14:textId="77777777" w:rsidR="001F458B" w:rsidRPr="001F458B" w:rsidRDefault="001F458B" w:rsidP="001F458B">
                      <w:pPr>
                        <w:ind w:leftChars="100" w:left="450" w:hangingChars="100" w:hanging="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w:t>
                      </w:r>
                      <w:r w:rsidR="00A20074">
                        <w:rPr>
                          <w:rFonts w:ascii="HG丸ｺﾞｼｯｸM-PRO" w:eastAsia="HG丸ｺﾞｼｯｸM-PRO" w:hAnsi="HG丸ｺﾞｼｯｸM-PRO" w:hint="eastAsia"/>
                          <w:sz w:val="24"/>
                          <w:szCs w:val="24"/>
                        </w:rPr>
                        <w:t>不安や悲しみなどの気持ちを</w:t>
                      </w:r>
                      <w:r w:rsidR="0021196B">
                        <w:rPr>
                          <w:rFonts w:ascii="HG丸ｺﾞｼｯｸM-PRO" w:eastAsia="HG丸ｺﾞｼｯｸM-PRO" w:hAnsi="HG丸ｺﾞｼｯｸM-PRO" w:hint="eastAsia"/>
                          <w:sz w:val="24"/>
                          <w:szCs w:val="24"/>
                        </w:rPr>
                        <w:t>くみながら、じっくり話を聞きます。</w:t>
                      </w:r>
                    </w:p>
                    <w:p w14:paraId="6886CD70" w14:textId="77777777" w:rsidR="001F458B" w:rsidRPr="001F458B" w:rsidRDefault="001F458B" w:rsidP="001F458B">
                      <w:pPr>
                        <w:ind w:leftChars="100" w:left="450" w:hangingChars="100" w:hanging="240"/>
                        <w:rPr>
                          <w:rFonts w:ascii="HG丸ｺﾞｼｯｸM-PRO" w:eastAsia="HG丸ｺﾞｼｯｸM-PRO" w:hAnsi="HG丸ｺﾞｼｯｸM-PRO"/>
                          <w:sz w:val="24"/>
                          <w:szCs w:val="24"/>
                        </w:rPr>
                      </w:pPr>
                      <w:r w:rsidRPr="001F458B">
                        <w:rPr>
                          <w:rFonts w:ascii="HG丸ｺﾞｼｯｸM-PRO" w:eastAsia="HG丸ｺﾞｼｯｸM-PRO" w:hAnsi="HG丸ｺﾞｼｯｸM-PRO" w:hint="eastAsia"/>
                          <w:sz w:val="24"/>
                          <w:szCs w:val="24"/>
                        </w:rPr>
                        <w:t>◎</w:t>
                      </w:r>
                      <w:r w:rsidR="0021196B">
                        <w:rPr>
                          <w:rFonts w:ascii="HG丸ｺﾞｼｯｸM-PRO" w:eastAsia="HG丸ｺﾞｼｯｸM-PRO" w:hAnsi="HG丸ｺﾞｼｯｸM-PRO" w:hint="eastAsia"/>
                          <w:sz w:val="24"/>
                          <w:szCs w:val="24"/>
                        </w:rPr>
                        <w:t>焦らず、ゆっくりペースに合わせて接することが大切です。</w:t>
                      </w:r>
                    </w:p>
                    <w:p w14:paraId="168435D4" w14:textId="77777777" w:rsidR="001F458B" w:rsidRDefault="0021196B" w:rsidP="0021196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◎孤立、孤独にならないように配慮しましょう。</w:t>
                      </w:r>
                    </w:p>
                    <w:p w14:paraId="6911CE52" w14:textId="77777777" w:rsidR="0021196B" w:rsidRPr="0021196B" w:rsidRDefault="0021196B" w:rsidP="0021196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◎睡眠と食事の変化に注意して、心身の状態に気を配ります。</w:t>
                      </w:r>
                    </w:p>
                    <w:p w14:paraId="6B25047E" w14:textId="77777777" w:rsidR="001F458B" w:rsidRPr="001F458B" w:rsidRDefault="001F458B"/>
                  </w:txbxContent>
                </v:textbox>
              </v:shape>
            </w:pict>
          </mc:Fallback>
        </mc:AlternateContent>
      </w:r>
    </w:p>
    <w:p w14:paraId="17997F25" w14:textId="77777777" w:rsidR="00A20074" w:rsidRDefault="00A20074" w:rsidP="006F0CEF">
      <w:pPr>
        <w:rPr>
          <w:rFonts w:ascii="HG丸ｺﾞｼｯｸM-PRO" w:eastAsia="HG丸ｺﾞｼｯｸM-PRO" w:hAnsi="HG丸ｺﾞｼｯｸM-PRO"/>
          <w:i/>
          <w:sz w:val="22"/>
          <w:u w:val="single"/>
        </w:rPr>
      </w:pPr>
    </w:p>
    <w:p w14:paraId="76AF68E2" w14:textId="77777777" w:rsidR="00A20074" w:rsidRDefault="00A20074" w:rsidP="006F0CEF">
      <w:pPr>
        <w:rPr>
          <w:rFonts w:ascii="HG丸ｺﾞｼｯｸM-PRO" w:eastAsia="HG丸ｺﾞｼｯｸM-PRO" w:hAnsi="HG丸ｺﾞｼｯｸM-PRO"/>
          <w:i/>
          <w:sz w:val="22"/>
          <w:u w:val="single"/>
        </w:rPr>
      </w:pPr>
    </w:p>
    <w:p w14:paraId="42579A04" w14:textId="77777777" w:rsidR="00A20074" w:rsidRDefault="00A20074" w:rsidP="006F0CEF">
      <w:pPr>
        <w:rPr>
          <w:rFonts w:ascii="HG丸ｺﾞｼｯｸM-PRO" w:eastAsia="HG丸ｺﾞｼｯｸM-PRO" w:hAnsi="HG丸ｺﾞｼｯｸM-PRO"/>
          <w:i/>
          <w:sz w:val="22"/>
          <w:u w:val="single"/>
        </w:rPr>
      </w:pPr>
    </w:p>
    <w:p w14:paraId="35BC654B" w14:textId="77777777" w:rsidR="00A20074" w:rsidRDefault="00A20074" w:rsidP="006F0CEF">
      <w:pPr>
        <w:rPr>
          <w:rFonts w:ascii="HG丸ｺﾞｼｯｸM-PRO" w:eastAsia="HG丸ｺﾞｼｯｸM-PRO" w:hAnsi="HG丸ｺﾞｼｯｸM-PRO"/>
          <w:i/>
          <w:sz w:val="22"/>
          <w:u w:val="single"/>
        </w:rPr>
      </w:pPr>
    </w:p>
    <w:p w14:paraId="1786BFEC" w14:textId="77777777" w:rsidR="00A20074" w:rsidRDefault="00A20074" w:rsidP="006F0CEF">
      <w:pPr>
        <w:rPr>
          <w:rFonts w:ascii="HG丸ｺﾞｼｯｸM-PRO" w:eastAsia="HG丸ｺﾞｼｯｸM-PRO" w:hAnsi="HG丸ｺﾞｼｯｸM-PRO"/>
          <w:i/>
          <w:sz w:val="22"/>
          <w:u w:val="single"/>
        </w:rPr>
      </w:pPr>
    </w:p>
    <w:p w14:paraId="277D73C3" w14:textId="77777777" w:rsidR="00A20074" w:rsidRDefault="00A20074" w:rsidP="006F0CEF">
      <w:pPr>
        <w:rPr>
          <w:rFonts w:ascii="HG丸ｺﾞｼｯｸM-PRO" w:eastAsia="HG丸ｺﾞｼｯｸM-PRO" w:hAnsi="HG丸ｺﾞｼｯｸM-PRO"/>
          <w:i/>
          <w:sz w:val="22"/>
          <w:u w:val="single"/>
        </w:rPr>
      </w:pPr>
    </w:p>
    <w:p w14:paraId="12CECE11" w14:textId="77777777" w:rsidR="00A20074" w:rsidRDefault="0021196B" w:rsidP="006F0CEF">
      <w:pPr>
        <w:rPr>
          <w:rFonts w:ascii="HG丸ｺﾞｼｯｸM-PRO" w:eastAsia="HG丸ｺﾞｼｯｸM-PRO" w:hAnsi="HG丸ｺﾞｼｯｸM-PRO"/>
          <w:i/>
          <w:sz w:val="22"/>
          <w:u w:val="single"/>
        </w:rPr>
      </w:pPr>
      <w:r>
        <w:rPr>
          <w:rFonts w:ascii="HG丸ｺﾞｼｯｸM-PRO" w:eastAsia="HG丸ｺﾞｼｯｸM-PRO" w:hAnsi="HG丸ｺﾞｼｯｸM-PRO" w:hint="eastAsia"/>
          <w:sz w:val="22"/>
        </w:rPr>
        <w:t xml:space="preserve">　</w:t>
      </w:r>
    </w:p>
    <w:p w14:paraId="22C42DEE" w14:textId="2B8596B3" w:rsidR="00152EBA" w:rsidRPr="00022612" w:rsidRDefault="00C56ED7">
      <w:pPr>
        <w:rPr>
          <w:rFonts w:ascii="HG丸ｺﾞｼｯｸM-PRO" w:eastAsia="HG丸ｺﾞｼｯｸM-PRO" w:hAnsi="HG丸ｺﾞｼｯｸM-PRO"/>
          <w:b/>
          <w:i/>
          <w:sz w:val="28"/>
          <w:szCs w:val="28"/>
          <w:u w:val="single"/>
        </w:rPr>
      </w:pPr>
      <w:r w:rsidRPr="003610ED">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4656" behindDoc="0" locked="0" layoutInCell="1" allowOverlap="1" wp14:anchorId="3EF31C7B" wp14:editId="1CD35F2A">
                <wp:simplePos x="0" y="0"/>
                <wp:positionH relativeFrom="column">
                  <wp:posOffset>1828507</wp:posOffset>
                </wp:positionH>
                <wp:positionV relativeFrom="paragraph">
                  <wp:posOffset>2937755</wp:posOffset>
                </wp:positionV>
                <wp:extent cx="2360930" cy="394970"/>
                <wp:effectExtent l="0" t="0" r="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94970"/>
                        </a:xfrm>
                        <a:prstGeom prst="rect">
                          <a:avLst/>
                        </a:prstGeom>
                        <a:solidFill>
                          <a:srgbClr val="FFFFFF"/>
                        </a:solidFill>
                        <a:ln w="9525">
                          <a:noFill/>
                          <a:miter lim="800000"/>
                          <a:headEnd/>
                          <a:tailEnd/>
                        </a:ln>
                      </wps:spPr>
                      <wps:txbx>
                        <w:txbxContent>
                          <w:p w14:paraId="69598D10" w14:textId="7956B195" w:rsidR="00C56ED7" w:rsidRPr="003610ED" w:rsidRDefault="00C56ED7" w:rsidP="00C56ED7">
                            <w:pPr>
                              <w:rPr>
                                <w:rFonts w:eastAsia="BIZ UD明朝 Medium"/>
                              </w:rPr>
                            </w:pPr>
                            <w:r w:rsidRPr="003610ED">
                              <w:rPr>
                                <w:rFonts w:eastAsia="BIZ UD明朝 Medium"/>
                              </w:rPr>
                              <w:t>©2026</w:t>
                            </w:r>
                            <w:r w:rsidRPr="003610ED">
                              <w:rPr>
                                <w:rFonts w:eastAsia="BIZ UD明朝 Medium"/>
                              </w:rPr>
                              <w:t xml:space="preserve">　</w:t>
                            </w:r>
                            <w:r w:rsidRPr="003610ED">
                              <w:rPr>
                                <w:rFonts w:eastAsia="BIZ UD明朝 Medium"/>
                              </w:rPr>
                              <w:t>Saga Prefecture.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F31C7B" id="テキスト ボックス 2" o:spid="_x0000_s1030" type="#_x0000_t202" style="position:absolute;left:0;text-align:left;margin-left:2in;margin-top:231.3pt;width:185.9pt;height:31.1pt;z-index:2516546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" stroked="f">
                <v:textbox>
                  <w:txbxContent>
                    <w:p w14:paraId="69598D10" w14:textId="7956B195" w:rsidR="00C56ED7" w:rsidRPr="003610ED" w:rsidRDefault="00C56ED7" w:rsidP="00C56ED7">
                      <w:pPr>
                        <w:rPr>
                          <w:rFonts w:eastAsia="BIZ UD明朝 Medium"/>
                        </w:rPr>
                      </w:pPr>
                      <w:r w:rsidRPr="003610ED">
                        <w:rPr>
                          <w:rFonts w:eastAsia="BIZ UD明朝 Medium"/>
                        </w:rPr>
                        <w:t>©2026</w:t>
                      </w:r>
                      <w:r w:rsidRPr="003610ED">
                        <w:rPr>
                          <w:rFonts w:eastAsia="BIZ UD明朝 Medium"/>
                        </w:rPr>
                        <w:t xml:space="preserve">　</w:t>
                      </w:r>
                      <w:r w:rsidRPr="003610ED">
                        <w:rPr>
                          <w:rFonts w:eastAsia="BIZ UD明朝 Medium"/>
                        </w:rPr>
                        <w:t>Saga Prefecture.</w:t>
                      </w:r>
                    </w:p>
                  </w:txbxContent>
                </v:textbox>
              </v:shape>
            </w:pict>
          </mc:Fallback>
        </mc:AlternateContent>
      </w:r>
      <w:r w:rsidR="00F17758" w:rsidRPr="00022612">
        <w:rPr>
          <w:rFonts w:ascii="HG丸ｺﾞｼｯｸM-PRO" w:eastAsia="HG丸ｺﾞｼｯｸM-PRO" w:hAnsi="HG丸ｺﾞｼｯｸM-PRO" w:hint="eastAsia"/>
          <w:b/>
          <w:i/>
          <w:noProof/>
          <w:sz w:val="28"/>
          <w:szCs w:val="28"/>
          <w:u w:val="single"/>
        </w:rPr>
        <mc:AlternateContent>
          <mc:Choice Requires="wps">
            <w:drawing>
              <wp:anchor distT="0" distB="0" distL="114300" distR="114300" simplePos="0" relativeHeight="251661824" behindDoc="0" locked="0" layoutInCell="1" allowOverlap="1" wp14:anchorId="0F2B9757" wp14:editId="6424D66B">
                <wp:simplePos x="0" y="0"/>
                <wp:positionH relativeFrom="column">
                  <wp:posOffset>-48504</wp:posOffset>
                </wp:positionH>
                <wp:positionV relativeFrom="paragraph">
                  <wp:posOffset>2179320</wp:posOffset>
                </wp:positionV>
                <wp:extent cx="5581650" cy="748421"/>
                <wp:effectExtent l="0" t="0" r="19050" b="13970"/>
                <wp:wrapNone/>
                <wp:docPr id="8" name="テキスト ボックス 8"/>
                <wp:cNvGraphicFramePr/>
                <a:graphic xmlns:a="http://schemas.openxmlformats.org/drawingml/2006/main">
                  <a:graphicData uri="http://schemas.microsoft.com/office/word/2010/wordprocessingShape">
                    <wps:wsp>
                      <wps:cNvSpPr txBox="1"/>
                      <wps:spPr>
                        <a:xfrm>
                          <a:off x="0" y="0"/>
                          <a:ext cx="5581650" cy="748421"/>
                        </a:xfrm>
                        <a:prstGeom prst="rect">
                          <a:avLst/>
                        </a:prstGeom>
                        <a:solidFill>
                          <a:schemeClr val="lt1"/>
                        </a:solidFill>
                        <a:ln w="25400">
                          <a:solidFill>
                            <a:schemeClr val="tx2"/>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5F44889" w14:textId="77777777" w:rsidR="00426299" w:rsidRPr="00426299" w:rsidRDefault="00426299">
                            <w:pPr>
                              <w:rPr>
                                <w:rFonts w:asciiTheme="majorEastAsia" w:eastAsiaTheme="majorEastAsia" w:hAnsiTheme="majorEastAsia"/>
                                <w:b/>
                                <w:sz w:val="24"/>
                                <w:szCs w:val="24"/>
                              </w:rPr>
                            </w:pPr>
                            <w:r w:rsidRPr="00426299">
                              <w:rPr>
                                <w:rFonts w:asciiTheme="majorEastAsia" w:eastAsiaTheme="majorEastAsia" w:hAnsiTheme="majorEastAsia" w:hint="eastAsia"/>
                                <w:b/>
                                <w:sz w:val="24"/>
                                <w:szCs w:val="24"/>
                              </w:rPr>
                              <w:t>あなたの相談先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B9757" id="テキスト ボックス 8" o:spid="_x0000_s1031" type="#_x0000_t202" style="position:absolute;left:0;text-align:left;margin-left:-3.8pt;margin-top:171.6pt;width:439.5pt;height:5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" fillcolor="white [3201]" strokecolor="#1f497d [3215]" strokeweight="2pt">
                <v:stroke dashstyle="3 1"/>
                <v:textbox>
                  <w:txbxContent>
                    <w:p w14:paraId="45F44889" w14:textId="77777777" w:rsidR="00426299" w:rsidRPr="00426299" w:rsidRDefault="00426299">
                      <w:pPr>
                        <w:rPr>
                          <w:rFonts w:asciiTheme="majorEastAsia" w:eastAsiaTheme="majorEastAsia" w:hAnsiTheme="majorEastAsia"/>
                          <w:b/>
                          <w:sz w:val="24"/>
                          <w:szCs w:val="24"/>
                        </w:rPr>
                      </w:pPr>
                      <w:r w:rsidRPr="00426299">
                        <w:rPr>
                          <w:rFonts w:asciiTheme="majorEastAsia" w:eastAsiaTheme="majorEastAsia" w:hAnsiTheme="majorEastAsia" w:hint="eastAsia"/>
                          <w:b/>
                          <w:sz w:val="24"/>
                          <w:szCs w:val="24"/>
                        </w:rPr>
                        <w:t>あなたの相談先</w:t>
                      </w:r>
                    </w:p>
                  </w:txbxContent>
                </v:textbox>
              </v:shape>
            </w:pict>
          </mc:Fallback>
        </mc:AlternateContent>
      </w:r>
      <w:r w:rsidR="008F40CB" w:rsidRPr="00022612">
        <w:rPr>
          <w:rFonts w:ascii="HG丸ｺﾞｼｯｸM-PRO" w:eastAsia="HG丸ｺﾞｼｯｸM-PRO" w:hAnsi="HG丸ｺﾞｼｯｸM-PRO" w:hint="eastAsia"/>
          <w:b/>
          <w:i/>
          <w:noProof/>
          <w:sz w:val="28"/>
          <w:szCs w:val="28"/>
          <w:u w:val="single"/>
        </w:rPr>
        <mc:AlternateContent>
          <mc:Choice Requires="wps">
            <w:drawing>
              <wp:anchor distT="0" distB="0" distL="114300" distR="114300" simplePos="0" relativeHeight="251656704" behindDoc="0" locked="0" layoutInCell="1" allowOverlap="1" wp14:anchorId="09B0FAC9" wp14:editId="2332EB67">
                <wp:simplePos x="0" y="0"/>
                <wp:positionH relativeFrom="column">
                  <wp:posOffset>-41910</wp:posOffset>
                </wp:positionH>
                <wp:positionV relativeFrom="paragraph">
                  <wp:posOffset>334645</wp:posOffset>
                </wp:positionV>
                <wp:extent cx="5581650" cy="19335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55816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BC69A" w14:textId="77777777" w:rsidR="00206DD1" w:rsidRPr="00426299" w:rsidRDefault="00426299" w:rsidP="00426299">
                            <w:pPr>
                              <w:ind w:left="240" w:hangingChars="100" w:hanging="240"/>
                              <w:rPr>
                                <w:rFonts w:ascii="HG丸ｺﾞｼｯｸM-PRO" w:eastAsia="HG丸ｺﾞｼｯｸM-PRO" w:hAnsi="HG丸ｺﾞｼｯｸM-PRO"/>
                                <w:sz w:val="24"/>
                                <w:szCs w:val="24"/>
                              </w:rPr>
                            </w:pPr>
                            <w:r w:rsidRPr="00426299">
                              <w:rPr>
                                <w:rFonts w:ascii="HG丸ｺﾞｼｯｸM-PRO" w:eastAsia="HG丸ｺﾞｼｯｸM-PRO" w:hAnsi="HG丸ｺﾞｼｯｸM-PRO" w:hint="eastAsia"/>
                                <w:sz w:val="24"/>
                                <w:szCs w:val="24"/>
                              </w:rPr>
                              <w:t>◆</w:t>
                            </w:r>
                            <w:r w:rsidR="0021196B">
                              <w:rPr>
                                <w:rFonts w:ascii="HG丸ｺﾞｼｯｸM-PRO" w:eastAsia="HG丸ｺﾞｼｯｸM-PRO" w:hAnsi="HG丸ｺﾞｼｯｸM-PRO" w:hint="eastAsia"/>
                                <w:sz w:val="24"/>
                                <w:szCs w:val="24"/>
                              </w:rPr>
                              <w:t>気になることがあったら、遠慮しないで、相談窓口や巡回の人に声をかけましょう。</w:t>
                            </w:r>
                          </w:p>
                          <w:p w14:paraId="610EF542" w14:textId="77777777" w:rsidR="00426299" w:rsidRDefault="00426299" w:rsidP="0021196B">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21196B">
                              <w:rPr>
                                <w:rFonts w:ascii="HG丸ｺﾞｼｯｸM-PRO" w:eastAsia="HG丸ｺﾞｼｯｸM-PRO" w:hAnsi="HG丸ｺﾞｼｯｸM-PRO" w:hint="eastAsia"/>
                                <w:sz w:val="24"/>
                                <w:szCs w:val="24"/>
                              </w:rPr>
                              <w:t>薬や安静が必要なこともあります。医療機関、保健所・市町の保健師などに相談しましょう</w:t>
                            </w:r>
                          </w:p>
                          <w:p w14:paraId="15E3D3B9" w14:textId="77777777" w:rsidR="0021196B" w:rsidRDefault="0021196B" w:rsidP="0021196B">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◆介護される家族の方々も心配からストレス反応が起こりやすくなります。</w:t>
                            </w:r>
                            <w:r w:rsidR="001376FA">
                              <w:rPr>
                                <w:rFonts w:ascii="HG丸ｺﾞｼｯｸM-PRO" w:eastAsia="HG丸ｺﾞｼｯｸM-PRO" w:hAnsi="HG丸ｺﾞｼｯｸM-PRO" w:hint="eastAsia"/>
                                <w:sz w:val="24"/>
                                <w:szCs w:val="24"/>
                              </w:rPr>
                              <w:t>気</w:t>
                            </w:r>
                            <w:r>
                              <w:rPr>
                                <w:rFonts w:ascii="HG丸ｺﾞｼｯｸM-PRO" w:eastAsia="HG丸ｺﾞｼｯｸM-PRO" w:hAnsi="HG丸ｺﾞｼｯｸM-PRO" w:hint="eastAsia"/>
                                <w:sz w:val="24"/>
                                <w:szCs w:val="24"/>
                              </w:rPr>
                              <w:t>になることがあったら、相談しましょう。</w:t>
                            </w:r>
                          </w:p>
                          <w:p w14:paraId="603E2584" w14:textId="77777777" w:rsidR="00D74E19" w:rsidRDefault="008F40CB" w:rsidP="0021196B">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8F40CB">
                              <w:rPr>
                                <w:rFonts w:hint="eastAsia"/>
                                <w:noProof/>
                              </w:rPr>
                              <w:drawing>
                                <wp:inline distT="0" distB="0" distL="0" distR="0" wp14:anchorId="2AE2E77E" wp14:editId="5DD7A03E">
                                  <wp:extent cx="2162175" cy="409575"/>
                                  <wp:effectExtent l="0" t="0" r="9525"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409575"/>
                                          </a:xfrm>
                                          <a:prstGeom prst="rect">
                                            <a:avLst/>
                                          </a:prstGeom>
                                          <a:noFill/>
                                          <a:ln>
                                            <a:noFill/>
                                          </a:ln>
                                        </pic:spPr>
                                      </pic:pic>
                                    </a:graphicData>
                                  </a:graphic>
                                </wp:inline>
                              </w:drawing>
                            </w:r>
                            <w:r w:rsidRPr="008F40CB">
                              <w:rPr>
                                <w:rFonts w:hint="eastAsia"/>
                                <w:noProof/>
                              </w:rPr>
                              <w:drawing>
                                <wp:inline distT="0" distB="0" distL="0" distR="0" wp14:anchorId="342B51B3" wp14:editId="7CEA1E6F">
                                  <wp:extent cx="952500" cy="3619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pic:spPr>
                                      </pic:pic>
                                    </a:graphicData>
                                  </a:graphic>
                                </wp:inline>
                              </w:drawing>
                            </w:r>
                          </w:p>
                          <w:p w14:paraId="4B321377" w14:textId="77777777" w:rsidR="00D74E19" w:rsidRDefault="00D74E19" w:rsidP="0021196B">
                            <w:pPr>
                              <w:ind w:left="240" w:hangingChars="100" w:hanging="240"/>
                              <w:rPr>
                                <w:rFonts w:ascii="HG丸ｺﾞｼｯｸM-PRO" w:eastAsia="HG丸ｺﾞｼｯｸM-PRO" w:hAnsi="HG丸ｺﾞｼｯｸM-PRO"/>
                                <w:sz w:val="24"/>
                                <w:szCs w:val="24"/>
                              </w:rPr>
                            </w:pPr>
                          </w:p>
                          <w:p w14:paraId="5B21A641" w14:textId="77777777" w:rsidR="00D74E19" w:rsidRDefault="00D74E19" w:rsidP="0021196B">
                            <w:pPr>
                              <w:ind w:left="240" w:hangingChars="100" w:hanging="240"/>
                              <w:rPr>
                                <w:rFonts w:ascii="HG丸ｺﾞｼｯｸM-PRO" w:eastAsia="HG丸ｺﾞｼｯｸM-PRO" w:hAnsi="HG丸ｺﾞｼｯｸM-PRO"/>
                                <w:sz w:val="24"/>
                                <w:szCs w:val="24"/>
                              </w:rPr>
                            </w:pPr>
                          </w:p>
                          <w:p w14:paraId="34F3E647" w14:textId="77777777" w:rsidR="00D74E19" w:rsidRDefault="00D74E19" w:rsidP="0021196B">
                            <w:pPr>
                              <w:ind w:left="240" w:hangingChars="100" w:hanging="240"/>
                              <w:rPr>
                                <w:rFonts w:ascii="HG丸ｺﾞｼｯｸM-PRO" w:eastAsia="HG丸ｺﾞｼｯｸM-PRO" w:hAnsi="HG丸ｺﾞｼｯｸM-PRO"/>
                                <w:sz w:val="24"/>
                                <w:szCs w:val="24"/>
                              </w:rPr>
                            </w:pPr>
                          </w:p>
                          <w:p w14:paraId="0BD60365" w14:textId="77777777" w:rsidR="00D74E19" w:rsidRDefault="00D74E19" w:rsidP="0021196B">
                            <w:pPr>
                              <w:ind w:left="240" w:hangingChars="100" w:hanging="240"/>
                              <w:rPr>
                                <w:rFonts w:ascii="HG丸ｺﾞｼｯｸM-PRO" w:eastAsia="HG丸ｺﾞｼｯｸM-PRO" w:hAnsi="HG丸ｺﾞｼｯｸM-PRO"/>
                                <w:sz w:val="24"/>
                                <w:szCs w:val="24"/>
                              </w:rPr>
                            </w:pPr>
                          </w:p>
                          <w:p w14:paraId="2C4CE5C0" w14:textId="77777777" w:rsidR="00D74E19" w:rsidRDefault="00D74E19" w:rsidP="0021196B">
                            <w:pPr>
                              <w:ind w:left="240" w:hangingChars="100" w:hanging="240"/>
                              <w:rPr>
                                <w:rFonts w:ascii="HG丸ｺﾞｼｯｸM-PRO" w:eastAsia="HG丸ｺﾞｼｯｸM-PRO" w:hAnsi="HG丸ｺﾞｼｯｸM-PRO"/>
                                <w:sz w:val="24"/>
                                <w:szCs w:val="24"/>
                              </w:rPr>
                            </w:pPr>
                          </w:p>
                          <w:p w14:paraId="1D16C919" w14:textId="77777777" w:rsidR="00D74E19" w:rsidRDefault="00D74E19" w:rsidP="0021196B">
                            <w:pPr>
                              <w:ind w:left="240" w:hangingChars="100" w:hanging="240"/>
                              <w:rPr>
                                <w:rFonts w:ascii="HG丸ｺﾞｼｯｸM-PRO" w:eastAsia="HG丸ｺﾞｼｯｸM-PRO" w:hAnsi="HG丸ｺﾞｼｯｸM-PRO"/>
                                <w:sz w:val="24"/>
                                <w:szCs w:val="24"/>
                              </w:rPr>
                            </w:pPr>
                          </w:p>
                          <w:p w14:paraId="0E2D8F77" w14:textId="77777777" w:rsidR="008F40CB" w:rsidRDefault="008F40CB" w:rsidP="0021196B">
                            <w:pPr>
                              <w:ind w:left="240" w:hangingChars="100" w:hanging="240"/>
                              <w:rPr>
                                <w:rFonts w:ascii="HG丸ｺﾞｼｯｸM-PRO" w:eastAsia="HG丸ｺﾞｼｯｸM-PRO" w:hAnsi="HG丸ｺﾞｼｯｸM-PRO"/>
                                <w:sz w:val="24"/>
                                <w:szCs w:val="24"/>
                              </w:rPr>
                            </w:pPr>
                          </w:p>
                          <w:p w14:paraId="04E5715F" w14:textId="77777777" w:rsidR="00D74E19" w:rsidRDefault="00D74E19" w:rsidP="0021196B">
                            <w:pPr>
                              <w:ind w:left="240" w:hangingChars="100" w:hanging="240"/>
                              <w:rPr>
                                <w:rFonts w:ascii="HG丸ｺﾞｼｯｸM-PRO" w:eastAsia="HG丸ｺﾞｼｯｸM-PRO" w:hAnsi="HG丸ｺﾞｼｯｸM-PRO"/>
                                <w:sz w:val="24"/>
                                <w:szCs w:val="24"/>
                              </w:rPr>
                            </w:pPr>
                          </w:p>
                          <w:p w14:paraId="713AF245" w14:textId="77777777" w:rsidR="00D74E19" w:rsidRPr="008F40CB" w:rsidRDefault="00D74E19" w:rsidP="0021196B">
                            <w:pPr>
                              <w:ind w:left="240" w:hangingChars="100" w:hanging="240"/>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0FAC9" id="テキスト ボックス 7" o:spid="_x0000_s1032" type="#_x0000_t202" style="position:absolute;left:0;text-align:left;margin-left:-3.3pt;margin-top:26.35pt;width:439.5pt;height:15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" fillcolor="white [3201]" stroked="f" strokeweight=".5pt">
                <v:textbox>
                  <w:txbxContent>
                    <w:p w14:paraId="674BC69A" w14:textId="77777777" w:rsidR="00206DD1" w:rsidRPr="00426299" w:rsidRDefault="00426299" w:rsidP="00426299">
                      <w:pPr>
                        <w:ind w:left="240" w:hangingChars="100" w:hanging="240"/>
                        <w:rPr>
                          <w:rFonts w:ascii="HG丸ｺﾞｼｯｸM-PRO" w:eastAsia="HG丸ｺﾞｼｯｸM-PRO" w:hAnsi="HG丸ｺﾞｼｯｸM-PRO"/>
                          <w:sz w:val="24"/>
                          <w:szCs w:val="24"/>
                        </w:rPr>
                      </w:pPr>
                      <w:r w:rsidRPr="00426299">
                        <w:rPr>
                          <w:rFonts w:ascii="HG丸ｺﾞｼｯｸM-PRO" w:eastAsia="HG丸ｺﾞｼｯｸM-PRO" w:hAnsi="HG丸ｺﾞｼｯｸM-PRO" w:hint="eastAsia"/>
                          <w:sz w:val="24"/>
                          <w:szCs w:val="24"/>
                        </w:rPr>
                        <w:t>◆</w:t>
                      </w:r>
                      <w:r w:rsidR="0021196B">
                        <w:rPr>
                          <w:rFonts w:ascii="HG丸ｺﾞｼｯｸM-PRO" w:eastAsia="HG丸ｺﾞｼｯｸM-PRO" w:hAnsi="HG丸ｺﾞｼｯｸM-PRO" w:hint="eastAsia"/>
                          <w:sz w:val="24"/>
                          <w:szCs w:val="24"/>
                        </w:rPr>
                        <w:t>気になることがあったら、遠慮しないで、相談窓口や巡回の人に声をかけましょう。</w:t>
                      </w:r>
                    </w:p>
                    <w:p w14:paraId="610EF542" w14:textId="77777777" w:rsidR="00426299" w:rsidRDefault="00426299" w:rsidP="0021196B">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21196B">
                        <w:rPr>
                          <w:rFonts w:ascii="HG丸ｺﾞｼｯｸM-PRO" w:eastAsia="HG丸ｺﾞｼｯｸM-PRO" w:hAnsi="HG丸ｺﾞｼｯｸM-PRO" w:hint="eastAsia"/>
                          <w:sz w:val="24"/>
                          <w:szCs w:val="24"/>
                        </w:rPr>
                        <w:t>薬や安静が必要なこともあります。医療機関、保健所・市町の保健師などに相談しましょう</w:t>
                      </w:r>
                    </w:p>
                    <w:p w14:paraId="15E3D3B9" w14:textId="77777777" w:rsidR="0021196B" w:rsidRDefault="0021196B" w:rsidP="0021196B">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◆介護される家族の方々も心配からストレス反応が起こりやすくなります。</w:t>
                      </w:r>
                      <w:r w:rsidR="001376FA">
                        <w:rPr>
                          <w:rFonts w:ascii="HG丸ｺﾞｼｯｸM-PRO" w:eastAsia="HG丸ｺﾞｼｯｸM-PRO" w:hAnsi="HG丸ｺﾞｼｯｸM-PRO" w:hint="eastAsia"/>
                          <w:sz w:val="24"/>
                          <w:szCs w:val="24"/>
                        </w:rPr>
                        <w:t>気</w:t>
                      </w:r>
                      <w:r>
                        <w:rPr>
                          <w:rFonts w:ascii="HG丸ｺﾞｼｯｸM-PRO" w:eastAsia="HG丸ｺﾞｼｯｸM-PRO" w:hAnsi="HG丸ｺﾞｼｯｸM-PRO" w:hint="eastAsia"/>
                          <w:sz w:val="24"/>
                          <w:szCs w:val="24"/>
                        </w:rPr>
                        <w:t>になることがあったら、相談しましょう。</w:t>
                      </w:r>
                    </w:p>
                    <w:p w14:paraId="603E2584" w14:textId="77777777" w:rsidR="00D74E19" w:rsidRDefault="008F40CB" w:rsidP="0021196B">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8F40CB">
                        <w:rPr>
                          <w:rFonts w:hint="eastAsia"/>
                          <w:noProof/>
                        </w:rPr>
                        <w:drawing>
                          <wp:inline distT="0" distB="0" distL="0" distR="0" wp14:anchorId="2AE2E77E" wp14:editId="5DD7A03E">
                            <wp:extent cx="2162175" cy="409575"/>
                            <wp:effectExtent l="0" t="0" r="9525"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409575"/>
                                    </a:xfrm>
                                    <a:prstGeom prst="rect">
                                      <a:avLst/>
                                    </a:prstGeom>
                                    <a:noFill/>
                                    <a:ln>
                                      <a:noFill/>
                                    </a:ln>
                                  </pic:spPr>
                                </pic:pic>
                              </a:graphicData>
                            </a:graphic>
                          </wp:inline>
                        </w:drawing>
                      </w:r>
                      <w:r w:rsidRPr="008F40CB">
                        <w:rPr>
                          <w:rFonts w:hint="eastAsia"/>
                          <w:noProof/>
                        </w:rPr>
                        <w:drawing>
                          <wp:inline distT="0" distB="0" distL="0" distR="0" wp14:anchorId="342B51B3" wp14:editId="7CEA1E6F">
                            <wp:extent cx="952500" cy="3619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pic:spPr>
                                </pic:pic>
                              </a:graphicData>
                            </a:graphic>
                          </wp:inline>
                        </w:drawing>
                      </w:r>
                    </w:p>
                    <w:p w14:paraId="4B321377" w14:textId="77777777" w:rsidR="00D74E19" w:rsidRDefault="00D74E19" w:rsidP="0021196B">
                      <w:pPr>
                        <w:ind w:left="240" w:hangingChars="100" w:hanging="240"/>
                        <w:rPr>
                          <w:rFonts w:ascii="HG丸ｺﾞｼｯｸM-PRO" w:eastAsia="HG丸ｺﾞｼｯｸM-PRO" w:hAnsi="HG丸ｺﾞｼｯｸM-PRO"/>
                          <w:sz w:val="24"/>
                          <w:szCs w:val="24"/>
                        </w:rPr>
                      </w:pPr>
                    </w:p>
                    <w:p w14:paraId="5B21A641" w14:textId="77777777" w:rsidR="00D74E19" w:rsidRDefault="00D74E19" w:rsidP="0021196B">
                      <w:pPr>
                        <w:ind w:left="240" w:hangingChars="100" w:hanging="240"/>
                        <w:rPr>
                          <w:rFonts w:ascii="HG丸ｺﾞｼｯｸM-PRO" w:eastAsia="HG丸ｺﾞｼｯｸM-PRO" w:hAnsi="HG丸ｺﾞｼｯｸM-PRO"/>
                          <w:sz w:val="24"/>
                          <w:szCs w:val="24"/>
                        </w:rPr>
                      </w:pPr>
                    </w:p>
                    <w:p w14:paraId="34F3E647" w14:textId="77777777" w:rsidR="00D74E19" w:rsidRDefault="00D74E19" w:rsidP="0021196B">
                      <w:pPr>
                        <w:ind w:left="240" w:hangingChars="100" w:hanging="240"/>
                        <w:rPr>
                          <w:rFonts w:ascii="HG丸ｺﾞｼｯｸM-PRO" w:eastAsia="HG丸ｺﾞｼｯｸM-PRO" w:hAnsi="HG丸ｺﾞｼｯｸM-PRO"/>
                          <w:sz w:val="24"/>
                          <w:szCs w:val="24"/>
                        </w:rPr>
                      </w:pPr>
                    </w:p>
                    <w:p w14:paraId="0BD60365" w14:textId="77777777" w:rsidR="00D74E19" w:rsidRDefault="00D74E19" w:rsidP="0021196B">
                      <w:pPr>
                        <w:ind w:left="240" w:hangingChars="100" w:hanging="240"/>
                        <w:rPr>
                          <w:rFonts w:ascii="HG丸ｺﾞｼｯｸM-PRO" w:eastAsia="HG丸ｺﾞｼｯｸM-PRO" w:hAnsi="HG丸ｺﾞｼｯｸM-PRO"/>
                          <w:sz w:val="24"/>
                          <w:szCs w:val="24"/>
                        </w:rPr>
                      </w:pPr>
                    </w:p>
                    <w:p w14:paraId="2C4CE5C0" w14:textId="77777777" w:rsidR="00D74E19" w:rsidRDefault="00D74E19" w:rsidP="0021196B">
                      <w:pPr>
                        <w:ind w:left="240" w:hangingChars="100" w:hanging="240"/>
                        <w:rPr>
                          <w:rFonts w:ascii="HG丸ｺﾞｼｯｸM-PRO" w:eastAsia="HG丸ｺﾞｼｯｸM-PRO" w:hAnsi="HG丸ｺﾞｼｯｸM-PRO"/>
                          <w:sz w:val="24"/>
                          <w:szCs w:val="24"/>
                        </w:rPr>
                      </w:pPr>
                    </w:p>
                    <w:p w14:paraId="1D16C919" w14:textId="77777777" w:rsidR="00D74E19" w:rsidRDefault="00D74E19" w:rsidP="0021196B">
                      <w:pPr>
                        <w:ind w:left="240" w:hangingChars="100" w:hanging="240"/>
                        <w:rPr>
                          <w:rFonts w:ascii="HG丸ｺﾞｼｯｸM-PRO" w:eastAsia="HG丸ｺﾞｼｯｸM-PRO" w:hAnsi="HG丸ｺﾞｼｯｸM-PRO"/>
                          <w:sz w:val="24"/>
                          <w:szCs w:val="24"/>
                        </w:rPr>
                      </w:pPr>
                    </w:p>
                    <w:p w14:paraId="0E2D8F77" w14:textId="77777777" w:rsidR="008F40CB" w:rsidRDefault="008F40CB" w:rsidP="0021196B">
                      <w:pPr>
                        <w:ind w:left="240" w:hangingChars="100" w:hanging="240"/>
                        <w:rPr>
                          <w:rFonts w:ascii="HG丸ｺﾞｼｯｸM-PRO" w:eastAsia="HG丸ｺﾞｼｯｸM-PRO" w:hAnsi="HG丸ｺﾞｼｯｸM-PRO"/>
                          <w:sz w:val="24"/>
                          <w:szCs w:val="24"/>
                        </w:rPr>
                      </w:pPr>
                    </w:p>
                    <w:p w14:paraId="04E5715F" w14:textId="77777777" w:rsidR="00D74E19" w:rsidRDefault="00D74E19" w:rsidP="0021196B">
                      <w:pPr>
                        <w:ind w:left="240" w:hangingChars="100" w:hanging="240"/>
                        <w:rPr>
                          <w:rFonts w:ascii="HG丸ｺﾞｼｯｸM-PRO" w:eastAsia="HG丸ｺﾞｼｯｸM-PRO" w:hAnsi="HG丸ｺﾞｼｯｸM-PRO"/>
                          <w:sz w:val="24"/>
                          <w:szCs w:val="24"/>
                        </w:rPr>
                      </w:pPr>
                    </w:p>
                    <w:p w14:paraId="713AF245" w14:textId="77777777" w:rsidR="00D74E19" w:rsidRPr="008F40CB" w:rsidRDefault="00D74E19" w:rsidP="0021196B">
                      <w:pPr>
                        <w:ind w:left="240" w:hangingChars="100" w:hanging="240"/>
                        <w:rPr>
                          <w:rFonts w:ascii="HG丸ｺﾞｼｯｸM-PRO" w:eastAsia="HG丸ｺﾞｼｯｸM-PRO" w:hAnsi="HG丸ｺﾞｼｯｸM-PRO"/>
                          <w:sz w:val="24"/>
                          <w:szCs w:val="24"/>
                        </w:rPr>
                      </w:pPr>
                    </w:p>
                  </w:txbxContent>
                </v:textbox>
              </v:shape>
            </w:pict>
          </mc:Fallback>
        </mc:AlternateContent>
      </w:r>
      <w:r w:rsidR="0021196B" w:rsidRPr="00022612">
        <w:rPr>
          <w:rFonts w:eastAsia="AR丸ゴシック体M" w:hint="eastAsia"/>
          <w:b/>
          <w:noProof/>
          <w:sz w:val="24"/>
          <w:szCs w:val="24"/>
        </w:rPr>
        <w:drawing>
          <wp:inline distT="0" distB="0" distL="0" distR="0" wp14:anchorId="216016CA" wp14:editId="7E571820">
            <wp:extent cx="5879734" cy="190500"/>
            <wp:effectExtent l="0" t="0" r="698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罫.jpg"/>
                    <pic:cNvPicPr/>
                  </pic:nvPicPr>
                  <pic:blipFill>
                    <a:blip r:embed="rId9">
                      <a:extLst>
                        <a:ext uri="{28A0092B-C50C-407E-A947-70E740481C1C}">
                          <a14:useLocalDpi xmlns:a14="http://schemas.microsoft.com/office/drawing/2010/main" val="0"/>
                        </a:ext>
                      </a:extLst>
                    </a:blip>
                    <a:stretch>
                      <a:fillRect/>
                    </a:stretch>
                  </pic:blipFill>
                  <pic:spPr>
                    <a:xfrm>
                      <a:off x="0" y="0"/>
                      <a:ext cx="6118688" cy="198242"/>
                    </a:xfrm>
                    <a:prstGeom prst="rect">
                      <a:avLst/>
                    </a:prstGeom>
                  </pic:spPr>
                </pic:pic>
              </a:graphicData>
            </a:graphic>
          </wp:inline>
        </w:drawing>
      </w:r>
    </w:p>
    <w:sectPr w:rsidR="00152EBA" w:rsidRPr="00022612" w:rsidSect="00F17758">
      <w:pgSz w:w="11906" w:h="16838" w:code="9"/>
      <w:pgMar w:top="851" w:right="1418" w:bottom="340" w:left="1701" w:header="851" w:footer="992" w:gutter="0"/>
      <w:pgNumType w:start="7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034D" w14:textId="77777777" w:rsidR="00152EBA" w:rsidRDefault="00152EBA" w:rsidP="00152EBA">
      <w:r>
        <w:separator/>
      </w:r>
    </w:p>
  </w:endnote>
  <w:endnote w:type="continuationSeparator" w:id="0">
    <w:p w14:paraId="0129E8B3" w14:textId="77777777" w:rsidR="00152EBA" w:rsidRDefault="00152EBA" w:rsidP="0015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AR丸ゴシック体M">
    <w:altName w:val="ＭＳ ゴシック"/>
    <w:charset w:val="80"/>
    <w:family w:val="moder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6E2C" w14:textId="77777777" w:rsidR="00152EBA" w:rsidRDefault="00152EBA" w:rsidP="00152EBA">
      <w:r>
        <w:separator/>
      </w:r>
    </w:p>
  </w:footnote>
  <w:footnote w:type="continuationSeparator" w:id="0">
    <w:p w14:paraId="3E70C7BE" w14:textId="77777777" w:rsidR="00152EBA" w:rsidRDefault="00152EBA" w:rsidP="00152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EBA"/>
    <w:rsid w:val="00022612"/>
    <w:rsid w:val="00041317"/>
    <w:rsid w:val="00060AA3"/>
    <w:rsid w:val="000D6F52"/>
    <w:rsid w:val="000E258F"/>
    <w:rsid w:val="000E40DE"/>
    <w:rsid w:val="000F1A34"/>
    <w:rsid w:val="001376FA"/>
    <w:rsid w:val="00152EBA"/>
    <w:rsid w:val="001F458B"/>
    <w:rsid w:val="00206DD1"/>
    <w:rsid w:val="0021196B"/>
    <w:rsid w:val="00225AE9"/>
    <w:rsid w:val="00261F88"/>
    <w:rsid w:val="00426299"/>
    <w:rsid w:val="004A5049"/>
    <w:rsid w:val="00502B9B"/>
    <w:rsid w:val="0054633B"/>
    <w:rsid w:val="006F0CEF"/>
    <w:rsid w:val="006F4782"/>
    <w:rsid w:val="00764718"/>
    <w:rsid w:val="008F40CB"/>
    <w:rsid w:val="00A20074"/>
    <w:rsid w:val="00B15F19"/>
    <w:rsid w:val="00B36560"/>
    <w:rsid w:val="00B9200F"/>
    <w:rsid w:val="00C56ED7"/>
    <w:rsid w:val="00D74E19"/>
    <w:rsid w:val="00D965A0"/>
    <w:rsid w:val="00E04C7D"/>
    <w:rsid w:val="00E42AC6"/>
    <w:rsid w:val="00E81905"/>
    <w:rsid w:val="00F1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24FD96"/>
  <w15:docId w15:val="{9FE8D2D5-BFF0-48FD-B7DE-8F7DFCE2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E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EBA"/>
    <w:pPr>
      <w:tabs>
        <w:tab w:val="center" w:pos="4252"/>
        <w:tab w:val="right" w:pos="8504"/>
      </w:tabs>
      <w:snapToGrid w:val="0"/>
    </w:pPr>
  </w:style>
  <w:style w:type="character" w:customStyle="1" w:styleId="a4">
    <w:name w:val="ヘッダー (文字)"/>
    <w:basedOn w:val="a0"/>
    <w:link w:val="a3"/>
    <w:uiPriority w:val="99"/>
    <w:rsid w:val="00152EBA"/>
  </w:style>
  <w:style w:type="paragraph" w:styleId="a5">
    <w:name w:val="footer"/>
    <w:basedOn w:val="a"/>
    <w:link w:val="a6"/>
    <w:uiPriority w:val="99"/>
    <w:unhideWhenUsed/>
    <w:rsid w:val="00152EBA"/>
    <w:pPr>
      <w:tabs>
        <w:tab w:val="center" w:pos="4252"/>
        <w:tab w:val="right" w:pos="8504"/>
      </w:tabs>
      <w:snapToGrid w:val="0"/>
    </w:pPr>
  </w:style>
  <w:style w:type="character" w:customStyle="1" w:styleId="a6">
    <w:name w:val="フッター (文字)"/>
    <w:basedOn w:val="a0"/>
    <w:link w:val="a5"/>
    <w:uiPriority w:val="99"/>
    <w:rsid w:val="00152EBA"/>
  </w:style>
  <w:style w:type="paragraph" w:styleId="a7">
    <w:name w:val="Balloon Text"/>
    <w:basedOn w:val="a"/>
    <w:link w:val="a8"/>
    <w:uiPriority w:val="99"/>
    <w:semiHidden/>
    <w:unhideWhenUsed/>
    <w:rsid w:val="00206D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6D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山口　玲子（精神保健福祉センター）</cp:lastModifiedBy>
  <cp:revision>9</cp:revision>
  <cp:lastPrinted>2026-03-11T07:50:00Z</cp:lastPrinted>
  <dcterms:created xsi:type="dcterms:W3CDTF">2017-02-13T08:35:00Z</dcterms:created>
  <dcterms:modified xsi:type="dcterms:W3CDTF">2026-07-14T02:17:00Z</dcterms:modified>
</cp:coreProperties>
</file>