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218" w14:textId="02818493"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w:t>
      </w:r>
      <w:r w:rsidR="00BF61AF">
        <w:rPr>
          <w:rFonts w:ascii="ＭＳ 明朝" w:eastAsia="ＭＳ 明朝" w:hAnsi="ＭＳ 明朝" w:cs="Times New Roman" w:hint="eastAsia"/>
          <w:szCs w:val="21"/>
        </w:rPr>
        <w:t>４</w:t>
      </w:r>
    </w:p>
    <w:p w14:paraId="72A01BBB" w14:textId="739D5E53" w:rsidR="0058177B" w:rsidRPr="0058177B" w:rsidRDefault="0058177B" w:rsidP="0058177B">
      <w:pPr>
        <w:jc w:val="center"/>
        <w:rPr>
          <w:rFonts w:ascii="ＭＳ 明朝" w:eastAsia="ＭＳ 明朝" w:hAnsi="ＭＳ 明朝" w:cs="Times New Roman"/>
          <w:sz w:val="28"/>
          <w:szCs w:val="28"/>
        </w:rPr>
      </w:pPr>
      <w:r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562BD08D" w:rsidR="0058177B" w:rsidRPr="00021D41" w:rsidRDefault="00DC51C1" w:rsidP="00DC51C1">
      <w:pPr>
        <w:ind w:firstLineChars="100" w:firstLine="240"/>
        <w:rPr>
          <w:rFonts w:ascii="ＭＳ 明朝" w:eastAsia="ＭＳ 明朝" w:hAnsi="ＭＳ 明朝" w:cs="Times New Roman"/>
          <w:sz w:val="24"/>
          <w:szCs w:val="24"/>
        </w:rPr>
      </w:pPr>
      <w:r w:rsidRPr="00DC51C1">
        <w:rPr>
          <w:rFonts w:ascii="ＭＳ 明朝" w:eastAsia="ＭＳ 明朝" w:hAnsi="ＭＳ 明朝" w:cs="Times New Roman" w:hint="eastAsia"/>
          <w:sz w:val="24"/>
          <w:szCs w:val="24"/>
        </w:rPr>
        <w:t>本業務と同種又は類似の業務（</w:t>
      </w:r>
      <w:r w:rsidR="00404905">
        <w:rPr>
          <w:rFonts w:ascii="ＭＳ 明朝" w:eastAsia="ＭＳ 明朝" w:hAnsi="ＭＳ 明朝" w:cs="Times New Roman" w:hint="eastAsia"/>
          <w:sz w:val="24"/>
          <w:szCs w:val="24"/>
        </w:rPr>
        <w:t>補助金等の申請書審査・コールセンター業務</w:t>
      </w:r>
      <w:r w:rsidRPr="00DC51C1">
        <w:rPr>
          <w:rFonts w:ascii="ＭＳ 明朝" w:eastAsia="ＭＳ 明朝" w:hAnsi="ＭＳ 明朝" w:cs="Times New Roman" w:hint="eastAsia"/>
          <w:sz w:val="24"/>
          <w:szCs w:val="24"/>
        </w:rPr>
        <w:t>）</w:t>
      </w:r>
      <w:r w:rsidR="0058177B" w:rsidRPr="00021D41">
        <w:rPr>
          <w:rFonts w:ascii="ＭＳ 明朝" w:eastAsia="ＭＳ 明朝" w:hAnsi="ＭＳ 明朝" w:cs="Times New Roman" w:hint="eastAsia"/>
          <w:sz w:val="24"/>
          <w:szCs w:val="24"/>
        </w:rPr>
        <w:t>を履行した実績は、下記のとおりです。（過去</w:t>
      </w:r>
      <w:r w:rsidR="00404905">
        <w:rPr>
          <w:rFonts w:ascii="ＭＳ 明朝" w:eastAsia="ＭＳ 明朝" w:hAnsi="ＭＳ 明朝" w:cs="Times New Roman" w:hint="eastAsia"/>
          <w:sz w:val="24"/>
          <w:szCs w:val="24"/>
        </w:rPr>
        <w:t>２</w:t>
      </w:r>
      <w:r w:rsidR="0058177B"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330D901D" w:rsidR="00BF61AF" w:rsidRPr="00021D41" w:rsidRDefault="00DC51C1" w:rsidP="00BF61AF">
            <w:pPr>
              <w:jc w:val="center"/>
              <w:rPr>
                <w:rFonts w:ascii="ＭＳ 明朝" w:eastAsia="ＭＳ 明朝" w:hAnsi="ＭＳ 明朝"/>
                <w:sz w:val="18"/>
                <w:szCs w:val="18"/>
              </w:rPr>
            </w:pPr>
            <w:r>
              <w:rPr>
                <w:rFonts w:ascii="ＭＳ 明朝" w:eastAsia="ＭＳ 明朝" w:hAnsi="ＭＳ 明朝" w:hint="eastAsia"/>
                <w:sz w:val="18"/>
                <w:szCs w:val="18"/>
              </w:rPr>
              <w:t>契約</w:t>
            </w:r>
            <w:r w:rsidR="00BF61AF" w:rsidRPr="00021D41">
              <w:rPr>
                <w:rFonts w:ascii="ＭＳ 明朝" w:eastAsia="ＭＳ 明朝" w:hAnsi="ＭＳ 明朝" w:hint="eastAsia"/>
                <w:sz w:val="18"/>
                <w:szCs w:val="18"/>
              </w:rPr>
              <w:t>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bl>
    <w:p w14:paraId="13A3AA72" w14:textId="77777777" w:rsidR="00BF61AF" w:rsidRPr="0058177B" w:rsidRDefault="00BF61AF" w:rsidP="0058177B">
      <w:pPr>
        <w:rPr>
          <w:rFonts w:ascii="ＭＳ 明朝" w:eastAsia="ＭＳ 明朝" w:hAnsi="ＭＳ 明朝" w:cs="Times New Roman"/>
          <w:sz w:val="24"/>
          <w:szCs w:val="24"/>
        </w:rPr>
      </w:pPr>
    </w:p>
    <w:p w14:paraId="41E3CEB4" w14:textId="2D8B39A1"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w:t>
      </w:r>
      <w:r w:rsidR="000C7D52">
        <w:rPr>
          <w:rFonts w:ascii="ＭＳ 明朝" w:eastAsia="ＭＳ 明朝" w:hAnsi="ＭＳ 明朝" w:cs="Times New Roman" w:hint="eastAsia"/>
          <w:sz w:val="24"/>
          <w:szCs w:val="24"/>
        </w:rPr>
        <w:t>及び</w:t>
      </w:r>
      <w:r w:rsidRPr="0058177B">
        <w:rPr>
          <w:rFonts w:ascii="ＭＳ 明朝" w:eastAsia="ＭＳ 明朝" w:hAnsi="ＭＳ 明朝" w:cs="Times New Roman" w:hint="eastAsia"/>
          <w:sz w:val="24"/>
          <w:szCs w:val="24"/>
        </w:rPr>
        <w:t>仕様書</w:t>
      </w:r>
      <w:r w:rsidR="000C7D52">
        <w:rPr>
          <w:rFonts w:ascii="ＭＳ 明朝" w:eastAsia="ＭＳ 明朝" w:hAnsi="ＭＳ 明朝" w:cs="Times New Roman" w:hint="eastAsia"/>
          <w:sz w:val="24"/>
          <w:szCs w:val="24"/>
        </w:rPr>
        <w:t>等の</w:t>
      </w:r>
      <w:r w:rsidR="00E01FE2">
        <w:rPr>
          <w:rFonts w:ascii="ＭＳ 明朝" w:eastAsia="ＭＳ 明朝" w:hAnsi="ＭＳ 明朝" w:cs="Times New Roman" w:hint="eastAsia"/>
          <w:sz w:val="24"/>
          <w:szCs w:val="24"/>
        </w:rPr>
        <w:t>客観的に</w:t>
      </w:r>
      <w:r w:rsidR="00433298" w:rsidRPr="00021D41">
        <w:rPr>
          <w:rFonts w:ascii="ＭＳ 明朝" w:eastAsia="ＭＳ 明朝" w:hAnsi="ＭＳ 明朝" w:cs="Times New Roman" w:hint="eastAsia"/>
          <w:sz w:val="24"/>
          <w:szCs w:val="24"/>
        </w:rPr>
        <w:t>同種の</w:t>
      </w:r>
      <w:r w:rsidR="000C7D52">
        <w:rPr>
          <w:rFonts w:ascii="ＭＳ 明朝" w:eastAsia="ＭＳ 明朝" w:hAnsi="ＭＳ 明朝" w:cs="Times New Roman" w:hint="eastAsia"/>
          <w:sz w:val="24"/>
          <w:szCs w:val="24"/>
        </w:rPr>
        <w:t>業務</w:t>
      </w:r>
      <w:r w:rsidR="00E01FE2" w:rsidRPr="000C7D52">
        <w:rPr>
          <w:rFonts w:ascii="ＭＳ 明朝" w:eastAsia="ＭＳ 明朝" w:hAnsi="ＭＳ 明朝" w:cs="Times New Roman" w:hint="eastAsia"/>
          <w:sz w:val="24"/>
          <w:szCs w:val="24"/>
        </w:rPr>
        <w:t>（</w:t>
      </w:r>
      <w:r w:rsidR="00140292">
        <w:rPr>
          <w:rFonts w:ascii="ＭＳ 明朝" w:eastAsia="ＭＳ 明朝" w:hAnsi="ＭＳ 明朝" w:cs="Times New Roman" w:hint="eastAsia"/>
          <w:sz w:val="24"/>
          <w:szCs w:val="24"/>
        </w:rPr>
        <w:t>補助金等の申請書審査・コールセンター業務</w:t>
      </w:r>
      <w:r w:rsidR="00E01FE2" w:rsidRPr="000C7D52">
        <w:rPr>
          <w:rFonts w:ascii="ＭＳ 明朝" w:eastAsia="ＭＳ 明朝" w:hAnsi="ＭＳ 明朝" w:cs="Times New Roman" w:hint="eastAsia"/>
          <w:sz w:val="24"/>
          <w:szCs w:val="24"/>
        </w:rPr>
        <w:t>）</w:t>
      </w:r>
      <w:r w:rsidR="00433298">
        <w:rPr>
          <w:rFonts w:ascii="ＭＳ 明朝" w:eastAsia="ＭＳ 明朝" w:hAnsi="ＭＳ 明朝" w:cs="Times New Roman" w:hint="eastAsia"/>
          <w:sz w:val="24"/>
          <w:szCs w:val="24"/>
        </w:rPr>
        <w:t>である</w:t>
      </w:r>
      <w:r w:rsidR="00E01FE2">
        <w:rPr>
          <w:rFonts w:ascii="ＭＳ 明朝" w:eastAsia="ＭＳ 明朝" w:hAnsi="ＭＳ 明朝" w:cs="Times New Roman" w:hint="eastAsia"/>
          <w:sz w:val="24"/>
          <w:szCs w:val="24"/>
        </w:rPr>
        <w:t>こと</w:t>
      </w:r>
      <w:r w:rsidR="000C7D52">
        <w:rPr>
          <w:rFonts w:ascii="ＭＳ 明朝" w:eastAsia="ＭＳ 明朝" w:hAnsi="ＭＳ 明朝" w:cs="Times New Roman" w:hint="eastAsia"/>
          <w:sz w:val="24"/>
          <w:szCs w:val="24"/>
        </w:rPr>
        <w:t>が</w:t>
      </w:r>
      <w:r w:rsidR="00E01FE2">
        <w:rPr>
          <w:rFonts w:ascii="ＭＳ 明朝" w:eastAsia="ＭＳ 明朝" w:hAnsi="ＭＳ 明朝" w:cs="Times New Roman" w:hint="eastAsia"/>
          <w:sz w:val="24"/>
          <w:szCs w:val="24"/>
        </w:rPr>
        <w:t>確認できる</w:t>
      </w:r>
      <w:r w:rsidR="000C7D52">
        <w:rPr>
          <w:rFonts w:ascii="ＭＳ 明朝" w:eastAsia="ＭＳ 明朝" w:hAnsi="ＭＳ 明朝" w:cs="Times New Roman" w:hint="eastAsia"/>
          <w:sz w:val="24"/>
          <w:szCs w:val="24"/>
        </w:rPr>
        <w:t>資料</w:t>
      </w:r>
      <w:r w:rsidR="00E630C9">
        <w:rPr>
          <w:rFonts w:ascii="ＭＳ 明朝" w:eastAsia="ＭＳ 明朝" w:hAnsi="ＭＳ 明朝" w:cs="Times New Roman" w:hint="eastAsia"/>
          <w:sz w:val="24"/>
          <w:szCs w:val="24"/>
        </w:rPr>
        <w:t>の写し</w:t>
      </w:r>
      <w:r w:rsidR="000C7D52">
        <w:rPr>
          <w:rFonts w:ascii="ＭＳ 明朝" w:eastAsia="ＭＳ 明朝" w:hAnsi="ＭＳ 明朝" w:cs="Times New Roman" w:hint="eastAsia"/>
          <w:sz w:val="24"/>
          <w:szCs w:val="24"/>
        </w:rPr>
        <w:t>及び発注者の発行した</w:t>
      </w:r>
      <w:r w:rsidRPr="0058177B">
        <w:rPr>
          <w:rFonts w:ascii="ＭＳ 明朝" w:eastAsia="ＭＳ 明朝" w:hAnsi="ＭＳ 明朝" w:cs="Times New Roman" w:hint="eastAsia"/>
          <w:sz w:val="24"/>
          <w:szCs w:val="24"/>
        </w:rPr>
        <w:t>業務完了認定通知等</w:t>
      </w:r>
      <w:r w:rsidR="000C7D52">
        <w:rPr>
          <w:rFonts w:ascii="ＭＳ 明朝" w:eastAsia="ＭＳ 明朝" w:hAnsi="ＭＳ 明朝" w:cs="Times New Roman" w:hint="eastAsia"/>
          <w:sz w:val="24"/>
          <w:szCs w:val="24"/>
        </w:rPr>
        <w:t>の客観的に</w:t>
      </w:r>
      <w:r w:rsidRPr="0058177B">
        <w:rPr>
          <w:rFonts w:ascii="ＭＳ 明朝" w:eastAsia="ＭＳ 明朝" w:hAnsi="ＭＳ 明朝" w:cs="Times New Roman" w:hint="eastAsia"/>
          <w:sz w:val="24"/>
          <w:szCs w:val="24"/>
        </w:rPr>
        <w:t>業務完了が</w:t>
      </w:r>
      <w:r w:rsidR="00E01FE2">
        <w:rPr>
          <w:rFonts w:ascii="ＭＳ 明朝" w:eastAsia="ＭＳ 明朝" w:hAnsi="ＭＳ 明朝" w:cs="Times New Roman" w:hint="eastAsia"/>
          <w:sz w:val="24"/>
          <w:szCs w:val="24"/>
        </w:rPr>
        <w:t>確認できる</w:t>
      </w:r>
      <w:r w:rsidRPr="0058177B">
        <w:rPr>
          <w:rFonts w:ascii="ＭＳ 明朝" w:eastAsia="ＭＳ 明朝" w:hAnsi="ＭＳ 明朝" w:cs="Times New Roman" w:hint="eastAsia"/>
          <w:sz w:val="24"/>
          <w:szCs w:val="24"/>
        </w:rPr>
        <w:t>資料</w:t>
      </w:r>
      <w:r w:rsidR="00E630C9">
        <w:rPr>
          <w:rFonts w:ascii="ＭＳ 明朝" w:eastAsia="ＭＳ 明朝" w:hAnsi="ＭＳ 明朝" w:cs="Times New Roman" w:hint="eastAsia"/>
          <w:sz w:val="24"/>
          <w:szCs w:val="24"/>
        </w:rPr>
        <w:t>の写し</w:t>
      </w:r>
      <w:r w:rsidRPr="0058177B">
        <w:rPr>
          <w:rFonts w:ascii="ＭＳ 明朝" w:eastAsia="ＭＳ 明朝" w:hAnsi="ＭＳ 明朝" w:cs="Times New Roman" w:hint="eastAsia"/>
          <w:sz w:val="24"/>
          <w:szCs w:val="24"/>
        </w:rPr>
        <w:t>も添付すること。</w:t>
      </w:r>
    </w:p>
    <w:p w14:paraId="5B7DB13F" w14:textId="62158FE5" w:rsid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5CD9AD28" w14:textId="77777777" w:rsidR="000C7D52" w:rsidRPr="0058177B" w:rsidRDefault="000C7D52" w:rsidP="0058177B">
      <w:pPr>
        <w:rPr>
          <w:rFonts w:ascii="ＭＳ 明朝" w:eastAsia="ＭＳ 明朝" w:hAnsi="ＭＳ 明朝" w:cs="Times New Roman"/>
          <w:sz w:val="24"/>
          <w:szCs w:val="24"/>
        </w:rPr>
      </w:pP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34DB5CD">
                <wp:simplePos x="0" y="0"/>
                <wp:positionH relativeFrom="column">
                  <wp:posOffset>-31750</wp:posOffset>
                </wp:positionH>
                <wp:positionV relativeFrom="paragraph">
                  <wp:posOffset>115571</wp:posOffset>
                </wp:positionV>
                <wp:extent cx="6076950" cy="1300480"/>
                <wp:effectExtent l="0" t="0" r="19050" b="13970"/>
                <wp:wrapNone/>
                <wp:docPr id="1" name="角丸四角形吹き出し 1"/>
                <wp:cNvGraphicFramePr/>
                <a:graphic xmlns:a="http://schemas.openxmlformats.org/drawingml/2006/main">
                  <a:graphicData uri="http://schemas.microsoft.com/office/word/2010/wordprocessingShape">
                    <wps:wsp>
                      <wps:cNvSpPr/>
                      <wps:spPr>
                        <a:xfrm>
                          <a:off x="0" y="0"/>
                          <a:ext cx="6076950" cy="130048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pt;margin-top:9.1pt;width:478.5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LqA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" adj="4251,143" fillcolor="window" strokecolor="windowText" strokeweight="1pt">
                <v:textbo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56DE5" w14:textId="77777777" w:rsidR="00454A5D" w:rsidRDefault="00454A5D" w:rsidP="000E02BA">
      <w:r>
        <w:separator/>
      </w:r>
    </w:p>
  </w:endnote>
  <w:endnote w:type="continuationSeparator" w:id="0">
    <w:p w14:paraId="24766C5E" w14:textId="77777777" w:rsidR="00454A5D" w:rsidRDefault="00454A5D"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FFA6" w14:textId="77777777" w:rsidR="00454A5D" w:rsidRDefault="00454A5D" w:rsidP="000E02BA">
      <w:r>
        <w:separator/>
      </w:r>
    </w:p>
  </w:footnote>
  <w:footnote w:type="continuationSeparator" w:id="0">
    <w:p w14:paraId="7AB41248" w14:textId="77777777" w:rsidR="00454A5D" w:rsidRDefault="00454A5D"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0011"/>
    <w:rsid w:val="00021D41"/>
    <w:rsid w:val="00055602"/>
    <w:rsid w:val="000C7D52"/>
    <w:rsid w:val="000D63CD"/>
    <w:rsid w:val="000E02BA"/>
    <w:rsid w:val="000E40B7"/>
    <w:rsid w:val="00140292"/>
    <w:rsid w:val="001F723F"/>
    <w:rsid w:val="00252ADF"/>
    <w:rsid w:val="002902CE"/>
    <w:rsid w:val="00314B41"/>
    <w:rsid w:val="003B1159"/>
    <w:rsid w:val="003C100D"/>
    <w:rsid w:val="003E2E8D"/>
    <w:rsid w:val="004039F0"/>
    <w:rsid w:val="00404905"/>
    <w:rsid w:val="0043153D"/>
    <w:rsid w:val="00433298"/>
    <w:rsid w:val="00454A5D"/>
    <w:rsid w:val="004E3F7C"/>
    <w:rsid w:val="0058177B"/>
    <w:rsid w:val="005C6909"/>
    <w:rsid w:val="006312E4"/>
    <w:rsid w:val="006D3CB2"/>
    <w:rsid w:val="006E7EAE"/>
    <w:rsid w:val="00704BB6"/>
    <w:rsid w:val="00746333"/>
    <w:rsid w:val="007C0FE4"/>
    <w:rsid w:val="00880494"/>
    <w:rsid w:val="009142CF"/>
    <w:rsid w:val="00982770"/>
    <w:rsid w:val="00991046"/>
    <w:rsid w:val="00A60BD0"/>
    <w:rsid w:val="00A97019"/>
    <w:rsid w:val="00B24602"/>
    <w:rsid w:val="00B53F54"/>
    <w:rsid w:val="00BB34D4"/>
    <w:rsid w:val="00BE1115"/>
    <w:rsid w:val="00BF61AF"/>
    <w:rsid w:val="00C63ED7"/>
    <w:rsid w:val="00C91E1B"/>
    <w:rsid w:val="00CA0205"/>
    <w:rsid w:val="00CB465B"/>
    <w:rsid w:val="00D42D3C"/>
    <w:rsid w:val="00DC51C1"/>
    <w:rsid w:val="00DE5AC4"/>
    <w:rsid w:val="00E01FE2"/>
    <w:rsid w:val="00E630C9"/>
    <w:rsid w:val="00E740C9"/>
    <w:rsid w:val="00EC50CD"/>
    <w:rsid w:val="00EE3D98"/>
    <w:rsid w:val="00F9049B"/>
    <w:rsid w:val="00FD62AE"/>
    <w:rsid w:val="00FF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176</Words>
  <Characters>177</Characters>
  <Application>Microsoft Office Word</Application>
  <DocSecurity>0</DocSecurity>
  <Lines>35</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池田　陽介（長寿社会課）</cp:lastModifiedBy>
  <cp:revision>25</cp:revision>
  <cp:lastPrinted>2025-04-10T05:31:00Z</cp:lastPrinted>
  <dcterms:created xsi:type="dcterms:W3CDTF">2023-08-24T10:27:00Z</dcterms:created>
  <dcterms:modified xsi:type="dcterms:W3CDTF">2026-03-26T07:53:00Z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