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77777777" w:rsidR="004D11E4" w:rsidRDefault="004D11E4" w:rsidP="00C90176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C90176">
        <w:rPr>
          <w:rFonts w:asciiTheme="minorEastAsia" w:hAnsiTheme="minorEastAsia" w:hint="eastAsia"/>
          <w:sz w:val="22"/>
        </w:rPr>
        <w:t>様式第</w:t>
      </w:r>
      <w:r w:rsidR="00201F91" w:rsidRPr="00C90176">
        <w:rPr>
          <w:rFonts w:asciiTheme="minorEastAsia" w:hAnsiTheme="minorEastAsia" w:hint="eastAsia"/>
          <w:sz w:val="22"/>
        </w:rPr>
        <w:t>1</w:t>
      </w:r>
      <w:r w:rsidRPr="00C90176">
        <w:rPr>
          <w:rFonts w:asciiTheme="minorEastAsia" w:hAnsiTheme="minorEastAsia" w:hint="eastAsia"/>
          <w:sz w:val="22"/>
        </w:rPr>
        <w:t>号</w:t>
      </w:r>
    </w:p>
    <w:p w14:paraId="62DB52EC" w14:textId="77777777" w:rsidR="00C90176" w:rsidRPr="00C90176" w:rsidRDefault="00C90176" w:rsidP="00C90176">
      <w:pPr>
        <w:widowControl/>
        <w:snapToGrid w:val="0"/>
        <w:jc w:val="left"/>
        <w:rPr>
          <w:rFonts w:asciiTheme="minorEastAsia" w:hAnsiTheme="minorEastAsia"/>
          <w:sz w:val="22"/>
        </w:rPr>
      </w:pPr>
    </w:p>
    <w:p w14:paraId="1C71536B" w14:textId="77777777" w:rsidR="005A7171" w:rsidRDefault="00B8466E" w:rsidP="00C90176">
      <w:pPr>
        <w:widowControl/>
        <w:snapToGrid w:val="0"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1A5CA0BA" w14:textId="77777777" w:rsidR="00C90176" w:rsidRPr="00C113BB" w:rsidRDefault="00C90176" w:rsidP="00C90176">
      <w:pPr>
        <w:widowControl/>
        <w:snapToGrid w:val="0"/>
        <w:jc w:val="center"/>
        <w:rPr>
          <w:sz w:val="28"/>
          <w:szCs w:val="28"/>
        </w:rPr>
      </w:pPr>
    </w:p>
    <w:p w14:paraId="4299FB40" w14:textId="4BCA1191" w:rsidR="00B8466E" w:rsidRDefault="000B6ED6" w:rsidP="00C90176">
      <w:pPr>
        <w:widowControl/>
        <w:snapToGrid w:val="0"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C90176">
        <w:rPr>
          <w:rFonts w:hint="eastAsia"/>
          <w:sz w:val="22"/>
        </w:rPr>
        <w:t>令和８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78978E37" w14:textId="77777777" w:rsidR="00C90176" w:rsidRPr="009C0243" w:rsidRDefault="00C90176" w:rsidP="00C90176">
      <w:pPr>
        <w:widowControl/>
        <w:snapToGrid w:val="0"/>
        <w:jc w:val="right"/>
        <w:rPr>
          <w:sz w:val="22"/>
        </w:rPr>
      </w:pPr>
    </w:p>
    <w:p w14:paraId="284895C0" w14:textId="77777777" w:rsidR="004D11E4" w:rsidRPr="009C0243" w:rsidRDefault="004D11E4" w:rsidP="00C90176">
      <w:pPr>
        <w:widowControl/>
        <w:snapToGrid w:val="0"/>
        <w:jc w:val="left"/>
        <w:rPr>
          <w:sz w:val="24"/>
          <w:szCs w:val="24"/>
        </w:rPr>
      </w:pPr>
    </w:p>
    <w:p w14:paraId="225F48E0" w14:textId="77777777" w:rsidR="00794F29" w:rsidRDefault="004D11E4" w:rsidP="00C90176">
      <w:pPr>
        <w:widowControl/>
        <w:snapToGri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C90176">
        <w:rPr>
          <w:rFonts w:ascii="ＭＳ 明朝" w:hAnsi="ＭＳ 明朝" w:cs="ＭＳ 明朝" w:hint="eastAsia"/>
          <w:kern w:val="0"/>
          <w:sz w:val="24"/>
          <w:szCs w:val="24"/>
        </w:rPr>
        <w:t>男女参画・こども局</w:t>
      </w:r>
    </w:p>
    <w:p w14:paraId="03A5B5E1" w14:textId="54FA536C" w:rsidR="004D11E4" w:rsidRPr="009C0243" w:rsidRDefault="00C90176" w:rsidP="00794F29">
      <w:pPr>
        <w:widowControl/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男女参画・女性の活躍推進課</w:t>
      </w:r>
      <w:r w:rsidR="004D11E4" w:rsidRPr="009C0243">
        <w:rPr>
          <w:rFonts w:hint="eastAsia"/>
          <w:sz w:val="24"/>
          <w:szCs w:val="24"/>
        </w:rPr>
        <w:t xml:space="preserve">　あて</w:t>
      </w:r>
    </w:p>
    <w:p w14:paraId="073F2506" w14:textId="77777777" w:rsidR="004D11E4" w:rsidRDefault="004D11E4" w:rsidP="00C90176">
      <w:pPr>
        <w:widowControl/>
        <w:snapToGrid w:val="0"/>
        <w:jc w:val="left"/>
        <w:rPr>
          <w:sz w:val="24"/>
          <w:szCs w:val="24"/>
        </w:rPr>
      </w:pPr>
    </w:p>
    <w:p w14:paraId="1DDC8083" w14:textId="77777777" w:rsidR="00C90176" w:rsidRPr="009C0243" w:rsidRDefault="00C90176" w:rsidP="00C90176">
      <w:pPr>
        <w:widowControl/>
        <w:snapToGrid w:val="0"/>
        <w:jc w:val="left"/>
        <w:rPr>
          <w:sz w:val="24"/>
          <w:szCs w:val="24"/>
        </w:rPr>
      </w:pPr>
    </w:p>
    <w:p w14:paraId="29C43C7C" w14:textId="77777777" w:rsidR="00C90176" w:rsidRDefault="004D11E4" w:rsidP="00C90176">
      <w:pPr>
        <w:widowControl/>
        <w:snapToGrid w:val="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bookmarkStart w:id="0" w:name="_Hlk222492380"/>
      <w:r w:rsidR="00C90176" w:rsidRPr="00C90176">
        <w:rPr>
          <w:rFonts w:hint="eastAsia"/>
          <w:sz w:val="24"/>
          <w:szCs w:val="24"/>
        </w:rPr>
        <w:t xml:space="preserve">令和８年度　</w:t>
      </w:r>
      <w:r w:rsidR="00C90176" w:rsidRPr="00C90176">
        <w:rPr>
          <w:rFonts w:hint="eastAsia"/>
          <w:sz w:val="24"/>
          <w:szCs w:val="24"/>
        </w:rPr>
        <w:t xml:space="preserve">SAGA PAPA </w:t>
      </w:r>
      <w:r w:rsidR="00C90176" w:rsidRPr="00C90176">
        <w:rPr>
          <w:rFonts w:hint="eastAsia"/>
          <w:sz w:val="24"/>
          <w:szCs w:val="24"/>
        </w:rPr>
        <w:t>育休アシスト奨励金広報業務</w:t>
      </w:r>
      <w:bookmarkEnd w:id="0"/>
    </w:p>
    <w:p w14:paraId="1C7C1812" w14:textId="0B5B0A6C" w:rsidR="004D11E4" w:rsidRDefault="00C90176" w:rsidP="00C90176">
      <w:pPr>
        <w:widowControl/>
        <w:snapToGrid w:val="0"/>
        <w:ind w:firstLineChars="600" w:firstLine="1440"/>
        <w:jc w:val="left"/>
        <w:rPr>
          <w:sz w:val="24"/>
          <w:szCs w:val="24"/>
        </w:rPr>
      </w:pPr>
      <w:r w:rsidRPr="00C90176">
        <w:rPr>
          <w:rFonts w:hint="eastAsia"/>
          <w:sz w:val="24"/>
          <w:szCs w:val="24"/>
        </w:rPr>
        <w:t>（令和８年３月</w:t>
      </w:r>
      <w:r w:rsidR="002D78E0">
        <w:rPr>
          <w:rFonts w:hint="eastAsia"/>
          <w:sz w:val="24"/>
          <w:szCs w:val="24"/>
        </w:rPr>
        <w:t>３</w:t>
      </w:r>
      <w:r w:rsidRPr="00C90176">
        <w:rPr>
          <w:rFonts w:hint="eastAsia"/>
          <w:sz w:val="24"/>
          <w:szCs w:val="24"/>
        </w:rPr>
        <w:t>日付公示）</w:t>
      </w:r>
    </w:p>
    <w:p w14:paraId="0D65AE10" w14:textId="77777777" w:rsidR="00C90176" w:rsidRPr="009C0243" w:rsidRDefault="00C90176" w:rsidP="00C90176">
      <w:pPr>
        <w:widowControl/>
        <w:snapToGrid w:val="0"/>
        <w:jc w:val="left"/>
        <w:rPr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C90176">
            <w:pPr>
              <w:widowControl/>
              <w:snapToGrid w:val="0"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C90176">
            <w:pPr>
              <w:snapToGrid w:val="0"/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C90176"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</w:tbl>
    <w:p w14:paraId="1FCC2A1C" w14:textId="60D5B4FE" w:rsidR="000B6ED6" w:rsidRPr="009C0243" w:rsidRDefault="000B6ED6" w:rsidP="00C90176">
      <w:pPr>
        <w:widowControl/>
        <w:snapToGrid w:val="0"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97747176">
    <w:abstractNumId w:val="0"/>
  </w:num>
  <w:num w:numId="2" w16cid:durableId="1724594522">
    <w:abstractNumId w:val="3"/>
  </w:num>
  <w:num w:numId="3" w16cid:durableId="835534904">
    <w:abstractNumId w:val="2"/>
  </w:num>
  <w:num w:numId="4" w16cid:durableId="82366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058D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1610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D78E0"/>
    <w:rsid w:val="002E36B8"/>
    <w:rsid w:val="002F55DB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0EFE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02208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B3DE2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94F29"/>
    <w:rsid w:val="007976B6"/>
    <w:rsid w:val="007A1D93"/>
    <w:rsid w:val="007A7AD1"/>
    <w:rsid w:val="007A7DCD"/>
    <w:rsid w:val="007B519F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81496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171CA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0176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1BE3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徳山　紗英子（男女参画・女性の活躍推進課）</cp:lastModifiedBy>
  <cp:revision>77</cp:revision>
  <cp:lastPrinted>2023-02-09T04:20:00Z</cp:lastPrinted>
  <dcterms:created xsi:type="dcterms:W3CDTF">2018-03-07T02:13:00Z</dcterms:created>
  <dcterms:modified xsi:type="dcterms:W3CDTF">2026-03-03T10:35:00Z</dcterms:modified>
</cp:coreProperties>
</file>