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A4F3" w14:textId="7606344B" w:rsidR="00A575DB" w:rsidRDefault="00A575DB">
      <w:r>
        <w:rPr>
          <w:noProof/>
        </w:rPr>
        <mc:AlternateContent>
          <mc:Choice Requires="wps">
            <w:drawing>
              <wp:anchor distT="0" distB="0" distL="114300" distR="114300" simplePos="0" relativeHeight="251658240" behindDoc="1" locked="0" layoutInCell="1" allowOverlap="1" wp14:anchorId="0C61D5F1" wp14:editId="63283E7F">
                <wp:simplePos x="0" y="0"/>
                <wp:positionH relativeFrom="column">
                  <wp:posOffset>210185</wp:posOffset>
                </wp:positionH>
                <wp:positionV relativeFrom="paragraph">
                  <wp:posOffset>69850</wp:posOffset>
                </wp:positionV>
                <wp:extent cx="5377180" cy="589280"/>
                <wp:effectExtent l="19050" t="19050" r="33020" b="39370"/>
                <wp:wrapTight wrapText="bothSides">
                  <wp:wrapPolygon edited="0">
                    <wp:start x="-77" y="-698"/>
                    <wp:lineTo x="-77" y="22345"/>
                    <wp:lineTo x="21656" y="22345"/>
                    <wp:lineTo x="21656" y="-698"/>
                    <wp:lineTo x="-77" y="-698"/>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7180" cy="5892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ACC7D" w14:textId="02308212" w:rsidR="00A575DB" w:rsidRPr="00134B10" w:rsidRDefault="00A575DB" w:rsidP="00C41A44">
                            <w:pPr>
                              <w:snapToGrid w:val="0"/>
                              <w:jc w:val="center"/>
                              <w:rPr>
                                <w:rFonts w:ascii="メイリオ" w:eastAsia="メイリオ" w:hAnsi="メイリオ"/>
                                <w:b/>
                                <w:bCs/>
                                <w:sz w:val="32"/>
                                <w:szCs w:val="32"/>
                              </w:rPr>
                            </w:pPr>
                            <w:r>
                              <w:rPr>
                                <w:rFonts w:ascii="メイリオ" w:eastAsia="メイリオ" w:hAnsi="メイリオ" w:hint="eastAsia"/>
                                <w:b/>
                                <w:bCs/>
                                <w:sz w:val="32"/>
                                <w:szCs w:val="32"/>
                              </w:rPr>
                              <w:t>九年庵　特別貸切</w:t>
                            </w:r>
                            <w:r w:rsidR="001D1775">
                              <w:rPr>
                                <w:rFonts w:ascii="メイリオ" w:eastAsia="メイリオ" w:hAnsi="メイリオ" w:hint="eastAsia"/>
                                <w:b/>
                                <w:bCs/>
                                <w:sz w:val="32"/>
                                <w:szCs w:val="32"/>
                              </w:rPr>
                              <w:t xml:space="preserve">　</w:t>
                            </w:r>
                            <w:r>
                              <w:rPr>
                                <w:rFonts w:ascii="メイリオ" w:eastAsia="メイリオ" w:hAnsi="メイリオ" w:hint="eastAsia"/>
                                <w:b/>
                                <w:bCs/>
                                <w:sz w:val="32"/>
                                <w:szCs w:val="32"/>
                              </w:rPr>
                              <w:t>申込書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61D5F1" id="正方形/長方形 1" o:spid="_x0000_s1026" style="position:absolute;left:0;text-align:left;margin-left:16.55pt;margin-top:5.5pt;width:423.4pt;height:4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" filled="f" strokeweight="4.5pt">
                <v:stroke linestyle="thickThin"/>
                <v:textbox>
                  <w:txbxContent>
                    <w:p w14:paraId="023ACC7D" w14:textId="02308212" w:rsidR="00A575DB" w:rsidRPr="00134B10" w:rsidRDefault="00A575DB" w:rsidP="00C41A44">
                      <w:pPr>
                        <w:snapToGrid w:val="0"/>
                        <w:jc w:val="center"/>
                        <w:rPr>
                          <w:rFonts w:ascii="メイリオ" w:eastAsia="メイリオ" w:hAnsi="メイリオ"/>
                          <w:b/>
                          <w:bCs/>
                          <w:sz w:val="32"/>
                          <w:szCs w:val="32"/>
                        </w:rPr>
                      </w:pPr>
                      <w:r>
                        <w:rPr>
                          <w:rFonts w:ascii="メイリオ" w:eastAsia="メイリオ" w:hAnsi="メイリオ" w:hint="eastAsia"/>
                          <w:b/>
                          <w:bCs/>
                          <w:sz w:val="32"/>
                          <w:szCs w:val="32"/>
                        </w:rPr>
                        <w:t>九年庵　特別貸切</w:t>
                      </w:r>
                      <w:r w:rsidR="001D1775">
                        <w:rPr>
                          <w:rFonts w:ascii="メイリオ" w:eastAsia="メイリオ" w:hAnsi="メイリオ" w:hint="eastAsia"/>
                          <w:b/>
                          <w:bCs/>
                          <w:sz w:val="32"/>
                          <w:szCs w:val="32"/>
                        </w:rPr>
                        <w:t xml:space="preserve">　</w:t>
                      </w:r>
                      <w:r>
                        <w:rPr>
                          <w:rFonts w:ascii="メイリオ" w:eastAsia="メイリオ" w:hAnsi="メイリオ" w:hint="eastAsia"/>
                          <w:b/>
                          <w:bCs/>
                          <w:sz w:val="32"/>
                          <w:szCs w:val="32"/>
                        </w:rPr>
                        <w:t>申込書</w:t>
                      </w:r>
                    </w:p>
                  </w:txbxContent>
                </v:textbox>
                <w10:wrap type="tight"/>
              </v:rect>
            </w:pict>
          </mc:Fallback>
        </mc:AlternateContent>
      </w:r>
    </w:p>
    <w:p w14:paraId="4F4A1475" w14:textId="77777777" w:rsidR="00C41A44"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53AEE5E2" w14:textId="77777777" w:rsidR="00C41A44"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1B625872" w14:textId="77777777" w:rsidR="00C41A44"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577B2298" w14:textId="77777777" w:rsidR="00115A8D" w:rsidRDefault="00115A8D"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697D9315" w14:textId="0A8C4DF6" w:rsidR="00A575DB" w:rsidRPr="000975A6"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r w:rsidRPr="00215766">
        <w:rPr>
          <w:rFonts w:ascii="ＭＳ ゴシック" w:eastAsia="ＭＳ ゴシック" w:hAnsi="ＭＳ ゴシック" w:cs="Times New Roman" w:hint="eastAsia"/>
          <w:sz w:val="24"/>
          <w:szCs w:val="24"/>
          <w14:ligatures w14:val="none"/>
        </w:rPr>
        <w:t>注意事項を確認の</w:t>
      </w:r>
      <w:r>
        <w:rPr>
          <w:rFonts w:ascii="ＭＳ ゴシック" w:eastAsia="ＭＳ ゴシック" w:hAnsi="ＭＳ ゴシック" w:cs="Times New Roman" w:hint="eastAsia"/>
          <w:sz w:val="24"/>
          <w:szCs w:val="24"/>
          <w14:ligatures w14:val="none"/>
        </w:rPr>
        <w:t>上、</w:t>
      </w:r>
      <w:r w:rsidR="001D1775">
        <w:rPr>
          <w:rFonts w:ascii="ＭＳ ゴシック" w:eastAsia="ＭＳ ゴシック" w:hAnsi="ＭＳ ゴシック" w:cs="Times New Roman" w:hint="eastAsia"/>
          <w:sz w:val="24"/>
          <w:szCs w:val="24"/>
          <w14:ligatures w14:val="none"/>
        </w:rPr>
        <w:t>九年庵の特別</w:t>
      </w:r>
      <w:r w:rsidR="00A575DB" w:rsidRPr="00A575DB">
        <w:rPr>
          <w:rFonts w:ascii="ＭＳ ゴシック" w:eastAsia="ＭＳ ゴシック" w:hAnsi="ＭＳ ゴシック" w:cs="Times New Roman" w:hint="eastAsia"/>
          <w:sz w:val="24"/>
          <w:szCs w:val="24"/>
          <w14:ligatures w14:val="none"/>
        </w:rPr>
        <w:t>貸切枠</w:t>
      </w:r>
      <w:r w:rsidR="001D1775">
        <w:rPr>
          <w:rFonts w:ascii="ＭＳ ゴシック" w:eastAsia="ＭＳ ゴシック" w:hAnsi="ＭＳ ゴシック" w:cs="Times New Roman" w:hint="eastAsia"/>
          <w:sz w:val="24"/>
          <w:szCs w:val="24"/>
          <w14:ligatures w14:val="none"/>
        </w:rPr>
        <w:t>の希望</w:t>
      </w:r>
      <w:r w:rsidR="00B106E7">
        <w:rPr>
          <w:rFonts w:ascii="ＭＳ ゴシック" w:eastAsia="ＭＳ ゴシック" w:hAnsi="ＭＳ ゴシック" w:cs="Times New Roman" w:hint="eastAsia"/>
          <w:sz w:val="24"/>
          <w:szCs w:val="24"/>
          <w14:ligatures w14:val="none"/>
        </w:rPr>
        <w:t>を</w:t>
      </w:r>
      <w:r w:rsidR="000975A6">
        <w:rPr>
          <w:rFonts w:ascii="ＭＳ ゴシック" w:eastAsia="ＭＳ ゴシック" w:hAnsi="ＭＳ ゴシック" w:cs="Times New Roman" w:hint="eastAsia"/>
          <w:sz w:val="24"/>
          <w:szCs w:val="24"/>
          <w14:ligatures w14:val="none"/>
        </w:rPr>
        <w:t>申し込み</w:t>
      </w:r>
      <w:r w:rsidR="00215766">
        <w:rPr>
          <w:rFonts w:ascii="ＭＳ ゴシック" w:eastAsia="ＭＳ ゴシック" w:hAnsi="ＭＳ ゴシック" w:cs="Times New Roman" w:hint="eastAsia"/>
          <w:sz w:val="24"/>
          <w:szCs w:val="24"/>
          <w14:ligatures w14:val="none"/>
        </w:rPr>
        <w:t>ます。</w:t>
      </w:r>
    </w:p>
    <w:p w14:paraId="25EAC0EE" w14:textId="77777777" w:rsidR="00A575DB" w:rsidRPr="00B106E7" w:rsidRDefault="00A575DB" w:rsidP="00A575DB">
      <w:pPr>
        <w:spacing w:line="300" w:lineRule="exact"/>
        <w:rPr>
          <w:rFonts w:ascii="ＭＳ ゴシック" w:eastAsia="ＭＳ ゴシック" w:hAnsi="ＭＳ ゴシック" w:cs="Times New Roman"/>
          <w:sz w:val="24"/>
          <w:szCs w:val="24"/>
          <w14:ligatures w14:val="none"/>
        </w:rPr>
      </w:pPr>
    </w:p>
    <w:tbl>
      <w:tblPr>
        <w:tblpPr w:leftFromText="142" w:rightFromText="142" w:vertAnchor="page" w:horzAnchor="margin" w:tblpY="3635"/>
        <w:tblW w:w="9057" w:type="dxa"/>
        <w:tblCellMar>
          <w:left w:w="0" w:type="dxa"/>
          <w:right w:w="0" w:type="dxa"/>
        </w:tblCellMar>
        <w:tblLook w:val="01E0" w:firstRow="1" w:lastRow="1" w:firstColumn="1" w:lastColumn="1" w:noHBand="0" w:noVBand="0"/>
      </w:tblPr>
      <w:tblGrid>
        <w:gridCol w:w="1701"/>
        <w:gridCol w:w="7356"/>
      </w:tblGrid>
      <w:tr w:rsidR="00323470" w:rsidRPr="00A575DB" w14:paraId="1A1FDDFE" w14:textId="77777777" w:rsidTr="00323470">
        <w:trPr>
          <w:trHeight w:val="523"/>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hideMark/>
          </w:tcPr>
          <w:p w14:paraId="6F50D7EA"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貴社名</w:t>
            </w:r>
          </w:p>
        </w:tc>
        <w:tc>
          <w:tcPr>
            <w:tcW w:w="7356"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hideMark/>
          </w:tcPr>
          <w:p w14:paraId="0B781DE7" w14:textId="623FA853"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16F9714F" w14:textId="77777777" w:rsidTr="00323470">
        <w:trPr>
          <w:trHeight w:val="514"/>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53942028" w14:textId="77777777" w:rsidR="00323470" w:rsidRPr="00A575DB" w:rsidRDefault="00323470" w:rsidP="00323470">
            <w:pPr>
              <w:widowControl/>
              <w:spacing w:line="300" w:lineRule="exact"/>
              <w:jc w:val="center"/>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部署・担当者名</w:t>
            </w:r>
          </w:p>
        </w:tc>
        <w:tc>
          <w:tcPr>
            <w:tcW w:w="7356"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74A271EC"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20BE73AD" w14:textId="77777777" w:rsidTr="00323470">
        <w:trPr>
          <w:trHeight w:val="536"/>
        </w:trPr>
        <w:tc>
          <w:tcPr>
            <w:tcW w:w="1701" w:type="dxa"/>
            <w:tcBorders>
              <w:top w:val="single" w:sz="12" w:space="0" w:color="000000"/>
              <w:left w:val="single" w:sz="12" w:space="0" w:color="auto"/>
              <w:bottom w:val="single" w:sz="12" w:space="0" w:color="auto"/>
              <w:right w:val="single" w:sz="12" w:space="0" w:color="auto"/>
            </w:tcBorders>
            <w:tcMar>
              <w:top w:w="15" w:type="dxa"/>
              <w:left w:w="108" w:type="dxa"/>
              <w:bottom w:w="0" w:type="dxa"/>
              <w:right w:w="108" w:type="dxa"/>
            </w:tcMar>
            <w:vAlign w:val="center"/>
          </w:tcPr>
          <w:p w14:paraId="7A7C9FDD" w14:textId="77777777" w:rsidR="00323470" w:rsidRPr="00A575DB" w:rsidRDefault="00323470" w:rsidP="00323470">
            <w:pPr>
              <w:widowControl/>
              <w:spacing w:line="300" w:lineRule="exact"/>
              <w:jc w:val="center"/>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連絡先</w:t>
            </w:r>
          </w:p>
        </w:tc>
        <w:tc>
          <w:tcPr>
            <w:tcW w:w="7356" w:type="dxa"/>
            <w:tcBorders>
              <w:top w:val="single" w:sz="12" w:space="0" w:color="000000"/>
              <w:left w:val="single" w:sz="12" w:space="0" w:color="auto"/>
              <w:bottom w:val="single" w:sz="12" w:space="0" w:color="auto"/>
              <w:right w:val="single" w:sz="12" w:space="0" w:color="auto"/>
            </w:tcBorders>
            <w:tcMar>
              <w:top w:w="15" w:type="dxa"/>
              <w:left w:w="108" w:type="dxa"/>
              <w:bottom w:w="0" w:type="dxa"/>
              <w:right w:w="108" w:type="dxa"/>
            </w:tcMar>
            <w:vAlign w:val="center"/>
          </w:tcPr>
          <w:p w14:paraId="1A0DDC05" w14:textId="5191D25A"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TEL：　　　　　　　　　　　　／</w:t>
            </w:r>
            <w:r w:rsidR="001D1775">
              <w:rPr>
                <w:rFonts w:ascii="ＭＳ ゴシック" w:eastAsia="ＭＳ ゴシック" w:hAnsi="ＭＳ ゴシック" w:cs="Times New Roman" w:hint="eastAsia"/>
                <w:b/>
                <w:bCs/>
                <w:color w:val="000000"/>
                <w:sz w:val="20"/>
                <w:szCs w:val="20"/>
                <w14:ligatures w14:val="none"/>
              </w:rPr>
              <w:t>E-</w:t>
            </w:r>
            <w:r w:rsidRPr="00A575DB">
              <w:rPr>
                <w:rFonts w:ascii="ＭＳ ゴシック" w:eastAsia="ＭＳ ゴシック" w:hAnsi="ＭＳ ゴシック" w:cs="Times New Roman"/>
                <w:b/>
                <w:bCs/>
                <w:color w:val="000000"/>
                <w:sz w:val="20"/>
                <w:szCs w:val="20"/>
                <w14:ligatures w14:val="none"/>
              </w:rPr>
              <w:t>mail</w:t>
            </w:r>
            <w:r w:rsidRPr="00A575DB">
              <w:rPr>
                <w:rFonts w:ascii="ＭＳ ゴシック" w:eastAsia="ＭＳ ゴシック" w:hAnsi="ＭＳ ゴシック" w:cs="Times New Roman" w:hint="eastAsia"/>
                <w:b/>
                <w:bCs/>
                <w:color w:val="000000"/>
                <w:sz w:val="20"/>
                <w:szCs w:val="20"/>
                <w14:ligatures w14:val="none"/>
              </w:rPr>
              <w:t>：</w:t>
            </w:r>
          </w:p>
        </w:tc>
      </w:tr>
    </w:tbl>
    <w:p w14:paraId="6D8ED214" w14:textId="5D0BB9FB" w:rsidR="00A575DB" w:rsidRPr="00A575DB" w:rsidRDefault="00A575DB" w:rsidP="00A575DB">
      <w:pPr>
        <w:spacing w:line="300" w:lineRule="exact"/>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sz w:val="24"/>
          <w:szCs w:val="24"/>
          <w14:ligatures w14:val="none"/>
        </w:rPr>
        <w:t>■</w:t>
      </w:r>
      <w:r w:rsidRPr="00A575DB">
        <w:rPr>
          <w:rFonts w:ascii="ＭＳ ゴシック" w:eastAsia="ＭＳ ゴシック" w:hAnsi="ＭＳ ゴシック" w:cs="Times New Roman" w:hint="eastAsia"/>
          <w:b/>
          <w:bCs/>
          <w:sz w:val="24"/>
          <w:szCs w:val="24"/>
          <w14:ligatures w14:val="none"/>
        </w:rPr>
        <w:t>申込者</w:t>
      </w:r>
    </w:p>
    <w:p w14:paraId="64C41F73" w14:textId="25675365" w:rsidR="00A575DB" w:rsidRPr="00A575DB" w:rsidRDefault="00A575DB" w:rsidP="00A575DB">
      <w:pPr>
        <w:spacing w:line="300" w:lineRule="exact"/>
        <w:rPr>
          <w:rFonts w:ascii="ＭＳ ゴシック" w:eastAsia="ＭＳ ゴシック" w:hAnsi="ＭＳ ゴシック" w:cs="Times New Roman"/>
          <w:b/>
          <w:bCs/>
          <w:sz w:val="24"/>
          <w:szCs w:val="24"/>
          <w14:ligatures w14:val="none"/>
        </w:rPr>
      </w:pPr>
    </w:p>
    <w:p w14:paraId="79AB8762" w14:textId="07F7062A" w:rsidR="00A575DB" w:rsidRPr="00A575DB" w:rsidRDefault="00C41A44" w:rsidP="00A575DB">
      <w:pPr>
        <w:spacing w:line="300" w:lineRule="exact"/>
        <w:rPr>
          <w:rFonts w:ascii="ＭＳ ゴシック" w:eastAsia="ＭＳ ゴシック" w:hAnsi="ＭＳ ゴシック" w:cs="Times New Roman"/>
          <w:sz w:val="24"/>
          <w:szCs w:val="24"/>
          <w14:ligatures w14:val="none"/>
        </w:rPr>
      </w:pPr>
      <w:r w:rsidRPr="00A575DB">
        <w:rPr>
          <w:rFonts w:ascii="ＭＳ ゴシック" w:eastAsia="ＭＳ ゴシック" w:hAnsi="ＭＳ ゴシック" w:cs="Times New Roman" w:hint="eastAsia"/>
          <w:b/>
          <w:bCs/>
          <w:sz w:val="24"/>
          <w:szCs w:val="24"/>
          <w14:ligatures w14:val="none"/>
        </w:rPr>
        <w:t>■希望日時</w:t>
      </w:r>
      <w:r>
        <w:rPr>
          <w:rFonts w:ascii="ＭＳ ゴシック" w:eastAsia="ＭＳ ゴシック" w:hAnsi="ＭＳ ゴシック" w:cs="Times New Roman" w:hint="eastAsia"/>
          <w:b/>
          <w:bCs/>
          <w:sz w:val="24"/>
          <w:szCs w:val="24"/>
          <w14:ligatures w14:val="none"/>
        </w:rPr>
        <w:t xml:space="preserve">　</w:t>
      </w:r>
      <w:r w:rsidRPr="00A575DB">
        <w:rPr>
          <w:rFonts w:ascii="ＭＳ ゴシック" w:eastAsia="ＭＳ ゴシック" w:hAnsi="ＭＳ ゴシック" w:cs="Times New Roman" w:hint="eastAsia"/>
          <w:b/>
          <w:bCs/>
          <w:sz w:val="18"/>
          <w:szCs w:val="18"/>
          <w14:ligatures w14:val="none"/>
        </w:rPr>
        <w:t>※ご希望の時間を</w:t>
      </w:r>
      <w:r w:rsidRPr="00A575DB">
        <w:rPr>
          <w:rFonts w:ascii="ＭＳ ゴシック" w:eastAsia="ＭＳ ゴシック" w:hAnsi="ＭＳ ゴシック" w:cs="Times New Roman"/>
          <w:b/>
          <w:bCs/>
          <w:sz w:val="18"/>
          <w:szCs w:val="18"/>
          <w14:ligatures w14:val="none"/>
        </w:rPr>
        <w:t>1時間単位で記載してください。</w:t>
      </w:r>
    </w:p>
    <w:tbl>
      <w:tblPr>
        <w:tblpPr w:leftFromText="142" w:rightFromText="142" w:vertAnchor="page" w:horzAnchor="margin" w:tblpY="6122"/>
        <w:tblW w:w="9057" w:type="dxa"/>
        <w:tblCellMar>
          <w:left w:w="0" w:type="dxa"/>
          <w:right w:w="0" w:type="dxa"/>
        </w:tblCellMar>
        <w:tblLook w:val="01E0" w:firstRow="1" w:lastRow="1" w:firstColumn="1" w:lastColumn="1" w:noHBand="0" w:noVBand="0"/>
      </w:tblPr>
      <w:tblGrid>
        <w:gridCol w:w="1701"/>
        <w:gridCol w:w="7356"/>
      </w:tblGrid>
      <w:tr w:rsidR="00323470" w:rsidRPr="00A575DB" w14:paraId="3F9187EC"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07A363DC"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第１希望</w:t>
            </w:r>
          </w:p>
        </w:tc>
        <w:tc>
          <w:tcPr>
            <w:tcW w:w="7356" w:type="dxa"/>
            <w:tcBorders>
              <w:top w:val="single" w:sz="12" w:space="0" w:color="auto"/>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223AA9D1"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497D3780"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4D185023"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第２希望</w:t>
            </w:r>
          </w:p>
        </w:tc>
        <w:tc>
          <w:tcPr>
            <w:tcW w:w="7356" w:type="dxa"/>
            <w:tcBorders>
              <w:top w:val="dashed" w:sz="8"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38C71BAB"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50ECD929"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63C7152C"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第３希望</w:t>
            </w:r>
          </w:p>
        </w:tc>
        <w:tc>
          <w:tcPr>
            <w:tcW w:w="7356" w:type="dxa"/>
            <w:tcBorders>
              <w:top w:val="dashed" w:sz="8" w:space="0" w:color="000000"/>
              <w:left w:val="single" w:sz="12" w:space="0" w:color="000000"/>
              <w:bottom w:val="single" w:sz="12" w:space="0" w:color="auto"/>
              <w:right w:val="single" w:sz="12" w:space="0" w:color="000000"/>
            </w:tcBorders>
            <w:tcMar>
              <w:top w:w="15" w:type="dxa"/>
              <w:left w:w="108" w:type="dxa"/>
              <w:bottom w:w="0" w:type="dxa"/>
              <w:right w:w="108" w:type="dxa"/>
            </w:tcMar>
            <w:vAlign w:val="center"/>
          </w:tcPr>
          <w:p w14:paraId="6784137F"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0E422449"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2953D48F"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記載例　※</w:t>
            </w:r>
          </w:p>
        </w:tc>
        <w:tc>
          <w:tcPr>
            <w:tcW w:w="7356" w:type="dxa"/>
            <w:tcBorders>
              <w:top w:val="single" w:sz="12" w:space="0" w:color="auto"/>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100E438D" w14:textId="3359A028" w:rsidR="00323470" w:rsidRPr="00A575DB" w:rsidRDefault="00323470" w:rsidP="00323470">
            <w:pPr>
              <w:widowControl/>
              <w:spacing w:line="300" w:lineRule="exact"/>
              <w:ind w:firstLineChars="100" w:firstLine="201"/>
              <w:rPr>
                <w:rFonts w:ascii="ＭＳ ゴシック" w:eastAsia="ＭＳ ゴシック" w:hAnsi="ＭＳ ゴシック" w:cs="Times New Roman"/>
                <w:b/>
                <w:bCs/>
                <w:color w:val="000000"/>
                <w:sz w:val="20"/>
                <w:szCs w:val="20"/>
                <w14:ligatures w14:val="none"/>
              </w:rPr>
            </w:pPr>
            <w:r>
              <w:rPr>
                <w:rFonts w:ascii="ＭＳ ゴシック" w:eastAsia="ＭＳ ゴシック" w:hAnsi="ＭＳ ゴシック" w:cs="Times New Roman" w:hint="eastAsia"/>
                <w:b/>
                <w:bCs/>
                <w:color w:val="000000"/>
                <w:sz w:val="20"/>
                <w:szCs w:val="20"/>
                <w14:ligatures w14:val="none"/>
              </w:rPr>
              <w:t>11</w:t>
            </w:r>
            <w:r w:rsidRPr="00A575DB">
              <w:rPr>
                <w:rFonts w:ascii="ＭＳ ゴシック" w:eastAsia="ＭＳ ゴシック" w:hAnsi="ＭＳ ゴシック" w:cs="Times New Roman" w:hint="eastAsia"/>
                <w:b/>
                <w:bCs/>
                <w:color w:val="000000"/>
                <w:sz w:val="20"/>
                <w:szCs w:val="20"/>
                <w14:ligatures w14:val="none"/>
              </w:rPr>
              <w:t>月</w:t>
            </w:r>
            <w:r>
              <w:rPr>
                <w:rFonts w:ascii="ＭＳ ゴシック" w:eastAsia="ＭＳ ゴシック" w:hAnsi="ＭＳ ゴシック" w:cs="Times New Roman" w:hint="eastAsia"/>
                <w:b/>
                <w:bCs/>
                <w:color w:val="000000"/>
                <w:sz w:val="20"/>
                <w:szCs w:val="20"/>
                <w14:ligatures w14:val="none"/>
              </w:rPr>
              <w:t>13</w:t>
            </w:r>
            <w:r w:rsidRPr="00A575DB">
              <w:rPr>
                <w:rFonts w:ascii="ＭＳ ゴシック" w:eastAsia="ＭＳ ゴシック" w:hAnsi="ＭＳ ゴシック" w:cs="Times New Roman" w:hint="eastAsia"/>
                <w:b/>
                <w:bCs/>
                <w:color w:val="000000"/>
                <w:sz w:val="20"/>
                <w:szCs w:val="20"/>
                <w14:ligatures w14:val="none"/>
              </w:rPr>
              <w:t>日（</w:t>
            </w:r>
            <w:r w:rsidR="001D1775">
              <w:rPr>
                <w:rFonts w:ascii="ＭＳ ゴシック" w:eastAsia="ＭＳ ゴシック" w:hAnsi="ＭＳ ゴシック" w:cs="Times New Roman" w:hint="eastAsia"/>
                <w:b/>
                <w:bCs/>
                <w:color w:val="000000"/>
                <w:sz w:val="20"/>
                <w:szCs w:val="20"/>
                <w14:ligatures w14:val="none"/>
              </w:rPr>
              <w:t>金</w:t>
            </w:r>
            <w:r w:rsidRPr="00A575DB">
              <w:rPr>
                <w:rFonts w:ascii="ＭＳ ゴシック" w:eastAsia="ＭＳ ゴシック" w:hAnsi="ＭＳ ゴシック" w:cs="Times New Roman" w:hint="eastAsia"/>
                <w:b/>
                <w:bCs/>
                <w:color w:val="000000"/>
                <w:sz w:val="20"/>
                <w:szCs w:val="20"/>
                <w14:ligatures w14:val="none"/>
              </w:rPr>
              <w:t>）　午</w:t>
            </w:r>
            <w:r>
              <w:rPr>
                <w:rFonts w:ascii="ＭＳ ゴシック" w:eastAsia="ＭＳ ゴシック" w:hAnsi="ＭＳ ゴシック" w:cs="Times New Roman" w:hint="eastAsia"/>
                <w:b/>
                <w:bCs/>
                <w:color w:val="000000"/>
                <w:sz w:val="20"/>
                <w:szCs w:val="20"/>
                <w14:ligatures w14:val="none"/>
              </w:rPr>
              <w:t>後１</w:t>
            </w:r>
            <w:r w:rsidRPr="00A575DB">
              <w:rPr>
                <w:rFonts w:ascii="ＭＳ ゴシック" w:eastAsia="ＭＳ ゴシック" w:hAnsi="ＭＳ ゴシック" w:cs="Times New Roman" w:hint="eastAsia"/>
                <w:b/>
                <w:bCs/>
                <w:color w:val="000000"/>
                <w:sz w:val="20"/>
                <w:szCs w:val="20"/>
                <w14:ligatures w14:val="none"/>
              </w:rPr>
              <w:t>時～</w:t>
            </w:r>
            <w:r>
              <w:rPr>
                <w:rFonts w:ascii="ＭＳ ゴシック" w:eastAsia="ＭＳ ゴシック" w:hAnsi="ＭＳ ゴシック" w:cs="Times New Roman" w:hint="eastAsia"/>
                <w:b/>
                <w:bCs/>
                <w:color w:val="000000"/>
                <w:sz w:val="20"/>
                <w:szCs w:val="20"/>
                <w14:ligatures w14:val="none"/>
              </w:rPr>
              <w:t>午後２</w:t>
            </w:r>
            <w:r w:rsidRPr="00A575DB">
              <w:rPr>
                <w:rFonts w:ascii="ＭＳ ゴシック" w:eastAsia="ＭＳ ゴシック" w:hAnsi="ＭＳ ゴシック" w:cs="Times New Roman" w:hint="eastAsia"/>
                <w:b/>
                <w:bCs/>
                <w:color w:val="000000"/>
                <w:sz w:val="20"/>
                <w:szCs w:val="20"/>
                <w14:ligatures w14:val="none"/>
              </w:rPr>
              <w:t>時</w:t>
            </w:r>
          </w:p>
        </w:tc>
      </w:tr>
    </w:tbl>
    <w:p w14:paraId="5DDB5BE4" w14:textId="77777777" w:rsidR="00C41A44" w:rsidRDefault="00C41A44" w:rsidP="00A575DB">
      <w:pPr>
        <w:spacing w:line="300" w:lineRule="exact"/>
        <w:rPr>
          <w:rFonts w:ascii="ＭＳ ゴシック" w:eastAsia="ＭＳ ゴシック" w:hAnsi="ＭＳ ゴシック" w:cs="Times New Roman"/>
          <w:b/>
          <w:bCs/>
          <w:sz w:val="24"/>
          <w:szCs w:val="24"/>
          <w14:ligatures w14:val="none"/>
        </w:rPr>
      </w:pPr>
    </w:p>
    <w:p w14:paraId="75F0D00F" w14:textId="73E97285" w:rsidR="00FD6955" w:rsidRDefault="00A575DB" w:rsidP="00A575DB">
      <w:pPr>
        <w:spacing w:line="300" w:lineRule="exact"/>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b/>
          <w:bCs/>
          <w:sz w:val="24"/>
          <w:szCs w:val="24"/>
          <w14:ligatures w14:val="none"/>
        </w:rPr>
        <w:t>【申込・問合せ先】</w:t>
      </w:r>
    </w:p>
    <w:p w14:paraId="7380C319" w14:textId="54727EAF" w:rsidR="00A575DB" w:rsidRPr="00A575DB" w:rsidRDefault="00A575DB" w:rsidP="00A575DB">
      <w:pPr>
        <w:spacing w:line="300" w:lineRule="exact"/>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b/>
          <w:bCs/>
          <w:sz w:val="24"/>
          <w:szCs w:val="24"/>
          <w14:ligatures w14:val="none"/>
        </w:rPr>
        <w:t xml:space="preserve">　　佐賀県　政策部　MIGAKI担当　</w:t>
      </w:r>
      <w:r>
        <w:rPr>
          <w:rFonts w:ascii="ＭＳ ゴシック" w:eastAsia="ＭＳ ゴシック" w:hAnsi="ＭＳ ゴシック" w:cs="Times New Roman" w:hint="eastAsia"/>
          <w:b/>
          <w:bCs/>
          <w:sz w:val="24"/>
          <w:szCs w:val="24"/>
          <w14:ligatures w14:val="none"/>
        </w:rPr>
        <w:t>津村</w:t>
      </w:r>
      <w:r w:rsidRPr="00A575DB">
        <w:rPr>
          <w:rFonts w:ascii="ＭＳ ゴシック" w:eastAsia="ＭＳ ゴシック" w:hAnsi="ＭＳ ゴシック" w:cs="Times New Roman" w:hint="eastAsia"/>
          <w:b/>
          <w:bCs/>
          <w:sz w:val="24"/>
          <w:szCs w:val="24"/>
          <w14:ligatures w14:val="none"/>
        </w:rPr>
        <w:t>・田中（公）</w:t>
      </w:r>
      <w:r w:rsidR="0066328B">
        <w:rPr>
          <w:rFonts w:ascii="ＭＳ ゴシック" w:eastAsia="ＭＳ ゴシック" w:hAnsi="ＭＳ ゴシック" w:cs="Times New Roman" w:hint="eastAsia"/>
          <w:b/>
          <w:bCs/>
          <w:sz w:val="24"/>
          <w:szCs w:val="24"/>
          <w14:ligatures w14:val="none"/>
        </w:rPr>
        <w:t>・</w:t>
      </w:r>
      <w:r w:rsidR="001D1775">
        <w:rPr>
          <w:rFonts w:ascii="ＭＳ ゴシック" w:eastAsia="ＭＳ ゴシック" w:hAnsi="ＭＳ ゴシック" w:cs="Times New Roman" w:hint="eastAsia"/>
          <w:b/>
          <w:bCs/>
          <w:sz w:val="24"/>
          <w:szCs w:val="24"/>
          <w14:ligatures w14:val="none"/>
        </w:rPr>
        <w:t>香月</w:t>
      </w:r>
    </w:p>
    <w:p w14:paraId="2749FADB" w14:textId="65E8972C" w:rsidR="00A575DB" w:rsidRPr="00A575DB" w:rsidRDefault="00A575DB" w:rsidP="00FD6955">
      <w:pPr>
        <w:spacing w:line="300" w:lineRule="exact"/>
        <w:ind w:firstLineChars="200" w:firstLine="482"/>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b/>
          <w:bCs/>
          <w:sz w:val="24"/>
          <w:szCs w:val="24"/>
          <w14:ligatures w14:val="none"/>
        </w:rPr>
        <w:t>電話：0952-25-7230　Fax：0952-25-7496</w:t>
      </w:r>
      <w:r w:rsidR="00FD6955">
        <w:rPr>
          <w:rFonts w:ascii="ＭＳ ゴシック" w:eastAsia="ＭＳ ゴシック" w:hAnsi="ＭＳ ゴシック" w:cs="Times New Roman" w:hint="eastAsia"/>
          <w:b/>
          <w:bCs/>
          <w:sz w:val="24"/>
          <w:szCs w:val="24"/>
          <w14:ligatures w14:val="none"/>
        </w:rPr>
        <w:t xml:space="preserve">　</w:t>
      </w:r>
      <w:r w:rsidR="001D1775">
        <w:rPr>
          <w:rFonts w:ascii="ＭＳ ゴシック" w:eastAsia="ＭＳ ゴシック" w:hAnsi="ＭＳ ゴシック" w:cs="Times New Roman" w:hint="eastAsia"/>
          <w:b/>
          <w:bCs/>
          <w:sz w:val="24"/>
          <w:szCs w:val="24"/>
          <w14:ligatures w14:val="none"/>
        </w:rPr>
        <w:t>E-m</w:t>
      </w:r>
      <w:r w:rsidRPr="00A575DB">
        <w:rPr>
          <w:rFonts w:ascii="ＭＳ ゴシック" w:eastAsia="ＭＳ ゴシック" w:hAnsi="ＭＳ ゴシック" w:cs="Times New Roman" w:hint="eastAsia"/>
          <w:b/>
          <w:bCs/>
          <w:sz w:val="24"/>
          <w:szCs w:val="24"/>
          <w14:ligatures w14:val="none"/>
        </w:rPr>
        <w:t>ail：</w:t>
      </w:r>
      <w:hyperlink r:id="rId6" w:history="1">
        <w:r w:rsidRPr="00A575DB">
          <w:rPr>
            <w:rFonts w:ascii="ＭＳ ゴシック" w:eastAsia="ＭＳ ゴシック" w:hAnsi="ＭＳ ゴシック" w:cs="Times New Roman"/>
            <w:b/>
            <w:bCs/>
            <w:color w:val="0563C1"/>
            <w:sz w:val="24"/>
            <w:szCs w:val="24"/>
            <w:u w:val="single"/>
            <w14:ligatures w14:val="none"/>
          </w:rPr>
          <w:t>migaki</w:t>
        </w:r>
        <w:r w:rsidRPr="00A575DB">
          <w:rPr>
            <w:rFonts w:ascii="ＭＳ ゴシック" w:eastAsia="ＭＳ ゴシック" w:hAnsi="ＭＳ ゴシック" w:cs="Times New Roman" w:hint="eastAsia"/>
            <w:b/>
            <w:bCs/>
            <w:color w:val="0563C1"/>
            <w:sz w:val="24"/>
            <w:szCs w:val="24"/>
            <w:u w:val="single"/>
            <w14:ligatures w14:val="none"/>
          </w:rPr>
          <w:t>@pref.saga.lg.jp</w:t>
        </w:r>
      </w:hyperlink>
    </w:p>
    <w:p w14:paraId="3B21CD3E" w14:textId="77777777" w:rsidR="00A575DB" w:rsidRPr="00A575DB" w:rsidRDefault="00A575DB" w:rsidP="00A575DB">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sz w:val="24"/>
          <w:szCs w:val="24"/>
          <w14:ligatures w14:val="none"/>
        </w:rPr>
      </w:pPr>
    </w:p>
    <w:p w14:paraId="303F7DAF" w14:textId="77777777" w:rsidR="00A575DB" w:rsidRPr="00A575DB" w:rsidRDefault="00A575DB" w:rsidP="00A575DB">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color w:val="000000"/>
          <w:kern w:val="24"/>
          <w:sz w:val="20"/>
          <w:szCs w:val="20"/>
          <w14:ligatures w14:val="none"/>
        </w:rPr>
      </w:pPr>
    </w:p>
    <w:p w14:paraId="0EC56182" w14:textId="77777777" w:rsidR="00A575DB" w:rsidRPr="00A575DB" w:rsidRDefault="00A575DB" w:rsidP="00A575DB">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b/>
          <w:bCs/>
          <w:color w:val="000000"/>
          <w:kern w:val="24"/>
          <w:sz w:val="24"/>
          <w:szCs w:val="24"/>
          <w14:ligatures w14:val="none"/>
        </w:rPr>
      </w:pPr>
      <w:r w:rsidRPr="00A575DB">
        <w:rPr>
          <w:rFonts w:ascii="ＭＳ ゴシック" w:eastAsia="ＭＳ ゴシック" w:hAnsi="ＭＳ ゴシック" w:cs="Times New Roman" w:hint="eastAsia"/>
          <w:b/>
          <w:bCs/>
          <w:color w:val="000000"/>
          <w:kern w:val="24"/>
          <w:sz w:val="24"/>
          <w:szCs w:val="24"/>
          <w14:ligatures w14:val="none"/>
        </w:rPr>
        <w:t>■注意事項</w:t>
      </w:r>
    </w:p>
    <w:p w14:paraId="7EA372F3" w14:textId="77777777" w:rsidR="00253FBB" w:rsidRDefault="00A575DB" w:rsidP="00253FBB">
      <w:pPr>
        <w:spacing w:line="240" w:lineRule="exact"/>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・１時間単位での申込となります。</w:t>
      </w:r>
    </w:p>
    <w:p w14:paraId="453A72A2" w14:textId="5F7DDD8B" w:rsidR="00A575DB" w:rsidRPr="00A575DB" w:rsidRDefault="00253FBB" w:rsidP="00A575DB">
      <w:pPr>
        <w:spacing w:line="240" w:lineRule="exact"/>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・申込が重複した場合はこちらで調整させていただきます。</w:t>
      </w:r>
    </w:p>
    <w:p w14:paraId="422C2ADE" w14:textId="77777777" w:rsidR="008B0685" w:rsidRPr="00A575DB" w:rsidRDefault="008B0685" w:rsidP="008B0685">
      <w:pPr>
        <w:spacing w:line="240" w:lineRule="exact"/>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・貸切の時間内は庭園内の立入可能エリアを自由にお使いいただけます。</w:t>
      </w:r>
    </w:p>
    <w:p w14:paraId="33754F2E" w14:textId="5EC4F18B" w:rsidR="008B0685" w:rsidRDefault="008B0685" w:rsidP="008B0685">
      <w:pPr>
        <w:spacing w:line="240" w:lineRule="exact"/>
        <w:rPr>
          <w:rFonts w:ascii="ＭＳ ゴシック" w:eastAsia="ＭＳ ゴシック" w:hAnsi="ＭＳ ゴシック" w:cs="ＭＳ Ｐゴシック"/>
          <w:kern w:val="0"/>
          <w:sz w:val="22"/>
          <w14:ligatures w14:val="none"/>
        </w:rPr>
      </w:pPr>
      <w:r w:rsidRPr="00A575DB">
        <w:rPr>
          <w:rFonts w:ascii="ＭＳ ゴシック" w:eastAsia="ＭＳ ゴシック" w:hAnsi="ＭＳ ゴシック" w:cs="ＭＳ Ｐゴシック" w:hint="eastAsia"/>
          <w:kern w:val="0"/>
          <w:sz w:val="22"/>
          <w14:ligatures w14:val="none"/>
        </w:rPr>
        <w:t>・建物内</w:t>
      </w:r>
      <w:r w:rsidR="005D33B0">
        <w:rPr>
          <w:rFonts w:ascii="ＭＳ ゴシック" w:eastAsia="ＭＳ ゴシック" w:hAnsi="ＭＳ ゴシック" w:cs="ＭＳ Ｐゴシック" w:hint="eastAsia"/>
          <w:kern w:val="0"/>
          <w:sz w:val="22"/>
          <w14:ligatures w14:val="none"/>
        </w:rPr>
        <w:t>の客間は</w:t>
      </w:r>
      <w:r w:rsidRPr="00A575DB">
        <w:rPr>
          <w:rFonts w:ascii="ＭＳ ゴシック" w:eastAsia="ＭＳ ゴシック" w:hAnsi="ＭＳ ゴシック" w:cs="ＭＳ Ｐゴシック" w:hint="eastAsia"/>
          <w:kern w:val="0"/>
          <w:sz w:val="22"/>
          <w14:ligatures w14:val="none"/>
        </w:rPr>
        <w:t>最大20名まで</w:t>
      </w:r>
      <w:r>
        <w:rPr>
          <w:rFonts w:ascii="ＭＳ ゴシック" w:eastAsia="ＭＳ ゴシック" w:hAnsi="ＭＳ ゴシック" w:cs="ＭＳ Ｐゴシック" w:hint="eastAsia"/>
          <w:kern w:val="0"/>
          <w:sz w:val="22"/>
          <w14:ligatures w14:val="none"/>
        </w:rPr>
        <w:t>利用</w:t>
      </w:r>
      <w:r w:rsidRPr="00A575DB">
        <w:rPr>
          <w:rFonts w:ascii="ＭＳ ゴシック" w:eastAsia="ＭＳ ゴシック" w:hAnsi="ＭＳ ゴシック" w:cs="ＭＳ Ｐゴシック" w:hint="eastAsia"/>
          <w:kern w:val="0"/>
          <w:sz w:val="22"/>
          <w14:ligatures w14:val="none"/>
        </w:rPr>
        <w:t>可能です。</w:t>
      </w:r>
    </w:p>
    <w:p w14:paraId="4B446FC8" w14:textId="77777777" w:rsidR="008B0685" w:rsidRPr="00A575DB" w:rsidRDefault="008B0685" w:rsidP="008B068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・文化財的価値や景観を損ねることがないよう、貸切時の詳細な内容については、事前に</w:t>
      </w:r>
      <w:r>
        <w:rPr>
          <w:rFonts w:ascii="ＭＳ ゴシック" w:eastAsia="ＭＳ ゴシック" w:hAnsi="ＭＳ ゴシック" w:cs="Times New Roman" w:hint="eastAsia"/>
          <w:sz w:val="22"/>
          <w14:ligatures w14:val="none"/>
        </w:rPr>
        <w:t>打ち合わせ</w:t>
      </w:r>
      <w:r w:rsidRPr="00A575DB">
        <w:rPr>
          <w:rFonts w:ascii="ＭＳ ゴシック" w:eastAsia="ＭＳ ゴシック" w:hAnsi="ＭＳ ゴシック" w:cs="Times New Roman" w:hint="eastAsia"/>
          <w:sz w:val="22"/>
          <w14:ligatures w14:val="none"/>
        </w:rPr>
        <w:t>いただきます。</w:t>
      </w:r>
    </w:p>
    <w:p w14:paraId="73226EF8" w14:textId="77777777" w:rsidR="00A575DB" w:rsidRPr="00A575DB" w:rsidRDefault="00A575DB" w:rsidP="00A575DB">
      <w:pPr>
        <w:widowControl/>
        <w:spacing w:line="240" w:lineRule="exact"/>
        <w:ind w:left="1980" w:hangingChars="900" w:hanging="1980"/>
        <w:jc w:val="left"/>
        <w:rPr>
          <w:rFonts w:ascii="ＭＳ ゴシック" w:eastAsia="ＭＳ ゴシック" w:hAnsi="ＭＳ ゴシック" w:cs="ＭＳ Ｐゴシック"/>
          <w:kern w:val="0"/>
          <w:sz w:val="22"/>
          <w14:ligatures w14:val="none"/>
        </w:rPr>
      </w:pPr>
      <w:r w:rsidRPr="00A575DB">
        <w:rPr>
          <w:rFonts w:ascii="ＭＳ ゴシック" w:eastAsia="ＭＳ ゴシック" w:hAnsi="ＭＳ ゴシック" w:cs="ＭＳ Ｐゴシック" w:hint="eastAsia"/>
          <w:kern w:val="0"/>
          <w:sz w:val="22"/>
          <w14:ligatures w14:val="none"/>
        </w:rPr>
        <w:t>・建物敷地内には電源、ガス、水道が備わっておりません。</w:t>
      </w:r>
    </w:p>
    <w:p w14:paraId="0B080387" w14:textId="77777777" w:rsidR="00A575DB" w:rsidRPr="00A575DB" w:rsidRDefault="00A575DB" w:rsidP="00A575DB">
      <w:pPr>
        <w:widowControl/>
        <w:spacing w:line="240" w:lineRule="exact"/>
        <w:ind w:left="1980" w:hangingChars="900" w:hanging="1980"/>
        <w:jc w:val="left"/>
        <w:rPr>
          <w:rFonts w:ascii="ＭＳ ゴシック" w:eastAsia="ＭＳ ゴシック" w:hAnsi="ＭＳ ゴシック" w:cs="ＭＳ Ｐゴシック"/>
          <w:kern w:val="0"/>
          <w:sz w:val="22"/>
          <w14:ligatures w14:val="none"/>
        </w:rPr>
      </w:pPr>
      <w:r w:rsidRPr="00A575DB">
        <w:rPr>
          <w:rFonts w:ascii="ＭＳ ゴシック" w:eastAsia="ＭＳ ゴシック" w:hAnsi="ＭＳ ゴシック" w:cs="ＭＳ Ｐゴシック" w:hint="eastAsia"/>
          <w:kern w:val="0"/>
          <w:sz w:val="22"/>
          <w14:ligatures w14:val="none"/>
        </w:rPr>
        <w:t>・火気の使用はできません。</w:t>
      </w:r>
    </w:p>
    <w:p w14:paraId="387E26A9" w14:textId="77777777" w:rsidR="00A575DB" w:rsidRPr="00A575DB" w:rsidRDefault="00A575DB" w:rsidP="00A575DB">
      <w:pPr>
        <w:widowControl/>
        <w:tabs>
          <w:tab w:val="left" w:pos="360"/>
        </w:tabs>
        <w:kinsoku w:val="0"/>
        <w:overflowPunct w:val="0"/>
        <w:adjustRightInd w:val="0"/>
        <w:snapToGrid w:val="0"/>
        <w:spacing w:line="240" w:lineRule="exact"/>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・盗難・事故などのトラブルについて、佐賀県は一切の責任を負いかねます。</w:t>
      </w:r>
    </w:p>
    <w:p w14:paraId="3062A9DC" w14:textId="51C6798D" w:rsidR="007A6EB4" w:rsidRDefault="00A575DB" w:rsidP="00FD695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・貸切時に九年庵の汚損及び損負傷または第三者への損害について、佐賀県は</w:t>
      </w:r>
      <w:r w:rsidR="00C41A44">
        <w:rPr>
          <w:rFonts w:ascii="ＭＳ ゴシック" w:eastAsia="ＭＳ ゴシック" w:hAnsi="ＭＳ ゴシック" w:cs="Times New Roman" w:hint="eastAsia"/>
          <w:sz w:val="22"/>
          <w14:ligatures w14:val="none"/>
        </w:rPr>
        <w:t>一切</w:t>
      </w:r>
      <w:r w:rsidRPr="00A575DB">
        <w:rPr>
          <w:rFonts w:ascii="ＭＳ ゴシック" w:eastAsia="ＭＳ ゴシック" w:hAnsi="ＭＳ ゴシック" w:cs="Times New Roman" w:hint="eastAsia"/>
          <w:sz w:val="22"/>
          <w14:ligatures w14:val="none"/>
        </w:rPr>
        <w:t>の責任を負いかねます。</w:t>
      </w:r>
    </w:p>
    <w:p w14:paraId="594BE5CC" w14:textId="77777777" w:rsidR="00C2498B" w:rsidRPr="00A575DB" w:rsidRDefault="00C2498B" w:rsidP="00C2498B">
      <w:pPr>
        <w:widowControl/>
        <w:tabs>
          <w:tab w:val="left" w:pos="360"/>
        </w:tabs>
        <w:kinsoku w:val="0"/>
        <w:overflowPunct w:val="0"/>
        <w:adjustRightInd w:val="0"/>
        <w:snapToGrid w:val="0"/>
        <w:spacing w:line="240" w:lineRule="exact"/>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・万が一火事等を起こされた場合は賠償金を請求させていただく場合がございます。</w:t>
      </w:r>
    </w:p>
    <w:p w14:paraId="6D9473AA" w14:textId="77777777" w:rsidR="003339DF" w:rsidRDefault="003339DF" w:rsidP="00FD695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p>
    <w:p w14:paraId="19BD0ECA" w14:textId="77777777" w:rsidR="004C1B1B" w:rsidRDefault="004C1B1B" w:rsidP="00FD695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p>
    <w:p w14:paraId="2714B690" w14:textId="77777777" w:rsidR="003339DF" w:rsidRPr="004C1B1B" w:rsidRDefault="003339DF" w:rsidP="003339DF">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color w:val="000000"/>
          <w:kern w:val="24"/>
          <w:sz w:val="16"/>
          <w:szCs w:val="16"/>
          <w14:ligatures w14:val="none"/>
        </w:rPr>
      </w:pPr>
      <w:r w:rsidRPr="004C1B1B">
        <w:rPr>
          <w:rFonts w:ascii="ＭＳ ゴシック" w:eastAsia="ＭＳ ゴシック" w:hAnsi="ＭＳ ゴシック" w:cs="Times New Roman" w:hint="eastAsia"/>
          <w:color w:val="000000"/>
          <w:kern w:val="24"/>
          <w:sz w:val="16"/>
          <w:szCs w:val="16"/>
          <w14:ligatures w14:val="none"/>
        </w:rPr>
        <w:t>※個人情報の取扱いに関するご案内</w:t>
      </w:r>
    </w:p>
    <w:p w14:paraId="3D8B4DBB" w14:textId="77777777" w:rsidR="001D1775" w:rsidRDefault="003339DF" w:rsidP="001D1775">
      <w:pPr>
        <w:widowControl/>
        <w:adjustRightInd w:val="0"/>
        <w:snapToGrid w:val="0"/>
        <w:spacing w:line="320" w:lineRule="exact"/>
        <w:ind w:firstLineChars="100" w:firstLine="160"/>
        <w:jc w:val="left"/>
        <w:rPr>
          <w:rFonts w:ascii="ＭＳ ゴシック" w:eastAsia="ＭＳ ゴシック" w:hAnsi="ＭＳ ゴシック" w:cs="Times New Roman"/>
          <w:color w:val="000000"/>
          <w:kern w:val="24"/>
          <w:sz w:val="16"/>
          <w:szCs w:val="16"/>
          <w14:ligatures w14:val="none"/>
        </w:rPr>
      </w:pPr>
      <w:r w:rsidRPr="004C1B1B">
        <w:rPr>
          <w:rFonts w:ascii="ＭＳ ゴシック" w:eastAsia="ＭＳ ゴシック" w:hAnsi="ＭＳ ゴシック" w:cs="Times New Roman" w:hint="eastAsia"/>
          <w:color w:val="000000"/>
          <w:kern w:val="24"/>
          <w:sz w:val="16"/>
          <w:szCs w:val="16"/>
          <w14:ligatures w14:val="none"/>
        </w:rPr>
        <w:t>この申請書の提出に伴い収集した個人情報は、</w:t>
      </w:r>
      <w:r w:rsidRPr="004C1B1B">
        <w:rPr>
          <w:rFonts w:ascii="ＭＳ ゴシック" w:eastAsia="ＭＳ ゴシック" w:hAnsi="ＭＳ ゴシック" w:cs="Times New Roman" w:hint="eastAsia"/>
          <w:bCs/>
          <w:color w:val="000000"/>
          <w:kern w:val="24"/>
          <w:sz w:val="16"/>
          <w:szCs w:val="16"/>
          <w14:ligatures w14:val="none"/>
        </w:rPr>
        <w:t>本件</w:t>
      </w:r>
      <w:r w:rsidRPr="004C1B1B">
        <w:rPr>
          <w:rFonts w:ascii="ＭＳ ゴシック" w:eastAsia="ＭＳ ゴシック" w:hAnsi="ＭＳ ゴシック" w:cs="Times New Roman" w:hint="eastAsia"/>
          <w:color w:val="000000"/>
          <w:kern w:val="24"/>
          <w:sz w:val="16"/>
          <w:szCs w:val="16"/>
          <w14:ligatures w14:val="none"/>
        </w:rPr>
        <w:t>のためにのみ使用しそれ以外の目的に使用することはありません。</w:t>
      </w:r>
    </w:p>
    <w:p w14:paraId="60AC6BA2" w14:textId="26FC7117" w:rsidR="003339DF" w:rsidRPr="004C1B1B" w:rsidRDefault="003339DF" w:rsidP="003339DF">
      <w:pPr>
        <w:widowControl/>
        <w:adjustRightInd w:val="0"/>
        <w:snapToGrid w:val="0"/>
        <w:spacing w:line="320" w:lineRule="exact"/>
        <w:jc w:val="left"/>
        <w:rPr>
          <w:rFonts w:ascii="ＭＳ ゴシック" w:eastAsia="ＭＳ ゴシック" w:hAnsi="ＭＳ ゴシック" w:cs="Times New Roman"/>
          <w:color w:val="000000"/>
          <w:kern w:val="24"/>
          <w:sz w:val="16"/>
          <w:szCs w:val="16"/>
          <w14:ligatures w14:val="none"/>
        </w:rPr>
      </w:pPr>
      <w:r w:rsidRPr="004C1B1B">
        <w:rPr>
          <w:rFonts w:ascii="ＭＳ ゴシック" w:eastAsia="ＭＳ ゴシック" w:hAnsi="ＭＳ ゴシック" w:cs="Times New Roman" w:hint="eastAsia"/>
          <w:color w:val="000000"/>
          <w:kern w:val="24"/>
          <w:sz w:val="16"/>
          <w:szCs w:val="16"/>
          <w14:ligatures w14:val="none"/>
        </w:rPr>
        <w:t>なお、県における個人情報の取扱いについては、佐賀県個人情報保護方針（</w:t>
      </w:r>
      <w:hyperlink r:id="rId7" w:history="1">
        <w:r w:rsidRPr="004C1B1B">
          <w:rPr>
            <w:rFonts w:ascii="ＭＳ ゴシック" w:eastAsia="ＭＳ ゴシック" w:hAnsi="ＭＳ ゴシック" w:cs="Times New Roman"/>
            <w:color w:val="0563C1"/>
            <w:kern w:val="24"/>
            <w:sz w:val="16"/>
            <w:szCs w:val="16"/>
            <w:u w:val="single"/>
            <w14:ligatures w14:val="none"/>
          </w:rPr>
          <w:t>https://www.pref.saga.lg.jp/kiji00319144/index.html</w:t>
        </w:r>
      </w:hyperlink>
      <w:r w:rsidRPr="004C1B1B">
        <w:rPr>
          <w:rFonts w:ascii="ＭＳ ゴシック" w:eastAsia="ＭＳ ゴシック" w:hAnsi="ＭＳ ゴシック" w:cs="Times New Roman" w:hint="eastAsia"/>
          <w:color w:val="000000"/>
          <w:kern w:val="24"/>
          <w:sz w:val="16"/>
          <w:szCs w:val="16"/>
          <w14:ligatures w14:val="none"/>
        </w:rPr>
        <w:t>）で定めております。</w:t>
      </w:r>
    </w:p>
    <w:p w14:paraId="1BF34200" w14:textId="77777777" w:rsidR="003339DF" w:rsidRPr="004C1B1B" w:rsidRDefault="003339DF" w:rsidP="00FD6955">
      <w:pPr>
        <w:widowControl/>
        <w:tabs>
          <w:tab w:val="left" w:pos="360"/>
        </w:tabs>
        <w:kinsoku w:val="0"/>
        <w:overflowPunct w:val="0"/>
        <w:adjustRightInd w:val="0"/>
        <w:snapToGrid w:val="0"/>
        <w:spacing w:line="240" w:lineRule="exact"/>
        <w:ind w:left="160" w:hangingChars="100" w:hanging="160"/>
        <w:jc w:val="left"/>
        <w:textAlignment w:val="baseline"/>
        <w:rPr>
          <w:rFonts w:ascii="ＭＳ ゴシック" w:eastAsia="ＭＳ ゴシック" w:hAnsi="ＭＳ ゴシック" w:cs="Times New Roman"/>
          <w:sz w:val="16"/>
          <w:szCs w:val="16"/>
          <w14:ligatures w14:val="none"/>
        </w:rPr>
      </w:pPr>
    </w:p>
    <w:sectPr w:rsidR="003339DF" w:rsidRPr="004C1B1B" w:rsidSect="009E7FF9">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A651" w14:textId="77777777" w:rsidR="000A436A" w:rsidRDefault="000A436A" w:rsidP="0066328B">
      <w:r>
        <w:separator/>
      </w:r>
    </w:p>
  </w:endnote>
  <w:endnote w:type="continuationSeparator" w:id="0">
    <w:p w14:paraId="485631B0" w14:textId="77777777" w:rsidR="000A436A" w:rsidRDefault="000A436A" w:rsidP="0066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CF39" w14:textId="77777777" w:rsidR="000A436A" w:rsidRDefault="000A436A" w:rsidP="0066328B">
      <w:r>
        <w:separator/>
      </w:r>
    </w:p>
  </w:footnote>
  <w:footnote w:type="continuationSeparator" w:id="0">
    <w:p w14:paraId="7B0AC03F" w14:textId="77777777" w:rsidR="000A436A" w:rsidRDefault="000A436A" w:rsidP="0066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DB"/>
    <w:rsid w:val="00012A31"/>
    <w:rsid w:val="000975A6"/>
    <w:rsid w:val="000A436A"/>
    <w:rsid w:val="00115A8D"/>
    <w:rsid w:val="00194BF2"/>
    <w:rsid w:val="001A14A2"/>
    <w:rsid w:val="001D1775"/>
    <w:rsid w:val="001E1F39"/>
    <w:rsid w:val="00215766"/>
    <w:rsid w:val="00253FBB"/>
    <w:rsid w:val="00323470"/>
    <w:rsid w:val="003339DF"/>
    <w:rsid w:val="003535F4"/>
    <w:rsid w:val="00417841"/>
    <w:rsid w:val="004C1B1B"/>
    <w:rsid w:val="005B2B9C"/>
    <w:rsid w:val="005D33B0"/>
    <w:rsid w:val="0066328B"/>
    <w:rsid w:val="0072305E"/>
    <w:rsid w:val="00727548"/>
    <w:rsid w:val="007A6EB4"/>
    <w:rsid w:val="0087657D"/>
    <w:rsid w:val="008B0685"/>
    <w:rsid w:val="009E7FF9"/>
    <w:rsid w:val="00A575DB"/>
    <w:rsid w:val="00AF03D0"/>
    <w:rsid w:val="00B106E7"/>
    <w:rsid w:val="00C2498B"/>
    <w:rsid w:val="00C41A44"/>
    <w:rsid w:val="00CF12B6"/>
    <w:rsid w:val="00DE664C"/>
    <w:rsid w:val="00FD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22709"/>
  <w15:chartTrackingRefBased/>
  <w15:docId w15:val="{E4790F11-9F3C-4CF6-8960-5AD2AAE6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28B"/>
    <w:pPr>
      <w:tabs>
        <w:tab w:val="center" w:pos="4252"/>
        <w:tab w:val="right" w:pos="8504"/>
      </w:tabs>
      <w:snapToGrid w:val="0"/>
    </w:pPr>
  </w:style>
  <w:style w:type="character" w:customStyle="1" w:styleId="a4">
    <w:name w:val="ヘッダー (文字)"/>
    <w:basedOn w:val="a0"/>
    <w:link w:val="a3"/>
    <w:uiPriority w:val="99"/>
    <w:rsid w:val="0066328B"/>
  </w:style>
  <w:style w:type="paragraph" w:styleId="a5">
    <w:name w:val="footer"/>
    <w:basedOn w:val="a"/>
    <w:link w:val="a6"/>
    <w:uiPriority w:val="99"/>
    <w:unhideWhenUsed/>
    <w:rsid w:val="0066328B"/>
    <w:pPr>
      <w:tabs>
        <w:tab w:val="center" w:pos="4252"/>
        <w:tab w:val="right" w:pos="8504"/>
      </w:tabs>
      <w:snapToGrid w:val="0"/>
    </w:pPr>
  </w:style>
  <w:style w:type="character" w:customStyle="1" w:styleId="a6">
    <w:name w:val="フッター (文字)"/>
    <w:basedOn w:val="a0"/>
    <w:link w:val="a5"/>
    <w:uiPriority w:val="99"/>
    <w:rsid w:val="0066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saga.lg.jp/kiji00319144/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gaki@pref.sag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403</Words>
  <Characters>481</Characters>
  <Application>Microsoft Office Word</Application>
  <DocSecurity>0</DocSecurity>
  <Lines>34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永尾　早紀（さが政策推進チーム）</dc:creator>
  <cp:keywords/>
  <dc:description/>
  <cp:lastModifiedBy>香月　花菜（さが政策推進チーム）</cp:lastModifiedBy>
  <cp:revision>2</cp:revision>
  <cp:lastPrinted>2025-05-13T06:57:00Z</cp:lastPrinted>
  <dcterms:created xsi:type="dcterms:W3CDTF">2026-02-02T23:52:00Z</dcterms:created>
  <dcterms:modified xsi:type="dcterms:W3CDTF">2026-02-02T23:52:00Z</dcterms:modified>
</cp:coreProperties>
</file>