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7BCA" w14:textId="1C58C4E5" w:rsidR="007B2F40" w:rsidRPr="007B2F40" w:rsidRDefault="007B2F40" w:rsidP="007B2F40">
      <w:pPr>
        <w:widowControl w:val="0"/>
        <w:ind w:firstLine="240"/>
        <w:jc w:val="left"/>
        <w:rPr>
          <w:rFonts w:cs="Times New Roman"/>
          <w:color w:val="auto"/>
          <w:sz w:val="24"/>
          <w:szCs w:val="24"/>
        </w:rPr>
      </w:pPr>
      <w:r w:rsidRPr="007B2F40">
        <w:rPr>
          <w:rFonts w:cs="Times New Roman" w:hint="eastAsia"/>
          <w:color w:val="auto"/>
          <w:sz w:val="24"/>
          <w:szCs w:val="24"/>
        </w:rPr>
        <w:t>参考様式第1</w:t>
      </w:r>
      <w:r>
        <w:rPr>
          <w:rFonts w:cs="Times New Roman" w:hint="eastAsia"/>
          <w:color w:val="auto"/>
          <w:sz w:val="24"/>
          <w:szCs w:val="24"/>
        </w:rPr>
        <w:t>4</w:t>
      </w:r>
      <w:r w:rsidRPr="007B2F40">
        <w:rPr>
          <w:rFonts w:cs="Times New Roman" w:hint="eastAsia"/>
          <w:color w:val="auto"/>
          <w:sz w:val="24"/>
          <w:szCs w:val="24"/>
        </w:rPr>
        <w:t>号</w:t>
      </w:r>
    </w:p>
    <w:p w14:paraId="57AA66DD" w14:textId="77777777" w:rsidR="004D4E9C" w:rsidRPr="00D17A11" w:rsidRDefault="004D4E9C" w:rsidP="004D4E9C">
      <w:pPr>
        <w:widowControl w:val="0"/>
        <w:ind w:firstLine="240"/>
        <w:jc w:val="left"/>
        <w:rPr>
          <w:rFonts w:cs="Times New Roman"/>
          <w:color w:val="auto"/>
          <w:sz w:val="24"/>
          <w:szCs w:val="24"/>
        </w:rPr>
      </w:pPr>
    </w:p>
    <w:p w14:paraId="3F390839" w14:textId="77777777" w:rsidR="004D4E9C" w:rsidRPr="00D17A11" w:rsidRDefault="004D4E9C" w:rsidP="004D4E9C">
      <w:pPr>
        <w:widowControl w:val="0"/>
        <w:ind w:firstLine="240"/>
        <w:jc w:val="center"/>
        <w:rPr>
          <w:rFonts w:cs="Times New Roman"/>
          <w:color w:val="auto"/>
          <w:sz w:val="24"/>
          <w:szCs w:val="24"/>
        </w:rPr>
      </w:pPr>
      <w:r w:rsidRPr="00D17A11">
        <w:rPr>
          <w:rFonts w:cs="Times New Roman" w:hint="eastAsia"/>
          <w:color w:val="auto"/>
          <w:sz w:val="24"/>
          <w:szCs w:val="24"/>
        </w:rPr>
        <w:t>誓約書</w:t>
      </w:r>
    </w:p>
    <w:p w14:paraId="09FD47AE" w14:textId="77777777" w:rsidR="004D4E9C" w:rsidRPr="00D17A11" w:rsidRDefault="004D4E9C" w:rsidP="004D4E9C">
      <w:pPr>
        <w:widowControl w:val="0"/>
        <w:ind w:firstLine="240"/>
        <w:rPr>
          <w:rFonts w:cs="Times New Roman"/>
          <w:color w:val="auto"/>
          <w:sz w:val="24"/>
          <w:szCs w:val="24"/>
        </w:rPr>
      </w:pPr>
    </w:p>
    <w:p w14:paraId="54B390F0" w14:textId="77777777" w:rsidR="004D4E9C" w:rsidRDefault="004D4E9C" w:rsidP="004D4E9C">
      <w:pPr>
        <w:widowControl w:val="0"/>
        <w:ind w:firstLine="240"/>
        <w:rPr>
          <w:rFonts w:cs="Times New Roman"/>
          <w:color w:val="auto"/>
          <w:sz w:val="24"/>
          <w:szCs w:val="24"/>
        </w:rPr>
      </w:pPr>
      <w:r w:rsidRPr="00D17A11">
        <w:rPr>
          <w:rFonts w:cs="Times New Roman" w:hint="eastAsia"/>
          <w:color w:val="auto"/>
          <w:sz w:val="24"/>
          <w:szCs w:val="24"/>
        </w:rPr>
        <w:t>私（法人又は組合の場合はその役員を含む）は、宅地造成及び特定盛土等規制法（以下「法」という。）第12条第１項又は第30条第１項の許可を申請するにあたり、下記のいずれにも該当しないことを誓約します。</w:t>
      </w:r>
    </w:p>
    <w:p w14:paraId="07CC1FE8" w14:textId="77777777" w:rsidR="004D4E9C" w:rsidRPr="00D17A11" w:rsidRDefault="004D4E9C" w:rsidP="004D4E9C">
      <w:pPr>
        <w:widowControl w:val="0"/>
        <w:ind w:firstLine="240"/>
        <w:rPr>
          <w:rFonts w:cs="Times New Roman"/>
          <w:color w:val="auto"/>
          <w:sz w:val="24"/>
          <w:szCs w:val="24"/>
        </w:rPr>
      </w:pPr>
      <w:r>
        <w:rPr>
          <w:rFonts w:cs="Times New Roman" w:hint="eastAsia"/>
          <w:color w:val="auto"/>
          <w:sz w:val="24"/>
          <w:szCs w:val="24"/>
        </w:rPr>
        <w:t>また、下記の</w:t>
      </w:r>
      <w:r>
        <w:rPr>
          <w:rFonts w:hint="eastAsia"/>
          <w:sz w:val="24"/>
          <w:szCs w:val="24"/>
        </w:rPr>
        <w:t>(6)</w:t>
      </w:r>
      <w:r w:rsidRPr="00164194">
        <w:rPr>
          <w:rFonts w:cs="Times New Roman" w:hint="eastAsia"/>
          <w:color w:val="auto"/>
          <w:sz w:val="24"/>
          <w:szCs w:val="24"/>
        </w:rPr>
        <w:t>から</w:t>
      </w:r>
      <w:r>
        <w:rPr>
          <w:rFonts w:hint="eastAsia"/>
          <w:sz w:val="24"/>
          <w:szCs w:val="24"/>
        </w:rPr>
        <w:t>(12)</w:t>
      </w:r>
      <w:r w:rsidRPr="00164194">
        <w:rPr>
          <w:rFonts w:cs="Times New Roman" w:hint="eastAsia"/>
          <w:color w:val="auto"/>
          <w:sz w:val="24"/>
          <w:szCs w:val="24"/>
        </w:rPr>
        <w:t>までに掲げる者が、その経営に実質的に関与してい</w:t>
      </w:r>
      <w:r>
        <w:rPr>
          <w:rFonts w:cs="Times New Roman" w:hint="eastAsia"/>
          <w:color w:val="auto"/>
          <w:sz w:val="24"/>
          <w:szCs w:val="24"/>
        </w:rPr>
        <w:t>る</w:t>
      </w:r>
      <w:r w:rsidRPr="00164194">
        <w:rPr>
          <w:rFonts w:cs="Times New Roman" w:hint="eastAsia"/>
          <w:color w:val="auto"/>
          <w:sz w:val="24"/>
          <w:szCs w:val="24"/>
        </w:rPr>
        <w:t>法人</w:t>
      </w:r>
      <w:r>
        <w:rPr>
          <w:rFonts w:cs="Times New Roman" w:hint="eastAsia"/>
          <w:color w:val="auto"/>
          <w:sz w:val="24"/>
          <w:szCs w:val="24"/>
        </w:rPr>
        <w:t>等</w:t>
      </w:r>
      <w:r w:rsidRPr="00164194">
        <w:rPr>
          <w:rFonts w:cs="Times New Roman" w:hint="eastAsia"/>
          <w:color w:val="auto"/>
          <w:sz w:val="24"/>
          <w:szCs w:val="24"/>
        </w:rPr>
        <w:t>ではありません。</w:t>
      </w:r>
    </w:p>
    <w:p w14:paraId="3CF0BD28" w14:textId="77777777" w:rsidR="004D4E9C" w:rsidRPr="00D17A11" w:rsidRDefault="004D4E9C" w:rsidP="004D4E9C">
      <w:pPr>
        <w:widowControl w:val="0"/>
        <w:ind w:firstLine="240"/>
        <w:rPr>
          <w:rFonts w:cs="Times New Roman"/>
          <w:color w:val="auto"/>
          <w:sz w:val="24"/>
          <w:szCs w:val="24"/>
        </w:rPr>
      </w:pPr>
      <w:r w:rsidRPr="00D17A11">
        <w:rPr>
          <w:rFonts w:cs="Times New Roman" w:hint="eastAsia"/>
          <w:color w:val="auto"/>
          <w:sz w:val="24"/>
          <w:szCs w:val="24"/>
        </w:rPr>
        <w:t>この誓約が虚偽であり、又はこの誓約に違反したことにより、法第</w:t>
      </w:r>
      <w:r w:rsidRPr="00D17A11">
        <w:rPr>
          <w:rFonts w:cs="Times New Roman"/>
          <w:color w:val="auto"/>
          <w:sz w:val="24"/>
          <w:szCs w:val="24"/>
        </w:rPr>
        <w:t>20条第１項又は第39条第１項の規定に基づ</w:t>
      </w:r>
      <w:r w:rsidRPr="00D17A11">
        <w:rPr>
          <w:rFonts w:cs="Times New Roman" w:hint="eastAsia"/>
          <w:color w:val="auto"/>
          <w:sz w:val="24"/>
          <w:szCs w:val="24"/>
        </w:rPr>
        <w:t>き、</w:t>
      </w:r>
      <w:r w:rsidRPr="00D17A11">
        <w:rPr>
          <w:rFonts w:cs="Times New Roman"/>
          <w:color w:val="auto"/>
          <w:sz w:val="24"/>
          <w:szCs w:val="24"/>
        </w:rPr>
        <w:t>工事の許可取消</w:t>
      </w:r>
      <w:r w:rsidRPr="00D17A11">
        <w:rPr>
          <w:rFonts w:cs="Times New Roman" w:hint="eastAsia"/>
          <w:color w:val="auto"/>
          <w:sz w:val="24"/>
          <w:szCs w:val="24"/>
        </w:rPr>
        <w:t>し</w:t>
      </w:r>
      <w:r w:rsidRPr="00D17A11">
        <w:rPr>
          <w:rFonts w:cs="Times New Roman"/>
          <w:color w:val="auto"/>
          <w:sz w:val="24"/>
          <w:szCs w:val="24"/>
        </w:rPr>
        <w:t>の処分を受けた場合には、これに異議なく応じることを誓約</w:t>
      </w:r>
      <w:r w:rsidRPr="00D17A11">
        <w:rPr>
          <w:rFonts w:cs="Times New Roman" w:hint="eastAsia"/>
          <w:color w:val="auto"/>
          <w:sz w:val="24"/>
          <w:szCs w:val="24"/>
        </w:rPr>
        <w:t>します。</w:t>
      </w:r>
    </w:p>
    <w:p w14:paraId="7A957202" w14:textId="77777777" w:rsidR="004D4E9C" w:rsidRPr="00D17A11" w:rsidRDefault="004D4E9C" w:rsidP="004D4E9C">
      <w:pPr>
        <w:widowControl w:val="0"/>
        <w:ind w:firstLine="240"/>
        <w:rPr>
          <w:rFonts w:cs="Times New Roman"/>
          <w:color w:val="auto"/>
          <w:sz w:val="24"/>
          <w:szCs w:val="24"/>
        </w:rPr>
      </w:pPr>
    </w:p>
    <w:p w14:paraId="5243A5B2" w14:textId="77777777" w:rsidR="004D4E9C" w:rsidRPr="00D17A11" w:rsidRDefault="004D4E9C" w:rsidP="004D4E9C">
      <w:pPr>
        <w:widowControl w:val="0"/>
        <w:ind w:firstLine="240"/>
        <w:jc w:val="center"/>
        <w:rPr>
          <w:rFonts w:cs="Times New Roman"/>
          <w:color w:val="auto"/>
          <w:sz w:val="24"/>
          <w:szCs w:val="24"/>
        </w:rPr>
      </w:pPr>
      <w:r w:rsidRPr="00D17A11">
        <w:rPr>
          <w:rFonts w:cs="Times New Roman" w:hint="eastAsia"/>
          <w:color w:val="auto"/>
          <w:sz w:val="24"/>
          <w:szCs w:val="24"/>
        </w:rPr>
        <w:t>記</w:t>
      </w:r>
    </w:p>
    <w:p w14:paraId="083877F5" w14:textId="77777777" w:rsidR="004D4E9C" w:rsidRPr="00D17A11" w:rsidRDefault="004D4E9C" w:rsidP="004D4E9C">
      <w:pPr>
        <w:widowControl w:val="0"/>
        <w:ind w:firstLine="240"/>
        <w:rPr>
          <w:rFonts w:cs="Times New Roman"/>
          <w:color w:val="auto"/>
          <w:sz w:val="24"/>
          <w:szCs w:val="24"/>
        </w:rPr>
      </w:pPr>
    </w:p>
    <w:p w14:paraId="795EA0C2" w14:textId="77777777" w:rsidR="004D4E9C" w:rsidRDefault="004D4E9C" w:rsidP="004D4E9C">
      <w:pPr>
        <w:ind w:firstLineChars="0" w:firstLine="0"/>
        <w:rPr>
          <w:sz w:val="24"/>
          <w:szCs w:val="24"/>
        </w:rPr>
      </w:pPr>
      <w:r>
        <w:rPr>
          <w:rFonts w:hint="eastAsia"/>
          <w:sz w:val="24"/>
          <w:szCs w:val="24"/>
        </w:rPr>
        <w:t xml:space="preserve">(1)　</w:t>
      </w:r>
      <w:r w:rsidRPr="00164194">
        <w:rPr>
          <w:rFonts w:hint="eastAsia"/>
          <w:sz w:val="24"/>
          <w:szCs w:val="24"/>
        </w:rPr>
        <w:t>破産手続開始の決定を受けて復権得ない者</w:t>
      </w:r>
    </w:p>
    <w:p w14:paraId="3E4A1981" w14:textId="77777777" w:rsidR="004D4E9C" w:rsidRDefault="004D4E9C" w:rsidP="004D4E9C">
      <w:pPr>
        <w:ind w:left="240" w:hangingChars="100" w:hanging="240"/>
        <w:rPr>
          <w:sz w:val="24"/>
          <w:szCs w:val="24"/>
        </w:rPr>
      </w:pPr>
      <w:r>
        <w:rPr>
          <w:rFonts w:hint="eastAsia"/>
          <w:sz w:val="24"/>
          <w:szCs w:val="24"/>
        </w:rPr>
        <w:t xml:space="preserve">(2)　</w:t>
      </w:r>
      <w:r w:rsidRPr="00164194">
        <w:rPr>
          <w:rFonts w:hint="eastAsia"/>
          <w:sz w:val="24"/>
          <w:szCs w:val="24"/>
        </w:rPr>
        <w:t>宅地造成等及び特定盛土等規制法又は宅地造成等及び特定盛土等規制法に基づく処分に違反し、罰金以上の刑に処せれ、その執行を終わり、又は執行を受けることがなくなった日から５年を経過しない者（</w:t>
      </w:r>
      <w:r>
        <w:rPr>
          <w:rFonts w:hint="eastAsia"/>
          <w:sz w:val="24"/>
          <w:szCs w:val="24"/>
        </w:rPr>
        <w:t>知事</w:t>
      </w:r>
      <w:r w:rsidRPr="00164194">
        <w:rPr>
          <w:rFonts w:hint="eastAsia"/>
          <w:sz w:val="24"/>
          <w:szCs w:val="24"/>
        </w:rPr>
        <w:t>が必要と認める場合は、他の法令又は当該ほかの法律に基づく処分の違反をした者を含む。）</w:t>
      </w:r>
    </w:p>
    <w:p w14:paraId="3BC13A69" w14:textId="77777777" w:rsidR="004D4E9C" w:rsidRPr="00164194" w:rsidRDefault="004D4E9C" w:rsidP="004D4E9C">
      <w:pPr>
        <w:ind w:left="240" w:hangingChars="100" w:hanging="240"/>
        <w:rPr>
          <w:sz w:val="24"/>
          <w:szCs w:val="24"/>
        </w:rPr>
      </w:pPr>
      <w:r>
        <w:rPr>
          <w:rFonts w:hint="eastAsia"/>
          <w:sz w:val="24"/>
          <w:szCs w:val="24"/>
        </w:rPr>
        <w:t xml:space="preserve">(3)　</w:t>
      </w:r>
      <w:r w:rsidRPr="00164194">
        <w:rPr>
          <w:rFonts w:hint="eastAsia"/>
          <w:sz w:val="24"/>
          <w:szCs w:val="24"/>
        </w:rPr>
        <w:t>宅地造成等及び特定盛土等規制法第12条、第16条、第30条又は第35条の許可を取り消され、その取消しの日から５年を経過しない者（当該許可を取り消された者が法人である場合は、当該取消し処分に係る行政手続法（平成５年法律第88号）</w:t>
      </w:r>
    </w:p>
    <w:p w14:paraId="7EEAB218" w14:textId="77777777" w:rsidR="004D4E9C" w:rsidRPr="00164194" w:rsidRDefault="004D4E9C" w:rsidP="004D4E9C">
      <w:pPr>
        <w:ind w:left="240" w:hangingChars="100" w:hanging="240"/>
        <w:rPr>
          <w:sz w:val="24"/>
          <w:szCs w:val="24"/>
        </w:rPr>
      </w:pPr>
      <w:r>
        <w:rPr>
          <w:rFonts w:hint="eastAsia"/>
          <w:sz w:val="24"/>
          <w:szCs w:val="24"/>
        </w:rPr>
        <w:t xml:space="preserve">(4)　</w:t>
      </w:r>
      <w:r w:rsidRPr="00164194">
        <w:rPr>
          <w:rFonts w:hint="eastAsia"/>
          <w:sz w:val="24"/>
          <w:szCs w:val="24"/>
        </w:rPr>
        <w:t>第15条の規定による通知があった日前60日以内に当該法人の役員であった者で当該取消しの日から５年を経過しないものを含む。）</w:t>
      </w:r>
    </w:p>
    <w:p w14:paraId="0CBF4EC3" w14:textId="77777777" w:rsidR="004D4E9C" w:rsidRDefault="004D4E9C" w:rsidP="004D4E9C">
      <w:pPr>
        <w:ind w:left="240" w:hangingChars="100" w:hanging="240"/>
        <w:rPr>
          <w:sz w:val="24"/>
          <w:szCs w:val="24"/>
        </w:rPr>
      </w:pPr>
      <w:r>
        <w:rPr>
          <w:rFonts w:hint="eastAsia"/>
          <w:sz w:val="24"/>
          <w:szCs w:val="24"/>
        </w:rPr>
        <w:t xml:space="preserve">(5)　</w:t>
      </w:r>
      <w:r w:rsidRPr="00164194">
        <w:rPr>
          <w:rFonts w:hint="eastAsia"/>
          <w:sz w:val="24"/>
          <w:szCs w:val="24"/>
        </w:rPr>
        <w:t>その業務に関し不正又は不誠実な行為をするおそれがあると認められるに足りる相当の理由がある者</w:t>
      </w:r>
    </w:p>
    <w:p w14:paraId="223D550D" w14:textId="77777777" w:rsidR="004D4E9C" w:rsidRPr="00164194" w:rsidRDefault="004D4E9C" w:rsidP="004D4E9C">
      <w:pPr>
        <w:ind w:left="240" w:hangingChars="100" w:hanging="240"/>
        <w:rPr>
          <w:sz w:val="24"/>
          <w:szCs w:val="24"/>
        </w:rPr>
      </w:pPr>
      <w:r>
        <w:rPr>
          <w:rFonts w:hint="eastAsia"/>
          <w:sz w:val="24"/>
          <w:szCs w:val="24"/>
        </w:rPr>
        <w:t>(6)</w:t>
      </w:r>
      <w:r w:rsidRPr="00164194">
        <w:rPr>
          <w:rFonts w:hint="eastAsia"/>
          <w:sz w:val="24"/>
          <w:szCs w:val="24"/>
        </w:rPr>
        <w:t xml:space="preserve">　暴力団（暴力団員による不当な行為の防止等に関する法律</w:t>
      </w:r>
      <w:r w:rsidRPr="00164194">
        <w:rPr>
          <w:sz w:val="24"/>
          <w:szCs w:val="24"/>
        </w:rPr>
        <w:t>(平成３年法律第77号）第２条第２号に規定する暴力団をいう。以下同じ。）</w:t>
      </w:r>
    </w:p>
    <w:p w14:paraId="25F48EC5" w14:textId="77777777" w:rsidR="004D4E9C" w:rsidRPr="00164194" w:rsidRDefault="004D4E9C" w:rsidP="004D4E9C">
      <w:pPr>
        <w:ind w:left="240" w:hangingChars="100" w:hanging="240"/>
        <w:rPr>
          <w:sz w:val="24"/>
          <w:szCs w:val="24"/>
        </w:rPr>
      </w:pPr>
      <w:r>
        <w:rPr>
          <w:rFonts w:hint="eastAsia"/>
          <w:sz w:val="24"/>
          <w:szCs w:val="24"/>
        </w:rPr>
        <w:t>(7)</w:t>
      </w:r>
      <w:r w:rsidRPr="00164194">
        <w:rPr>
          <w:rFonts w:hint="eastAsia"/>
          <w:sz w:val="24"/>
          <w:szCs w:val="24"/>
        </w:rPr>
        <w:t xml:space="preserve">　暴力団員（暴力団員による不当な行為の防止等に関する法律第２条第６号に規定する暴力団員をいう。以下同じ。）</w:t>
      </w:r>
    </w:p>
    <w:p w14:paraId="3215D423" w14:textId="77777777" w:rsidR="004D4E9C" w:rsidRPr="00164194" w:rsidRDefault="004D4E9C" w:rsidP="004D4E9C">
      <w:pPr>
        <w:ind w:left="240" w:hangingChars="100" w:hanging="240"/>
        <w:rPr>
          <w:sz w:val="24"/>
          <w:szCs w:val="24"/>
        </w:rPr>
      </w:pPr>
      <w:r>
        <w:rPr>
          <w:rFonts w:hint="eastAsia"/>
          <w:sz w:val="24"/>
          <w:szCs w:val="24"/>
        </w:rPr>
        <w:t>(8)</w:t>
      </w:r>
      <w:r w:rsidRPr="00164194">
        <w:rPr>
          <w:rFonts w:hint="eastAsia"/>
          <w:sz w:val="24"/>
          <w:szCs w:val="24"/>
        </w:rPr>
        <w:t xml:space="preserve">　暴力団員でなくなった日から５年を経過しない者</w:t>
      </w:r>
    </w:p>
    <w:p w14:paraId="0A7821E1" w14:textId="77777777" w:rsidR="004D4E9C" w:rsidRPr="00164194" w:rsidRDefault="004D4E9C" w:rsidP="004D4E9C">
      <w:pPr>
        <w:ind w:left="240" w:hangingChars="100" w:hanging="240"/>
        <w:rPr>
          <w:sz w:val="24"/>
          <w:szCs w:val="24"/>
        </w:rPr>
      </w:pPr>
      <w:r>
        <w:rPr>
          <w:rFonts w:hint="eastAsia"/>
          <w:sz w:val="24"/>
          <w:szCs w:val="24"/>
        </w:rPr>
        <w:t>(9)</w:t>
      </w:r>
      <w:r w:rsidRPr="00164194">
        <w:rPr>
          <w:rFonts w:hint="eastAsia"/>
          <w:sz w:val="24"/>
          <w:szCs w:val="24"/>
        </w:rPr>
        <w:t xml:space="preserve">　自己、自社若しくは第三者の不正な利益を図る目的又は第三者に損害を与える目的をもって暴力団又は暴力団員を利用している者</w:t>
      </w:r>
    </w:p>
    <w:p w14:paraId="3DB85C13" w14:textId="77777777" w:rsidR="004D4E9C" w:rsidRPr="00164194" w:rsidRDefault="004D4E9C" w:rsidP="004D4E9C">
      <w:pPr>
        <w:ind w:left="240" w:hangingChars="100" w:hanging="240"/>
        <w:rPr>
          <w:sz w:val="24"/>
          <w:szCs w:val="24"/>
        </w:rPr>
      </w:pPr>
      <w:r>
        <w:rPr>
          <w:rFonts w:hint="eastAsia"/>
          <w:sz w:val="24"/>
          <w:szCs w:val="24"/>
        </w:rPr>
        <w:t>(10)</w:t>
      </w:r>
      <w:r w:rsidRPr="00164194">
        <w:rPr>
          <w:rFonts w:hint="eastAsia"/>
          <w:sz w:val="24"/>
          <w:szCs w:val="24"/>
        </w:rPr>
        <w:t xml:space="preserve">　暴力団又は暴力団員に対して資金等を提供し、又は便宜を供与する等直接的又は積極的に暴力団の維持運営に協力し、又は関与している者</w:t>
      </w:r>
    </w:p>
    <w:p w14:paraId="64B12C9A" w14:textId="77777777" w:rsidR="004D4E9C" w:rsidRPr="00164194" w:rsidRDefault="004D4E9C" w:rsidP="004D4E9C">
      <w:pPr>
        <w:ind w:left="240" w:hangingChars="100" w:hanging="240"/>
        <w:rPr>
          <w:sz w:val="24"/>
          <w:szCs w:val="24"/>
        </w:rPr>
      </w:pPr>
      <w:r>
        <w:rPr>
          <w:rFonts w:hint="eastAsia"/>
          <w:sz w:val="24"/>
          <w:szCs w:val="24"/>
        </w:rPr>
        <w:t>(11)</w:t>
      </w:r>
      <w:r w:rsidRPr="00164194">
        <w:rPr>
          <w:rFonts w:hint="eastAsia"/>
          <w:sz w:val="24"/>
          <w:szCs w:val="24"/>
        </w:rPr>
        <w:t xml:space="preserve">　暴力団又は暴力団員と社会的に非難されるべき関係を有している者</w:t>
      </w:r>
    </w:p>
    <w:p w14:paraId="7C08F8C4" w14:textId="77777777" w:rsidR="004D4E9C" w:rsidRDefault="004D4E9C" w:rsidP="004D4E9C">
      <w:pPr>
        <w:ind w:left="240" w:hangingChars="100" w:hanging="240"/>
        <w:rPr>
          <w:sz w:val="24"/>
          <w:szCs w:val="24"/>
        </w:rPr>
      </w:pPr>
      <w:r>
        <w:rPr>
          <w:rFonts w:hint="eastAsia"/>
          <w:sz w:val="24"/>
          <w:szCs w:val="24"/>
        </w:rPr>
        <w:t>(12)</w:t>
      </w:r>
      <w:r w:rsidRPr="00164194">
        <w:rPr>
          <w:rFonts w:hint="eastAsia"/>
          <w:sz w:val="24"/>
          <w:szCs w:val="24"/>
        </w:rPr>
        <w:t xml:space="preserve">　暴力団又は暴力団員であることを知りながらこれらを利用している者</w:t>
      </w:r>
    </w:p>
    <w:p w14:paraId="7F3C7BD3" w14:textId="77777777" w:rsidR="004D4E9C" w:rsidRPr="00164194" w:rsidRDefault="004D4E9C" w:rsidP="004D4E9C">
      <w:pPr>
        <w:ind w:firstLineChars="41" w:firstLine="98"/>
        <w:rPr>
          <w:sz w:val="24"/>
          <w:szCs w:val="24"/>
        </w:rPr>
      </w:pPr>
    </w:p>
    <w:p w14:paraId="4E673AF9" w14:textId="77777777" w:rsidR="004D4E9C" w:rsidRDefault="004D4E9C" w:rsidP="004D4E9C">
      <w:pPr>
        <w:widowControl w:val="0"/>
        <w:ind w:firstLineChars="0" w:firstLine="0"/>
        <w:jc w:val="left"/>
        <w:rPr>
          <w:rFonts w:cs="Times New Roman"/>
          <w:color w:val="auto"/>
          <w:sz w:val="24"/>
          <w:szCs w:val="24"/>
        </w:rPr>
      </w:pPr>
    </w:p>
    <w:p w14:paraId="7FDC1FE3" w14:textId="77777777" w:rsidR="007B2F40" w:rsidRDefault="007B2F40" w:rsidP="004D4E9C">
      <w:pPr>
        <w:widowControl w:val="0"/>
        <w:ind w:firstLineChars="0" w:firstLine="0"/>
        <w:jc w:val="left"/>
        <w:rPr>
          <w:rFonts w:cs="Times New Roman"/>
          <w:color w:val="auto"/>
          <w:sz w:val="24"/>
          <w:szCs w:val="24"/>
        </w:rPr>
      </w:pPr>
    </w:p>
    <w:p w14:paraId="7E9870B5" w14:textId="77777777" w:rsidR="007B2F40" w:rsidRPr="00D17A11" w:rsidRDefault="007B2F40" w:rsidP="004D4E9C">
      <w:pPr>
        <w:widowControl w:val="0"/>
        <w:ind w:firstLineChars="0" w:firstLine="0"/>
        <w:jc w:val="left"/>
        <w:rPr>
          <w:rFonts w:cs="Times New Roman" w:hint="eastAsia"/>
          <w:color w:val="auto"/>
          <w:sz w:val="24"/>
          <w:szCs w:val="24"/>
        </w:rPr>
      </w:pPr>
    </w:p>
    <w:p w14:paraId="694E3CE5" w14:textId="77777777" w:rsidR="004D4E9C" w:rsidRPr="00D17A11" w:rsidRDefault="004D4E9C" w:rsidP="004D4E9C">
      <w:pPr>
        <w:widowControl w:val="0"/>
        <w:ind w:firstLineChars="0" w:firstLine="0"/>
        <w:jc w:val="right"/>
        <w:rPr>
          <w:rFonts w:cs="Times New Roman"/>
          <w:color w:val="auto"/>
          <w:sz w:val="24"/>
          <w:szCs w:val="24"/>
        </w:rPr>
      </w:pPr>
      <w:r w:rsidRPr="00D17A11">
        <w:rPr>
          <w:rFonts w:cs="Times New Roman" w:hint="eastAsia"/>
          <w:color w:val="auto"/>
          <w:sz w:val="24"/>
          <w:szCs w:val="24"/>
        </w:rPr>
        <w:t xml:space="preserve">　　　年　　　月　　　日</w:t>
      </w:r>
    </w:p>
    <w:p w14:paraId="7983003E" w14:textId="77777777" w:rsidR="004D4E9C" w:rsidRPr="00D17A11" w:rsidRDefault="004D4E9C" w:rsidP="004D4E9C">
      <w:pPr>
        <w:widowControl w:val="0"/>
        <w:ind w:firstLineChars="0" w:firstLine="0"/>
        <w:jc w:val="left"/>
        <w:rPr>
          <w:rFonts w:cs="Times New Roman"/>
          <w:color w:val="auto"/>
          <w:sz w:val="24"/>
          <w:szCs w:val="24"/>
        </w:rPr>
      </w:pPr>
    </w:p>
    <w:p w14:paraId="31AD4FAC" w14:textId="77777777" w:rsidR="004D4E9C" w:rsidRPr="00D17A11" w:rsidRDefault="004D4E9C" w:rsidP="004D4E9C">
      <w:pPr>
        <w:widowControl w:val="0"/>
        <w:ind w:firstLineChars="0" w:firstLine="0"/>
        <w:rPr>
          <w:rFonts w:cs="Times New Roman"/>
          <w:color w:val="auto"/>
          <w:sz w:val="24"/>
          <w:szCs w:val="24"/>
        </w:rPr>
      </w:pPr>
      <w:r>
        <w:rPr>
          <w:rFonts w:cs="Times New Roman" w:hint="eastAsia"/>
          <w:color w:val="auto"/>
          <w:sz w:val="24"/>
          <w:szCs w:val="24"/>
        </w:rPr>
        <w:t>佐賀</w:t>
      </w:r>
      <w:r w:rsidRPr="00D17A11">
        <w:rPr>
          <w:rFonts w:cs="Times New Roman" w:hint="eastAsia"/>
          <w:color w:val="auto"/>
          <w:sz w:val="24"/>
          <w:szCs w:val="24"/>
        </w:rPr>
        <w:t>県知事　殿</w:t>
      </w:r>
    </w:p>
    <w:p w14:paraId="60D64AC8" w14:textId="77777777" w:rsidR="004D4E9C" w:rsidRPr="00D17A11" w:rsidRDefault="004D4E9C" w:rsidP="004D4E9C">
      <w:pPr>
        <w:widowControl w:val="0"/>
        <w:ind w:firstLineChars="0" w:firstLine="0"/>
        <w:rPr>
          <w:rFonts w:cs="Times New Roman"/>
          <w:color w:val="auto"/>
          <w:sz w:val="24"/>
          <w:szCs w:val="24"/>
        </w:rPr>
      </w:pPr>
    </w:p>
    <w:p w14:paraId="17FFB792" w14:textId="77777777" w:rsidR="004D4E9C" w:rsidRDefault="004D4E9C" w:rsidP="004D4E9C">
      <w:pPr>
        <w:widowControl w:val="0"/>
        <w:ind w:rightChars="1500" w:right="3150" w:firstLine="240"/>
        <w:jc w:val="right"/>
        <w:rPr>
          <w:rFonts w:cs="Times New Roman"/>
          <w:color w:val="auto"/>
          <w:sz w:val="24"/>
          <w:szCs w:val="24"/>
        </w:rPr>
      </w:pPr>
      <w:r w:rsidRPr="00D17A11">
        <w:rPr>
          <w:rFonts w:cs="Times New Roman" w:hint="eastAsia"/>
          <w:color w:val="auto"/>
          <w:sz w:val="24"/>
          <w:szCs w:val="24"/>
        </w:rPr>
        <w:t>工事主</w:t>
      </w:r>
      <w:r w:rsidRPr="00D17A11">
        <w:rPr>
          <w:rFonts w:cs="Times New Roman"/>
          <w:color w:val="auto"/>
          <w:sz w:val="24"/>
          <w:szCs w:val="24"/>
        </w:rPr>
        <w:t xml:space="preserve">　住所</w:t>
      </w:r>
    </w:p>
    <w:p w14:paraId="48321882" w14:textId="77777777" w:rsidR="004D4E9C" w:rsidRPr="00D17A11" w:rsidRDefault="004D4E9C" w:rsidP="004D4E9C">
      <w:pPr>
        <w:widowControl w:val="0"/>
        <w:ind w:rightChars="1500" w:right="3150" w:firstLine="240"/>
        <w:jc w:val="right"/>
        <w:rPr>
          <w:rFonts w:cs="Times New Roman"/>
          <w:color w:val="auto"/>
          <w:sz w:val="24"/>
          <w:szCs w:val="24"/>
        </w:rPr>
      </w:pPr>
    </w:p>
    <w:p w14:paraId="44E2FD1B" w14:textId="77777777" w:rsidR="004D4E9C" w:rsidRDefault="004D4E9C" w:rsidP="004D4E9C">
      <w:pPr>
        <w:widowControl w:val="0"/>
        <w:ind w:rightChars="1349" w:right="2833" w:firstLineChars="0" w:firstLine="0"/>
        <w:jc w:val="right"/>
        <w:rPr>
          <w:rFonts w:cs="Times New Roman"/>
          <w:color w:val="auto"/>
          <w:sz w:val="24"/>
          <w:szCs w:val="24"/>
        </w:rPr>
      </w:pPr>
      <w:r>
        <w:rPr>
          <w:rFonts w:cs="Times New Roman" w:hint="eastAsia"/>
          <w:color w:val="auto"/>
          <w:sz w:val="24"/>
          <w:szCs w:val="24"/>
        </w:rPr>
        <w:t>（ふりがな）</w:t>
      </w:r>
    </w:p>
    <w:p w14:paraId="5314D265" w14:textId="77777777" w:rsidR="004D4E9C" w:rsidRDefault="004D4E9C" w:rsidP="004D4E9C">
      <w:pPr>
        <w:widowControl w:val="0"/>
        <w:ind w:rightChars="1500" w:right="3150" w:firstLineChars="0" w:firstLine="0"/>
        <w:jc w:val="right"/>
        <w:rPr>
          <w:rFonts w:cs="Times New Roman"/>
          <w:color w:val="auto"/>
          <w:sz w:val="24"/>
          <w:szCs w:val="24"/>
        </w:rPr>
      </w:pPr>
      <w:r w:rsidRPr="00D17A11">
        <w:rPr>
          <w:rFonts w:cs="Times New Roman" w:hint="eastAsia"/>
          <w:color w:val="auto"/>
          <w:sz w:val="24"/>
          <w:szCs w:val="24"/>
        </w:rPr>
        <w:t xml:space="preserve">　氏名</w:t>
      </w:r>
    </w:p>
    <w:p w14:paraId="60D84182" w14:textId="77777777" w:rsidR="004D4E9C" w:rsidRDefault="004D4E9C" w:rsidP="004D4E9C">
      <w:pPr>
        <w:widowControl w:val="0"/>
        <w:ind w:rightChars="269" w:right="565" w:firstLineChars="0" w:firstLine="0"/>
        <w:jc w:val="right"/>
        <w:rPr>
          <w:rFonts w:cs="Times New Roman"/>
          <w:color w:val="auto"/>
          <w:sz w:val="24"/>
          <w:szCs w:val="24"/>
        </w:rPr>
      </w:pPr>
    </w:p>
    <w:p w14:paraId="635609BE" w14:textId="77777777" w:rsidR="004D4E9C" w:rsidRPr="005A6D52" w:rsidRDefault="004D4E9C" w:rsidP="004D4E9C">
      <w:pPr>
        <w:widowControl w:val="0"/>
        <w:ind w:rightChars="269" w:right="565" w:firstLineChars="0" w:firstLine="0"/>
        <w:jc w:val="right"/>
        <w:rPr>
          <w:rFonts w:cs="Times New Roman"/>
          <w:color w:val="auto"/>
          <w:sz w:val="24"/>
          <w:szCs w:val="24"/>
        </w:rPr>
      </w:pPr>
      <w:r w:rsidRPr="005A6D52">
        <w:rPr>
          <w:rFonts w:cs="Times New Roman" w:hint="eastAsia"/>
          <w:color w:val="auto"/>
          <w:sz w:val="24"/>
          <w:szCs w:val="24"/>
        </w:rPr>
        <w:t>生年月日　　年　　月　　日</w:t>
      </w:r>
    </w:p>
    <w:p w14:paraId="76C09EFA" w14:textId="77777777" w:rsidR="004D4E9C" w:rsidRDefault="004D4E9C" w:rsidP="004D4E9C">
      <w:pPr>
        <w:widowControl w:val="0"/>
        <w:ind w:firstLineChars="0" w:firstLine="0"/>
        <w:jc w:val="right"/>
        <w:rPr>
          <w:rFonts w:cs="Times New Roman"/>
          <w:color w:val="auto"/>
          <w:sz w:val="24"/>
          <w:szCs w:val="24"/>
        </w:rPr>
      </w:pPr>
    </w:p>
    <w:p w14:paraId="569FDEAC" w14:textId="77777777" w:rsidR="004D4E9C" w:rsidRDefault="004D4E9C" w:rsidP="004D4E9C">
      <w:pPr>
        <w:widowControl w:val="0"/>
        <w:ind w:firstLineChars="0" w:firstLine="0"/>
        <w:jc w:val="right"/>
        <w:rPr>
          <w:rFonts w:cs="Times New Roman"/>
          <w:color w:val="auto"/>
          <w:sz w:val="24"/>
          <w:szCs w:val="24"/>
        </w:rPr>
      </w:pPr>
      <w:r w:rsidRPr="00D17A11">
        <w:rPr>
          <w:rFonts w:cs="Times New Roman" w:hint="eastAsia"/>
          <w:color w:val="auto"/>
          <w:sz w:val="24"/>
          <w:szCs w:val="24"/>
        </w:rPr>
        <w:t>（法人・組合にあっては、名称及び代表者の氏名）</w:t>
      </w:r>
    </w:p>
    <w:p w14:paraId="4E2E3E15" w14:textId="77777777" w:rsidR="004D4E9C" w:rsidRDefault="004D4E9C" w:rsidP="004D4E9C">
      <w:pPr>
        <w:widowControl w:val="0"/>
        <w:ind w:firstLineChars="0" w:firstLine="0"/>
        <w:jc w:val="left"/>
        <w:rPr>
          <w:rFonts w:cs="Times New Roman"/>
          <w:color w:val="auto"/>
          <w:sz w:val="24"/>
          <w:szCs w:val="24"/>
        </w:rPr>
      </w:pPr>
    </w:p>
    <w:p w14:paraId="5F107E0C" w14:textId="77777777" w:rsidR="004D4E9C" w:rsidRDefault="004D4E9C" w:rsidP="004D4E9C">
      <w:pPr>
        <w:widowControl w:val="0"/>
        <w:ind w:firstLineChars="0" w:firstLine="0"/>
        <w:jc w:val="left"/>
        <w:rPr>
          <w:rFonts w:cs="Times New Roman"/>
          <w:color w:val="auto"/>
          <w:sz w:val="24"/>
          <w:szCs w:val="24"/>
        </w:rPr>
      </w:pPr>
      <w:r w:rsidRPr="00324150">
        <w:rPr>
          <w:rFonts w:hint="eastAsia"/>
          <w:noProof/>
          <w:sz w:val="24"/>
        </w:rPr>
        <mc:AlternateContent>
          <mc:Choice Requires="wps">
            <w:drawing>
              <wp:anchor distT="0" distB="0" distL="114300" distR="114300" simplePos="0" relativeHeight="251659264" behindDoc="0" locked="0" layoutInCell="1" allowOverlap="1" wp14:anchorId="73A3FCEA" wp14:editId="752A92DE">
                <wp:simplePos x="0" y="0"/>
                <wp:positionH relativeFrom="column">
                  <wp:posOffset>-2449</wp:posOffset>
                </wp:positionH>
                <wp:positionV relativeFrom="paragraph">
                  <wp:posOffset>195489</wp:posOffset>
                </wp:positionV>
                <wp:extent cx="5854700" cy="838200"/>
                <wp:effectExtent l="0" t="0" r="12700" b="1905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6D6DE8" w14:textId="77777777" w:rsidR="004D4E9C" w:rsidRDefault="004D4E9C" w:rsidP="004D4E9C">
                            <w:pPr>
                              <w:wordWrap w:val="0"/>
                              <w:spacing w:line="224" w:lineRule="exact"/>
                              <w:ind w:firstLine="200"/>
                              <w:rPr>
                                <w:sz w:val="20"/>
                              </w:rPr>
                            </w:pPr>
                            <w:r>
                              <w:rPr>
                                <w:rFonts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101E492E" w14:textId="77777777" w:rsidR="004D4E9C" w:rsidRPr="00133A60" w:rsidRDefault="004D4E9C" w:rsidP="004D4E9C">
                            <w:pPr>
                              <w:wordWrap w:val="0"/>
                              <w:spacing w:line="224" w:lineRule="exact"/>
                              <w:ind w:firstLine="200"/>
                            </w:pPr>
                            <w:r w:rsidRPr="004B6362">
                              <w:rPr>
                                <w:rFonts w:hint="eastAsia"/>
                                <w:sz w:val="20"/>
                              </w:rPr>
                              <w:t>この様式に記載された個人情報は</w:t>
                            </w:r>
                            <w:r>
                              <w:rPr>
                                <w:rFonts w:hint="eastAsia"/>
                                <w:sz w:val="20"/>
                              </w:rPr>
                              <w:t>、盛土規制法に係る事務の目的を達成するため及び</w:t>
                            </w:r>
                            <w:r w:rsidRPr="004B6362">
                              <w:rPr>
                                <w:rFonts w:hint="eastAsia"/>
                                <w:sz w:val="20"/>
                              </w:rPr>
                              <w:t>誓約事項の確認</w:t>
                            </w:r>
                            <w:r>
                              <w:rPr>
                                <w:rFonts w:hint="eastAsia"/>
                                <w:sz w:val="20"/>
                              </w:rPr>
                              <w:t>のために使用します。</w:t>
                            </w:r>
                            <w:r w:rsidRPr="000A7D27">
                              <w:rPr>
                                <w:rFonts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FCEA" id="Rectangle 22" o:spid="_x0000_s1026" style="position:absolute;margin-left:-.2pt;margin-top:15.4pt;width:46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" filled="f">
                <v:textbox inset="5.85pt,.55mm,5.85pt,.7pt">
                  <w:txbxContent>
                    <w:p w14:paraId="5B6D6DE8" w14:textId="77777777" w:rsidR="004D4E9C" w:rsidRDefault="004D4E9C" w:rsidP="004D4E9C">
                      <w:pPr>
                        <w:wordWrap w:val="0"/>
                        <w:spacing w:line="224" w:lineRule="exact"/>
                        <w:ind w:firstLine="200"/>
                        <w:rPr>
                          <w:sz w:val="20"/>
                        </w:rPr>
                      </w:pPr>
                      <w:r>
                        <w:rPr>
                          <w:rFonts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101E492E" w14:textId="77777777" w:rsidR="004D4E9C" w:rsidRPr="00133A60" w:rsidRDefault="004D4E9C" w:rsidP="004D4E9C">
                      <w:pPr>
                        <w:wordWrap w:val="0"/>
                        <w:spacing w:line="224" w:lineRule="exact"/>
                        <w:ind w:firstLine="200"/>
                      </w:pPr>
                      <w:r w:rsidRPr="004B6362">
                        <w:rPr>
                          <w:rFonts w:hint="eastAsia"/>
                          <w:sz w:val="20"/>
                        </w:rPr>
                        <w:t>この様式に記載された個人情報は</w:t>
                      </w:r>
                      <w:r>
                        <w:rPr>
                          <w:rFonts w:hint="eastAsia"/>
                          <w:sz w:val="20"/>
                        </w:rPr>
                        <w:t>、盛土規制法に係る事務の目的を達成するため及び</w:t>
                      </w:r>
                      <w:r w:rsidRPr="004B6362">
                        <w:rPr>
                          <w:rFonts w:hint="eastAsia"/>
                          <w:sz w:val="20"/>
                        </w:rPr>
                        <w:t>誓約事項の確認</w:t>
                      </w:r>
                      <w:r>
                        <w:rPr>
                          <w:rFonts w:hint="eastAsia"/>
                          <w:sz w:val="20"/>
                        </w:rPr>
                        <w:t>のために使用します。</w:t>
                      </w:r>
                      <w:r w:rsidRPr="000A7D27">
                        <w:rPr>
                          <w:rFonts w:hint="eastAsia"/>
                          <w:sz w:val="20"/>
                        </w:rPr>
                        <w:t>また、確認情報は貴殿が県と行う他の契約等における身分確認に利用する場合があります。</w:t>
                      </w:r>
                    </w:p>
                  </w:txbxContent>
                </v:textbox>
              </v:rect>
            </w:pict>
          </mc:Fallback>
        </mc:AlternateContent>
      </w:r>
    </w:p>
    <w:p w14:paraId="16C08B12" w14:textId="77777777" w:rsidR="004D4E9C" w:rsidRDefault="004D4E9C" w:rsidP="004D4E9C">
      <w:pPr>
        <w:widowControl w:val="0"/>
        <w:ind w:firstLineChars="0" w:firstLine="0"/>
        <w:jc w:val="left"/>
        <w:rPr>
          <w:rFonts w:cs="Times New Roman"/>
          <w:color w:val="auto"/>
          <w:sz w:val="24"/>
          <w:szCs w:val="24"/>
        </w:rPr>
      </w:pPr>
    </w:p>
    <w:p w14:paraId="1BB38413" w14:textId="59A5E571" w:rsidR="003B5367" w:rsidRPr="004D4E9C" w:rsidRDefault="003B5367" w:rsidP="004D4E9C">
      <w:pPr>
        <w:ind w:firstLine="210"/>
      </w:pPr>
    </w:p>
    <w:sectPr w:rsidR="003B5367" w:rsidRPr="004D4E9C" w:rsidSect="004D4E9C">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0AB5" w14:textId="77777777" w:rsidR="007B2F40" w:rsidRDefault="007B2F40">
      <w:pPr>
        <w:ind w:firstLine="210"/>
      </w:pPr>
      <w:r>
        <w:separator/>
      </w:r>
    </w:p>
  </w:endnote>
  <w:endnote w:type="continuationSeparator" w:id="0">
    <w:p w14:paraId="629C6CA1" w14:textId="77777777" w:rsidR="007B2F40" w:rsidRDefault="007B2F4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A85F" w14:textId="77777777" w:rsidR="004D4E9C" w:rsidRDefault="004D4E9C" w:rsidP="00DB2E00">
    <w:pPr>
      <w:pStyle w:val="ac"/>
      <w:ind w:leftChars="100" w:left="210" w:firstLineChars="0" w:firstLine="0"/>
    </w:pPr>
  </w:p>
  <w:p w14:paraId="6AEA17AE" w14:textId="77777777" w:rsidR="004D4E9C" w:rsidRDefault="004D4E9C">
    <w:pPr>
      <w:pStyle w:val="ac"/>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0358" w14:textId="77777777" w:rsidR="004D4E9C" w:rsidRDefault="004D4E9C" w:rsidP="00A45309">
    <w:pPr>
      <w:pStyle w:val="ac"/>
      <w:ind w:firstLineChars="0" w:firstLine="0"/>
      <w:jc w:val="right"/>
    </w:pPr>
  </w:p>
  <w:p w14:paraId="6B1F212E" w14:textId="77777777" w:rsidR="004D4E9C" w:rsidRPr="009E6B5C" w:rsidRDefault="004D4E9C" w:rsidP="009E6B5C">
    <w:pPr>
      <w:pStyle w:val="ac"/>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FF6F" w14:textId="77777777" w:rsidR="004D4E9C" w:rsidRDefault="004D4E9C">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D7AB" w14:textId="77777777" w:rsidR="007B2F40" w:rsidRDefault="007B2F40">
      <w:pPr>
        <w:ind w:firstLine="210"/>
      </w:pPr>
      <w:r>
        <w:separator/>
      </w:r>
    </w:p>
  </w:footnote>
  <w:footnote w:type="continuationSeparator" w:id="0">
    <w:p w14:paraId="7D919BB3" w14:textId="77777777" w:rsidR="007B2F40" w:rsidRDefault="007B2F40">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4435" w14:textId="77777777" w:rsidR="004D4E9C" w:rsidRDefault="004D4E9C">
    <w:pPr>
      <w:pStyle w:val="aa"/>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8B83" w14:textId="77777777" w:rsidR="004D4E9C" w:rsidRDefault="004D4E9C">
    <w:pPr>
      <w:pStyle w:val="aa"/>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33EF" w14:textId="77777777" w:rsidR="004D4E9C" w:rsidRDefault="004D4E9C">
    <w:pPr>
      <w:pStyle w:val="aa"/>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67"/>
    <w:rsid w:val="002F450F"/>
    <w:rsid w:val="003B5367"/>
    <w:rsid w:val="004D4E9C"/>
    <w:rsid w:val="007B2F40"/>
    <w:rsid w:val="008A027E"/>
    <w:rsid w:val="009D515F"/>
    <w:rsid w:val="00B52F30"/>
    <w:rsid w:val="00E9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1C123"/>
  <w15:chartTrackingRefBased/>
  <w15:docId w15:val="{243199CA-6262-46EA-9D04-C28C5BF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E9C"/>
    <w:pPr>
      <w:ind w:firstLineChars="100" w:firstLine="100"/>
      <w:jc w:val="both"/>
    </w:pPr>
    <w:rPr>
      <w:rFonts w:ascii="ＭＳ 明朝" w:eastAsia="ＭＳ 明朝" w:hAnsi="ＭＳ 明朝" w:cs="ＭＳ 明朝"/>
      <w:color w:val="000000"/>
    </w:rPr>
  </w:style>
  <w:style w:type="paragraph" w:styleId="1">
    <w:name w:val="heading 1"/>
    <w:basedOn w:val="a"/>
    <w:next w:val="a"/>
    <w:link w:val="10"/>
    <w:uiPriority w:val="9"/>
    <w:qFormat/>
    <w:rsid w:val="003B5367"/>
    <w:pPr>
      <w:keepNext/>
      <w:keepLines/>
      <w:widowControl w:val="0"/>
      <w:spacing w:before="280" w:after="80"/>
      <w:ind w:firstLineChars="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5367"/>
    <w:pPr>
      <w:keepNext/>
      <w:keepLines/>
      <w:widowControl w:val="0"/>
      <w:spacing w:before="160" w:after="80"/>
      <w:ind w:firstLineChars="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5367"/>
    <w:pPr>
      <w:keepNext/>
      <w:keepLines/>
      <w:widowControl w:val="0"/>
      <w:spacing w:before="160" w:after="80"/>
      <w:ind w:firstLineChars="0" w:firstLine="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5367"/>
    <w:pPr>
      <w:keepNext/>
      <w:keepLines/>
      <w:widowControl w:val="0"/>
      <w:spacing w:before="80" w:after="40"/>
      <w:ind w:firstLineChars="0" w:firstLine="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5367"/>
    <w:pPr>
      <w:keepNext/>
      <w:keepLines/>
      <w:widowControl w:val="0"/>
      <w:spacing w:before="80" w:after="40"/>
      <w:ind w:leftChars="100" w:left="100" w:firstLineChars="0" w:firstLine="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5367"/>
    <w:pPr>
      <w:keepNext/>
      <w:keepLines/>
      <w:widowControl w:val="0"/>
      <w:spacing w:before="80" w:after="40"/>
      <w:ind w:leftChars="200" w:left="200" w:firstLineChars="0" w:firstLine="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5367"/>
    <w:pPr>
      <w:keepNext/>
      <w:keepLines/>
      <w:widowControl w:val="0"/>
      <w:spacing w:before="80" w:after="40"/>
      <w:ind w:leftChars="300" w:left="300" w:firstLineChars="0" w:firstLine="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5367"/>
    <w:pPr>
      <w:keepNext/>
      <w:keepLines/>
      <w:widowControl w:val="0"/>
      <w:spacing w:before="80" w:after="40"/>
      <w:ind w:leftChars="400" w:left="400" w:firstLineChars="0" w:firstLine="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5367"/>
    <w:pPr>
      <w:keepNext/>
      <w:keepLines/>
      <w:widowControl w:val="0"/>
      <w:spacing w:before="80" w:after="40"/>
      <w:ind w:leftChars="500" w:left="500" w:firstLineChars="0" w:firstLine="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53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53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53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53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53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53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53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53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53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5367"/>
    <w:pPr>
      <w:widowControl w:val="0"/>
      <w:spacing w:after="80"/>
      <w:ind w:firstLineChars="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3B5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367"/>
    <w:pPr>
      <w:widowControl w:val="0"/>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5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367"/>
    <w:pPr>
      <w:widowControl w:val="0"/>
      <w:spacing w:before="160" w:after="160"/>
      <w:ind w:firstLineChars="0" w:firstLine="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3B5367"/>
    <w:rPr>
      <w:i/>
      <w:iCs/>
      <w:color w:val="404040" w:themeColor="text1" w:themeTint="BF"/>
    </w:rPr>
  </w:style>
  <w:style w:type="paragraph" w:styleId="a9">
    <w:name w:val="List Paragraph"/>
    <w:basedOn w:val="a"/>
    <w:uiPriority w:val="34"/>
    <w:qFormat/>
    <w:rsid w:val="003B5367"/>
    <w:pPr>
      <w:widowControl w:val="0"/>
      <w:ind w:left="720" w:firstLineChars="0" w:firstLine="0"/>
      <w:contextualSpacing/>
    </w:pPr>
    <w:rPr>
      <w:rFonts w:asciiTheme="minorHAnsi" w:eastAsiaTheme="minorEastAsia" w:hAnsiTheme="minorHAnsi" w:cstheme="minorBidi"/>
      <w:color w:val="auto"/>
    </w:rPr>
  </w:style>
  <w:style w:type="character" w:styleId="21">
    <w:name w:val="Intense Emphasis"/>
    <w:basedOn w:val="a0"/>
    <w:uiPriority w:val="21"/>
    <w:qFormat/>
    <w:rsid w:val="003B5367"/>
    <w:rPr>
      <w:i/>
      <w:iCs/>
      <w:color w:val="0F4761" w:themeColor="accent1" w:themeShade="BF"/>
    </w:rPr>
  </w:style>
  <w:style w:type="paragraph" w:styleId="22">
    <w:name w:val="Intense Quote"/>
    <w:basedOn w:val="a"/>
    <w:next w:val="a"/>
    <w:link w:val="23"/>
    <w:uiPriority w:val="30"/>
    <w:qFormat/>
    <w:rsid w:val="003B5367"/>
    <w:pPr>
      <w:widowControl w:val="0"/>
      <w:pBdr>
        <w:top w:val="single" w:sz="4" w:space="10" w:color="0F4761" w:themeColor="accent1" w:themeShade="BF"/>
        <w:bottom w:val="single" w:sz="4" w:space="10" w:color="0F4761" w:themeColor="accent1" w:themeShade="BF"/>
      </w:pBdr>
      <w:spacing w:before="360" w:after="360"/>
      <w:ind w:left="864" w:right="864" w:firstLineChars="0" w:firstLine="0"/>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3B5367"/>
    <w:rPr>
      <w:i/>
      <w:iCs/>
      <w:color w:val="0F4761" w:themeColor="accent1" w:themeShade="BF"/>
    </w:rPr>
  </w:style>
  <w:style w:type="character" w:styleId="24">
    <w:name w:val="Intense Reference"/>
    <w:basedOn w:val="a0"/>
    <w:uiPriority w:val="32"/>
    <w:qFormat/>
    <w:rsid w:val="003B5367"/>
    <w:rPr>
      <w:b/>
      <w:bCs/>
      <w:smallCaps/>
      <w:color w:val="0F4761" w:themeColor="accent1" w:themeShade="BF"/>
      <w:spacing w:val="5"/>
    </w:rPr>
  </w:style>
  <w:style w:type="paragraph" w:styleId="aa">
    <w:name w:val="header"/>
    <w:basedOn w:val="a"/>
    <w:link w:val="ab"/>
    <w:uiPriority w:val="99"/>
    <w:unhideWhenUsed/>
    <w:rsid w:val="004D4E9C"/>
    <w:pPr>
      <w:tabs>
        <w:tab w:val="center" w:pos="4252"/>
        <w:tab w:val="right" w:pos="8504"/>
      </w:tabs>
      <w:snapToGrid w:val="0"/>
    </w:pPr>
  </w:style>
  <w:style w:type="character" w:customStyle="1" w:styleId="ab">
    <w:name w:val="ヘッダー (文字)"/>
    <w:basedOn w:val="a0"/>
    <w:link w:val="aa"/>
    <w:uiPriority w:val="99"/>
    <w:rsid w:val="004D4E9C"/>
    <w:rPr>
      <w:rFonts w:ascii="ＭＳ 明朝" w:eastAsia="ＭＳ 明朝" w:hAnsi="ＭＳ 明朝" w:cs="ＭＳ 明朝"/>
      <w:color w:val="000000"/>
    </w:rPr>
  </w:style>
  <w:style w:type="paragraph" w:styleId="ac">
    <w:name w:val="footer"/>
    <w:basedOn w:val="a"/>
    <w:link w:val="ad"/>
    <w:uiPriority w:val="99"/>
    <w:unhideWhenUsed/>
    <w:rsid w:val="004D4E9C"/>
    <w:pPr>
      <w:tabs>
        <w:tab w:val="center" w:pos="4252"/>
        <w:tab w:val="right" w:pos="8504"/>
      </w:tabs>
      <w:snapToGrid w:val="0"/>
    </w:pPr>
  </w:style>
  <w:style w:type="character" w:customStyle="1" w:styleId="ad">
    <w:name w:val="フッター (文字)"/>
    <w:basedOn w:val="a0"/>
    <w:link w:val="ac"/>
    <w:uiPriority w:val="99"/>
    <w:rsid w:val="004D4E9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92993">
      <w:bodyDiv w:val="1"/>
      <w:marLeft w:val="0"/>
      <w:marRight w:val="0"/>
      <w:marTop w:val="0"/>
      <w:marBottom w:val="0"/>
      <w:divBdr>
        <w:top w:val="none" w:sz="0" w:space="0" w:color="auto"/>
        <w:left w:val="none" w:sz="0" w:space="0" w:color="auto"/>
        <w:bottom w:val="none" w:sz="0" w:space="0" w:color="auto"/>
        <w:right w:val="none" w:sz="0" w:space="0" w:color="auto"/>
      </w:divBdr>
    </w:div>
    <w:div w:id="11314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淳二（建設・技術課）</dc:creator>
  <cp:keywords/>
  <dc:description/>
  <cp:lastModifiedBy>伊藤　淳二（建設・技術課）</cp:lastModifiedBy>
  <cp:revision>2</cp:revision>
  <dcterms:created xsi:type="dcterms:W3CDTF">2025-09-17T23:53:00Z</dcterms:created>
  <dcterms:modified xsi:type="dcterms:W3CDTF">2025-09-18T04:09:00Z</dcterms:modified>
</cp:coreProperties>
</file>