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A05B" w14:textId="5A160584" w:rsidR="00F07A52" w:rsidRPr="006F712A" w:rsidRDefault="004E0B56" w:rsidP="00991EF0">
      <w:pPr>
        <w:rPr>
          <w:rFonts w:cs="ＭＳ 明朝"/>
          <w:color w:val="auto"/>
        </w:rPr>
      </w:pPr>
      <w:r>
        <w:rPr>
          <w:rFonts w:hint="eastAsia"/>
          <w:color w:val="auto"/>
        </w:rPr>
        <w:t>参考様式</w:t>
      </w:r>
      <w:r w:rsidR="00F07A52" w:rsidRPr="006F712A">
        <w:rPr>
          <w:rFonts w:hint="eastAsia"/>
          <w:color w:val="auto"/>
        </w:rPr>
        <w:t>第</w:t>
      </w:r>
      <w:r w:rsidR="00F07A52" w:rsidRPr="006F712A">
        <w:rPr>
          <w:color w:val="auto"/>
        </w:rPr>
        <w:t>13</w:t>
      </w:r>
      <w:r w:rsidR="00F07A52" w:rsidRPr="006F712A">
        <w:rPr>
          <w:rFonts w:hint="eastAsia"/>
          <w:color w:val="auto"/>
        </w:rPr>
        <w:t>号</w:t>
      </w:r>
    </w:p>
    <w:p w14:paraId="476DAECE" w14:textId="77777777" w:rsidR="00F07A52" w:rsidRPr="006F712A" w:rsidRDefault="00F07A52" w:rsidP="00F07A52">
      <w:pPr>
        <w:rPr>
          <w:color w:val="auto"/>
        </w:rPr>
      </w:pPr>
    </w:p>
    <w:p w14:paraId="55D7F651" w14:textId="77777777" w:rsidR="00F07A52" w:rsidRPr="006F712A" w:rsidRDefault="00F07A52" w:rsidP="00F07A52">
      <w:pPr>
        <w:jc w:val="center"/>
        <w:rPr>
          <w:color w:val="auto"/>
        </w:rPr>
      </w:pPr>
      <w:r w:rsidRPr="006F712A">
        <w:rPr>
          <w:rFonts w:hint="eastAsia"/>
          <w:color w:val="auto"/>
          <w:spacing w:val="20"/>
        </w:rPr>
        <w:t>土石の堆積に関する工事の定期報告</w:t>
      </w:r>
      <w:r w:rsidRPr="006F712A">
        <w:rPr>
          <w:rFonts w:hint="eastAsia"/>
          <w:color w:val="auto"/>
        </w:rPr>
        <w:t>書</w:t>
      </w:r>
    </w:p>
    <w:p w14:paraId="59116754" w14:textId="77777777" w:rsidR="00F07A52" w:rsidRPr="006F712A" w:rsidRDefault="00F07A52" w:rsidP="00F07A52">
      <w:pPr>
        <w:rPr>
          <w:color w:val="auto"/>
        </w:rPr>
      </w:pPr>
    </w:p>
    <w:p w14:paraId="0BB5DC8F" w14:textId="77777777" w:rsidR="00F07A52" w:rsidRPr="006F712A" w:rsidRDefault="00F07A52" w:rsidP="00F07A52">
      <w:pPr>
        <w:jc w:val="right"/>
        <w:rPr>
          <w:color w:val="auto"/>
        </w:rPr>
      </w:pPr>
      <w:r w:rsidRPr="006F712A">
        <w:rPr>
          <w:rFonts w:hint="eastAsia"/>
          <w:color w:val="auto"/>
        </w:rPr>
        <w:t xml:space="preserve">年　　月　　日　</w:t>
      </w:r>
    </w:p>
    <w:p w14:paraId="5ADB01A9" w14:textId="77777777" w:rsidR="00F07A52" w:rsidRPr="006F712A" w:rsidRDefault="00F07A52" w:rsidP="00F07A52">
      <w:pPr>
        <w:rPr>
          <w:color w:val="auto"/>
        </w:rPr>
      </w:pPr>
    </w:p>
    <w:p w14:paraId="1EDB9493" w14:textId="4F40C4FF" w:rsidR="00F07A52" w:rsidRPr="006F712A" w:rsidRDefault="00F07A52" w:rsidP="00F07A52">
      <w:pPr>
        <w:rPr>
          <w:color w:val="auto"/>
        </w:rPr>
      </w:pPr>
      <w:r w:rsidRPr="006F712A">
        <w:rPr>
          <w:rFonts w:hint="eastAsia"/>
          <w:color w:val="auto"/>
        </w:rPr>
        <w:t xml:space="preserve">　</w:t>
      </w:r>
      <w:r w:rsidR="00991EF0" w:rsidRPr="006F712A">
        <w:rPr>
          <w:rFonts w:hint="eastAsia"/>
          <w:color w:val="auto"/>
        </w:rPr>
        <w:t>佐賀</w:t>
      </w:r>
      <w:r w:rsidRPr="006F712A">
        <w:rPr>
          <w:rFonts w:hint="eastAsia"/>
          <w:color w:val="auto"/>
        </w:rPr>
        <w:t>県知事　　殿</w:t>
      </w:r>
    </w:p>
    <w:p w14:paraId="68DF9F9F" w14:textId="77777777" w:rsidR="00F07A52" w:rsidRPr="006F712A" w:rsidRDefault="00F07A52" w:rsidP="00F07A52">
      <w:pPr>
        <w:jc w:val="left"/>
        <w:rPr>
          <w:color w:val="auto"/>
        </w:rPr>
      </w:pPr>
    </w:p>
    <w:p w14:paraId="65FB76E5" w14:textId="77777777" w:rsidR="00F07A52" w:rsidRPr="006F712A" w:rsidRDefault="00F07A52" w:rsidP="00F07A52">
      <w:pPr>
        <w:ind w:firstLineChars="2100" w:firstLine="4410"/>
        <w:jc w:val="left"/>
        <w:rPr>
          <w:color w:val="auto"/>
        </w:rPr>
      </w:pPr>
      <w:r w:rsidRPr="006F712A">
        <w:rPr>
          <w:rFonts w:hint="eastAsia"/>
          <w:color w:val="auto"/>
        </w:rPr>
        <w:t xml:space="preserve">工事主　住所　　　　　　　　　</w:t>
      </w:r>
    </w:p>
    <w:p w14:paraId="7B0D0AC0" w14:textId="72CE7448" w:rsidR="00F07A52" w:rsidRPr="006F712A" w:rsidRDefault="000C5DD3" w:rsidP="00F07A52">
      <w:pPr>
        <w:ind w:firstLineChars="2500" w:firstLine="5250"/>
        <w:jc w:val="left"/>
        <w:rPr>
          <w:color w:val="auto"/>
        </w:rPr>
      </w:pPr>
      <w:r>
        <w:rPr>
          <w:rFonts w:hint="eastAsia"/>
          <w:noProof/>
          <w:color w:val="auto"/>
          <w:lang w:val="ja-JP"/>
        </w:rPr>
        <mc:AlternateContent>
          <mc:Choice Requires="wps">
            <w:drawing>
              <wp:anchor distT="0" distB="0" distL="114300" distR="114300" simplePos="0" relativeHeight="251772928" behindDoc="0" locked="0" layoutInCell="1" allowOverlap="1" wp14:anchorId="754FF34D" wp14:editId="3E399793">
                <wp:simplePos x="0" y="0"/>
                <wp:positionH relativeFrom="column">
                  <wp:posOffset>3247027</wp:posOffset>
                </wp:positionH>
                <wp:positionV relativeFrom="paragraph">
                  <wp:posOffset>179705</wp:posOffset>
                </wp:positionV>
                <wp:extent cx="2139043" cy="413657"/>
                <wp:effectExtent l="0" t="0" r="13970" b="24765"/>
                <wp:wrapNone/>
                <wp:docPr id="570348303" name="大かっこ 1"/>
                <wp:cNvGraphicFramePr/>
                <a:graphic xmlns:a="http://schemas.openxmlformats.org/drawingml/2006/main">
                  <a:graphicData uri="http://schemas.microsoft.com/office/word/2010/wordprocessingShape">
                    <wps:wsp>
                      <wps:cNvSpPr/>
                      <wps:spPr>
                        <a:xfrm>
                          <a:off x="0" y="0"/>
                          <a:ext cx="2139043" cy="41365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9628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5.65pt;margin-top:14.15pt;width:168.45pt;height:32.5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" strokecolor="black [3200]" strokeweight=".5pt">
                <v:stroke joinstyle="miter"/>
              </v:shape>
            </w:pict>
          </mc:Fallback>
        </mc:AlternateContent>
      </w:r>
      <w:r w:rsidR="00F07A52" w:rsidRPr="006F712A">
        <w:rPr>
          <w:rFonts w:hint="eastAsia"/>
          <w:color w:val="auto"/>
        </w:rPr>
        <w:t xml:space="preserve">氏名　　　　　　　　　</w:t>
      </w:r>
    </w:p>
    <w:p w14:paraId="52F70C6D" w14:textId="26579528" w:rsidR="007B7EDC" w:rsidRPr="007B7EDC" w:rsidRDefault="007B7EDC" w:rsidP="007B7EDC">
      <w:pPr>
        <w:ind w:right="630"/>
        <w:jc w:val="right"/>
        <w:rPr>
          <w:color w:val="auto"/>
        </w:rPr>
      </w:pPr>
      <w:r w:rsidRPr="007B7EDC">
        <w:rPr>
          <w:rFonts w:hint="eastAsia"/>
          <w:color w:val="auto"/>
        </w:rPr>
        <w:t>法人にあつては、主たる事務所の</w:t>
      </w:r>
    </w:p>
    <w:p w14:paraId="6AA48630" w14:textId="77777777" w:rsidR="007B7EDC" w:rsidRPr="007B7EDC" w:rsidRDefault="007B7EDC" w:rsidP="007B7EDC">
      <w:pPr>
        <w:ind w:right="840"/>
        <w:jc w:val="right"/>
        <w:rPr>
          <w:color w:val="auto"/>
        </w:rPr>
      </w:pPr>
      <w:r w:rsidRPr="007B7EDC">
        <w:rPr>
          <w:rFonts w:hint="eastAsia"/>
          <w:color w:val="auto"/>
        </w:rPr>
        <w:t>所在地、名称及び代表者の氏名</w:t>
      </w:r>
    </w:p>
    <w:p w14:paraId="09F2BD4B" w14:textId="77777777" w:rsidR="00F07A52" w:rsidRPr="007B7EDC" w:rsidRDefault="00F07A52" w:rsidP="00F07A52">
      <w:pPr>
        <w:rPr>
          <w:color w:val="auto"/>
        </w:rPr>
      </w:pPr>
    </w:p>
    <w:p w14:paraId="4054A99B" w14:textId="77777777" w:rsidR="00F07A52" w:rsidRPr="006F712A" w:rsidRDefault="00F07A52" w:rsidP="00F07A52">
      <w:pPr>
        <w:spacing w:after="120"/>
        <w:textAlignment w:val="center"/>
        <w:rPr>
          <w:color w:val="auto"/>
          <w:sz w:val="44"/>
          <w:eastAsianLayout w:id="-950363903" w:combine="1" w:combineBrackets="curly"/>
        </w:rPr>
      </w:pPr>
      <w:r w:rsidRPr="006F712A">
        <w:rPr>
          <w:rFonts w:hint="eastAsia"/>
          <w:color w:val="auto"/>
        </w:rPr>
        <w:t xml:space="preserve">　宅地造成及び特定盛土等規制法</w:t>
      </w:r>
      <w:r w:rsidRPr="006F712A">
        <w:rPr>
          <w:rFonts w:hint="eastAsia"/>
          <w:color w:val="auto"/>
          <w:sz w:val="44"/>
          <w:eastAsianLayout w:id="-950363904" w:combine="1" w:combineBrackets="curly"/>
        </w:rPr>
        <w:t>第</w:t>
      </w:r>
      <w:r w:rsidRPr="006F712A">
        <w:rPr>
          <w:color w:val="auto"/>
          <w:sz w:val="44"/>
          <w:eastAsianLayout w:id="-950363904" w:combine="1" w:combineBrackets="curly"/>
        </w:rPr>
        <w:t>19</w:t>
      </w:r>
      <w:r w:rsidRPr="006F712A">
        <w:rPr>
          <w:rFonts w:hint="eastAsia"/>
          <w:color w:val="auto"/>
          <w:sz w:val="44"/>
          <w:eastAsianLayout w:id="-950363904" w:combine="1" w:combineBrackets="curly"/>
        </w:rPr>
        <w:t>条第１項第</w:t>
      </w:r>
      <w:r w:rsidRPr="006F712A">
        <w:rPr>
          <w:color w:val="auto"/>
          <w:sz w:val="44"/>
          <w:eastAsianLayout w:id="-950363904" w:combine="1" w:combineBrackets="curly"/>
        </w:rPr>
        <w:t>38</w:t>
      </w:r>
      <w:r w:rsidRPr="006F712A">
        <w:rPr>
          <w:rFonts w:hint="eastAsia"/>
          <w:color w:val="auto"/>
          <w:sz w:val="44"/>
          <w:eastAsianLayout w:id="-950363904" w:combine="1" w:combineBrackets="curly"/>
        </w:rPr>
        <w:t>条第１項</w:t>
      </w:r>
      <w:r w:rsidRPr="006F712A">
        <w:rPr>
          <w:rFonts w:hint="eastAsia"/>
          <w:color w:val="auto"/>
        </w:rPr>
        <w:t>の規定により、土石の堆積に関する工事の定期報告書について次のとおり届け出ます。</w:t>
      </w:r>
    </w:p>
    <w:p w14:paraId="0AFB8477" w14:textId="77777777" w:rsidR="00F07A52" w:rsidRPr="006F712A" w:rsidRDefault="00F07A52" w:rsidP="00F07A52">
      <w:pPr>
        <w:pStyle w:val="af7"/>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977"/>
        <w:gridCol w:w="4961"/>
      </w:tblGrid>
      <w:tr w:rsidR="006F712A" w:rsidRPr="006F712A" w14:paraId="75FF8970" w14:textId="77777777" w:rsidTr="006D5269">
        <w:trPr>
          <w:cantSplit/>
          <w:trHeight w:val="610"/>
        </w:trPr>
        <w:tc>
          <w:tcPr>
            <w:tcW w:w="567" w:type="dxa"/>
            <w:vMerge w:val="restart"/>
            <w:textDirection w:val="tbRlV"/>
            <w:vAlign w:val="center"/>
          </w:tcPr>
          <w:p w14:paraId="6E1584F2" w14:textId="77777777" w:rsidR="00F07A52" w:rsidRPr="006F712A" w:rsidRDefault="00F07A52" w:rsidP="006D5269">
            <w:pPr>
              <w:ind w:left="113" w:right="113"/>
              <w:jc w:val="center"/>
              <w:rPr>
                <w:color w:val="auto"/>
              </w:rPr>
            </w:pPr>
            <w:r w:rsidRPr="006F712A">
              <w:rPr>
                <w:rFonts w:hint="eastAsia"/>
                <w:color w:val="auto"/>
                <w:spacing w:val="35"/>
                <w:sz w:val="24"/>
              </w:rPr>
              <w:t>工事の概</w:t>
            </w:r>
            <w:r w:rsidRPr="006F712A">
              <w:rPr>
                <w:rFonts w:hint="eastAsia"/>
                <w:color w:val="auto"/>
                <w:sz w:val="24"/>
              </w:rPr>
              <w:t>要</w:t>
            </w:r>
          </w:p>
        </w:tc>
        <w:tc>
          <w:tcPr>
            <w:tcW w:w="2977" w:type="dxa"/>
            <w:vAlign w:val="center"/>
          </w:tcPr>
          <w:p w14:paraId="4A9A2F33" w14:textId="77777777" w:rsidR="00F07A52" w:rsidRPr="006F712A" w:rsidRDefault="00F07A52" w:rsidP="00F07A52">
            <w:pPr>
              <w:pStyle w:val="af4"/>
              <w:numPr>
                <w:ilvl w:val="0"/>
                <w:numId w:val="40"/>
              </w:numPr>
              <w:wordWrap w:val="0"/>
              <w:overflowPunct w:val="0"/>
              <w:autoSpaceDE w:val="0"/>
              <w:autoSpaceDN w:val="0"/>
              <w:adjustRightInd w:val="0"/>
              <w:ind w:leftChars="0"/>
              <w:rPr>
                <w:color w:val="auto"/>
              </w:rPr>
            </w:pPr>
            <w:r w:rsidRPr="006F712A">
              <w:rPr>
                <w:rFonts w:hint="eastAsia"/>
                <w:color w:val="auto"/>
              </w:rPr>
              <w:t>工事が施行される</w:t>
            </w:r>
            <w:r w:rsidRPr="006F712A">
              <w:rPr>
                <w:rFonts w:hint="eastAsia"/>
                <w:color w:val="auto"/>
                <w:spacing w:val="157"/>
                <w:fitText w:val="2835" w:id="-950363894"/>
              </w:rPr>
              <w:t>土地の所在</w:t>
            </w:r>
            <w:r w:rsidRPr="006F712A">
              <w:rPr>
                <w:rFonts w:hint="eastAsia"/>
                <w:color w:val="auto"/>
                <w:spacing w:val="2"/>
                <w:fitText w:val="2835" w:id="-950363894"/>
              </w:rPr>
              <w:t>地</w:t>
            </w:r>
          </w:p>
        </w:tc>
        <w:tc>
          <w:tcPr>
            <w:tcW w:w="4961" w:type="dxa"/>
            <w:vAlign w:val="center"/>
          </w:tcPr>
          <w:p w14:paraId="181197F6" w14:textId="77777777" w:rsidR="00F07A52" w:rsidRPr="006F712A" w:rsidRDefault="00F07A52" w:rsidP="006D5269">
            <w:pPr>
              <w:ind w:right="840"/>
              <w:rPr>
                <w:color w:val="auto"/>
              </w:rPr>
            </w:pPr>
          </w:p>
        </w:tc>
      </w:tr>
      <w:tr w:rsidR="006F712A" w:rsidRPr="006F712A" w14:paraId="09B1FAB0" w14:textId="77777777" w:rsidTr="006D5269">
        <w:trPr>
          <w:cantSplit/>
          <w:trHeight w:val="632"/>
        </w:trPr>
        <w:tc>
          <w:tcPr>
            <w:tcW w:w="567" w:type="dxa"/>
            <w:vMerge/>
            <w:textDirection w:val="tbRlV"/>
            <w:vAlign w:val="center"/>
          </w:tcPr>
          <w:p w14:paraId="67487C0E" w14:textId="77777777" w:rsidR="00F07A52" w:rsidRPr="006F712A" w:rsidRDefault="00F07A52" w:rsidP="006D5269">
            <w:pPr>
              <w:ind w:left="113" w:right="113"/>
              <w:jc w:val="center"/>
              <w:rPr>
                <w:color w:val="auto"/>
                <w:spacing w:val="35"/>
              </w:rPr>
            </w:pPr>
          </w:p>
        </w:tc>
        <w:tc>
          <w:tcPr>
            <w:tcW w:w="2977" w:type="dxa"/>
            <w:vAlign w:val="center"/>
          </w:tcPr>
          <w:p w14:paraId="62CC145A" w14:textId="77777777" w:rsidR="00F07A52" w:rsidRPr="006F712A" w:rsidRDefault="00F07A52" w:rsidP="00F07A52">
            <w:pPr>
              <w:pStyle w:val="af4"/>
              <w:numPr>
                <w:ilvl w:val="0"/>
                <w:numId w:val="40"/>
              </w:numPr>
              <w:wordWrap w:val="0"/>
              <w:overflowPunct w:val="0"/>
              <w:autoSpaceDE w:val="0"/>
              <w:autoSpaceDN w:val="0"/>
              <w:adjustRightInd w:val="0"/>
              <w:ind w:leftChars="0"/>
              <w:rPr>
                <w:color w:val="auto"/>
              </w:rPr>
            </w:pPr>
            <w:r w:rsidRPr="006F712A">
              <w:rPr>
                <w:rFonts w:hint="eastAsia"/>
                <w:color w:val="auto"/>
                <w:spacing w:val="26"/>
                <w:fitText w:val="2310" w:id="-950363893"/>
              </w:rPr>
              <w:t>工事施行者住所氏</w:t>
            </w:r>
            <w:r w:rsidRPr="006F712A">
              <w:rPr>
                <w:rFonts w:hint="eastAsia"/>
                <w:color w:val="auto"/>
                <w:spacing w:val="2"/>
                <w:fitText w:val="2310" w:id="-950363893"/>
              </w:rPr>
              <w:t>名</w:t>
            </w:r>
          </w:p>
        </w:tc>
        <w:tc>
          <w:tcPr>
            <w:tcW w:w="4961" w:type="dxa"/>
            <w:vAlign w:val="center"/>
          </w:tcPr>
          <w:p w14:paraId="4A35B6C8" w14:textId="77777777" w:rsidR="00F07A52" w:rsidRPr="006F712A" w:rsidRDefault="00F07A52" w:rsidP="006D5269">
            <w:pPr>
              <w:ind w:right="840" w:firstLineChars="600" w:firstLine="1260"/>
              <w:rPr>
                <w:color w:val="auto"/>
              </w:rPr>
            </w:pPr>
          </w:p>
        </w:tc>
      </w:tr>
      <w:tr w:rsidR="006F712A" w:rsidRPr="006F712A" w14:paraId="5F2F2990" w14:textId="77777777" w:rsidTr="006D5269">
        <w:trPr>
          <w:cantSplit/>
          <w:trHeight w:val="555"/>
        </w:trPr>
        <w:tc>
          <w:tcPr>
            <w:tcW w:w="567" w:type="dxa"/>
            <w:vMerge/>
            <w:textDirection w:val="tbRlV"/>
            <w:vAlign w:val="center"/>
          </w:tcPr>
          <w:p w14:paraId="0BEAF839" w14:textId="77777777" w:rsidR="00F07A52" w:rsidRPr="006F712A" w:rsidRDefault="00F07A52" w:rsidP="006D5269">
            <w:pPr>
              <w:ind w:left="113" w:right="113"/>
              <w:jc w:val="center"/>
              <w:rPr>
                <w:color w:val="auto"/>
                <w:spacing w:val="35"/>
              </w:rPr>
            </w:pPr>
          </w:p>
        </w:tc>
        <w:tc>
          <w:tcPr>
            <w:tcW w:w="2977" w:type="dxa"/>
            <w:vAlign w:val="center"/>
          </w:tcPr>
          <w:p w14:paraId="504164B8" w14:textId="77777777" w:rsidR="00F07A52" w:rsidRPr="006F712A" w:rsidRDefault="00F07A52" w:rsidP="00F07A52">
            <w:pPr>
              <w:pStyle w:val="af4"/>
              <w:numPr>
                <w:ilvl w:val="0"/>
                <w:numId w:val="40"/>
              </w:numPr>
              <w:wordWrap w:val="0"/>
              <w:overflowPunct w:val="0"/>
              <w:autoSpaceDE w:val="0"/>
              <w:autoSpaceDN w:val="0"/>
              <w:adjustRightInd w:val="0"/>
              <w:ind w:leftChars="0"/>
              <w:rPr>
                <w:color w:val="auto"/>
              </w:rPr>
            </w:pPr>
            <w:r w:rsidRPr="006F712A">
              <w:rPr>
                <w:rFonts w:hint="eastAsia"/>
                <w:color w:val="auto"/>
                <w:spacing w:val="157"/>
                <w:fitText w:val="2310" w:id="-950363892"/>
              </w:rPr>
              <w:t>許可年月</w:t>
            </w:r>
            <w:r w:rsidRPr="006F712A">
              <w:rPr>
                <w:rFonts w:hint="eastAsia"/>
                <w:color w:val="auto"/>
                <w:spacing w:val="2"/>
                <w:fitText w:val="2310" w:id="-950363892"/>
              </w:rPr>
              <w:t>日</w:t>
            </w:r>
          </w:p>
        </w:tc>
        <w:tc>
          <w:tcPr>
            <w:tcW w:w="4961" w:type="dxa"/>
            <w:vAlign w:val="center"/>
          </w:tcPr>
          <w:p w14:paraId="77C1C1A7" w14:textId="77777777" w:rsidR="00F07A52" w:rsidRPr="006F712A" w:rsidRDefault="00F07A52" w:rsidP="006D5269">
            <w:pPr>
              <w:ind w:right="840" w:firstLineChars="100" w:firstLine="210"/>
              <w:rPr>
                <w:color w:val="auto"/>
              </w:rPr>
            </w:pPr>
            <w:r w:rsidRPr="006F712A">
              <w:rPr>
                <w:rFonts w:hint="eastAsia"/>
                <w:color w:val="auto"/>
              </w:rPr>
              <w:t xml:space="preserve">　　　　　年　　月　　日</w:t>
            </w:r>
          </w:p>
        </w:tc>
      </w:tr>
      <w:tr w:rsidR="006F712A" w:rsidRPr="006F712A" w14:paraId="1BAB9101" w14:textId="77777777" w:rsidTr="006D5269">
        <w:trPr>
          <w:cantSplit/>
          <w:trHeight w:val="547"/>
        </w:trPr>
        <w:tc>
          <w:tcPr>
            <w:tcW w:w="567" w:type="dxa"/>
            <w:vMerge/>
            <w:textDirection w:val="tbRlV"/>
            <w:vAlign w:val="center"/>
          </w:tcPr>
          <w:p w14:paraId="2F5A69EE" w14:textId="77777777" w:rsidR="00F07A52" w:rsidRPr="006F712A" w:rsidRDefault="00F07A52" w:rsidP="006D5269">
            <w:pPr>
              <w:ind w:left="113" w:right="113"/>
              <w:jc w:val="center"/>
              <w:rPr>
                <w:color w:val="auto"/>
                <w:spacing w:val="35"/>
              </w:rPr>
            </w:pPr>
          </w:p>
        </w:tc>
        <w:tc>
          <w:tcPr>
            <w:tcW w:w="2977" w:type="dxa"/>
            <w:vAlign w:val="center"/>
          </w:tcPr>
          <w:p w14:paraId="3A9EA987" w14:textId="77777777" w:rsidR="00F07A52" w:rsidRPr="006F712A" w:rsidRDefault="00F07A52" w:rsidP="00F07A52">
            <w:pPr>
              <w:pStyle w:val="af4"/>
              <w:numPr>
                <w:ilvl w:val="0"/>
                <w:numId w:val="40"/>
              </w:numPr>
              <w:wordWrap w:val="0"/>
              <w:overflowPunct w:val="0"/>
              <w:autoSpaceDE w:val="0"/>
              <w:autoSpaceDN w:val="0"/>
              <w:adjustRightInd w:val="0"/>
              <w:ind w:leftChars="0"/>
              <w:jc w:val="left"/>
              <w:rPr>
                <w:color w:val="auto"/>
              </w:rPr>
            </w:pPr>
            <w:r w:rsidRPr="006F712A">
              <w:rPr>
                <w:rFonts w:hint="eastAsia"/>
                <w:color w:val="auto"/>
                <w:spacing w:val="245"/>
                <w:fitText w:val="2310" w:id="-950363891"/>
              </w:rPr>
              <w:t>許可番</w:t>
            </w:r>
            <w:r w:rsidRPr="006F712A">
              <w:rPr>
                <w:rFonts w:hint="eastAsia"/>
                <w:color w:val="auto"/>
                <w:fitText w:val="2310" w:id="-950363891"/>
              </w:rPr>
              <w:t>号</w:t>
            </w:r>
          </w:p>
        </w:tc>
        <w:tc>
          <w:tcPr>
            <w:tcW w:w="4961" w:type="dxa"/>
            <w:vAlign w:val="center"/>
          </w:tcPr>
          <w:p w14:paraId="73DA6041" w14:textId="77777777" w:rsidR="00F07A52" w:rsidRPr="006F712A" w:rsidRDefault="00F07A52" w:rsidP="006D5269">
            <w:pPr>
              <w:ind w:right="840" w:firstLineChars="600" w:firstLine="1260"/>
              <w:rPr>
                <w:color w:val="auto"/>
              </w:rPr>
            </w:pPr>
            <w:r w:rsidRPr="006F712A">
              <w:rPr>
                <w:rFonts w:hint="eastAsia"/>
                <w:color w:val="auto"/>
              </w:rPr>
              <w:t xml:space="preserve">第　　　　号　</w:t>
            </w:r>
          </w:p>
        </w:tc>
      </w:tr>
      <w:tr w:rsidR="006F712A" w:rsidRPr="006F712A" w14:paraId="111F614E" w14:textId="77777777" w:rsidTr="006D5269">
        <w:trPr>
          <w:cantSplit/>
          <w:trHeight w:val="555"/>
        </w:trPr>
        <w:tc>
          <w:tcPr>
            <w:tcW w:w="567" w:type="dxa"/>
            <w:vMerge/>
          </w:tcPr>
          <w:p w14:paraId="1FE6A2B7" w14:textId="77777777" w:rsidR="00F07A52" w:rsidRPr="006F712A" w:rsidRDefault="00F07A52" w:rsidP="006D5269">
            <w:pPr>
              <w:rPr>
                <w:color w:val="auto"/>
              </w:rPr>
            </w:pPr>
          </w:p>
        </w:tc>
        <w:tc>
          <w:tcPr>
            <w:tcW w:w="2977" w:type="dxa"/>
            <w:vAlign w:val="center"/>
          </w:tcPr>
          <w:p w14:paraId="6DFD07AA" w14:textId="77777777" w:rsidR="00F07A52" w:rsidRPr="006F712A" w:rsidRDefault="00F07A52" w:rsidP="00F07A52">
            <w:pPr>
              <w:pStyle w:val="af4"/>
              <w:numPr>
                <w:ilvl w:val="0"/>
                <w:numId w:val="40"/>
              </w:numPr>
              <w:wordWrap w:val="0"/>
              <w:overflowPunct w:val="0"/>
              <w:autoSpaceDE w:val="0"/>
              <w:autoSpaceDN w:val="0"/>
              <w:adjustRightInd w:val="0"/>
              <w:ind w:leftChars="0"/>
              <w:rPr>
                <w:color w:val="auto"/>
              </w:rPr>
            </w:pPr>
            <w:r w:rsidRPr="006F712A">
              <w:rPr>
                <w:rFonts w:hint="eastAsia"/>
                <w:color w:val="auto"/>
                <w:spacing w:val="45"/>
                <w:fitText w:val="2310" w:id="-950363890"/>
              </w:rPr>
              <w:t>前回の報告年月</w:t>
            </w:r>
            <w:r w:rsidRPr="006F712A">
              <w:rPr>
                <w:rFonts w:hint="eastAsia"/>
                <w:color w:val="auto"/>
                <w:fitText w:val="2310" w:id="-950363890"/>
              </w:rPr>
              <w:t>日</w:t>
            </w:r>
          </w:p>
        </w:tc>
        <w:tc>
          <w:tcPr>
            <w:tcW w:w="4961" w:type="dxa"/>
          </w:tcPr>
          <w:p w14:paraId="1F1C0603" w14:textId="77777777" w:rsidR="00F07A52" w:rsidRPr="006F712A" w:rsidRDefault="00F07A52" w:rsidP="006D5269">
            <w:pPr>
              <w:spacing w:beforeLines="50" w:before="145"/>
              <w:ind w:firstLineChars="600" w:firstLine="1260"/>
              <w:rPr>
                <w:color w:val="auto"/>
              </w:rPr>
            </w:pPr>
            <w:r w:rsidRPr="006F712A">
              <w:rPr>
                <w:rFonts w:hint="eastAsia"/>
                <w:color w:val="auto"/>
              </w:rPr>
              <w:t>年　　月　　日</w:t>
            </w:r>
          </w:p>
        </w:tc>
      </w:tr>
      <w:tr w:rsidR="006F712A" w:rsidRPr="006F712A" w14:paraId="070104DF" w14:textId="77777777" w:rsidTr="006D5269">
        <w:trPr>
          <w:cantSplit/>
          <w:trHeight w:val="497"/>
        </w:trPr>
        <w:tc>
          <w:tcPr>
            <w:tcW w:w="567" w:type="dxa"/>
            <w:vMerge w:val="restart"/>
            <w:textDirection w:val="tbRlV"/>
            <w:vAlign w:val="center"/>
          </w:tcPr>
          <w:p w14:paraId="7BE4BA5C" w14:textId="77777777" w:rsidR="00F07A52" w:rsidRPr="006F712A" w:rsidRDefault="00F07A52" w:rsidP="006D5269">
            <w:pPr>
              <w:ind w:left="113" w:right="113"/>
              <w:jc w:val="center"/>
              <w:rPr>
                <w:color w:val="auto"/>
              </w:rPr>
            </w:pPr>
            <w:r w:rsidRPr="006F712A">
              <w:rPr>
                <w:rFonts w:hint="eastAsia"/>
                <w:color w:val="auto"/>
                <w:spacing w:val="52"/>
                <w:sz w:val="24"/>
              </w:rPr>
              <w:t>工事の施行状況報</w:t>
            </w:r>
            <w:r w:rsidRPr="006F712A">
              <w:rPr>
                <w:rFonts w:hint="eastAsia"/>
                <w:color w:val="auto"/>
                <w:sz w:val="24"/>
              </w:rPr>
              <w:t>告</w:t>
            </w:r>
          </w:p>
        </w:tc>
        <w:tc>
          <w:tcPr>
            <w:tcW w:w="2977" w:type="dxa"/>
            <w:vAlign w:val="center"/>
          </w:tcPr>
          <w:p w14:paraId="10CE5123" w14:textId="77777777" w:rsidR="00F07A52" w:rsidRPr="006F712A" w:rsidRDefault="00F07A52" w:rsidP="00F07A52">
            <w:pPr>
              <w:numPr>
                <w:ilvl w:val="0"/>
                <w:numId w:val="39"/>
              </w:numPr>
              <w:wordWrap w:val="0"/>
              <w:overflowPunct w:val="0"/>
              <w:autoSpaceDE w:val="0"/>
              <w:autoSpaceDN w:val="0"/>
              <w:adjustRightInd w:val="0"/>
              <w:jc w:val="distribute"/>
              <w:rPr>
                <w:color w:val="auto"/>
              </w:rPr>
            </w:pPr>
            <w:r w:rsidRPr="006F712A">
              <w:rPr>
                <w:rFonts w:hint="eastAsia"/>
                <w:color w:val="auto"/>
              </w:rPr>
              <w:t>報告の時点における</w:t>
            </w:r>
          </w:p>
          <w:p w14:paraId="560B6CFA" w14:textId="77777777" w:rsidR="00F07A52" w:rsidRPr="006F712A" w:rsidRDefault="00F07A52" w:rsidP="006D5269">
            <w:pPr>
              <w:ind w:left="360"/>
              <w:rPr>
                <w:color w:val="auto"/>
              </w:rPr>
            </w:pPr>
            <w:r w:rsidRPr="006F712A">
              <w:rPr>
                <w:rFonts w:hint="eastAsia"/>
                <w:color w:val="auto"/>
                <w:spacing w:val="60"/>
                <w:fitText w:val="2520" w:id="-950363889"/>
              </w:rPr>
              <w:t>土石の堆積の高</w:t>
            </w:r>
            <w:r w:rsidRPr="006F712A">
              <w:rPr>
                <w:rFonts w:hint="eastAsia"/>
                <w:color w:val="auto"/>
                <w:fitText w:val="2520" w:id="-950363889"/>
              </w:rPr>
              <w:t>さ</w:t>
            </w:r>
          </w:p>
        </w:tc>
        <w:tc>
          <w:tcPr>
            <w:tcW w:w="4961" w:type="dxa"/>
          </w:tcPr>
          <w:p w14:paraId="0F6094AE" w14:textId="77777777" w:rsidR="00F07A52" w:rsidRPr="006F712A" w:rsidRDefault="00F07A52" w:rsidP="006D5269">
            <w:pPr>
              <w:rPr>
                <w:color w:val="auto"/>
              </w:rPr>
            </w:pPr>
            <w:r w:rsidRPr="006F712A">
              <w:rPr>
                <w:rFonts w:hint="eastAsia"/>
                <w:color w:val="auto"/>
              </w:rPr>
              <w:t xml:space="preserve">　　　　　　　　　</w:t>
            </w:r>
          </w:p>
          <w:p w14:paraId="0734933B" w14:textId="77777777" w:rsidR="00F07A52" w:rsidRPr="006F712A" w:rsidRDefault="00F07A52" w:rsidP="006D5269">
            <w:pPr>
              <w:rPr>
                <w:color w:val="auto"/>
              </w:rPr>
            </w:pPr>
            <w:r w:rsidRPr="006F712A">
              <w:rPr>
                <w:rFonts w:hint="eastAsia"/>
                <w:color w:val="auto"/>
              </w:rPr>
              <w:t xml:space="preserve">　　　　　　　　　　　　　　　　　　メートル</w:t>
            </w:r>
          </w:p>
        </w:tc>
      </w:tr>
      <w:tr w:rsidR="006F712A" w:rsidRPr="006F712A" w14:paraId="1D06DF14" w14:textId="77777777" w:rsidTr="006D5269">
        <w:trPr>
          <w:cantSplit/>
          <w:trHeight w:val="419"/>
        </w:trPr>
        <w:tc>
          <w:tcPr>
            <w:tcW w:w="567" w:type="dxa"/>
            <w:vMerge/>
            <w:textDirection w:val="tbRlV"/>
            <w:vAlign w:val="center"/>
          </w:tcPr>
          <w:p w14:paraId="4D248899" w14:textId="77777777" w:rsidR="00F07A52" w:rsidRPr="006F712A" w:rsidRDefault="00F07A52" w:rsidP="006D5269">
            <w:pPr>
              <w:ind w:left="113" w:right="113"/>
              <w:jc w:val="center"/>
              <w:rPr>
                <w:color w:val="auto"/>
                <w:spacing w:val="52"/>
              </w:rPr>
            </w:pPr>
          </w:p>
        </w:tc>
        <w:tc>
          <w:tcPr>
            <w:tcW w:w="2977" w:type="dxa"/>
            <w:vAlign w:val="center"/>
          </w:tcPr>
          <w:p w14:paraId="0D992828" w14:textId="77777777" w:rsidR="00F07A52" w:rsidRPr="006F712A" w:rsidRDefault="00F07A52" w:rsidP="00F07A52">
            <w:pPr>
              <w:numPr>
                <w:ilvl w:val="0"/>
                <w:numId w:val="39"/>
              </w:numPr>
              <w:wordWrap w:val="0"/>
              <w:overflowPunct w:val="0"/>
              <w:autoSpaceDE w:val="0"/>
              <w:autoSpaceDN w:val="0"/>
              <w:adjustRightInd w:val="0"/>
              <w:jc w:val="distribute"/>
              <w:rPr>
                <w:color w:val="auto"/>
              </w:rPr>
            </w:pPr>
            <w:r w:rsidRPr="006F712A">
              <w:rPr>
                <w:rFonts w:hint="eastAsia"/>
                <w:color w:val="auto"/>
              </w:rPr>
              <w:t>報告の時点における</w:t>
            </w:r>
          </w:p>
          <w:p w14:paraId="47A64073" w14:textId="77777777" w:rsidR="00F07A52" w:rsidRPr="006F712A" w:rsidRDefault="00F07A52" w:rsidP="006D5269">
            <w:pPr>
              <w:ind w:left="360"/>
              <w:rPr>
                <w:color w:val="auto"/>
              </w:rPr>
            </w:pPr>
            <w:r w:rsidRPr="006F712A">
              <w:rPr>
                <w:rFonts w:hint="eastAsia"/>
                <w:color w:val="auto"/>
                <w:spacing w:val="60"/>
                <w:fitText w:val="2520" w:id="-950363888"/>
              </w:rPr>
              <w:t>土石の堆積の面</w:t>
            </w:r>
            <w:r w:rsidRPr="006F712A">
              <w:rPr>
                <w:rFonts w:hint="eastAsia"/>
                <w:color w:val="auto"/>
                <w:fitText w:val="2520" w:id="-950363888"/>
              </w:rPr>
              <w:t>積</w:t>
            </w:r>
          </w:p>
        </w:tc>
        <w:tc>
          <w:tcPr>
            <w:tcW w:w="4961" w:type="dxa"/>
          </w:tcPr>
          <w:p w14:paraId="50036547" w14:textId="77777777" w:rsidR="00F07A52" w:rsidRPr="006F712A" w:rsidRDefault="00F07A52" w:rsidP="006D5269">
            <w:pPr>
              <w:rPr>
                <w:color w:val="auto"/>
              </w:rPr>
            </w:pPr>
          </w:p>
          <w:p w14:paraId="2D51250B" w14:textId="77777777" w:rsidR="00F07A52" w:rsidRPr="006F712A" w:rsidRDefault="00F07A52" w:rsidP="006D5269">
            <w:pPr>
              <w:rPr>
                <w:color w:val="auto"/>
              </w:rPr>
            </w:pPr>
            <w:r w:rsidRPr="006F712A">
              <w:rPr>
                <w:rFonts w:hint="eastAsia"/>
                <w:color w:val="auto"/>
              </w:rPr>
              <w:t xml:space="preserve">　　　　　　　　　　　　　　　　平方メートル</w:t>
            </w:r>
          </w:p>
        </w:tc>
      </w:tr>
      <w:tr w:rsidR="006F712A" w:rsidRPr="006F712A" w14:paraId="566E224B" w14:textId="77777777" w:rsidTr="006D5269">
        <w:trPr>
          <w:cantSplit/>
          <w:trHeight w:val="411"/>
        </w:trPr>
        <w:tc>
          <w:tcPr>
            <w:tcW w:w="567" w:type="dxa"/>
            <w:vMerge/>
            <w:textDirection w:val="tbRlV"/>
            <w:vAlign w:val="center"/>
          </w:tcPr>
          <w:p w14:paraId="2BA8D211" w14:textId="77777777" w:rsidR="00F07A52" w:rsidRPr="006F712A" w:rsidRDefault="00F07A52" w:rsidP="006D5269">
            <w:pPr>
              <w:ind w:left="113" w:right="113"/>
              <w:jc w:val="center"/>
              <w:rPr>
                <w:color w:val="auto"/>
                <w:spacing w:val="52"/>
              </w:rPr>
            </w:pPr>
          </w:p>
        </w:tc>
        <w:tc>
          <w:tcPr>
            <w:tcW w:w="2977" w:type="dxa"/>
            <w:vAlign w:val="center"/>
          </w:tcPr>
          <w:p w14:paraId="068F9AD0" w14:textId="77777777" w:rsidR="00F07A52" w:rsidRPr="006F712A" w:rsidRDefault="00F07A52" w:rsidP="00F07A52">
            <w:pPr>
              <w:numPr>
                <w:ilvl w:val="0"/>
                <w:numId w:val="39"/>
              </w:numPr>
              <w:wordWrap w:val="0"/>
              <w:overflowPunct w:val="0"/>
              <w:autoSpaceDE w:val="0"/>
              <w:autoSpaceDN w:val="0"/>
              <w:adjustRightInd w:val="0"/>
              <w:rPr>
                <w:color w:val="auto"/>
              </w:rPr>
            </w:pPr>
            <w:r w:rsidRPr="006F712A">
              <w:rPr>
                <w:rFonts w:hint="eastAsia"/>
                <w:color w:val="auto"/>
              </w:rPr>
              <w:t>報告の時点における堆積</w:t>
            </w:r>
            <w:r w:rsidRPr="006F712A">
              <w:rPr>
                <w:rFonts w:hint="eastAsia"/>
                <w:color w:val="auto"/>
                <w:spacing w:val="23"/>
                <w:fitText w:val="2520" w:id="-950363904"/>
              </w:rPr>
              <w:t>されている土石の土</w:t>
            </w:r>
            <w:r w:rsidRPr="006F712A">
              <w:rPr>
                <w:rFonts w:hint="eastAsia"/>
                <w:color w:val="auto"/>
                <w:spacing w:val="3"/>
                <w:fitText w:val="2520" w:id="-950363904"/>
              </w:rPr>
              <w:t>量</w:t>
            </w:r>
          </w:p>
        </w:tc>
        <w:tc>
          <w:tcPr>
            <w:tcW w:w="4961" w:type="dxa"/>
          </w:tcPr>
          <w:p w14:paraId="4E32DFB9" w14:textId="77777777" w:rsidR="00F07A52" w:rsidRPr="006F712A" w:rsidRDefault="00F07A52" w:rsidP="006D5269">
            <w:pPr>
              <w:rPr>
                <w:color w:val="auto"/>
              </w:rPr>
            </w:pPr>
          </w:p>
          <w:p w14:paraId="10BDA4F6" w14:textId="77777777" w:rsidR="00F07A52" w:rsidRPr="006F712A" w:rsidRDefault="00F07A52" w:rsidP="006D5269">
            <w:pPr>
              <w:rPr>
                <w:color w:val="auto"/>
              </w:rPr>
            </w:pPr>
            <w:r w:rsidRPr="006F712A">
              <w:rPr>
                <w:rFonts w:hint="eastAsia"/>
                <w:color w:val="auto"/>
              </w:rPr>
              <w:t xml:space="preserve">　　　　　　　　　　　　　　　　立方メートル</w:t>
            </w:r>
          </w:p>
        </w:tc>
      </w:tr>
      <w:tr w:rsidR="006F712A" w:rsidRPr="006F712A" w14:paraId="7A42E3BC" w14:textId="77777777" w:rsidTr="006D5269">
        <w:trPr>
          <w:cantSplit/>
          <w:trHeight w:val="1154"/>
        </w:trPr>
        <w:tc>
          <w:tcPr>
            <w:tcW w:w="567" w:type="dxa"/>
            <w:vMerge/>
            <w:textDirection w:val="tbRlV"/>
            <w:vAlign w:val="center"/>
          </w:tcPr>
          <w:p w14:paraId="5A268889" w14:textId="77777777" w:rsidR="00F07A52" w:rsidRPr="006F712A" w:rsidRDefault="00F07A52" w:rsidP="006D5269">
            <w:pPr>
              <w:ind w:left="113" w:right="113"/>
              <w:jc w:val="center"/>
              <w:rPr>
                <w:color w:val="auto"/>
                <w:spacing w:val="52"/>
              </w:rPr>
            </w:pPr>
          </w:p>
        </w:tc>
        <w:tc>
          <w:tcPr>
            <w:tcW w:w="2977" w:type="dxa"/>
            <w:vAlign w:val="center"/>
          </w:tcPr>
          <w:p w14:paraId="1350E230" w14:textId="77777777" w:rsidR="00F07A52" w:rsidRPr="006F712A" w:rsidRDefault="00F07A52" w:rsidP="00F07A52">
            <w:pPr>
              <w:numPr>
                <w:ilvl w:val="0"/>
                <w:numId w:val="39"/>
              </w:numPr>
              <w:wordWrap w:val="0"/>
              <w:overflowPunct w:val="0"/>
              <w:autoSpaceDE w:val="0"/>
              <w:autoSpaceDN w:val="0"/>
              <w:adjustRightInd w:val="0"/>
              <w:rPr>
                <w:color w:val="auto"/>
              </w:rPr>
            </w:pPr>
            <w:r w:rsidRPr="006F712A">
              <w:rPr>
                <w:rFonts w:hint="eastAsia"/>
                <w:color w:val="auto"/>
              </w:rPr>
              <w:t>前回の報告の時点から新たに堆積された土石の土量及び除去された土石の土量</w:t>
            </w:r>
          </w:p>
        </w:tc>
        <w:tc>
          <w:tcPr>
            <w:tcW w:w="4961" w:type="dxa"/>
          </w:tcPr>
          <w:p w14:paraId="21020CED" w14:textId="77777777" w:rsidR="00F07A52" w:rsidRPr="006F712A" w:rsidRDefault="00F07A52" w:rsidP="006D5269">
            <w:pPr>
              <w:rPr>
                <w:color w:val="auto"/>
              </w:rPr>
            </w:pPr>
            <w:r w:rsidRPr="006F712A">
              <w:rPr>
                <w:rFonts w:hint="eastAsia"/>
                <w:color w:val="auto"/>
              </w:rPr>
              <w:t>新たに堆積された土石の土量</w:t>
            </w:r>
          </w:p>
          <w:p w14:paraId="66B6B07E" w14:textId="77777777" w:rsidR="00F07A52" w:rsidRPr="006F712A" w:rsidRDefault="00F07A52" w:rsidP="006D5269">
            <w:pPr>
              <w:rPr>
                <w:color w:val="auto"/>
              </w:rPr>
            </w:pPr>
            <w:r w:rsidRPr="006F712A">
              <w:rPr>
                <w:rFonts w:hint="eastAsia"/>
                <w:color w:val="auto"/>
              </w:rPr>
              <w:t xml:space="preserve">　　　　　　　　　　　　　　　　立方メートル</w:t>
            </w:r>
          </w:p>
          <w:p w14:paraId="099DCE28" w14:textId="77777777" w:rsidR="00F07A52" w:rsidRPr="006F712A" w:rsidRDefault="00F07A52" w:rsidP="006D5269">
            <w:pPr>
              <w:rPr>
                <w:color w:val="auto"/>
              </w:rPr>
            </w:pPr>
            <w:r w:rsidRPr="006F712A">
              <w:rPr>
                <w:rFonts w:hint="eastAsia"/>
                <w:color w:val="auto"/>
              </w:rPr>
              <w:t>除去された土石の土量</w:t>
            </w:r>
          </w:p>
          <w:p w14:paraId="05FA9C17" w14:textId="77777777" w:rsidR="00F07A52" w:rsidRPr="006F712A" w:rsidRDefault="00F07A52" w:rsidP="006D5269">
            <w:pPr>
              <w:rPr>
                <w:color w:val="auto"/>
              </w:rPr>
            </w:pPr>
            <w:r w:rsidRPr="006F712A">
              <w:rPr>
                <w:rFonts w:hint="eastAsia"/>
                <w:color w:val="auto"/>
              </w:rPr>
              <w:t xml:space="preserve">　　　　　　　　　　　　　　　　立方メートル</w:t>
            </w:r>
          </w:p>
        </w:tc>
      </w:tr>
      <w:tr w:rsidR="006F712A" w:rsidRPr="006F712A" w14:paraId="5C21D3ED" w14:textId="77777777" w:rsidTr="006D5269">
        <w:trPr>
          <w:cantSplit/>
          <w:trHeight w:val="1164"/>
        </w:trPr>
        <w:tc>
          <w:tcPr>
            <w:tcW w:w="567" w:type="dxa"/>
            <w:vMerge/>
          </w:tcPr>
          <w:p w14:paraId="7327AB24" w14:textId="77777777" w:rsidR="00F07A52" w:rsidRPr="006F712A" w:rsidRDefault="00F07A52" w:rsidP="006D5269">
            <w:pPr>
              <w:rPr>
                <w:color w:val="auto"/>
              </w:rPr>
            </w:pPr>
          </w:p>
        </w:tc>
        <w:tc>
          <w:tcPr>
            <w:tcW w:w="2977" w:type="dxa"/>
            <w:vAlign w:val="center"/>
          </w:tcPr>
          <w:p w14:paraId="53DD6A0E" w14:textId="77777777" w:rsidR="00F07A52" w:rsidRPr="006F712A" w:rsidRDefault="00F07A52" w:rsidP="006D5269">
            <w:pPr>
              <w:jc w:val="distribute"/>
              <w:rPr>
                <w:color w:val="auto"/>
              </w:rPr>
            </w:pPr>
            <w:r w:rsidRPr="006F712A">
              <w:rPr>
                <w:rFonts w:hint="eastAsia"/>
                <w:color w:val="auto"/>
                <w:spacing w:val="235"/>
              </w:rPr>
              <w:t>添付図</w:t>
            </w:r>
            <w:r w:rsidRPr="006F712A">
              <w:rPr>
                <w:rFonts w:hint="eastAsia"/>
                <w:color w:val="auto"/>
              </w:rPr>
              <w:t>面</w:t>
            </w:r>
          </w:p>
          <w:p w14:paraId="703A7D2A" w14:textId="77777777" w:rsidR="00F07A52" w:rsidRPr="006F712A" w:rsidRDefault="00F07A52" w:rsidP="006D5269">
            <w:pPr>
              <w:jc w:val="distribute"/>
              <w:rPr>
                <w:color w:val="auto"/>
              </w:rPr>
            </w:pPr>
            <w:r w:rsidRPr="006F712A">
              <w:rPr>
                <w:rFonts w:hint="eastAsia"/>
                <w:color w:val="auto"/>
              </w:rPr>
              <w:t>及び写真</w:t>
            </w:r>
          </w:p>
        </w:tc>
        <w:tc>
          <w:tcPr>
            <w:tcW w:w="4961" w:type="dxa"/>
          </w:tcPr>
          <w:p w14:paraId="0EE0AB8C" w14:textId="77777777" w:rsidR="00F07A52" w:rsidRPr="006F712A" w:rsidRDefault="00F07A52" w:rsidP="006D5269">
            <w:pPr>
              <w:rPr>
                <w:color w:val="auto"/>
              </w:rPr>
            </w:pPr>
            <w:r w:rsidRPr="006F712A">
              <w:rPr>
                <w:rFonts w:hint="eastAsia"/>
                <w:color w:val="auto"/>
              </w:rPr>
              <w:t xml:space="preserve">　</w:t>
            </w:r>
          </w:p>
        </w:tc>
      </w:tr>
    </w:tbl>
    <w:p w14:paraId="18CC2289" w14:textId="77777777" w:rsidR="00F07A52" w:rsidRPr="006F712A" w:rsidRDefault="00F07A52" w:rsidP="00F07A52">
      <w:pPr>
        <w:rPr>
          <w:rFonts w:cs="ＭＳ 明朝"/>
          <w:color w:val="auto"/>
        </w:rPr>
      </w:pPr>
      <w:r w:rsidRPr="006F712A">
        <w:rPr>
          <w:rFonts w:hint="eastAsia"/>
          <w:color w:val="auto"/>
        </w:rPr>
        <w:t xml:space="preserve">注　</w:t>
      </w:r>
      <w:r w:rsidRPr="006F712A">
        <w:rPr>
          <w:rFonts w:cs="ＭＳ 明朝" w:hint="eastAsia"/>
          <w:color w:val="auto"/>
        </w:rPr>
        <w:t>⑸については、２回目以降の定期報告を行う場合に限る</w:t>
      </w:r>
    </w:p>
    <w:p w14:paraId="6A55A9C6" w14:textId="77777777" w:rsidR="00F07A52" w:rsidRPr="006F712A" w:rsidRDefault="00F07A52" w:rsidP="00F07A52">
      <w:pPr>
        <w:ind w:firstLineChars="200" w:firstLine="420"/>
        <w:rPr>
          <w:rFonts w:cs="ＭＳ 明朝"/>
          <w:color w:val="auto"/>
        </w:rPr>
      </w:pPr>
      <w:r w:rsidRPr="006F712A">
        <w:rPr>
          <w:rFonts w:cs="ＭＳ 明朝" w:hint="eastAsia"/>
          <w:color w:val="auto"/>
        </w:rPr>
        <w:t>④について、該当の土量がゼロの場合は、「０」と記入すること</w:t>
      </w:r>
    </w:p>
    <w:p w14:paraId="23129719" w14:textId="77777777" w:rsidR="00B11B53" w:rsidRDefault="00B11B53" w:rsidP="00B11B53">
      <w:pPr>
        <w:jc w:val="left"/>
        <w:rPr>
          <w:rFonts w:cs="Times New Roman"/>
          <w:sz w:val="16"/>
          <w:szCs w:val="18"/>
        </w:rPr>
      </w:pPr>
    </w:p>
    <w:p w14:paraId="3BDCBBCC" w14:textId="2975B0F6" w:rsidR="00B11B53" w:rsidRDefault="00B11B53" w:rsidP="00B11B53">
      <w:pPr>
        <w:jc w:val="left"/>
        <w:rPr>
          <w:rFonts w:cs="ＭＳ 明朝"/>
          <w:color w:val="auto"/>
        </w:rPr>
      </w:pPr>
      <w:r>
        <w:rPr>
          <w:rFonts w:cs="Times New Roman" w:hint="eastAsia"/>
          <w:sz w:val="16"/>
          <w:szCs w:val="18"/>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http://www.pref.saga.lg.jp/kiji00319144/index.html)をご覧ください。【佐賀県ホーム＞分類から探す＞県政情報＞ご意見・情報公開・相談窓口＞個人情報保護＞佐賀県個人情報保護方針】</w:t>
      </w:r>
    </w:p>
    <w:p w14:paraId="4BD02B28" w14:textId="77777777" w:rsidR="00B11B53" w:rsidRPr="00B11B53" w:rsidRDefault="00B11B53" w:rsidP="00B54A40">
      <w:pPr>
        <w:widowControl/>
        <w:jc w:val="left"/>
        <w:rPr>
          <w:rFonts w:hint="eastAsia"/>
          <w:color w:val="auto"/>
        </w:rPr>
      </w:pPr>
    </w:p>
    <w:sectPr w:rsidR="00B11B53" w:rsidRPr="00B11B53"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1640" w14:textId="77777777" w:rsidR="00615159" w:rsidRDefault="00615159">
      <w:r>
        <w:separator/>
      </w:r>
    </w:p>
  </w:endnote>
  <w:endnote w:type="continuationSeparator" w:id="0">
    <w:p w14:paraId="1E76FC97" w14:textId="77777777" w:rsidR="00615159" w:rsidRDefault="0061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2ADA67A8"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2C0F">
      <w:rPr>
        <w:rStyle w:val="a7"/>
        <w:noProof/>
      </w:rPr>
      <w:t>1</w: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BA82" w14:textId="77777777" w:rsidR="00615159" w:rsidRDefault="00615159">
      <w:r>
        <w:separator/>
      </w:r>
    </w:p>
  </w:footnote>
  <w:footnote w:type="continuationSeparator" w:id="0">
    <w:p w14:paraId="434C521A" w14:textId="77777777" w:rsidR="00615159" w:rsidRDefault="0061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8440770">
    <w:abstractNumId w:val="2"/>
  </w:num>
  <w:num w:numId="2" w16cid:durableId="754858033">
    <w:abstractNumId w:val="39"/>
  </w:num>
  <w:num w:numId="3" w16cid:durableId="1243685830">
    <w:abstractNumId w:val="28"/>
  </w:num>
  <w:num w:numId="4" w16cid:durableId="787040775">
    <w:abstractNumId w:val="25"/>
  </w:num>
  <w:num w:numId="5" w16cid:durableId="113986705">
    <w:abstractNumId w:val="19"/>
  </w:num>
  <w:num w:numId="6" w16cid:durableId="654601139">
    <w:abstractNumId w:val="8"/>
  </w:num>
  <w:num w:numId="7" w16cid:durableId="2017999914">
    <w:abstractNumId w:val="30"/>
  </w:num>
  <w:num w:numId="8" w16cid:durableId="1803839256">
    <w:abstractNumId w:val="10"/>
  </w:num>
  <w:num w:numId="9" w16cid:durableId="1800607139">
    <w:abstractNumId w:val="11"/>
  </w:num>
  <w:num w:numId="10" w16cid:durableId="143738326">
    <w:abstractNumId w:val="5"/>
  </w:num>
  <w:num w:numId="11" w16cid:durableId="736392836">
    <w:abstractNumId w:val="44"/>
  </w:num>
  <w:num w:numId="12" w16cid:durableId="253561970">
    <w:abstractNumId w:val="7"/>
  </w:num>
  <w:num w:numId="13" w16cid:durableId="2079787879">
    <w:abstractNumId w:val="31"/>
  </w:num>
  <w:num w:numId="14" w16cid:durableId="657655252">
    <w:abstractNumId w:val="42"/>
  </w:num>
  <w:num w:numId="15" w16cid:durableId="1689678331">
    <w:abstractNumId w:val="36"/>
  </w:num>
  <w:num w:numId="16" w16cid:durableId="1403984113">
    <w:abstractNumId w:val="33"/>
  </w:num>
  <w:num w:numId="17" w16cid:durableId="764544050">
    <w:abstractNumId w:val="46"/>
  </w:num>
  <w:num w:numId="18" w16cid:durableId="324434624">
    <w:abstractNumId w:val="27"/>
  </w:num>
  <w:num w:numId="19" w16cid:durableId="1892379628">
    <w:abstractNumId w:val="3"/>
  </w:num>
  <w:num w:numId="20" w16cid:durableId="565261937">
    <w:abstractNumId w:val="6"/>
  </w:num>
  <w:num w:numId="21" w16cid:durableId="1738505688">
    <w:abstractNumId w:val="26"/>
  </w:num>
  <w:num w:numId="22" w16cid:durableId="628128312">
    <w:abstractNumId w:val="14"/>
  </w:num>
  <w:num w:numId="23" w16cid:durableId="1699813458">
    <w:abstractNumId w:val="38"/>
  </w:num>
  <w:num w:numId="24" w16cid:durableId="466554554">
    <w:abstractNumId w:val="35"/>
  </w:num>
  <w:num w:numId="25" w16cid:durableId="816844941">
    <w:abstractNumId w:val="12"/>
  </w:num>
  <w:num w:numId="26" w16cid:durableId="1116365496">
    <w:abstractNumId w:val="9"/>
  </w:num>
  <w:num w:numId="27" w16cid:durableId="1027366595">
    <w:abstractNumId w:val="15"/>
  </w:num>
  <w:num w:numId="28" w16cid:durableId="507334491">
    <w:abstractNumId w:val="18"/>
  </w:num>
  <w:num w:numId="29" w16cid:durableId="232934786">
    <w:abstractNumId w:val="45"/>
  </w:num>
  <w:num w:numId="30" w16cid:durableId="1254557861">
    <w:abstractNumId w:val="17"/>
  </w:num>
  <w:num w:numId="31" w16cid:durableId="1634827086">
    <w:abstractNumId w:val="20"/>
  </w:num>
  <w:num w:numId="32" w16cid:durableId="1876305304">
    <w:abstractNumId w:val="13"/>
  </w:num>
  <w:num w:numId="33" w16cid:durableId="98716859">
    <w:abstractNumId w:val="22"/>
  </w:num>
  <w:num w:numId="34" w16cid:durableId="88553375">
    <w:abstractNumId w:val="41"/>
  </w:num>
  <w:num w:numId="35" w16cid:durableId="62653530">
    <w:abstractNumId w:val="1"/>
  </w:num>
  <w:num w:numId="36" w16cid:durableId="38239339">
    <w:abstractNumId w:val="0"/>
  </w:num>
  <w:num w:numId="37" w16cid:durableId="1731882753">
    <w:abstractNumId w:val="21"/>
  </w:num>
  <w:num w:numId="38" w16cid:durableId="774836089">
    <w:abstractNumId w:val="23"/>
  </w:num>
  <w:num w:numId="39" w16cid:durableId="1088768529">
    <w:abstractNumId w:val="43"/>
  </w:num>
  <w:num w:numId="40" w16cid:durableId="1417550822">
    <w:abstractNumId w:val="29"/>
  </w:num>
  <w:num w:numId="41" w16cid:durableId="1599633280">
    <w:abstractNumId w:val="40"/>
  </w:num>
  <w:num w:numId="42" w16cid:durableId="1067337726">
    <w:abstractNumId w:val="34"/>
  </w:num>
  <w:num w:numId="43" w16cid:durableId="1575313206">
    <w:abstractNumId w:val="24"/>
  </w:num>
  <w:num w:numId="44" w16cid:durableId="952519069">
    <w:abstractNumId w:val="16"/>
  </w:num>
  <w:num w:numId="45" w16cid:durableId="1636063053">
    <w:abstractNumId w:val="32"/>
  </w:num>
  <w:num w:numId="46" w16cid:durableId="2095976805">
    <w:abstractNumId w:val="37"/>
  </w:num>
  <w:num w:numId="47" w16cid:durableId="1196692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4593"/>
    <w:rsid w:val="000071F5"/>
    <w:rsid w:val="00007F3E"/>
    <w:rsid w:val="00025C3B"/>
    <w:rsid w:val="0002675B"/>
    <w:rsid w:val="00034C26"/>
    <w:rsid w:val="00045A03"/>
    <w:rsid w:val="00074D22"/>
    <w:rsid w:val="00077AA5"/>
    <w:rsid w:val="00085DE1"/>
    <w:rsid w:val="00087D1A"/>
    <w:rsid w:val="00095B56"/>
    <w:rsid w:val="000A3D2D"/>
    <w:rsid w:val="000A6BC2"/>
    <w:rsid w:val="000B55B8"/>
    <w:rsid w:val="000B7E5E"/>
    <w:rsid w:val="000C5BDE"/>
    <w:rsid w:val="000C5DD3"/>
    <w:rsid w:val="000E2084"/>
    <w:rsid w:val="0010183A"/>
    <w:rsid w:val="00115E44"/>
    <w:rsid w:val="00117EC3"/>
    <w:rsid w:val="001419B9"/>
    <w:rsid w:val="00142DDA"/>
    <w:rsid w:val="0014301D"/>
    <w:rsid w:val="00172E8E"/>
    <w:rsid w:val="00176810"/>
    <w:rsid w:val="00176A75"/>
    <w:rsid w:val="00185AEF"/>
    <w:rsid w:val="001A2C0F"/>
    <w:rsid w:val="001C28B4"/>
    <w:rsid w:val="001C4D5C"/>
    <w:rsid w:val="001E59C6"/>
    <w:rsid w:val="00211CC2"/>
    <w:rsid w:val="00222868"/>
    <w:rsid w:val="00247008"/>
    <w:rsid w:val="00260F66"/>
    <w:rsid w:val="00262C2C"/>
    <w:rsid w:val="00267E00"/>
    <w:rsid w:val="00273377"/>
    <w:rsid w:val="00283658"/>
    <w:rsid w:val="00283BE4"/>
    <w:rsid w:val="00293488"/>
    <w:rsid w:val="002C5F9E"/>
    <w:rsid w:val="002C605B"/>
    <w:rsid w:val="002C6AE3"/>
    <w:rsid w:val="002D57B2"/>
    <w:rsid w:val="002D5F5E"/>
    <w:rsid w:val="002E6D46"/>
    <w:rsid w:val="002F3793"/>
    <w:rsid w:val="00301752"/>
    <w:rsid w:val="003046D4"/>
    <w:rsid w:val="00316441"/>
    <w:rsid w:val="00327752"/>
    <w:rsid w:val="00330673"/>
    <w:rsid w:val="00334CE9"/>
    <w:rsid w:val="00335AB6"/>
    <w:rsid w:val="003408C0"/>
    <w:rsid w:val="00340B0D"/>
    <w:rsid w:val="00341608"/>
    <w:rsid w:val="00345519"/>
    <w:rsid w:val="00357A5A"/>
    <w:rsid w:val="0036320A"/>
    <w:rsid w:val="0037197F"/>
    <w:rsid w:val="00377EE1"/>
    <w:rsid w:val="0038260B"/>
    <w:rsid w:val="0039523A"/>
    <w:rsid w:val="003B0B92"/>
    <w:rsid w:val="003B3E25"/>
    <w:rsid w:val="003B4F2A"/>
    <w:rsid w:val="003C7729"/>
    <w:rsid w:val="003D2D07"/>
    <w:rsid w:val="003D6CB8"/>
    <w:rsid w:val="003D7EFF"/>
    <w:rsid w:val="003E2E16"/>
    <w:rsid w:val="003E6882"/>
    <w:rsid w:val="003E6A21"/>
    <w:rsid w:val="004138EE"/>
    <w:rsid w:val="00415344"/>
    <w:rsid w:val="00427BB4"/>
    <w:rsid w:val="004409D7"/>
    <w:rsid w:val="00444129"/>
    <w:rsid w:val="004477BD"/>
    <w:rsid w:val="00451A03"/>
    <w:rsid w:val="00456FF3"/>
    <w:rsid w:val="00457C30"/>
    <w:rsid w:val="00473A3E"/>
    <w:rsid w:val="00485282"/>
    <w:rsid w:val="004935D4"/>
    <w:rsid w:val="004B4E3C"/>
    <w:rsid w:val="004C7A3E"/>
    <w:rsid w:val="004E0B56"/>
    <w:rsid w:val="004E706A"/>
    <w:rsid w:val="004F0E58"/>
    <w:rsid w:val="00501E2C"/>
    <w:rsid w:val="00501EEA"/>
    <w:rsid w:val="0050463C"/>
    <w:rsid w:val="0051224B"/>
    <w:rsid w:val="0051283C"/>
    <w:rsid w:val="00514B1C"/>
    <w:rsid w:val="00515167"/>
    <w:rsid w:val="0052652D"/>
    <w:rsid w:val="005366BE"/>
    <w:rsid w:val="005425F1"/>
    <w:rsid w:val="00550D9A"/>
    <w:rsid w:val="005535CC"/>
    <w:rsid w:val="005611D2"/>
    <w:rsid w:val="00561236"/>
    <w:rsid w:val="00561DF9"/>
    <w:rsid w:val="00567EB4"/>
    <w:rsid w:val="00582DC1"/>
    <w:rsid w:val="0058546D"/>
    <w:rsid w:val="00593C75"/>
    <w:rsid w:val="00595130"/>
    <w:rsid w:val="005963A5"/>
    <w:rsid w:val="00597F86"/>
    <w:rsid w:val="005A40AB"/>
    <w:rsid w:val="005B5E72"/>
    <w:rsid w:val="005D006C"/>
    <w:rsid w:val="005D5518"/>
    <w:rsid w:val="005E6BFB"/>
    <w:rsid w:val="005F01A5"/>
    <w:rsid w:val="005F0457"/>
    <w:rsid w:val="005F5505"/>
    <w:rsid w:val="00600FDE"/>
    <w:rsid w:val="00601E25"/>
    <w:rsid w:val="00610DD6"/>
    <w:rsid w:val="00615159"/>
    <w:rsid w:val="00625B79"/>
    <w:rsid w:val="00641657"/>
    <w:rsid w:val="00643D1A"/>
    <w:rsid w:val="00646134"/>
    <w:rsid w:val="00652325"/>
    <w:rsid w:val="00665FAA"/>
    <w:rsid w:val="0066622A"/>
    <w:rsid w:val="00680103"/>
    <w:rsid w:val="006826B1"/>
    <w:rsid w:val="00687A6D"/>
    <w:rsid w:val="00696B93"/>
    <w:rsid w:val="006C5481"/>
    <w:rsid w:val="006D5269"/>
    <w:rsid w:val="006D721F"/>
    <w:rsid w:val="006E6BFA"/>
    <w:rsid w:val="006F0757"/>
    <w:rsid w:val="006F14E1"/>
    <w:rsid w:val="006F352D"/>
    <w:rsid w:val="006F712A"/>
    <w:rsid w:val="007224FC"/>
    <w:rsid w:val="007300B3"/>
    <w:rsid w:val="00763296"/>
    <w:rsid w:val="00766A0C"/>
    <w:rsid w:val="0077065A"/>
    <w:rsid w:val="00773B6A"/>
    <w:rsid w:val="00775455"/>
    <w:rsid w:val="00782319"/>
    <w:rsid w:val="007A3921"/>
    <w:rsid w:val="007A4F45"/>
    <w:rsid w:val="007B7EDC"/>
    <w:rsid w:val="007E0498"/>
    <w:rsid w:val="007E63EE"/>
    <w:rsid w:val="008026E9"/>
    <w:rsid w:val="00806F2A"/>
    <w:rsid w:val="0081044E"/>
    <w:rsid w:val="00811526"/>
    <w:rsid w:val="008172A5"/>
    <w:rsid w:val="00822C77"/>
    <w:rsid w:val="00840F38"/>
    <w:rsid w:val="00842259"/>
    <w:rsid w:val="00857886"/>
    <w:rsid w:val="008773AA"/>
    <w:rsid w:val="008A14B9"/>
    <w:rsid w:val="008A2A10"/>
    <w:rsid w:val="008A5F9D"/>
    <w:rsid w:val="008D4444"/>
    <w:rsid w:val="008D5902"/>
    <w:rsid w:val="008E1444"/>
    <w:rsid w:val="008E4EAF"/>
    <w:rsid w:val="008F506C"/>
    <w:rsid w:val="009042D7"/>
    <w:rsid w:val="00911327"/>
    <w:rsid w:val="0092641D"/>
    <w:rsid w:val="0093328D"/>
    <w:rsid w:val="0094677B"/>
    <w:rsid w:val="009506DE"/>
    <w:rsid w:val="009532A7"/>
    <w:rsid w:val="0098133A"/>
    <w:rsid w:val="00991EF0"/>
    <w:rsid w:val="00992842"/>
    <w:rsid w:val="009B78BC"/>
    <w:rsid w:val="009D585D"/>
    <w:rsid w:val="009E0ACA"/>
    <w:rsid w:val="009E0BAE"/>
    <w:rsid w:val="009F4B7F"/>
    <w:rsid w:val="009F5705"/>
    <w:rsid w:val="009F613F"/>
    <w:rsid w:val="00A11324"/>
    <w:rsid w:val="00A135BC"/>
    <w:rsid w:val="00A15D50"/>
    <w:rsid w:val="00A31344"/>
    <w:rsid w:val="00A32977"/>
    <w:rsid w:val="00A33BD8"/>
    <w:rsid w:val="00A37922"/>
    <w:rsid w:val="00A40353"/>
    <w:rsid w:val="00A46EF4"/>
    <w:rsid w:val="00A5502C"/>
    <w:rsid w:val="00A63266"/>
    <w:rsid w:val="00A63B24"/>
    <w:rsid w:val="00A87D56"/>
    <w:rsid w:val="00A915E6"/>
    <w:rsid w:val="00AD198A"/>
    <w:rsid w:val="00AD58C7"/>
    <w:rsid w:val="00AD7720"/>
    <w:rsid w:val="00AE1731"/>
    <w:rsid w:val="00AE2C50"/>
    <w:rsid w:val="00AE2D4C"/>
    <w:rsid w:val="00AE5299"/>
    <w:rsid w:val="00AF0309"/>
    <w:rsid w:val="00AF411C"/>
    <w:rsid w:val="00AF4FE0"/>
    <w:rsid w:val="00AF7976"/>
    <w:rsid w:val="00B04D4A"/>
    <w:rsid w:val="00B05683"/>
    <w:rsid w:val="00B11B53"/>
    <w:rsid w:val="00B1286F"/>
    <w:rsid w:val="00B12E60"/>
    <w:rsid w:val="00B13A17"/>
    <w:rsid w:val="00B17B63"/>
    <w:rsid w:val="00B20AB6"/>
    <w:rsid w:val="00B542CD"/>
    <w:rsid w:val="00B54A40"/>
    <w:rsid w:val="00B6092A"/>
    <w:rsid w:val="00B647A5"/>
    <w:rsid w:val="00B66131"/>
    <w:rsid w:val="00B77871"/>
    <w:rsid w:val="00B77E5C"/>
    <w:rsid w:val="00B905AD"/>
    <w:rsid w:val="00B94713"/>
    <w:rsid w:val="00B97B76"/>
    <w:rsid w:val="00BC0B3F"/>
    <w:rsid w:val="00BC499A"/>
    <w:rsid w:val="00BE4192"/>
    <w:rsid w:val="00BE456A"/>
    <w:rsid w:val="00BF1001"/>
    <w:rsid w:val="00C03020"/>
    <w:rsid w:val="00C065B1"/>
    <w:rsid w:val="00C128FC"/>
    <w:rsid w:val="00C1625E"/>
    <w:rsid w:val="00C26A60"/>
    <w:rsid w:val="00C312F1"/>
    <w:rsid w:val="00C31850"/>
    <w:rsid w:val="00C328C8"/>
    <w:rsid w:val="00C3474B"/>
    <w:rsid w:val="00C45E97"/>
    <w:rsid w:val="00C577E4"/>
    <w:rsid w:val="00C6618C"/>
    <w:rsid w:val="00C67543"/>
    <w:rsid w:val="00C74098"/>
    <w:rsid w:val="00C82C8A"/>
    <w:rsid w:val="00C8326F"/>
    <w:rsid w:val="00C869E5"/>
    <w:rsid w:val="00C87F30"/>
    <w:rsid w:val="00C95ECC"/>
    <w:rsid w:val="00C96A6A"/>
    <w:rsid w:val="00CA66AF"/>
    <w:rsid w:val="00CA744D"/>
    <w:rsid w:val="00CB01F0"/>
    <w:rsid w:val="00CC0234"/>
    <w:rsid w:val="00CD20DF"/>
    <w:rsid w:val="00CD329C"/>
    <w:rsid w:val="00CD4601"/>
    <w:rsid w:val="00CD7C6F"/>
    <w:rsid w:val="00CE2364"/>
    <w:rsid w:val="00CF1CC8"/>
    <w:rsid w:val="00CF4CB4"/>
    <w:rsid w:val="00D02DB0"/>
    <w:rsid w:val="00D052C8"/>
    <w:rsid w:val="00D07682"/>
    <w:rsid w:val="00D23675"/>
    <w:rsid w:val="00D52A60"/>
    <w:rsid w:val="00D530C7"/>
    <w:rsid w:val="00D555EB"/>
    <w:rsid w:val="00D617C4"/>
    <w:rsid w:val="00D675C4"/>
    <w:rsid w:val="00D72485"/>
    <w:rsid w:val="00D8504F"/>
    <w:rsid w:val="00DA253D"/>
    <w:rsid w:val="00DB3147"/>
    <w:rsid w:val="00DC4783"/>
    <w:rsid w:val="00DC7B9E"/>
    <w:rsid w:val="00DD224E"/>
    <w:rsid w:val="00DE26F2"/>
    <w:rsid w:val="00DF2765"/>
    <w:rsid w:val="00E076FB"/>
    <w:rsid w:val="00E2128A"/>
    <w:rsid w:val="00E256E6"/>
    <w:rsid w:val="00E2672D"/>
    <w:rsid w:val="00E2798B"/>
    <w:rsid w:val="00E368E7"/>
    <w:rsid w:val="00E43C61"/>
    <w:rsid w:val="00E50996"/>
    <w:rsid w:val="00E70E91"/>
    <w:rsid w:val="00E72FC9"/>
    <w:rsid w:val="00E82F1E"/>
    <w:rsid w:val="00EC4FBF"/>
    <w:rsid w:val="00EC68B2"/>
    <w:rsid w:val="00ED1D8C"/>
    <w:rsid w:val="00ED7797"/>
    <w:rsid w:val="00EE3BB4"/>
    <w:rsid w:val="00EE486F"/>
    <w:rsid w:val="00EF70D3"/>
    <w:rsid w:val="00F02FE3"/>
    <w:rsid w:val="00F03F50"/>
    <w:rsid w:val="00F07A52"/>
    <w:rsid w:val="00F119CC"/>
    <w:rsid w:val="00F14336"/>
    <w:rsid w:val="00F15910"/>
    <w:rsid w:val="00F15C87"/>
    <w:rsid w:val="00F17B57"/>
    <w:rsid w:val="00F23121"/>
    <w:rsid w:val="00F42C8C"/>
    <w:rsid w:val="00F43C98"/>
    <w:rsid w:val="00F44D7A"/>
    <w:rsid w:val="00F50AC3"/>
    <w:rsid w:val="00F5675E"/>
    <w:rsid w:val="00F60AF9"/>
    <w:rsid w:val="00F660E0"/>
    <w:rsid w:val="00F6675D"/>
    <w:rsid w:val="00F74FC4"/>
    <w:rsid w:val="00F76B29"/>
    <w:rsid w:val="00FA2EA5"/>
    <w:rsid w:val="00FA751A"/>
    <w:rsid w:val="00FC4DBB"/>
    <w:rsid w:val="00FC73F2"/>
    <w:rsid w:val="00FD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DD224E"/>
    <w:pPr>
      <w:tabs>
        <w:tab w:val="right" w:leader="dot" w:pos="8777"/>
      </w:tabs>
    </w:pPr>
    <w:rPr>
      <w:color w:val="auto"/>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Web">
    <w:name w:val="Normal (Web)"/>
    <w:basedOn w:val="a"/>
    <w:uiPriority w:val="99"/>
    <w:unhideWhenUsed/>
    <w:rsid w:val="00A87D56"/>
    <w:pPr>
      <w:widowControl/>
      <w:spacing w:before="100" w:beforeAutospacing="1" w:after="100" w:afterAutospacing="1"/>
      <w:jc w:val="left"/>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87819592">
      <w:bodyDiv w:val="1"/>
      <w:marLeft w:val="0"/>
      <w:marRight w:val="0"/>
      <w:marTop w:val="0"/>
      <w:marBottom w:val="0"/>
      <w:divBdr>
        <w:top w:val="none" w:sz="0" w:space="0" w:color="auto"/>
        <w:left w:val="none" w:sz="0" w:space="0" w:color="auto"/>
        <w:bottom w:val="none" w:sz="0" w:space="0" w:color="auto"/>
        <w:right w:val="none" w:sz="0" w:space="0" w:color="auto"/>
      </w:divBdr>
    </w:div>
    <w:div w:id="31958064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74141727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42748918">
      <w:bodyDiv w:val="1"/>
      <w:marLeft w:val="0"/>
      <w:marRight w:val="0"/>
      <w:marTop w:val="0"/>
      <w:marBottom w:val="0"/>
      <w:divBdr>
        <w:top w:val="none" w:sz="0" w:space="0" w:color="auto"/>
        <w:left w:val="none" w:sz="0" w:space="0" w:color="auto"/>
        <w:bottom w:val="none" w:sz="0" w:space="0" w:color="auto"/>
        <w:right w:val="none" w:sz="0" w:space="0" w:color="auto"/>
      </w:divBdr>
    </w:div>
    <w:div w:id="1749418915">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21077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569</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822</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伊藤　淳二（建設・技術課）</cp:lastModifiedBy>
  <cp:revision>20</cp:revision>
  <cp:lastPrinted>2025-04-03T00:22:00Z</cp:lastPrinted>
  <dcterms:created xsi:type="dcterms:W3CDTF">2025-02-05T04:03:00Z</dcterms:created>
  <dcterms:modified xsi:type="dcterms:W3CDTF">2025-09-25T05:58:00Z</dcterms:modified>
</cp:coreProperties>
</file>