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8ED7E4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2966527</wp:posOffset>
                      </wp:positionH>
                      <wp:positionV relativeFrom="paragraph">
                        <wp:posOffset>-924919</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40254D" w:rsidRDefault="00D8062E" w:rsidP="00D8062E">
                                  <w:pPr>
                                    <w:jc w:val="right"/>
                                    <w:rPr>
                                      <w:rFonts w:ascii="ＤＦ特太ゴシック体" w:eastAsia="ＤＦ特太ゴシック体" w:hAnsi="ＤＦ特太ゴシック体"/>
                                      <w:b/>
                                      <w:sz w:val="32"/>
                                      <w:szCs w:val="32"/>
                                    </w:rPr>
                                  </w:pPr>
                                  <w:r w:rsidRPr="0040254D">
                                    <w:rPr>
                                      <w:rFonts w:ascii="ＤＦ特太ゴシック体" w:eastAsia="ＤＦ特太ゴシック体" w:hAnsi="ＤＦ特太ゴシック体" w:hint="eastAsia"/>
                                      <w:b/>
                                      <w:sz w:val="32"/>
                                      <w:szCs w:val="32"/>
                                    </w:rPr>
                                    <w:t>別添</w:t>
                                  </w:r>
                                  <w:r w:rsidR="004D6521" w:rsidRPr="0040254D">
                                    <w:rPr>
                                      <w:rFonts w:ascii="ＤＦ特太ゴシック体" w:eastAsia="ＤＦ特太ゴシック体" w:hAnsi="ＤＦ特太ゴシック体" w:hint="eastAsia"/>
                                      <w:b/>
                                      <w:sz w:val="32"/>
                                      <w:szCs w:val="32"/>
                                    </w:rPr>
                                    <w:t>誓約書（医療機関）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796C93" w:rsidRPr="0040254D" w:rsidRDefault="00D8062E" w:rsidP="00D8062E">
                            <w:pPr>
                              <w:jc w:val="right"/>
                              <w:rPr>
                                <w:rFonts w:ascii="ＤＦ特太ゴシック体" w:eastAsia="ＤＦ特太ゴシック体" w:hAnsi="ＤＦ特太ゴシック体"/>
                                <w:b/>
                                <w:sz w:val="32"/>
                                <w:szCs w:val="32"/>
                              </w:rPr>
                            </w:pPr>
                            <w:r w:rsidRPr="0040254D">
                              <w:rPr>
                                <w:rFonts w:ascii="ＤＦ特太ゴシック体" w:eastAsia="ＤＦ特太ゴシック体" w:hAnsi="ＤＦ特太ゴシック体" w:hint="eastAsia"/>
                                <w:b/>
                                <w:sz w:val="32"/>
                                <w:szCs w:val="32"/>
                              </w:rPr>
                              <w:t>別添</w:t>
                            </w:r>
                            <w:r w:rsidR="004D6521" w:rsidRPr="0040254D">
                              <w:rPr>
                                <w:rFonts w:ascii="ＤＦ特太ゴシック体" w:eastAsia="ＤＦ特太ゴシック体" w:hAnsi="ＤＦ特太ゴシック体" w:hint="eastAsia"/>
                                <w:b/>
                                <w:sz w:val="32"/>
                                <w:szCs w:val="32"/>
                              </w:rPr>
                              <w:t>誓約書（医療機関）</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DD4842" w:rsidP="00035E6D">
            <w:pPr>
              <w:ind w:left="23"/>
              <w:jc w:val="left"/>
              <w:rPr>
                <w:rFonts w:asciiTheme="minorEastAsia" w:hAnsiTheme="minorEastAsia"/>
              </w:rPr>
            </w:pPr>
            <w:r>
              <w:rPr>
                <w:rFonts w:asciiTheme="minorEastAsia" w:hAnsiTheme="minorEastAsia" w:hint="eastAsia"/>
              </w:rPr>
              <w:t xml:space="preserve">　</w:t>
            </w:r>
            <w:r w:rsidRPr="00F26DC4">
              <w:rPr>
                <w:rFonts w:asciiTheme="minorEastAsia" w:hAnsiTheme="minorEastAsia" w:hint="eastAsia"/>
                <w:spacing w:val="26"/>
                <w:kern w:val="0"/>
                <w:fitText w:val="1260" w:id="1222328320"/>
              </w:rPr>
              <w:t>佐賀県知</w:t>
            </w:r>
            <w:r w:rsidR="00035E6D" w:rsidRPr="00F26DC4">
              <w:rPr>
                <w:rFonts w:asciiTheme="minorEastAsia" w:hAnsiTheme="minorEastAsia" w:hint="eastAsia"/>
                <w:spacing w:val="1"/>
                <w:kern w:val="0"/>
                <w:fitText w:val="1260" w:id="1222328320"/>
              </w:rPr>
              <w:t>事</w:t>
            </w:r>
            <w:r w:rsidR="0040254D">
              <w:rPr>
                <w:rFonts w:asciiTheme="minorEastAsia" w:hAnsiTheme="minorEastAsia" w:hint="eastAsia"/>
              </w:rPr>
              <w:t xml:space="preserve">　</w:t>
            </w:r>
            <w:r w:rsidR="00F26DC4">
              <w:rPr>
                <w:rFonts w:asciiTheme="minorEastAsia" w:hAnsiTheme="minorEastAsia" w:hint="eastAsia"/>
              </w:rPr>
              <w:t>様</w:t>
            </w:r>
            <w:r w:rsidR="0040254D">
              <w:rPr>
                <w:rFonts w:asciiTheme="minorEastAsia" w:hAnsiTheme="minorEastAsia" w:hint="eastAsia"/>
              </w:rPr>
              <w:t xml:space="preserve">　　　　　　　　　　　　　　　　　</w:t>
            </w:r>
            <w:r w:rsidR="00F26DC4">
              <w:rPr>
                <w:rFonts w:asciiTheme="minorEastAsia" w:hAnsiTheme="minorEastAsia" w:hint="eastAsia"/>
              </w:rPr>
              <w:t>令和</w:t>
            </w:r>
            <w:r w:rsidR="0040254D">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4935C5" w:rsidRDefault="00035E6D" w:rsidP="00DF24DE">
            <w:pPr>
              <w:ind w:right="840" w:firstLineChars="1200" w:firstLine="2520"/>
              <w:jc w:val="left"/>
              <w:rPr>
                <w:rFonts w:asciiTheme="minorEastAsia" w:hAnsiTheme="minorEastAsia"/>
                <w:sz w:val="18"/>
              </w:rPr>
            </w:pPr>
            <w:r w:rsidRPr="00AB3CB2">
              <w:rPr>
                <w:rFonts w:asciiTheme="minorEastAsia" w:hAnsiTheme="minorEastAsia" w:hint="eastAsia"/>
              </w:rPr>
              <w:t>住　　　　所</w:t>
            </w:r>
            <w:r w:rsidR="00DF24DE" w:rsidRPr="001829BB">
              <w:rPr>
                <w:rFonts w:asciiTheme="minorEastAsia" w:hAnsiTheme="minorEastAsia" w:hint="eastAsia"/>
                <w:sz w:val="16"/>
              </w:rPr>
              <w:t>（法人の場合は主たる事務所の所在地）</w:t>
            </w:r>
          </w:p>
          <w:p w:rsidR="00DF24DE" w:rsidRPr="004935C5" w:rsidRDefault="00DF24DE" w:rsidP="00DF24DE">
            <w:pPr>
              <w:ind w:right="840" w:firstLineChars="1300" w:firstLine="2340"/>
              <w:jc w:val="left"/>
              <w:rPr>
                <w:rFonts w:asciiTheme="minorEastAsia" w:hAnsiTheme="minorEastAsia"/>
                <w:sz w:val="18"/>
              </w:rPr>
            </w:pPr>
          </w:p>
          <w:p w:rsidR="00DF24DE" w:rsidRPr="001829BB" w:rsidRDefault="00035E6D" w:rsidP="00DF24DE">
            <w:pPr>
              <w:ind w:firstLineChars="1200" w:firstLine="2520"/>
              <w:jc w:val="left"/>
              <w:rPr>
                <w:rFonts w:asciiTheme="minorEastAsia" w:hAnsiTheme="minorEastAsia"/>
                <w:sz w:val="16"/>
                <w:szCs w:val="16"/>
              </w:rPr>
            </w:pPr>
            <w:r w:rsidRPr="004935C5">
              <w:rPr>
                <w:rFonts w:asciiTheme="minorEastAsia" w:hAnsiTheme="minorEastAsia" w:hint="eastAsia"/>
              </w:rPr>
              <w:t>氏名又は名称</w:t>
            </w:r>
            <w:r w:rsidR="00DF24DE" w:rsidRPr="001829BB">
              <w:rPr>
                <w:rFonts w:asciiTheme="minorEastAsia" w:hAnsiTheme="minorEastAsia" w:hint="eastAsia"/>
                <w:sz w:val="16"/>
                <w:szCs w:val="16"/>
              </w:rPr>
              <w:t>（法人の場合は法人名称</w:t>
            </w:r>
            <w:r w:rsidR="0072673D">
              <w:rPr>
                <w:rFonts w:asciiTheme="minorEastAsia" w:hAnsiTheme="minorEastAsia" w:hint="eastAsia"/>
                <w:sz w:val="16"/>
                <w:szCs w:val="16"/>
              </w:rPr>
              <w:t>及び</w:t>
            </w:r>
            <w:r w:rsidR="00DF24DE" w:rsidRPr="001829BB">
              <w:rPr>
                <w:rFonts w:asciiTheme="minorEastAsia" w:hAnsiTheme="minorEastAsia" w:hint="eastAsia"/>
                <w:sz w:val="16"/>
                <w:szCs w:val="16"/>
              </w:rPr>
              <w:t>代表者</w:t>
            </w:r>
            <w:r w:rsidR="00F26DC4">
              <w:rPr>
                <w:rFonts w:asciiTheme="minorEastAsia" w:hAnsiTheme="minorEastAsia" w:hint="eastAsia"/>
                <w:sz w:val="16"/>
                <w:szCs w:val="16"/>
              </w:rPr>
              <w:t>の</w:t>
            </w:r>
            <w:r w:rsidR="00DF24DE" w:rsidRPr="001829BB">
              <w:rPr>
                <w:rFonts w:asciiTheme="minorEastAsia" w:hAnsiTheme="minorEastAsia" w:hint="eastAsia"/>
                <w:sz w:val="16"/>
                <w:szCs w:val="16"/>
              </w:rPr>
              <w:t>職・氏名）</w:t>
            </w:r>
          </w:p>
          <w:p w:rsidR="00035E6D" w:rsidRPr="00AB3CB2" w:rsidRDefault="0098555E" w:rsidP="0098555E">
            <w:pPr>
              <w:jc w:val="left"/>
              <w:rPr>
                <w:rFonts w:asciiTheme="minorEastAsia" w:hAnsiTheme="minorEastAsia"/>
              </w:rPr>
            </w:pPr>
            <w:r>
              <w:rPr>
                <w:rFonts w:asciiTheme="minorEastAsia" w:hAnsiTheme="minorEastAsia" w:hint="eastAsia"/>
              </w:rPr>
              <w:t xml:space="preserve">　　　　　　　　　　　</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F26DC4">
              <w:rPr>
                <w:rFonts w:asciiTheme="minorEastAsia" w:hAnsiTheme="minorEastAsia" w:hint="eastAsia"/>
                <w:sz w:val="20"/>
                <w:szCs w:val="20"/>
              </w:rPr>
              <w:t>その執行を終わり、又は執行を受けることがなくなるまでの者であること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w:t>
            </w:r>
            <w:r w:rsidR="00F26DC4">
              <w:rPr>
                <w:rFonts w:asciiTheme="minorEastAsia" w:hAnsiTheme="minorEastAsia" w:cs="ＭＳ 明朝" w:hint="eastAsia"/>
                <w:color w:val="000000"/>
                <w:kern w:val="0"/>
                <w:sz w:val="20"/>
                <w:szCs w:val="20"/>
              </w:rPr>
              <w:t>なるまでの者であること</w:t>
            </w:r>
            <w:r w:rsidRPr="007A559B">
              <w:rPr>
                <w:rFonts w:asciiTheme="minorEastAsia" w:hAnsiTheme="minorEastAsia" w:cs="ＭＳ 明朝" w:hint="eastAsia"/>
                <w:color w:val="000000"/>
                <w:kern w:val="0"/>
                <w:sz w:val="20"/>
                <w:szCs w:val="20"/>
              </w:rPr>
              <w:t>。</w:t>
            </w:r>
          </w:p>
          <w:p w:rsidR="00F26DC4" w:rsidRDefault="002F2D10" w:rsidP="00F26DC4">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0254D" w:rsidRPr="0040254D" w:rsidRDefault="0040254D" w:rsidP="00F26DC4">
            <w:pPr>
              <w:spacing w:line="240" w:lineRule="exact"/>
              <w:ind w:leftChars="200" w:left="420" w:firstLineChars="50" w:firstLine="90"/>
              <w:rPr>
                <w:rFonts w:asciiTheme="minorEastAsia" w:hAnsiTheme="minorEastAsia" w:cs="ＭＳ 明朝"/>
                <w:color w:val="000000"/>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F26DC4">
              <w:rPr>
                <w:rFonts w:ascii="ＭＳ 明朝" w:eastAsia="ＭＳ 明朝" w:hAnsi="ＭＳ 明朝" w:cs="ＭＳ 明朝"/>
                <w:color w:val="000000"/>
                <w:kern w:val="0"/>
                <w:sz w:val="18"/>
                <w:szCs w:val="18"/>
              </w:rPr>
              <w:t xml:space="preserve">  </w:t>
            </w:r>
            <w:r w:rsidR="00F26DC4">
              <w:rPr>
                <w:rFonts w:ascii="ＭＳ 明朝" w:eastAsia="ＭＳ 明朝" w:hAnsi="ＭＳ 明朝" w:cs="ＭＳ 明朝" w:hint="eastAsia"/>
                <w:color w:val="000000"/>
                <w:kern w:val="0"/>
                <w:sz w:val="18"/>
                <w:szCs w:val="18"/>
              </w:rPr>
              <w:t>精神</w:t>
            </w:r>
            <w:r w:rsidRPr="001506C5">
              <w:rPr>
                <w:rFonts w:ascii="ＭＳ 明朝" w:eastAsia="ＭＳ 明朝" w:hAnsi="ＭＳ 明朝" w:cs="ＭＳ 明朝" w:hint="eastAsia"/>
                <w:color w:val="000000"/>
                <w:kern w:val="0"/>
                <w:sz w:val="18"/>
                <w:szCs w:val="18"/>
              </w:rPr>
              <w:t>保健及び精神障害者福祉に関する法律（昭和25年法律第123号）</w:t>
            </w:r>
          </w:p>
          <w:p w:rsidR="00F26DC4" w:rsidRPr="00F26DC4" w:rsidRDefault="0040254D" w:rsidP="00F26DC4">
            <w:pPr>
              <w:suppressAutoHyphens/>
              <w:kinsoku w:val="0"/>
              <w:overflowPunct w:val="0"/>
              <w:spacing w:line="220" w:lineRule="exact"/>
              <w:ind w:firstLineChars="273" w:firstLine="491"/>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w:t>
            </w:r>
            <w:r w:rsidR="00F26DC4">
              <w:rPr>
                <w:rFonts w:ascii="ＭＳ 明朝" w:eastAsia="ＭＳ 明朝" w:hAnsi="ＭＳ 明朝" w:cs="ＭＳ 明朝" w:hint="eastAsia"/>
                <w:color w:val="000000"/>
                <w:kern w:val="0"/>
                <w:sz w:val="18"/>
                <w:szCs w:val="18"/>
              </w:rPr>
              <w:t>(昭和26年法律第45号)</w:t>
            </w:r>
          </w:p>
          <w:p w:rsidR="0040254D" w:rsidRPr="001506C5" w:rsidRDefault="0040254D" w:rsidP="00F26DC4">
            <w:pPr>
              <w:suppressAutoHyphens/>
              <w:kinsoku w:val="0"/>
              <w:overflowPunct w:val="0"/>
              <w:spacing w:line="220" w:lineRule="exact"/>
              <w:ind w:leftChars="235" w:left="952" w:hangingChars="255" w:hanging="459"/>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w:t>
            </w:r>
            <w:r w:rsidRPr="004935C5">
              <w:rPr>
                <w:rFonts w:ascii="ＭＳ 明朝" w:eastAsia="ＭＳ 明朝" w:hAnsi="ＭＳ 明朝" w:cs="ＭＳ 明朝" w:hint="eastAsia"/>
                <w:kern w:val="0"/>
                <w:sz w:val="18"/>
                <w:szCs w:val="18"/>
              </w:rPr>
              <w:t>医薬品、医療機器等の品質、有効性及び安全性の確保等に関する法律（昭和35年法律第145号）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0254D" w:rsidRPr="001506C5"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0254D" w:rsidRPr="00F26DC4"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w:t>
            </w:r>
            <w:r w:rsidR="00F26DC4">
              <w:rPr>
                <w:rFonts w:ascii="ＭＳ 明朝" w:eastAsia="ＭＳ 明朝" w:hAnsi="ＭＳ 明朝" w:cs="ＭＳ 明朝" w:hint="eastAsia"/>
                <w:color w:val="000000"/>
                <w:kern w:val="0"/>
                <w:sz w:val="18"/>
                <w:szCs w:val="18"/>
              </w:rPr>
              <w:t>（平成9年法律第123号）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0254D" w:rsidRDefault="0040254D" w:rsidP="00F26DC4">
            <w:pPr>
              <w:suppressAutoHyphens/>
              <w:kinsoku w:val="0"/>
              <w:overflowPunct w:val="0"/>
              <w:spacing w:line="220" w:lineRule="exact"/>
              <w:ind w:firstLineChars="273" w:firstLine="491"/>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40254D" w:rsidRPr="004935C5" w:rsidRDefault="0040254D" w:rsidP="00F26DC4">
            <w:pPr>
              <w:suppressAutoHyphens/>
              <w:kinsoku w:val="0"/>
              <w:overflowPunct w:val="0"/>
              <w:spacing w:line="220" w:lineRule="exact"/>
              <w:ind w:firstLineChars="273" w:firstLine="491"/>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24　就学前の子どもに関する教育、保育等の総合的な提供の推進に関する法律（平成18年法律第</w:t>
            </w:r>
          </w:p>
          <w:p w:rsidR="0040254D" w:rsidRPr="004935C5" w:rsidRDefault="0040254D" w:rsidP="004935C5">
            <w:pPr>
              <w:suppressAutoHyphens/>
              <w:kinsoku w:val="0"/>
              <w:overflowPunct w:val="0"/>
              <w:spacing w:line="220" w:lineRule="exact"/>
              <w:ind w:firstLineChars="500" w:firstLine="90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77号）</w:t>
            </w:r>
          </w:p>
          <w:p w:rsidR="0040254D"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4935C5">
              <w:rPr>
                <w:rFonts w:ascii="ＭＳ 明朝" w:eastAsia="ＭＳ 明朝" w:hAnsi="ＭＳ 明朝" w:cs="ＭＳ 明朝" w:hint="eastAsia"/>
                <w:kern w:val="0"/>
                <w:sz w:val="18"/>
                <w:szCs w:val="18"/>
              </w:rPr>
              <w:lastRenderedPageBreak/>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40254D" w:rsidRPr="004935C5"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26　子ども・子育て支援法（平成24年法律第65号）</w:t>
            </w:r>
          </w:p>
          <w:p w:rsidR="0040254D" w:rsidRPr="004935C5"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27　再生医療等の安全性の確保等に関する法律（平成25年法律第85号）</w:t>
            </w:r>
          </w:p>
          <w:p w:rsidR="0040254D" w:rsidRPr="004935C5"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28　国家戦略特別区域法（平成25年法律第107号。第12条の４第15項及び第17項から第19項</w:t>
            </w:r>
          </w:p>
          <w:p w:rsidR="0040254D" w:rsidRPr="004935C5" w:rsidRDefault="0040254D" w:rsidP="0040254D">
            <w:pPr>
              <w:suppressAutoHyphens/>
              <w:kinsoku w:val="0"/>
              <w:overflowPunct w:val="0"/>
              <w:spacing w:line="220" w:lineRule="exact"/>
              <w:ind w:firstLineChars="500" w:firstLine="90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までの規定に限る。）</w:t>
            </w:r>
          </w:p>
          <w:p w:rsidR="0040254D" w:rsidRPr="004935C5"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29　難病の患者に対する医療等に関する法律（平成26年法律第50号）</w:t>
            </w:r>
          </w:p>
          <w:p w:rsidR="0040254D" w:rsidRPr="004935C5" w:rsidRDefault="0040254D" w:rsidP="0040254D">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4935C5">
              <w:rPr>
                <w:rFonts w:ascii="ＭＳ 明朝" w:eastAsia="ＭＳ 明朝" w:hAnsi="ＭＳ 明朝" w:cs="ＭＳ 明朝" w:hint="eastAsia"/>
                <w:kern w:val="0"/>
                <w:sz w:val="18"/>
                <w:szCs w:val="18"/>
              </w:rPr>
              <w:t>30　公認心理師法（平成27年法律第68号）</w:t>
            </w:r>
          </w:p>
          <w:p w:rsidR="00035E6D" w:rsidRPr="0040254D"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F26DC4">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w:t>
            </w:r>
            <w:r w:rsidR="00F26DC4">
              <w:rPr>
                <w:rFonts w:asciiTheme="minorEastAsia" w:hAnsiTheme="minorEastAsia" w:hint="eastAsia"/>
                <w:color w:val="000000" w:themeColor="text1"/>
                <w:sz w:val="20"/>
                <w:szCs w:val="20"/>
              </w:rPr>
              <w:t>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F26DC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F26DC4">
              <w:rPr>
                <w:rFonts w:asciiTheme="minorEastAsia" w:hAnsiTheme="minorEastAsia" w:hint="eastAsia"/>
                <w:sz w:val="20"/>
                <w:szCs w:val="20"/>
              </w:rPr>
              <w:t>（平成5年法律第88号）</w:t>
            </w:r>
            <w:r w:rsidRPr="00BA775E">
              <w:rPr>
                <w:rFonts w:asciiTheme="minorEastAsia" w:hAnsiTheme="minorEastAsia" w:hint="eastAsia"/>
                <w:sz w:val="20"/>
                <w:szCs w:val="20"/>
              </w:rPr>
              <w:t>第15条の規定による通知が</w:t>
            </w:r>
            <w:r w:rsidR="00E9415C">
              <w:rPr>
                <w:rFonts w:asciiTheme="minorEastAsia" w:hAnsiTheme="minorEastAsia" w:hint="eastAsia"/>
                <w:sz w:val="20"/>
                <w:szCs w:val="20"/>
              </w:rPr>
              <w:t>あった</w:t>
            </w:r>
            <w:r w:rsidRPr="00BA775E">
              <w:rPr>
                <w:rFonts w:asciiTheme="minorEastAsia" w:hAnsiTheme="minorEastAsia" w:hint="eastAsia"/>
                <w:sz w:val="20"/>
                <w:szCs w:val="20"/>
              </w:rPr>
              <w:t>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F26DC4">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F26DC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F26DC4">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F26DC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w:t>
            </w:r>
            <w:r w:rsidR="00E9415C">
              <w:rPr>
                <w:rFonts w:asciiTheme="minorEastAsia" w:hAnsiTheme="minorEastAsia" w:hint="eastAsia"/>
                <w:sz w:val="20"/>
                <w:szCs w:val="20"/>
              </w:rPr>
              <w:t>あった</w:t>
            </w:r>
            <w:r w:rsidR="00C474B6" w:rsidRPr="00BA775E">
              <w:rPr>
                <w:rFonts w:asciiTheme="minorEastAsia" w:hAnsiTheme="minorEastAsia" w:hint="eastAsia"/>
                <w:sz w:val="20"/>
                <w:szCs w:val="20"/>
              </w:rPr>
              <w:t>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191492" w:rsidRPr="00BA775E">
              <w:rPr>
                <w:rFonts w:asciiTheme="minorEastAsia" w:hAnsiTheme="minorEastAsia" w:hint="eastAsia"/>
                <w:sz w:val="20"/>
                <w:szCs w:val="20"/>
              </w:rPr>
              <w:t>の管理者で</w:t>
            </w:r>
            <w:r w:rsidR="003728FC">
              <w:rPr>
                <w:rFonts w:asciiTheme="minorEastAsia" w:hAnsiTheme="minorEastAsia" w:hint="eastAsia"/>
                <w:sz w:val="20"/>
                <w:szCs w:val="20"/>
              </w:rPr>
              <w:t>あった</w:t>
            </w:r>
            <w:bookmarkStart w:id="0" w:name="_GoBack"/>
            <w:bookmarkEnd w:id="0"/>
            <w:r w:rsidR="00C67003">
              <w:rPr>
                <w:rFonts w:asciiTheme="minorEastAsia" w:hAnsiTheme="minorEastAsia" w:hint="eastAsia"/>
                <w:sz w:val="20"/>
                <w:szCs w:val="20"/>
              </w:rPr>
              <w:t>者で、当該申出の日から起算して５年を経過し</w:t>
            </w:r>
            <w:r w:rsidRPr="00BA775E">
              <w:rPr>
                <w:rFonts w:asciiTheme="minorEastAsia" w:hAnsiTheme="minorEastAsia" w:hint="eastAsia"/>
                <w:sz w:val="20"/>
                <w:szCs w:val="20"/>
              </w:rPr>
              <w:t>ない</w:t>
            </w:r>
            <w:r w:rsidR="00F26DC4">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F26DC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F26DC4">
              <w:rPr>
                <w:rFonts w:asciiTheme="minorEastAsia" w:hAnsiTheme="minorEastAsia" w:cs="ＭＳ 明朝" w:hint="eastAsia"/>
                <w:color w:val="000000"/>
                <w:kern w:val="0"/>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F26DC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F26DC4">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F26DC4">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FC" w:rsidRDefault="003851FC" w:rsidP="00686406">
      <w:r>
        <w:separator/>
      </w:r>
    </w:p>
  </w:endnote>
  <w:endnote w:type="continuationSeparator" w:id="0">
    <w:p w:rsidR="003851FC" w:rsidRDefault="003851F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FC" w:rsidRDefault="003851FC" w:rsidP="00686406">
      <w:r>
        <w:separator/>
      </w:r>
    </w:p>
  </w:footnote>
  <w:footnote w:type="continuationSeparator" w:id="0">
    <w:p w:rsidR="003851FC" w:rsidRDefault="003851F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829BB"/>
    <w:rsid w:val="00191492"/>
    <w:rsid w:val="001F3EBD"/>
    <w:rsid w:val="00201F51"/>
    <w:rsid w:val="00252575"/>
    <w:rsid w:val="00280CE5"/>
    <w:rsid w:val="00284F20"/>
    <w:rsid w:val="002B10E9"/>
    <w:rsid w:val="002F2D10"/>
    <w:rsid w:val="002F5FF5"/>
    <w:rsid w:val="00353DF2"/>
    <w:rsid w:val="003728FC"/>
    <w:rsid w:val="003851FC"/>
    <w:rsid w:val="00387203"/>
    <w:rsid w:val="0040254D"/>
    <w:rsid w:val="00420653"/>
    <w:rsid w:val="004935C5"/>
    <w:rsid w:val="004A600A"/>
    <w:rsid w:val="004C366F"/>
    <w:rsid w:val="004D6521"/>
    <w:rsid w:val="00530B41"/>
    <w:rsid w:val="005E3E6D"/>
    <w:rsid w:val="005F1191"/>
    <w:rsid w:val="00686406"/>
    <w:rsid w:val="006D4B58"/>
    <w:rsid w:val="006F49E6"/>
    <w:rsid w:val="0072673D"/>
    <w:rsid w:val="00727B17"/>
    <w:rsid w:val="00796C93"/>
    <w:rsid w:val="007A559B"/>
    <w:rsid w:val="007C5D5C"/>
    <w:rsid w:val="007D07EC"/>
    <w:rsid w:val="007E5DE6"/>
    <w:rsid w:val="00855379"/>
    <w:rsid w:val="00883FA9"/>
    <w:rsid w:val="008C4482"/>
    <w:rsid w:val="008F1705"/>
    <w:rsid w:val="00916DE1"/>
    <w:rsid w:val="009203BB"/>
    <w:rsid w:val="009776E6"/>
    <w:rsid w:val="0098555E"/>
    <w:rsid w:val="009D552D"/>
    <w:rsid w:val="00A3655C"/>
    <w:rsid w:val="00A575DC"/>
    <w:rsid w:val="00A653DA"/>
    <w:rsid w:val="00A81204"/>
    <w:rsid w:val="00AB3CB2"/>
    <w:rsid w:val="00B50237"/>
    <w:rsid w:val="00BA2F5F"/>
    <w:rsid w:val="00BA775E"/>
    <w:rsid w:val="00BB6CF8"/>
    <w:rsid w:val="00BD413A"/>
    <w:rsid w:val="00C474B6"/>
    <w:rsid w:val="00C67003"/>
    <w:rsid w:val="00C7086D"/>
    <w:rsid w:val="00CE1DC4"/>
    <w:rsid w:val="00D267FD"/>
    <w:rsid w:val="00D8062E"/>
    <w:rsid w:val="00DC0D4E"/>
    <w:rsid w:val="00DD4842"/>
    <w:rsid w:val="00DF24DE"/>
    <w:rsid w:val="00E7539F"/>
    <w:rsid w:val="00E9415C"/>
    <w:rsid w:val="00EC4BE5"/>
    <w:rsid w:val="00ED3467"/>
    <w:rsid w:val="00EF645D"/>
    <w:rsid w:val="00F26DC4"/>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7A56C0"/>
  <w15:docId w15:val="{C271B66E-AB34-45ED-AEB4-43472A6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9982-C033-4CEB-9FBE-2B480861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厚生労働省ネットワークシステム</dc:creator>
  <cp:lastModifiedBy>本山　春佳（福祉課）</cp:lastModifiedBy>
  <cp:revision>35</cp:revision>
  <cp:lastPrinted>2019-05-17T06:52:00Z</cp:lastPrinted>
  <dcterms:created xsi:type="dcterms:W3CDTF">2014-01-29T13:09:00Z</dcterms:created>
  <dcterms:modified xsi:type="dcterms:W3CDTF">2021-02-08T01:15:00Z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