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9E9" w:rsidRDefault="00E267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単元計画及び評価計画</w:t>
      </w:r>
      <w:r w:rsidR="004D0D34">
        <w:rPr>
          <w:rFonts w:ascii="ＭＳ 明朝" w:eastAsia="ＭＳ 明朝" w:hAnsi="ＭＳ 明朝" w:hint="eastAsia"/>
        </w:rPr>
        <w:t>「高学年　ハードル走</w:t>
      </w:r>
      <w:r w:rsidR="00471180">
        <w:rPr>
          <w:rFonts w:ascii="ＭＳ 明朝" w:eastAsia="ＭＳ 明朝" w:hAnsi="ＭＳ 明朝" w:hint="eastAsia"/>
        </w:rPr>
        <w:t>」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427"/>
        <w:gridCol w:w="427"/>
        <w:gridCol w:w="2798"/>
        <w:gridCol w:w="2552"/>
        <w:gridCol w:w="2126"/>
        <w:gridCol w:w="2268"/>
        <w:gridCol w:w="1984"/>
        <w:gridCol w:w="2127"/>
      </w:tblGrid>
      <w:tr w:rsidR="004D0D34" w:rsidTr="00997E4D">
        <w:tc>
          <w:tcPr>
            <w:tcW w:w="854" w:type="dxa"/>
            <w:gridSpan w:val="2"/>
          </w:tcPr>
          <w:p w:rsidR="004D0D34" w:rsidRPr="00E11790" w:rsidRDefault="004D0D34" w:rsidP="009F7B72">
            <w:pPr>
              <w:jc w:val="center"/>
              <w:rPr>
                <w:rFonts w:ascii="ＭＳ 明朝" w:eastAsia="ＭＳ 明朝" w:hAnsi="ＭＳ 明朝"/>
              </w:rPr>
            </w:pPr>
            <w:r w:rsidRPr="00E11790">
              <w:rPr>
                <w:rFonts w:ascii="ＭＳ 明朝" w:eastAsia="ＭＳ 明朝" w:hAnsi="ＭＳ 明朝" w:hint="eastAsia"/>
              </w:rPr>
              <w:t>時</w:t>
            </w:r>
          </w:p>
        </w:tc>
        <w:tc>
          <w:tcPr>
            <w:tcW w:w="2798" w:type="dxa"/>
          </w:tcPr>
          <w:p w:rsidR="004D0D34" w:rsidRPr="00E11790" w:rsidRDefault="004D0D34" w:rsidP="009F7B7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D0D34" w:rsidRPr="00E11790" w:rsidRDefault="004D0D34" w:rsidP="00E267E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D0D34" w:rsidRPr="00E11790" w:rsidRDefault="004D0D34" w:rsidP="009F7B7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0D34" w:rsidRPr="00E11790" w:rsidRDefault="004D0D34" w:rsidP="009F7B7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984" w:type="dxa"/>
          </w:tcPr>
          <w:p w:rsidR="004D0D34" w:rsidRDefault="004D0D34" w:rsidP="009F7B7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2127" w:type="dxa"/>
          </w:tcPr>
          <w:p w:rsidR="004D0D34" w:rsidRDefault="004D0D34" w:rsidP="009F7B7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</w:p>
        </w:tc>
      </w:tr>
      <w:tr w:rsidR="004D0D34" w:rsidTr="004D0D34">
        <w:trPr>
          <w:cantSplit/>
          <w:trHeight w:val="382"/>
        </w:trPr>
        <w:tc>
          <w:tcPr>
            <w:tcW w:w="854" w:type="dxa"/>
            <w:gridSpan w:val="2"/>
            <w:vMerge w:val="restart"/>
            <w:textDirection w:val="tbRlV"/>
          </w:tcPr>
          <w:p w:rsidR="004D0D34" w:rsidRPr="00E11790" w:rsidRDefault="004D0D34" w:rsidP="00524E96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E11790">
              <w:rPr>
                <w:rFonts w:ascii="ＭＳ 明朝" w:eastAsia="ＭＳ 明朝" w:hAnsi="ＭＳ 明朝" w:hint="eastAsia"/>
              </w:rPr>
              <w:t>学習過程</w:t>
            </w:r>
          </w:p>
        </w:tc>
        <w:tc>
          <w:tcPr>
            <w:tcW w:w="2798" w:type="dxa"/>
            <w:vMerge w:val="restart"/>
          </w:tcPr>
          <w:p w:rsidR="004D0D34" w:rsidRDefault="004D0D34" w:rsidP="00C33697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①単元の学習内容と本時のめあて確認</w:t>
            </w:r>
          </w:p>
          <w:p w:rsidR="004D0D34" w:rsidRPr="006A3925" w:rsidRDefault="004D0D34" w:rsidP="006A3925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4D0D34" w:rsidRDefault="00C33697" w:rsidP="00E267EC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  <w:r w:rsidR="004D0D34">
              <w:rPr>
                <w:rFonts w:ascii="ＭＳ 明朝" w:eastAsia="ＭＳ 明朝" w:hAnsi="ＭＳ 明朝" w:hint="eastAsia"/>
              </w:rPr>
              <w:t>主運動につながる運動遊び</w:t>
            </w:r>
          </w:p>
          <w:p w:rsidR="004D0D34" w:rsidRDefault="004D0D34" w:rsidP="005A58A9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・ダンボールハードル走</w:t>
            </w:r>
          </w:p>
          <w:p w:rsidR="004D0D34" w:rsidRDefault="004D0D34" w:rsidP="006A3925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・小型ハードル走</w:t>
            </w:r>
          </w:p>
          <w:p w:rsidR="004D0D34" w:rsidRDefault="004D0D34" w:rsidP="006A3925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4D0D34" w:rsidRDefault="00C33697" w:rsidP="006A3925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  <w:r w:rsidR="004D0D34">
              <w:rPr>
                <w:rFonts w:ascii="ＭＳ 明朝" w:eastAsia="ＭＳ 明朝" w:hAnsi="ＭＳ 明朝" w:hint="eastAsia"/>
              </w:rPr>
              <w:t>自分に合ったインターバルを確認する。</w:t>
            </w:r>
          </w:p>
          <w:p w:rsidR="004D0D34" w:rsidRPr="00E11790" w:rsidRDefault="004D0D34" w:rsidP="006A3925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</w:tc>
        <w:tc>
          <w:tcPr>
            <w:tcW w:w="11057" w:type="dxa"/>
            <w:gridSpan w:val="5"/>
            <w:tcBorders>
              <w:bottom w:val="dashSmallGap" w:sz="4" w:space="0" w:color="auto"/>
            </w:tcBorders>
          </w:tcPr>
          <w:p w:rsidR="004D0D34" w:rsidRDefault="004D0D3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①主運動につながる運動遊び</w:t>
            </w:r>
          </w:p>
          <w:p w:rsidR="004D0D34" w:rsidRPr="006A3925" w:rsidRDefault="004D0D34" w:rsidP="006A3925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・ダンボールハードル走　　　・小型ハードル走</w:t>
            </w:r>
          </w:p>
        </w:tc>
      </w:tr>
      <w:tr w:rsidR="00C33697" w:rsidTr="00102CEA">
        <w:trPr>
          <w:cantSplit/>
          <w:trHeight w:val="1134"/>
        </w:trPr>
        <w:tc>
          <w:tcPr>
            <w:tcW w:w="854" w:type="dxa"/>
            <w:gridSpan w:val="2"/>
            <w:vMerge/>
            <w:textDirection w:val="tbRlV"/>
          </w:tcPr>
          <w:p w:rsidR="00C33697" w:rsidRPr="00E11790" w:rsidRDefault="00C33697" w:rsidP="00073131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2798" w:type="dxa"/>
            <w:vMerge/>
            <w:tcBorders>
              <w:bottom w:val="dashSmallGap" w:sz="4" w:space="0" w:color="auto"/>
            </w:tcBorders>
          </w:tcPr>
          <w:p w:rsidR="00C33697" w:rsidRDefault="00C33697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33697" w:rsidRDefault="00C33697" w:rsidP="000A3F53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E96F3DE" wp14:editId="101673E0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32385</wp:posOffset>
                      </wp:positionV>
                      <wp:extent cx="1419225" cy="781050"/>
                      <wp:effectExtent l="0" t="0" r="28575" b="1905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9225" cy="781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3697" w:rsidRPr="009463C2" w:rsidRDefault="00C33697" w:rsidP="009463C2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技能のポイントを知り、自分のめあてを設定しよう。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96F3DE" id="正方形/長方形 6" o:spid="_x0000_s1026" style="position:absolute;left:0;text-align:left;margin-left:-.8pt;margin-top:2.55pt;width:111.75pt;height:61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" fillcolor="white [3201]" strokecolor="black [3200]" strokeweight="1pt">
                      <v:textbox>
                        <w:txbxContent>
                          <w:p w:rsidR="00C33697" w:rsidRPr="009463C2" w:rsidRDefault="00C33697" w:rsidP="009463C2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技能のポイントを知り、自分のめあてを設定しよう。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33697" w:rsidRDefault="00C33697">
            <w:pPr>
              <w:rPr>
                <w:rFonts w:ascii="ＭＳ 明朝" w:eastAsia="ＭＳ 明朝" w:hAnsi="ＭＳ 明朝"/>
              </w:rPr>
            </w:pPr>
          </w:p>
          <w:p w:rsidR="00C33697" w:rsidRDefault="00C33697">
            <w:pPr>
              <w:rPr>
                <w:rFonts w:ascii="ＭＳ 明朝" w:eastAsia="ＭＳ 明朝" w:hAnsi="ＭＳ 明朝"/>
              </w:rPr>
            </w:pPr>
          </w:p>
          <w:p w:rsidR="00C33697" w:rsidRDefault="00C33697" w:rsidP="002B1683">
            <w:pPr>
              <w:rPr>
                <w:rFonts w:ascii="ＭＳ 明朝" w:eastAsia="ＭＳ 明朝" w:hAnsi="ＭＳ 明朝"/>
              </w:rPr>
            </w:pPr>
          </w:p>
          <w:p w:rsidR="00C33697" w:rsidRDefault="00C33697" w:rsidP="007614D6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②技能ポイントを知る。</w:t>
            </w:r>
          </w:p>
          <w:p w:rsidR="00C33697" w:rsidRDefault="00C33697" w:rsidP="004D0D34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・「トン・１・２・３」のリズムで走り越す。</w:t>
            </w:r>
          </w:p>
          <w:p w:rsidR="00C33697" w:rsidRDefault="00C33697" w:rsidP="004D0D34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・リード足の動きを身に付ける。</w:t>
            </w:r>
          </w:p>
          <w:p w:rsidR="00C33697" w:rsidRDefault="00C33697" w:rsidP="004D0D34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・抜き足を横に開く。</w:t>
            </w:r>
          </w:p>
          <w:p w:rsidR="00C33697" w:rsidRDefault="00C33697" w:rsidP="004D0D34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・ハードルの前でスピードを落とさない。</w:t>
            </w:r>
          </w:p>
          <w:p w:rsidR="00C33697" w:rsidRDefault="00C33697">
            <w:pPr>
              <w:rPr>
                <w:rFonts w:ascii="ＭＳ 明朝" w:eastAsia="ＭＳ 明朝" w:hAnsi="ＭＳ 明朝"/>
              </w:rPr>
            </w:pPr>
          </w:p>
          <w:p w:rsidR="00C33697" w:rsidRPr="00D33DAF" w:rsidRDefault="00C33697" w:rsidP="004D0D34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③ハードル走の記録を計る。</w:t>
            </w:r>
          </w:p>
        </w:tc>
        <w:tc>
          <w:tcPr>
            <w:tcW w:w="850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C33697" w:rsidRPr="004D0D34" w:rsidRDefault="00C33697" w:rsidP="004D0D3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8682540" wp14:editId="5E69F006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32385</wp:posOffset>
                      </wp:positionV>
                      <wp:extent cx="5286375" cy="390525"/>
                      <wp:effectExtent l="0" t="0" r="28575" b="2857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86375" cy="3905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3697" w:rsidRPr="009463C2" w:rsidRDefault="00C33697" w:rsidP="009463C2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自分に適した練習な場を選んで練習し、めあてに挑戦しよう。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682540" id="正方形/長方形 7" o:spid="_x0000_s1027" style="position:absolute;left:0;text-align:left;margin-left:-1.65pt;margin-top:2.55pt;width:416.25pt;height:30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" fillcolor="white [3201]" strokecolor="black [3200]" strokeweight="1pt">
                      <v:textbox>
                        <w:txbxContent>
                          <w:p w:rsidR="00C33697" w:rsidRPr="009463C2" w:rsidRDefault="00C33697" w:rsidP="009463C2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自分に適した練習な場を選んで練習し、めあてに挑戦しよう。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33697" w:rsidRDefault="00C33697">
            <w:pPr>
              <w:rPr>
                <w:rFonts w:ascii="ＭＳ 明朝" w:eastAsia="ＭＳ 明朝" w:hAnsi="ＭＳ 明朝"/>
              </w:rPr>
            </w:pPr>
          </w:p>
          <w:p w:rsidR="00C33697" w:rsidRDefault="00C33697" w:rsidP="00C3369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②自分に適した練習の場を選び、練習する。</w:t>
            </w:r>
          </w:p>
          <w:p w:rsidR="00C33697" w:rsidRDefault="00C33697" w:rsidP="00C33697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・「トン・１・２・３」のリズムで走り越す練習の場</w:t>
            </w:r>
          </w:p>
          <w:p w:rsidR="00C33697" w:rsidRDefault="00C33697" w:rsidP="00C33697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・リード足の動きを身に付ける練習の場</w:t>
            </w:r>
          </w:p>
          <w:p w:rsidR="00C33697" w:rsidRDefault="00C33697" w:rsidP="00C33697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・抜き足を横に開く練習の場</w:t>
            </w:r>
          </w:p>
          <w:p w:rsidR="00C33697" w:rsidRDefault="00C33697" w:rsidP="00C33697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・ハードルの前でスピードを落とさないようにする練習の場</w:t>
            </w:r>
          </w:p>
          <w:p w:rsidR="00C33697" w:rsidRPr="00C33697" w:rsidRDefault="00C33697" w:rsidP="007614D6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C33697" w:rsidRDefault="00C33697" w:rsidP="00C3369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③ハードル走の記録を計る。</w:t>
            </w:r>
          </w:p>
          <w:p w:rsidR="00C33697" w:rsidRDefault="00C33697" w:rsidP="004D0D34">
            <w:pPr>
              <w:rPr>
                <w:rFonts w:ascii="ＭＳ 明朝" w:eastAsia="ＭＳ 明朝" w:hAnsi="ＭＳ 明朝"/>
              </w:rPr>
            </w:pPr>
          </w:p>
          <w:p w:rsidR="00C33697" w:rsidRPr="007614D6" w:rsidRDefault="00C33697" w:rsidP="00594C00">
            <w:pPr>
              <w:rPr>
                <w:rFonts w:ascii="ＭＳ 明朝" w:eastAsia="ＭＳ 明朝" w:hAnsi="ＭＳ 明朝"/>
              </w:rPr>
            </w:pPr>
          </w:p>
          <w:p w:rsidR="00C33697" w:rsidRPr="00594C00" w:rsidRDefault="00C33697" w:rsidP="00594C00">
            <w:pPr>
              <w:rPr>
                <w:rFonts w:ascii="ＭＳ 明朝" w:eastAsia="ＭＳ 明朝" w:hAnsi="ＭＳ 明朝"/>
              </w:rPr>
            </w:pPr>
          </w:p>
          <w:p w:rsidR="00C33697" w:rsidRDefault="00C33697" w:rsidP="00594C00">
            <w:pPr>
              <w:rPr>
                <w:rFonts w:ascii="ＭＳ 明朝" w:eastAsia="ＭＳ 明朝" w:hAnsi="ＭＳ 明朝"/>
              </w:rPr>
            </w:pPr>
          </w:p>
          <w:p w:rsidR="00C33697" w:rsidRDefault="00C33697" w:rsidP="004D0D34">
            <w:pPr>
              <w:rPr>
                <w:rFonts w:ascii="ＭＳ 明朝" w:eastAsia="ＭＳ 明朝" w:hAnsi="ＭＳ 明朝"/>
              </w:rPr>
            </w:pPr>
          </w:p>
          <w:p w:rsidR="00C33697" w:rsidRPr="00D33DAF" w:rsidRDefault="00C33697" w:rsidP="00C33697">
            <w:pPr>
              <w:rPr>
                <w:rFonts w:ascii="ＭＳ 明朝" w:eastAsia="ＭＳ 明朝" w:hAnsi="ＭＳ 明朝"/>
              </w:rPr>
            </w:pPr>
          </w:p>
        </w:tc>
      </w:tr>
      <w:tr w:rsidR="00B32E24" w:rsidTr="004D0D34">
        <w:tc>
          <w:tcPr>
            <w:tcW w:w="854" w:type="dxa"/>
            <w:gridSpan w:val="2"/>
            <w:vMerge/>
          </w:tcPr>
          <w:p w:rsidR="00B32E24" w:rsidRPr="00E11790" w:rsidRDefault="00B32E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855" w:type="dxa"/>
            <w:gridSpan w:val="6"/>
          </w:tcPr>
          <w:p w:rsidR="00B32E24" w:rsidRPr="00E11790" w:rsidRDefault="00C33697" w:rsidP="00524E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</w:t>
            </w:r>
            <w:r w:rsidR="00B32E24">
              <w:rPr>
                <w:rFonts w:ascii="ＭＳ 明朝" w:eastAsia="ＭＳ 明朝" w:hAnsi="ＭＳ 明朝" w:hint="eastAsia"/>
              </w:rPr>
              <w:t>本時のまとめ　　　　・学習カードの記入　・振り返り　・次時の確認</w:t>
            </w:r>
          </w:p>
        </w:tc>
      </w:tr>
      <w:tr w:rsidR="004D0D34" w:rsidTr="00997E4D">
        <w:tc>
          <w:tcPr>
            <w:tcW w:w="427" w:type="dxa"/>
            <w:vMerge w:val="restart"/>
            <w:textDirection w:val="tbRlV"/>
          </w:tcPr>
          <w:p w:rsidR="004D0D34" w:rsidRPr="00524E96" w:rsidRDefault="004D0D34" w:rsidP="00524E96">
            <w:pPr>
              <w:ind w:left="113" w:right="113"/>
              <w:rPr>
                <w:rFonts w:ascii="ＭＳ 明朝" w:eastAsia="ＭＳ 明朝" w:hAnsi="ＭＳ 明朝"/>
                <w:w w:val="80"/>
              </w:rPr>
            </w:pPr>
            <w:r w:rsidRPr="00524E96">
              <w:rPr>
                <w:rFonts w:ascii="ＭＳ 明朝" w:eastAsia="ＭＳ 明朝" w:hAnsi="ＭＳ 明朝" w:hint="eastAsia"/>
                <w:w w:val="80"/>
              </w:rPr>
              <w:t>評価の重点</w:t>
            </w:r>
          </w:p>
        </w:tc>
        <w:tc>
          <w:tcPr>
            <w:tcW w:w="427" w:type="dxa"/>
          </w:tcPr>
          <w:p w:rsidR="004D0D34" w:rsidRPr="00E11790" w:rsidRDefault="004D0D34">
            <w:pPr>
              <w:rPr>
                <w:rFonts w:ascii="ＭＳ 明朝" w:eastAsia="ＭＳ 明朝" w:hAnsi="ＭＳ 明朝"/>
              </w:rPr>
            </w:pPr>
            <w:r w:rsidRPr="00E11790">
              <w:rPr>
                <w:rFonts w:ascii="ＭＳ 明朝" w:eastAsia="ＭＳ 明朝" w:hAnsi="ＭＳ 明朝" w:hint="eastAsia"/>
              </w:rPr>
              <w:t>知</w:t>
            </w:r>
          </w:p>
        </w:tc>
        <w:tc>
          <w:tcPr>
            <w:tcW w:w="2798" w:type="dxa"/>
          </w:tcPr>
          <w:p w:rsidR="004D0D34" w:rsidRPr="00E11790" w:rsidRDefault="004D0D3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①（観察・カード）</w:t>
            </w:r>
          </w:p>
        </w:tc>
        <w:tc>
          <w:tcPr>
            <w:tcW w:w="2552" w:type="dxa"/>
          </w:tcPr>
          <w:p w:rsidR="004D0D34" w:rsidRPr="00E11790" w:rsidRDefault="00997E4D" w:rsidP="007B56E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　（観察）</w:t>
            </w:r>
          </w:p>
        </w:tc>
        <w:tc>
          <w:tcPr>
            <w:tcW w:w="2126" w:type="dxa"/>
          </w:tcPr>
          <w:p w:rsidR="004D0D34" w:rsidRPr="00E11790" w:rsidRDefault="00997E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③（観察・ICT）</w:t>
            </w:r>
          </w:p>
        </w:tc>
        <w:tc>
          <w:tcPr>
            <w:tcW w:w="2268" w:type="dxa"/>
          </w:tcPr>
          <w:p w:rsidR="004D0D34" w:rsidRPr="00E11790" w:rsidRDefault="004D0D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4D0D34" w:rsidRPr="00E11790" w:rsidRDefault="004D0D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:rsidR="004D0D34" w:rsidRPr="00E11790" w:rsidRDefault="00997E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</w:t>
            </w:r>
            <w:r>
              <w:rPr>
                <w:rFonts w:ascii="ＭＳ 明朝" w:eastAsia="ＭＳ 明朝" w:hAnsi="ＭＳ 明朝" w:hint="eastAsia"/>
              </w:rPr>
              <w:t>（観察・ICT）</w:t>
            </w:r>
          </w:p>
        </w:tc>
      </w:tr>
      <w:tr w:rsidR="004D0D34" w:rsidTr="00997E4D">
        <w:tc>
          <w:tcPr>
            <w:tcW w:w="427" w:type="dxa"/>
            <w:vMerge/>
          </w:tcPr>
          <w:p w:rsidR="004D0D34" w:rsidRPr="00E11790" w:rsidRDefault="004D0D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7" w:type="dxa"/>
          </w:tcPr>
          <w:p w:rsidR="004D0D34" w:rsidRPr="00E11790" w:rsidRDefault="004D0D34">
            <w:pPr>
              <w:rPr>
                <w:rFonts w:ascii="ＭＳ 明朝" w:eastAsia="ＭＳ 明朝" w:hAnsi="ＭＳ 明朝"/>
              </w:rPr>
            </w:pPr>
            <w:r w:rsidRPr="00E11790">
              <w:rPr>
                <w:rFonts w:ascii="ＭＳ 明朝" w:eastAsia="ＭＳ 明朝" w:hAnsi="ＭＳ 明朝" w:hint="eastAsia"/>
              </w:rPr>
              <w:t>思</w:t>
            </w:r>
          </w:p>
        </w:tc>
        <w:tc>
          <w:tcPr>
            <w:tcW w:w="2798" w:type="dxa"/>
          </w:tcPr>
          <w:p w:rsidR="004D0D34" w:rsidRPr="00E11790" w:rsidRDefault="004D0D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</w:tcPr>
          <w:p w:rsidR="004D0D34" w:rsidRPr="00E11790" w:rsidRDefault="004D0D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4D0D34" w:rsidRPr="00E11790" w:rsidRDefault="004D0D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4D0D34" w:rsidRPr="00E11790" w:rsidRDefault="00997E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  <w:r>
              <w:rPr>
                <w:rFonts w:ascii="ＭＳ 明朝" w:eastAsia="ＭＳ 明朝" w:hAnsi="ＭＳ 明朝" w:hint="eastAsia"/>
              </w:rPr>
              <w:t>（観察・</w:t>
            </w:r>
            <w:r>
              <w:rPr>
                <w:rFonts w:ascii="ＭＳ 明朝" w:eastAsia="ＭＳ 明朝" w:hAnsi="ＭＳ 明朝" w:hint="eastAsia"/>
              </w:rPr>
              <w:t>カード・</w:t>
            </w:r>
            <w:r>
              <w:rPr>
                <w:rFonts w:ascii="ＭＳ 明朝" w:eastAsia="ＭＳ 明朝" w:hAnsi="ＭＳ 明朝" w:hint="eastAsia"/>
              </w:rPr>
              <w:t>ICT）</w:t>
            </w:r>
          </w:p>
        </w:tc>
        <w:tc>
          <w:tcPr>
            <w:tcW w:w="1984" w:type="dxa"/>
          </w:tcPr>
          <w:p w:rsidR="004D0D34" w:rsidRDefault="00997E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  <w:r>
              <w:rPr>
                <w:rFonts w:ascii="ＭＳ 明朝" w:eastAsia="ＭＳ 明朝" w:hAnsi="ＭＳ 明朝" w:hint="eastAsia"/>
              </w:rPr>
              <w:t>（観察・カード）</w:t>
            </w:r>
          </w:p>
        </w:tc>
        <w:tc>
          <w:tcPr>
            <w:tcW w:w="2127" w:type="dxa"/>
          </w:tcPr>
          <w:p w:rsidR="004D0D34" w:rsidRDefault="004D0D34">
            <w:pPr>
              <w:rPr>
                <w:rFonts w:ascii="ＭＳ 明朝" w:eastAsia="ＭＳ 明朝" w:hAnsi="ＭＳ 明朝"/>
              </w:rPr>
            </w:pPr>
          </w:p>
        </w:tc>
      </w:tr>
      <w:tr w:rsidR="004D0D34" w:rsidTr="00997E4D">
        <w:trPr>
          <w:trHeight w:val="305"/>
        </w:trPr>
        <w:tc>
          <w:tcPr>
            <w:tcW w:w="427" w:type="dxa"/>
            <w:vMerge/>
          </w:tcPr>
          <w:p w:rsidR="004D0D34" w:rsidRPr="00E11790" w:rsidRDefault="004D0D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7" w:type="dxa"/>
          </w:tcPr>
          <w:p w:rsidR="004D0D34" w:rsidRPr="00E11790" w:rsidRDefault="004D0D34">
            <w:pPr>
              <w:rPr>
                <w:rFonts w:ascii="ＭＳ 明朝" w:eastAsia="ＭＳ 明朝" w:hAnsi="ＭＳ 明朝"/>
              </w:rPr>
            </w:pPr>
            <w:r w:rsidRPr="00E11790">
              <w:rPr>
                <w:rFonts w:ascii="ＭＳ 明朝" w:eastAsia="ＭＳ 明朝" w:hAnsi="ＭＳ 明朝" w:hint="eastAsia"/>
              </w:rPr>
              <w:t>態</w:t>
            </w:r>
          </w:p>
        </w:tc>
        <w:tc>
          <w:tcPr>
            <w:tcW w:w="2798" w:type="dxa"/>
          </w:tcPr>
          <w:p w:rsidR="004D0D34" w:rsidRPr="00E11790" w:rsidRDefault="004D0D3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⑤（観察）</w:t>
            </w:r>
          </w:p>
        </w:tc>
        <w:tc>
          <w:tcPr>
            <w:tcW w:w="2552" w:type="dxa"/>
          </w:tcPr>
          <w:p w:rsidR="004D0D34" w:rsidRPr="00E11790" w:rsidRDefault="004D0D3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②（観察）</w:t>
            </w:r>
          </w:p>
        </w:tc>
        <w:tc>
          <w:tcPr>
            <w:tcW w:w="2126" w:type="dxa"/>
          </w:tcPr>
          <w:p w:rsidR="004D0D34" w:rsidRPr="00E11790" w:rsidRDefault="004D0D3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③（観察）</w:t>
            </w:r>
          </w:p>
        </w:tc>
        <w:tc>
          <w:tcPr>
            <w:tcW w:w="2268" w:type="dxa"/>
          </w:tcPr>
          <w:p w:rsidR="004D0D34" w:rsidRPr="00E11790" w:rsidRDefault="0018272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④（観察）</w:t>
            </w:r>
          </w:p>
        </w:tc>
        <w:tc>
          <w:tcPr>
            <w:tcW w:w="1984" w:type="dxa"/>
          </w:tcPr>
          <w:p w:rsidR="004D0D34" w:rsidRPr="00E11790" w:rsidRDefault="004D0D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:rsidR="004D0D34" w:rsidRPr="00E11790" w:rsidRDefault="0018272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①（観察）</w:t>
            </w:r>
          </w:p>
        </w:tc>
      </w:tr>
    </w:tbl>
    <w:p w:rsidR="00E11790" w:rsidRDefault="00E11790"/>
    <w:p w:rsidR="00D33DAF" w:rsidRDefault="00D33DAF"/>
    <w:p w:rsidR="00D33DAF" w:rsidRDefault="00D33DAF">
      <w:pPr>
        <w:rPr>
          <w:rFonts w:hint="eastAsia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2"/>
        <w:gridCol w:w="4923"/>
        <w:gridCol w:w="4923"/>
      </w:tblGrid>
      <w:tr w:rsidR="00D33DAF" w:rsidTr="00D33DAF">
        <w:tc>
          <w:tcPr>
            <w:tcW w:w="4922" w:type="dxa"/>
          </w:tcPr>
          <w:p w:rsidR="00D33DAF" w:rsidRPr="00471180" w:rsidRDefault="00D33DAF" w:rsidP="00471180">
            <w:pPr>
              <w:jc w:val="center"/>
              <w:rPr>
                <w:rFonts w:ascii="ＭＳ 明朝" w:eastAsia="ＭＳ 明朝" w:hAnsi="ＭＳ 明朝"/>
              </w:rPr>
            </w:pPr>
            <w:r w:rsidRPr="00471180">
              <w:rPr>
                <w:rFonts w:ascii="ＭＳ 明朝" w:eastAsia="ＭＳ 明朝" w:hAnsi="ＭＳ 明朝" w:hint="eastAsia"/>
              </w:rPr>
              <w:t>知識・技能</w:t>
            </w:r>
          </w:p>
        </w:tc>
        <w:tc>
          <w:tcPr>
            <w:tcW w:w="4923" w:type="dxa"/>
          </w:tcPr>
          <w:p w:rsidR="00D33DAF" w:rsidRPr="00471180" w:rsidRDefault="00D33DAF" w:rsidP="00471180">
            <w:pPr>
              <w:jc w:val="center"/>
              <w:rPr>
                <w:rFonts w:ascii="ＭＳ 明朝" w:eastAsia="ＭＳ 明朝" w:hAnsi="ＭＳ 明朝"/>
              </w:rPr>
            </w:pPr>
            <w:r w:rsidRPr="00471180">
              <w:rPr>
                <w:rFonts w:ascii="ＭＳ 明朝" w:eastAsia="ＭＳ 明朝" w:hAnsi="ＭＳ 明朝" w:hint="eastAsia"/>
              </w:rPr>
              <w:t>思考・判断・表現</w:t>
            </w:r>
          </w:p>
        </w:tc>
        <w:tc>
          <w:tcPr>
            <w:tcW w:w="4923" w:type="dxa"/>
          </w:tcPr>
          <w:p w:rsidR="00D33DAF" w:rsidRPr="00471180" w:rsidRDefault="00D33DAF" w:rsidP="00471180">
            <w:pPr>
              <w:jc w:val="center"/>
              <w:rPr>
                <w:rFonts w:ascii="ＭＳ 明朝" w:eastAsia="ＭＳ 明朝" w:hAnsi="ＭＳ 明朝"/>
              </w:rPr>
            </w:pPr>
            <w:r w:rsidRPr="00471180">
              <w:rPr>
                <w:rFonts w:ascii="ＭＳ 明朝" w:eastAsia="ＭＳ 明朝" w:hAnsi="ＭＳ 明朝" w:hint="eastAsia"/>
              </w:rPr>
              <w:t>主体的に学習に取り組む態度</w:t>
            </w:r>
          </w:p>
        </w:tc>
      </w:tr>
      <w:tr w:rsidR="00D33DAF" w:rsidTr="00D33DAF">
        <w:tc>
          <w:tcPr>
            <w:tcW w:w="4922" w:type="dxa"/>
          </w:tcPr>
          <w:p w:rsidR="00D33DAF" w:rsidRPr="00471180" w:rsidRDefault="00C33697" w:rsidP="000A3F53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  <w:r w:rsidR="002972F5">
              <w:rPr>
                <w:rFonts w:ascii="ＭＳ 明朝" w:eastAsia="ＭＳ 明朝" w:hAnsi="ＭＳ 明朝" w:hint="eastAsia"/>
              </w:rPr>
              <w:t>ハードル走</w:t>
            </w:r>
            <w:r w:rsidR="00D33DAF" w:rsidRPr="00471180">
              <w:rPr>
                <w:rFonts w:ascii="ＭＳ 明朝" w:eastAsia="ＭＳ 明朝" w:hAnsi="ＭＳ 明朝" w:hint="eastAsia"/>
              </w:rPr>
              <w:t>の行い方について、言ったり書いたりしている。</w:t>
            </w:r>
          </w:p>
          <w:p w:rsidR="00D33DAF" w:rsidRPr="00471180" w:rsidRDefault="00182720" w:rsidP="000A3F53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  <w:r w:rsidR="00997E4D">
              <w:rPr>
                <w:rFonts w:ascii="ＭＳ 明朝" w:eastAsia="ＭＳ 明朝" w:hAnsi="ＭＳ 明朝" w:hint="eastAsia"/>
              </w:rPr>
              <w:t>第１ハードルを決めた足で踏み切って走り越えることができる。</w:t>
            </w:r>
          </w:p>
          <w:p w:rsidR="00D33DAF" w:rsidRDefault="00182720" w:rsidP="000A3F53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  <w:r w:rsidR="00997E4D">
              <w:rPr>
                <w:rFonts w:ascii="ＭＳ 明朝" w:eastAsia="ＭＳ 明朝" w:hAnsi="ＭＳ 明朝" w:hint="eastAsia"/>
              </w:rPr>
              <w:t>体のバランスをとりながら真っ直ぐ走ることができる。</w:t>
            </w:r>
          </w:p>
          <w:p w:rsidR="00997E4D" w:rsidRPr="00471180" w:rsidRDefault="00997E4D" w:rsidP="000A3F53">
            <w:pPr>
              <w:ind w:left="210" w:hangingChars="100" w:hanging="21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④インターバルを３歩または５歩でリズミカルに走り越えることができる。</w:t>
            </w:r>
          </w:p>
        </w:tc>
        <w:tc>
          <w:tcPr>
            <w:tcW w:w="4923" w:type="dxa"/>
          </w:tcPr>
          <w:p w:rsidR="00182720" w:rsidRPr="00471180" w:rsidRDefault="00182720" w:rsidP="00182720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471180">
              <w:rPr>
                <w:rFonts w:ascii="ＭＳ 明朝" w:eastAsia="ＭＳ 明朝" w:hAnsi="ＭＳ 明朝" w:hint="eastAsia"/>
              </w:rPr>
              <w:t>①</w:t>
            </w:r>
            <w:r>
              <w:rPr>
                <w:rFonts w:ascii="ＭＳ 明朝" w:eastAsia="ＭＳ 明朝" w:hAnsi="ＭＳ 明朝" w:hint="eastAsia"/>
              </w:rPr>
              <w:t>運動の様子を、ICT機器を活用して確認し、</w:t>
            </w:r>
            <w:r w:rsidRPr="00471180">
              <w:rPr>
                <w:rFonts w:ascii="ＭＳ 明朝" w:eastAsia="ＭＳ 明朝" w:hAnsi="ＭＳ 明朝" w:hint="eastAsia"/>
              </w:rPr>
              <w:t>動きのポイントと照らし合わせて自己の課題を見付</w:t>
            </w:r>
            <w:r>
              <w:rPr>
                <w:rFonts w:ascii="ＭＳ 明朝" w:eastAsia="ＭＳ 明朝" w:hAnsi="ＭＳ 明朝" w:hint="eastAsia"/>
              </w:rPr>
              <w:t>け、自己に適した練習方法を選んでいる。</w:t>
            </w:r>
          </w:p>
          <w:p w:rsidR="00902C27" w:rsidRPr="00471180" w:rsidRDefault="00182720" w:rsidP="00182720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  <w:r w:rsidRPr="00471180">
              <w:rPr>
                <w:rFonts w:ascii="ＭＳ 明朝" w:eastAsia="ＭＳ 明朝" w:hAnsi="ＭＳ 明朝" w:hint="eastAsia"/>
              </w:rPr>
              <w:t>動きのポイントや</w:t>
            </w:r>
            <w:r>
              <w:rPr>
                <w:rFonts w:ascii="ＭＳ 明朝" w:eastAsia="ＭＳ 明朝" w:hAnsi="ＭＳ 明朝" w:hint="eastAsia"/>
              </w:rPr>
              <w:t>学習の記録、</w:t>
            </w:r>
            <w:r w:rsidRPr="00471180">
              <w:rPr>
                <w:rFonts w:ascii="ＭＳ 明朝" w:eastAsia="ＭＳ 明朝" w:hAnsi="ＭＳ 明朝" w:hint="eastAsia"/>
              </w:rPr>
              <w:t>友達の動きのよさ等を学習カードに書いたり、発表したり、学習の振り返りに書いたりしている。</w:t>
            </w:r>
          </w:p>
        </w:tc>
        <w:tc>
          <w:tcPr>
            <w:tcW w:w="4923" w:type="dxa"/>
          </w:tcPr>
          <w:p w:rsidR="00D33DAF" w:rsidRPr="00471180" w:rsidRDefault="002972F5" w:rsidP="000A3F53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①ハードル走に積極的に</w:t>
            </w:r>
            <w:r w:rsidR="00902C27" w:rsidRPr="00471180">
              <w:rPr>
                <w:rFonts w:ascii="ＭＳ 明朝" w:eastAsia="ＭＳ 明朝" w:hAnsi="ＭＳ 明朝" w:hint="eastAsia"/>
              </w:rPr>
              <w:t>取り組もうとしている。</w:t>
            </w:r>
          </w:p>
          <w:p w:rsidR="002972F5" w:rsidRPr="00471180" w:rsidRDefault="002972F5" w:rsidP="002972F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②約束を守り、友達と助け合おうと</w:t>
            </w:r>
            <w:r w:rsidRPr="00471180">
              <w:rPr>
                <w:rFonts w:ascii="ＭＳ 明朝" w:eastAsia="ＭＳ 明朝" w:hAnsi="ＭＳ 明朝" w:hint="eastAsia"/>
              </w:rPr>
              <w:t>している。</w:t>
            </w:r>
          </w:p>
          <w:p w:rsidR="002972F5" w:rsidRDefault="002972F5" w:rsidP="00182720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471180">
              <w:rPr>
                <w:rFonts w:ascii="ＭＳ 明朝" w:eastAsia="ＭＳ 明朝" w:hAnsi="ＭＳ 明朝" w:hint="eastAsia"/>
              </w:rPr>
              <w:t>③友達と一緒に用具の準備や後片付けをしようとしている。</w:t>
            </w:r>
          </w:p>
          <w:p w:rsidR="002972F5" w:rsidRPr="00471180" w:rsidRDefault="00182720" w:rsidP="002972F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</w:t>
            </w:r>
            <w:r w:rsidR="002972F5">
              <w:rPr>
                <w:rFonts w:ascii="ＭＳ 明朝" w:eastAsia="ＭＳ 明朝" w:hAnsi="ＭＳ 明朝" w:hint="eastAsia"/>
              </w:rPr>
              <w:t>友達の考えや取組を認めようとしている。</w:t>
            </w:r>
          </w:p>
          <w:p w:rsidR="00902C27" w:rsidRPr="00471180" w:rsidRDefault="00182720" w:rsidP="002972F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</w:t>
            </w:r>
            <w:r w:rsidR="002972F5">
              <w:rPr>
                <w:rFonts w:ascii="ＭＳ 明朝" w:eastAsia="ＭＳ 明朝" w:hAnsi="ＭＳ 明朝" w:hint="eastAsia"/>
              </w:rPr>
              <w:t>場や用具の安全に気配っ</w:t>
            </w:r>
            <w:r w:rsidR="002972F5" w:rsidRPr="00471180">
              <w:rPr>
                <w:rFonts w:ascii="ＭＳ 明朝" w:eastAsia="ＭＳ 明朝" w:hAnsi="ＭＳ 明朝" w:hint="eastAsia"/>
              </w:rPr>
              <w:t>ている。</w:t>
            </w:r>
          </w:p>
        </w:tc>
      </w:tr>
    </w:tbl>
    <w:p w:rsidR="00D33DAF" w:rsidRDefault="00D33DAF"/>
    <w:sectPr w:rsidR="00D33DAF" w:rsidSect="00E11790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2A0" w:rsidRDefault="00E902A0" w:rsidP="00505A18">
      <w:r>
        <w:separator/>
      </w:r>
    </w:p>
  </w:endnote>
  <w:endnote w:type="continuationSeparator" w:id="0">
    <w:p w:rsidR="00E902A0" w:rsidRDefault="00E902A0" w:rsidP="00505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2A0" w:rsidRDefault="00E902A0" w:rsidP="00505A18">
      <w:r>
        <w:separator/>
      </w:r>
    </w:p>
  </w:footnote>
  <w:footnote w:type="continuationSeparator" w:id="0">
    <w:p w:rsidR="00E902A0" w:rsidRDefault="00E902A0" w:rsidP="00505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790"/>
    <w:rsid w:val="00073131"/>
    <w:rsid w:val="000A3F53"/>
    <w:rsid w:val="001309E9"/>
    <w:rsid w:val="00151F51"/>
    <w:rsid w:val="00182720"/>
    <w:rsid w:val="00217E38"/>
    <w:rsid w:val="00287467"/>
    <w:rsid w:val="002972F5"/>
    <w:rsid w:val="002B1683"/>
    <w:rsid w:val="003708B4"/>
    <w:rsid w:val="003C3472"/>
    <w:rsid w:val="00471180"/>
    <w:rsid w:val="004D0D34"/>
    <w:rsid w:val="00505A18"/>
    <w:rsid w:val="00524E96"/>
    <w:rsid w:val="00594C00"/>
    <w:rsid w:val="005969DE"/>
    <w:rsid w:val="005A58A9"/>
    <w:rsid w:val="006711B1"/>
    <w:rsid w:val="006A3925"/>
    <w:rsid w:val="007614D6"/>
    <w:rsid w:val="00766519"/>
    <w:rsid w:val="00797DB8"/>
    <w:rsid w:val="007B0A88"/>
    <w:rsid w:val="00836229"/>
    <w:rsid w:val="008F6D72"/>
    <w:rsid w:val="00902C27"/>
    <w:rsid w:val="009463C2"/>
    <w:rsid w:val="00997E4D"/>
    <w:rsid w:val="009F7B72"/>
    <w:rsid w:val="00B32E24"/>
    <w:rsid w:val="00BC1B81"/>
    <w:rsid w:val="00BE6FC9"/>
    <w:rsid w:val="00C33697"/>
    <w:rsid w:val="00CF0157"/>
    <w:rsid w:val="00D33DAF"/>
    <w:rsid w:val="00D57174"/>
    <w:rsid w:val="00D74AF0"/>
    <w:rsid w:val="00DC0D7B"/>
    <w:rsid w:val="00E11790"/>
    <w:rsid w:val="00E267EC"/>
    <w:rsid w:val="00E902A0"/>
    <w:rsid w:val="00E90551"/>
    <w:rsid w:val="00EC3155"/>
    <w:rsid w:val="00FB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CF9BAA"/>
  <w15:docId w15:val="{23E29345-B6BA-455A-BCC9-BFA9A0F1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6FC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05A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5A18"/>
  </w:style>
  <w:style w:type="paragraph" w:styleId="a7">
    <w:name w:val="footer"/>
    <w:basedOn w:val="a"/>
    <w:link w:val="a8"/>
    <w:uiPriority w:val="99"/>
    <w:unhideWhenUsed/>
    <w:rsid w:val="00505A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5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みやき町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4</cp:revision>
  <dcterms:created xsi:type="dcterms:W3CDTF">2023-02-25T08:15:00Z</dcterms:created>
  <dcterms:modified xsi:type="dcterms:W3CDTF">2023-02-27T06:26:00Z</dcterms:modified>
</cp:coreProperties>
</file>