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9E9" w:rsidRDefault="00E267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単元計画及び評価計画</w:t>
      </w:r>
      <w:r w:rsidR="00534C6A">
        <w:rPr>
          <w:rFonts w:ascii="ＭＳ 明朝" w:eastAsia="ＭＳ 明朝" w:hAnsi="ＭＳ 明朝" w:hint="eastAsia"/>
        </w:rPr>
        <w:t>「中学年　高</w:t>
      </w:r>
      <w:r w:rsidR="003C3472">
        <w:rPr>
          <w:rFonts w:ascii="ＭＳ 明朝" w:eastAsia="ＭＳ 明朝" w:hAnsi="ＭＳ 明朝" w:hint="eastAsia"/>
        </w:rPr>
        <w:t>跳び</w:t>
      </w:r>
      <w:r w:rsidR="00471180">
        <w:rPr>
          <w:rFonts w:ascii="ＭＳ 明朝" w:eastAsia="ＭＳ 明朝" w:hAnsi="ＭＳ 明朝" w:hint="eastAsia"/>
        </w:rPr>
        <w:t>」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427"/>
        <w:gridCol w:w="427"/>
        <w:gridCol w:w="2940"/>
        <w:gridCol w:w="2551"/>
        <w:gridCol w:w="2410"/>
        <w:gridCol w:w="1843"/>
        <w:gridCol w:w="1984"/>
        <w:gridCol w:w="2127"/>
      </w:tblGrid>
      <w:tr w:rsidR="00A9155B" w:rsidTr="007B0EF2">
        <w:tc>
          <w:tcPr>
            <w:tcW w:w="854" w:type="dxa"/>
            <w:gridSpan w:val="2"/>
          </w:tcPr>
          <w:p w:rsidR="00A9155B" w:rsidRPr="00E11790" w:rsidRDefault="00A9155B" w:rsidP="009F7B72">
            <w:pPr>
              <w:jc w:val="center"/>
              <w:rPr>
                <w:rFonts w:ascii="ＭＳ 明朝" w:eastAsia="ＭＳ 明朝" w:hAnsi="ＭＳ 明朝"/>
              </w:rPr>
            </w:pPr>
            <w:r w:rsidRPr="00E11790">
              <w:rPr>
                <w:rFonts w:ascii="ＭＳ 明朝" w:eastAsia="ＭＳ 明朝" w:hAnsi="ＭＳ 明朝" w:hint="eastAsia"/>
              </w:rPr>
              <w:t>時</w:t>
            </w:r>
          </w:p>
        </w:tc>
        <w:tc>
          <w:tcPr>
            <w:tcW w:w="2940" w:type="dxa"/>
          </w:tcPr>
          <w:p w:rsidR="00A9155B" w:rsidRPr="00E11790" w:rsidRDefault="00A9155B" w:rsidP="009F7B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9155B" w:rsidRPr="00E11790" w:rsidRDefault="00A9155B" w:rsidP="00E267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9155B" w:rsidRPr="00E11790" w:rsidRDefault="00A9155B" w:rsidP="009F7B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9155B" w:rsidRPr="00E11790" w:rsidRDefault="00A9155B" w:rsidP="009F7B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984" w:type="dxa"/>
          </w:tcPr>
          <w:p w:rsidR="00A9155B" w:rsidRDefault="00A9155B" w:rsidP="009F7B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2127" w:type="dxa"/>
          </w:tcPr>
          <w:p w:rsidR="00A9155B" w:rsidRDefault="00A9155B" w:rsidP="009F7B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</w:tr>
      <w:tr w:rsidR="00A9155B" w:rsidTr="00A9155B">
        <w:trPr>
          <w:cantSplit/>
          <w:trHeight w:val="382"/>
        </w:trPr>
        <w:tc>
          <w:tcPr>
            <w:tcW w:w="854" w:type="dxa"/>
            <w:gridSpan w:val="2"/>
            <w:vMerge w:val="restart"/>
            <w:textDirection w:val="tbRlV"/>
          </w:tcPr>
          <w:p w:rsidR="00A9155B" w:rsidRPr="00E11790" w:rsidRDefault="00A9155B" w:rsidP="00524E9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E11790">
              <w:rPr>
                <w:rFonts w:ascii="ＭＳ 明朝" w:eastAsia="ＭＳ 明朝" w:hAnsi="ＭＳ 明朝" w:hint="eastAsia"/>
              </w:rPr>
              <w:t>学習過程</w:t>
            </w:r>
          </w:p>
        </w:tc>
        <w:tc>
          <w:tcPr>
            <w:tcW w:w="2940" w:type="dxa"/>
            <w:vMerge w:val="restart"/>
          </w:tcPr>
          <w:p w:rsidR="00A9155B" w:rsidRDefault="00A9155B" w:rsidP="000A3F5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①単元の学習内容と本時のめあて確認</w:t>
            </w:r>
          </w:p>
          <w:p w:rsidR="00A9155B" w:rsidRDefault="00A9155B" w:rsidP="005A58A9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7112DD4" wp14:editId="49180C76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-8890</wp:posOffset>
                      </wp:positionV>
                      <wp:extent cx="1790700" cy="60007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600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155B" w:rsidRPr="009463C2" w:rsidRDefault="00534C6A" w:rsidP="009463C2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学習内容を知り、高</w:t>
                                  </w:r>
                                  <w:r w:rsidR="00A9155B">
                                    <w:rPr>
                                      <w:rFonts w:ascii="ＭＳ 明朝" w:eastAsia="ＭＳ 明朝" w:hAnsi="ＭＳ 明朝" w:hint="eastAsia"/>
                                    </w:rPr>
                                    <w:t>跳びを楽しもう。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-3.4pt;margin-top:-.7pt;width:141pt;height:4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" fillcolor="white [3201]" strokecolor="black [3200]" strokeweight="1pt">
                      <v:textbox>
                        <w:txbxContent>
                          <w:p w:rsidR="00A9155B" w:rsidRPr="009463C2" w:rsidRDefault="00534C6A" w:rsidP="009463C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学習内容を知り、高</w:t>
                            </w:r>
                            <w:r w:rsidR="00A9155B">
                              <w:rPr>
                                <w:rFonts w:ascii="ＭＳ 明朝" w:eastAsia="ＭＳ 明朝" w:hAnsi="ＭＳ 明朝" w:hint="eastAsia"/>
                              </w:rPr>
                              <w:t>跳びを楽しもう。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9155B" w:rsidRDefault="00A9155B" w:rsidP="005A58A9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A9155B" w:rsidRDefault="00A9155B" w:rsidP="00B32E24">
            <w:pPr>
              <w:rPr>
                <w:rFonts w:ascii="ＭＳ 明朝" w:eastAsia="ＭＳ 明朝" w:hAnsi="ＭＳ 明朝"/>
              </w:rPr>
            </w:pPr>
          </w:p>
          <w:p w:rsidR="00A9155B" w:rsidRDefault="00534C6A" w:rsidP="00E267EC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②高</w:t>
            </w:r>
            <w:r w:rsidR="00A9155B">
              <w:rPr>
                <w:rFonts w:ascii="ＭＳ 明朝" w:eastAsia="ＭＳ 明朝" w:hAnsi="ＭＳ 明朝" w:hint="eastAsia"/>
              </w:rPr>
              <w:t>跳びについて知る。</w:t>
            </w:r>
          </w:p>
          <w:p w:rsidR="00A9155B" w:rsidRDefault="00A9155B" w:rsidP="00E267EC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A9155B" w:rsidRDefault="00A9155B" w:rsidP="00E267EC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③主運動につながる運動遊び</w:t>
            </w:r>
          </w:p>
          <w:p w:rsidR="00A9155B" w:rsidRDefault="00534C6A" w:rsidP="00307578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・ゴム</w:t>
            </w:r>
            <w:r w:rsidR="00A9155B">
              <w:rPr>
                <w:rFonts w:ascii="ＭＳ 明朝" w:eastAsia="ＭＳ 明朝" w:hAnsi="ＭＳ 明朝" w:hint="eastAsia"/>
              </w:rPr>
              <w:t>跳び</w:t>
            </w:r>
          </w:p>
          <w:p w:rsidR="00A9155B" w:rsidRDefault="00A9155B" w:rsidP="00307578">
            <w:pPr>
              <w:spacing w:line="0" w:lineRule="atLeast"/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・３歩リズムアクセントジャンプ</w:t>
            </w:r>
          </w:p>
          <w:p w:rsidR="00A9155B" w:rsidRDefault="00A9155B" w:rsidP="00307578">
            <w:pPr>
              <w:rPr>
                <w:rFonts w:ascii="ＭＳ 明朝" w:eastAsia="ＭＳ 明朝" w:hAnsi="ＭＳ 明朝"/>
              </w:rPr>
            </w:pPr>
          </w:p>
          <w:p w:rsidR="00A9155B" w:rsidRPr="00E11790" w:rsidRDefault="00A9155B" w:rsidP="00307578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④ためしの記録測定</w:t>
            </w:r>
          </w:p>
        </w:tc>
        <w:tc>
          <w:tcPr>
            <w:tcW w:w="10915" w:type="dxa"/>
            <w:gridSpan w:val="5"/>
            <w:tcBorders>
              <w:bottom w:val="dashSmallGap" w:sz="4" w:space="0" w:color="auto"/>
            </w:tcBorders>
          </w:tcPr>
          <w:p w:rsidR="00A9155B" w:rsidRDefault="00A915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①主運動につながる運動遊び</w:t>
            </w:r>
          </w:p>
          <w:p w:rsidR="00A9155B" w:rsidRPr="00307578" w:rsidRDefault="00534C6A" w:rsidP="00307578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・ゴム跳び</w:t>
            </w:r>
            <w:r w:rsidR="00A9155B">
              <w:rPr>
                <w:rFonts w:ascii="ＭＳ 明朝" w:eastAsia="ＭＳ 明朝" w:hAnsi="ＭＳ 明朝" w:hint="eastAsia"/>
              </w:rPr>
              <w:t xml:space="preserve">　　・３歩リズムアクセントジャンプ</w:t>
            </w:r>
          </w:p>
        </w:tc>
      </w:tr>
      <w:tr w:rsidR="00BE3A58" w:rsidTr="007B0EF2">
        <w:trPr>
          <w:cantSplit/>
          <w:trHeight w:val="1134"/>
        </w:trPr>
        <w:tc>
          <w:tcPr>
            <w:tcW w:w="854" w:type="dxa"/>
            <w:gridSpan w:val="2"/>
            <w:vMerge/>
            <w:textDirection w:val="tbRlV"/>
          </w:tcPr>
          <w:p w:rsidR="00BE3A58" w:rsidRPr="00E11790" w:rsidRDefault="00BE3A58" w:rsidP="00073131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940" w:type="dxa"/>
            <w:vMerge/>
            <w:tcBorders>
              <w:bottom w:val="dashSmallGap" w:sz="4" w:space="0" w:color="auto"/>
            </w:tcBorders>
          </w:tcPr>
          <w:p w:rsidR="00BE3A58" w:rsidRDefault="00BE3A58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96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E3A58" w:rsidRDefault="00BE3A58" w:rsidP="00A915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AA2DAAB" wp14:editId="14AB96C2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40639</wp:posOffset>
                      </wp:positionV>
                      <wp:extent cx="3076575" cy="600075"/>
                      <wp:effectExtent l="0" t="0" r="28575" b="285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6575" cy="600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3A58" w:rsidRPr="009463C2" w:rsidRDefault="00BE3A58" w:rsidP="00A9155B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技能のポイントを知り、自分のめあてを設定しよう。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" o:spid="_x0000_s1027" style="position:absolute;left:0;text-align:left;margin-left:-3.4pt;margin-top:3.2pt;width:242.25pt;height:47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" fillcolor="white [3201]" strokecolor="black [3200]" strokeweight="1pt">
                      <v:textbox>
                        <w:txbxContent>
                          <w:p w:rsidR="00BE3A58" w:rsidRPr="009463C2" w:rsidRDefault="00BE3A58" w:rsidP="00A9155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技能のポイントを知り、自分のめあてを設定しよう。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E3A58" w:rsidRDefault="00BE3A58">
            <w:pPr>
              <w:rPr>
                <w:rFonts w:ascii="ＭＳ 明朝" w:eastAsia="ＭＳ 明朝" w:hAnsi="ＭＳ 明朝"/>
              </w:rPr>
            </w:pPr>
          </w:p>
          <w:p w:rsidR="00BE3A58" w:rsidRDefault="00BE3A58" w:rsidP="00A9155B">
            <w:pPr>
              <w:rPr>
                <w:rFonts w:ascii="ＭＳ 明朝" w:eastAsia="ＭＳ 明朝" w:hAnsi="ＭＳ 明朝"/>
              </w:rPr>
            </w:pPr>
          </w:p>
          <w:p w:rsidR="00BE3A58" w:rsidRDefault="00BE3A58" w:rsidP="00A9155B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②技能ポイントを知り練習を行う。</w:t>
            </w:r>
          </w:p>
          <w:p w:rsidR="00BE3A58" w:rsidRDefault="00E77DE9" w:rsidP="00A9155B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・安全な着地（膝の曲げ</w:t>
            </w:r>
            <w:r w:rsidR="00BE3A58">
              <w:rPr>
                <w:rFonts w:ascii="ＭＳ 明朝" w:eastAsia="ＭＳ 明朝" w:hAnsi="ＭＳ 明朝" w:hint="eastAsia"/>
              </w:rPr>
              <w:t>）</w:t>
            </w:r>
          </w:p>
          <w:p w:rsidR="00BE3A58" w:rsidRDefault="00BE3A58" w:rsidP="00A9155B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・踏切り足を見付ける。</w:t>
            </w:r>
          </w:p>
          <w:p w:rsidR="00BE3A58" w:rsidRDefault="00E77DE9" w:rsidP="00A9155B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・一定のリズム（ト・ト・トン）を声に出しながら３</w:t>
            </w:r>
            <w:r w:rsidR="00BE3A58">
              <w:rPr>
                <w:rFonts w:ascii="ＭＳ 明朝" w:eastAsia="ＭＳ 明朝" w:hAnsi="ＭＳ 明朝" w:hint="eastAsia"/>
              </w:rPr>
              <w:t>歩助走をする。</w:t>
            </w:r>
          </w:p>
          <w:p w:rsidR="007B0EF2" w:rsidRDefault="007B0EF2" w:rsidP="00A9155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FC695F" w:rsidRDefault="00FC695F" w:rsidP="00A9155B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③グループの友達と互いの動きを見合い、アドバイスをし合う。</w:t>
            </w:r>
          </w:p>
          <w:p w:rsidR="00FC695F" w:rsidRPr="00FC695F" w:rsidRDefault="00FC695F" w:rsidP="00A9155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BE3A58" w:rsidRPr="00D33DAF" w:rsidRDefault="00FC695F" w:rsidP="00FC695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④グループ対抗の競争を行う。</w:t>
            </w:r>
          </w:p>
        </w:tc>
        <w:tc>
          <w:tcPr>
            <w:tcW w:w="595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7B0EF2" w:rsidRDefault="007B0E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5C352A4" wp14:editId="01461FF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40640</wp:posOffset>
                      </wp:positionV>
                      <wp:extent cx="3648075" cy="600075"/>
                      <wp:effectExtent l="0" t="0" r="28575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48075" cy="600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3A58" w:rsidRPr="009463C2" w:rsidRDefault="00BE3A58" w:rsidP="00BE3A5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自分に適した練習の場を選んで練習し、めあてに挑戦しよう。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7" o:spid="_x0000_s1028" style="position:absolute;left:0;text-align:left;margin-left:-.2pt;margin-top:3.2pt;width:287.25pt;height:47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" fillcolor="white [3201]" strokecolor="black [3200]" strokeweight="1pt">
                      <v:textbox>
                        <w:txbxContent>
                          <w:p w:rsidR="00BE3A58" w:rsidRPr="009463C2" w:rsidRDefault="00BE3A58" w:rsidP="00BE3A5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自分に適した練習の場を選んで練習し、めあてに挑戦しよう。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B0EF2" w:rsidRDefault="007B0EF2">
            <w:pPr>
              <w:rPr>
                <w:rFonts w:ascii="ＭＳ 明朝" w:eastAsia="ＭＳ 明朝" w:hAnsi="ＭＳ 明朝"/>
              </w:rPr>
            </w:pPr>
          </w:p>
          <w:p w:rsidR="007B0EF2" w:rsidRDefault="007B0EF2">
            <w:pPr>
              <w:rPr>
                <w:rFonts w:ascii="ＭＳ 明朝" w:eastAsia="ＭＳ 明朝" w:hAnsi="ＭＳ 明朝"/>
              </w:rPr>
            </w:pPr>
          </w:p>
          <w:p w:rsidR="004F5D43" w:rsidRDefault="004F5D43" w:rsidP="004F5D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②自分に適した練習の場を選び、練習する。</w:t>
            </w:r>
          </w:p>
          <w:p w:rsidR="007B0EF2" w:rsidRDefault="004F5D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・安全な着地</w:t>
            </w:r>
            <w:r w:rsidR="00E77DE9">
              <w:rPr>
                <w:rFonts w:ascii="ＭＳ 明朝" w:eastAsia="ＭＳ 明朝" w:hAnsi="ＭＳ 明朝" w:hint="eastAsia"/>
              </w:rPr>
              <w:t>のため</w:t>
            </w:r>
            <w:r>
              <w:rPr>
                <w:rFonts w:ascii="ＭＳ 明朝" w:eastAsia="ＭＳ 明朝" w:hAnsi="ＭＳ 明朝" w:hint="eastAsia"/>
              </w:rPr>
              <w:t>にセーフティマットを置いた場</w:t>
            </w:r>
          </w:p>
          <w:p w:rsidR="004F5D43" w:rsidRPr="004F5D43" w:rsidRDefault="00E77DE9" w:rsidP="004F5D4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・一定のリズム（</w:t>
            </w:r>
            <w:r w:rsidR="004F5D43">
              <w:rPr>
                <w:rFonts w:ascii="ＭＳ 明朝" w:eastAsia="ＭＳ 明朝" w:hAnsi="ＭＳ 明朝" w:hint="eastAsia"/>
              </w:rPr>
              <w:t>ト・ト・トン）で助走するために輪を置いた場</w:t>
            </w:r>
          </w:p>
          <w:p w:rsidR="00E77DE9" w:rsidRDefault="004F5D43" w:rsidP="00E77DE9">
            <w:pPr>
              <w:ind w:left="210" w:hangingChars="100" w:hanging="21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E77DE9">
              <w:rPr>
                <w:rFonts w:ascii="ＭＳ 明朝" w:eastAsia="ＭＳ 明朝" w:hAnsi="ＭＳ 明朝" w:hint="eastAsia"/>
              </w:rPr>
              <w:t>踏切り位置に踏切り板を置き、上体を起こして力強く踏切る場</w:t>
            </w:r>
          </w:p>
          <w:p w:rsidR="004F5D43" w:rsidRDefault="00E77DE9" w:rsidP="00E77DE9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・５</w:t>
            </w:r>
            <w:r w:rsidR="004F5D43">
              <w:rPr>
                <w:rFonts w:ascii="ＭＳ 明朝" w:eastAsia="ＭＳ 明朝" w:hAnsi="ＭＳ 明朝" w:hint="eastAsia"/>
              </w:rPr>
              <w:t>歩助走に挑戦する場</w:t>
            </w:r>
          </w:p>
          <w:p w:rsidR="004F5D43" w:rsidRPr="00E77DE9" w:rsidRDefault="004F5D43" w:rsidP="004F5D4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  <w:p w:rsidR="004F5D43" w:rsidRDefault="004F5D43" w:rsidP="004F5D4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③グループの友達と互いの動きを見合い、アドバイスをし合う。</w:t>
            </w:r>
          </w:p>
          <w:p w:rsidR="004F5D43" w:rsidRPr="004F5D43" w:rsidRDefault="004F5D43" w:rsidP="004F5D43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4F5D43" w:rsidRPr="00BE3A58" w:rsidRDefault="004F5D43" w:rsidP="004F5D4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④グループ対抗の競争を行う。</w:t>
            </w:r>
          </w:p>
        </w:tc>
      </w:tr>
      <w:tr w:rsidR="00B32E24" w:rsidTr="00A9155B">
        <w:tc>
          <w:tcPr>
            <w:tcW w:w="854" w:type="dxa"/>
            <w:gridSpan w:val="2"/>
            <w:vMerge/>
          </w:tcPr>
          <w:p w:rsidR="00B32E24" w:rsidRPr="00E11790" w:rsidRDefault="00B32E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55" w:type="dxa"/>
            <w:gridSpan w:val="6"/>
          </w:tcPr>
          <w:p w:rsidR="00B32E24" w:rsidRPr="00E11790" w:rsidRDefault="00D33DAF" w:rsidP="00524E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  <w:r w:rsidR="00B32E24">
              <w:rPr>
                <w:rFonts w:ascii="ＭＳ 明朝" w:eastAsia="ＭＳ 明朝" w:hAnsi="ＭＳ 明朝" w:hint="eastAsia"/>
              </w:rPr>
              <w:t>本時のまとめ　　　　・学習カードの記入　・振り返り　・次時の確認</w:t>
            </w:r>
          </w:p>
        </w:tc>
      </w:tr>
      <w:tr w:rsidR="00A9155B" w:rsidTr="00E6655D">
        <w:tc>
          <w:tcPr>
            <w:tcW w:w="427" w:type="dxa"/>
            <w:vMerge w:val="restart"/>
            <w:textDirection w:val="tbRlV"/>
          </w:tcPr>
          <w:p w:rsidR="00A9155B" w:rsidRPr="00524E96" w:rsidRDefault="00A9155B" w:rsidP="00524E96">
            <w:pPr>
              <w:ind w:left="113" w:right="113"/>
              <w:rPr>
                <w:rFonts w:ascii="ＭＳ 明朝" w:eastAsia="ＭＳ 明朝" w:hAnsi="ＭＳ 明朝"/>
                <w:w w:val="80"/>
              </w:rPr>
            </w:pPr>
            <w:r w:rsidRPr="00524E96">
              <w:rPr>
                <w:rFonts w:ascii="ＭＳ 明朝" w:eastAsia="ＭＳ 明朝" w:hAnsi="ＭＳ 明朝" w:hint="eastAsia"/>
                <w:w w:val="80"/>
              </w:rPr>
              <w:t>評価の重点</w:t>
            </w:r>
          </w:p>
        </w:tc>
        <w:tc>
          <w:tcPr>
            <w:tcW w:w="427" w:type="dxa"/>
          </w:tcPr>
          <w:p w:rsidR="00A9155B" w:rsidRPr="00E11790" w:rsidRDefault="00A9155B">
            <w:pPr>
              <w:rPr>
                <w:rFonts w:ascii="ＭＳ 明朝" w:eastAsia="ＭＳ 明朝" w:hAnsi="ＭＳ 明朝"/>
              </w:rPr>
            </w:pPr>
            <w:r w:rsidRPr="00E11790">
              <w:rPr>
                <w:rFonts w:ascii="ＭＳ 明朝" w:eastAsia="ＭＳ 明朝" w:hAnsi="ＭＳ 明朝" w:hint="eastAsia"/>
              </w:rPr>
              <w:t>知</w:t>
            </w:r>
          </w:p>
        </w:tc>
        <w:tc>
          <w:tcPr>
            <w:tcW w:w="2940" w:type="dxa"/>
          </w:tcPr>
          <w:p w:rsidR="00A9155B" w:rsidRPr="00E11790" w:rsidRDefault="00A915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①（観察・カード）</w:t>
            </w:r>
          </w:p>
        </w:tc>
        <w:tc>
          <w:tcPr>
            <w:tcW w:w="2551" w:type="dxa"/>
          </w:tcPr>
          <w:p w:rsidR="00A9155B" w:rsidRPr="00E11790" w:rsidRDefault="00E6655D" w:rsidP="007B56E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  <w:r w:rsidR="00A9155B">
              <w:rPr>
                <w:rFonts w:ascii="ＭＳ 明朝" w:eastAsia="ＭＳ 明朝" w:hAnsi="ＭＳ 明朝" w:hint="eastAsia"/>
              </w:rPr>
              <w:t>（観察）</w:t>
            </w:r>
          </w:p>
        </w:tc>
        <w:tc>
          <w:tcPr>
            <w:tcW w:w="2410" w:type="dxa"/>
          </w:tcPr>
          <w:p w:rsidR="00A9155B" w:rsidRPr="00E11790" w:rsidRDefault="00E665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="00A9155B">
              <w:rPr>
                <w:rFonts w:ascii="ＭＳ 明朝" w:eastAsia="ＭＳ 明朝" w:hAnsi="ＭＳ 明朝" w:hint="eastAsia"/>
              </w:rPr>
              <w:t>（観察</w:t>
            </w:r>
            <w:r>
              <w:rPr>
                <w:rFonts w:ascii="ＭＳ 明朝" w:eastAsia="ＭＳ 明朝" w:hAnsi="ＭＳ 明朝" w:hint="eastAsia"/>
              </w:rPr>
              <w:t>・カード</w:t>
            </w:r>
            <w:r w:rsidR="00A9155B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843" w:type="dxa"/>
          </w:tcPr>
          <w:p w:rsidR="00A9155B" w:rsidRPr="00E11790" w:rsidRDefault="00A915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A9155B" w:rsidRPr="00E11790" w:rsidRDefault="00E665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③（観察）</w:t>
            </w:r>
          </w:p>
        </w:tc>
        <w:tc>
          <w:tcPr>
            <w:tcW w:w="2127" w:type="dxa"/>
          </w:tcPr>
          <w:p w:rsidR="00A9155B" w:rsidRPr="00E11790" w:rsidRDefault="00A9155B">
            <w:pPr>
              <w:rPr>
                <w:rFonts w:ascii="ＭＳ 明朝" w:eastAsia="ＭＳ 明朝" w:hAnsi="ＭＳ 明朝"/>
              </w:rPr>
            </w:pPr>
          </w:p>
        </w:tc>
      </w:tr>
      <w:tr w:rsidR="00A9155B" w:rsidTr="00E6655D">
        <w:tc>
          <w:tcPr>
            <w:tcW w:w="427" w:type="dxa"/>
            <w:vMerge/>
          </w:tcPr>
          <w:p w:rsidR="00A9155B" w:rsidRPr="00E11790" w:rsidRDefault="00A915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7" w:type="dxa"/>
          </w:tcPr>
          <w:p w:rsidR="00A9155B" w:rsidRPr="00E11790" w:rsidRDefault="00A9155B">
            <w:pPr>
              <w:rPr>
                <w:rFonts w:ascii="ＭＳ 明朝" w:eastAsia="ＭＳ 明朝" w:hAnsi="ＭＳ 明朝"/>
              </w:rPr>
            </w:pPr>
            <w:r w:rsidRPr="00E11790">
              <w:rPr>
                <w:rFonts w:ascii="ＭＳ 明朝" w:eastAsia="ＭＳ 明朝" w:hAnsi="ＭＳ 明朝" w:hint="eastAsia"/>
              </w:rPr>
              <w:t>思</w:t>
            </w:r>
          </w:p>
        </w:tc>
        <w:tc>
          <w:tcPr>
            <w:tcW w:w="2940" w:type="dxa"/>
          </w:tcPr>
          <w:p w:rsidR="00A9155B" w:rsidRPr="00E11790" w:rsidRDefault="00A915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A9155B" w:rsidRPr="00E11790" w:rsidRDefault="00A915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A9155B" w:rsidRPr="00E11790" w:rsidRDefault="00A915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A9155B" w:rsidRPr="00E11790" w:rsidRDefault="00E665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①（観察・カード）</w:t>
            </w:r>
          </w:p>
        </w:tc>
        <w:tc>
          <w:tcPr>
            <w:tcW w:w="1984" w:type="dxa"/>
          </w:tcPr>
          <w:p w:rsidR="00A9155B" w:rsidRDefault="00E665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③（観察・カード）</w:t>
            </w:r>
          </w:p>
        </w:tc>
        <w:tc>
          <w:tcPr>
            <w:tcW w:w="2127" w:type="dxa"/>
          </w:tcPr>
          <w:p w:rsidR="00A9155B" w:rsidRDefault="00A915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②（観察・カード）</w:t>
            </w:r>
          </w:p>
        </w:tc>
      </w:tr>
      <w:tr w:rsidR="00A9155B" w:rsidTr="00E6655D">
        <w:trPr>
          <w:trHeight w:val="305"/>
        </w:trPr>
        <w:tc>
          <w:tcPr>
            <w:tcW w:w="427" w:type="dxa"/>
            <w:vMerge/>
          </w:tcPr>
          <w:p w:rsidR="00A9155B" w:rsidRPr="00E11790" w:rsidRDefault="00A915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7" w:type="dxa"/>
          </w:tcPr>
          <w:p w:rsidR="00A9155B" w:rsidRPr="00E11790" w:rsidRDefault="00A9155B">
            <w:pPr>
              <w:rPr>
                <w:rFonts w:ascii="ＭＳ 明朝" w:eastAsia="ＭＳ 明朝" w:hAnsi="ＭＳ 明朝"/>
              </w:rPr>
            </w:pPr>
            <w:r w:rsidRPr="00E11790">
              <w:rPr>
                <w:rFonts w:ascii="ＭＳ 明朝" w:eastAsia="ＭＳ 明朝" w:hAnsi="ＭＳ 明朝" w:hint="eastAsia"/>
              </w:rPr>
              <w:t>態</w:t>
            </w:r>
          </w:p>
        </w:tc>
        <w:tc>
          <w:tcPr>
            <w:tcW w:w="2940" w:type="dxa"/>
          </w:tcPr>
          <w:p w:rsidR="00A9155B" w:rsidRPr="00E11790" w:rsidRDefault="00A915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⑤（観察）</w:t>
            </w:r>
          </w:p>
        </w:tc>
        <w:tc>
          <w:tcPr>
            <w:tcW w:w="2551" w:type="dxa"/>
          </w:tcPr>
          <w:p w:rsidR="00A9155B" w:rsidRPr="00E11790" w:rsidRDefault="00A915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②（観察）</w:t>
            </w:r>
          </w:p>
        </w:tc>
        <w:tc>
          <w:tcPr>
            <w:tcW w:w="2410" w:type="dxa"/>
          </w:tcPr>
          <w:p w:rsidR="00A9155B" w:rsidRPr="00E11790" w:rsidRDefault="00A915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③（観察）</w:t>
            </w:r>
          </w:p>
        </w:tc>
        <w:tc>
          <w:tcPr>
            <w:tcW w:w="1843" w:type="dxa"/>
          </w:tcPr>
          <w:p w:rsidR="00A9155B" w:rsidRPr="00E11790" w:rsidRDefault="00E665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  <w:r w:rsidR="00A9155B">
              <w:rPr>
                <w:rFonts w:ascii="ＭＳ 明朝" w:eastAsia="ＭＳ 明朝" w:hAnsi="ＭＳ 明朝" w:hint="eastAsia"/>
              </w:rPr>
              <w:t>（観察）</w:t>
            </w:r>
          </w:p>
        </w:tc>
        <w:tc>
          <w:tcPr>
            <w:tcW w:w="1984" w:type="dxa"/>
          </w:tcPr>
          <w:p w:rsidR="00A9155B" w:rsidRPr="00E11790" w:rsidRDefault="00A915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A9155B" w:rsidRPr="00E11790" w:rsidRDefault="00E665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①（観察）</w:t>
            </w:r>
          </w:p>
        </w:tc>
      </w:tr>
    </w:tbl>
    <w:p w:rsidR="00E11790" w:rsidRDefault="00E11790"/>
    <w:p w:rsidR="00D33DAF" w:rsidRDefault="00D33DAF"/>
    <w:p w:rsidR="00D33DAF" w:rsidRDefault="00D33DA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2"/>
        <w:gridCol w:w="4923"/>
        <w:gridCol w:w="4923"/>
      </w:tblGrid>
      <w:tr w:rsidR="00D33DAF" w:rsidTr="00D33DAF">
        <w:tc>
          <w:tcPr>
            <w:tcW w:w="4922" w:type="dxa"/>
          </w:tcPr>
          <w:p w:rsidR="00D33DAF" w:rsidRPr="00471180" w:rsidRDefault="00D33DAF" w:rsidP="00471180">
            <w:pPr>
              <w:jc w:val="center"/>
              <w:rPr>
                <w:rFonts w:ascii="ＭＳ 明朝" w:eastAsia="ＭＳ 明朝" w:hAnsi="ＭＳ 明朝"/>
              </w:rPr>
            </w:pPr>
            <w:r w:rsidRPr="00471180">
              <w:rPr>
                <w:rFonts w:ascii="ＭＳ 明朝" w:eastAsia="ＭＳ 明朝" w:hAnsi="ＭＳ 明朝" w:hint="eastAsia"/>
              </w:rPr>
              <w:lastRenderedPageBreak/>
              <w:t>知識・技能</w:t>
            </w:r>
          </w:p>
        </w:tc>
        <w:tc>
          <w:tcPr>
            <w:tcW w:w="4923" w:type="dxa"/>
          </w:tcPr>
          <w:p w:rsidR="00D33DAF" w:rsidRPr="00471180" w:rsidRDefault="00D33DAF" w:rsidP="00471180">
            <w:pPr>
              <w:jc w:val="center"/>
              <w:rPr>
                <w:rFonts w:ascii="ＭＳ 明朝" w:eastAsia="ＭＳ 明朝" w:hAnsi="ＭＳ 明朝"/>
              </w:rPr>
            </w:pPr>
            <w:r w:rsidRPr="00471180">
              <w:rPr>
                <w:rFonts w:ascii="ＭＳ 明朝" w:eastAsia="ＭＳ 明朝" w:hAnsi="ＭＳ 明朝" w:hint="eastAsia"/>
              </w:rPr>
              <w:t>思考・判断・表現</w:t>
            </w:r>
          </w:p>
        </w:tc>
        <w:tc>
          <w:tcPr>
            <w:tcW w:w="4923" w:type="dxa"/>
          </w:tcPr>
          <w:p w:rsidR="00D33DAF" w:rsidRPr="00471180" w:rsidRDefault="00D33DAF" w:rsidP="00471180">
            <w:pPr>
              <w:jc w:val="center"/>
              <w:rPr>
                <w:rFonts w:ascii="ＭＳ 明朝" w:eastAsia="ＭＳ 明朝" w:hAnsi="ＭＳ 明朝"/>
              </w:rPr>
            </w:pPr>
            <w:r w:rsidRPr="00471180">
              <w:rPr>
                <w:rFonts w:ascii="ＭＳ 明朝" w:eastAsia="ＭＳ 明朝" w:hAnsi="ＭＳ 明朝" w:hint="eastAsia"/>
              </w:rPr>
              <w:t>主体的に学習に取り組む態度</w:t>
            </w:r>
          </w:p>
        </w:tc>
      </w:tr>
      <w:tr w:rsidR="00D33DAF" w:rsidTr="00D33DAF">
        <w:tc>
          <w:tcPr>
            <w:tcW w:w="4922" w:type="dxa"/>
          </w:tcPr>
          <w:p w:rsidR="00D33DAF" w:rsidRPr="00471180" w:rsidRDefault="00534C6A" w:rsidP="000A3F5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①高</w:t>
            </w:r>
            <w:r w:rsidR="00F061DA">
              <w:rPr>
                <w:rFonts w:ascii="ＭＳ 明朝" w:eastAsia="ＭＳ 明朝" w:hAnsi="ＭＳ 明朝" w:hint="eastAsia"/>
              </w:rPr>
              <w:t>跳び</w:t>
            </w:r>
            <w:r w:rsidR="00D33DAF" w:rsidRPr="00471180">
              <w:rPr>
                <w:rFonts w:ascii="ＭＳ 明朝" w:eastAsia="ＭＳ 明朝" w:hAnsi="ＭＳ 明朝" w:hint="eastAsia"/>
              </w:rPr>
              <w:t>の行い方について、言ったり書いたりしている。</w:t>
            </w:r>
          </w:p>
          <w:p w:rsidR="00D33DAF" w:rsidRPr="00471180" w:rsidRDefault="00F061DA" w:rsidP="000A3F5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②踏切り足を決めて跳ぶことができる</w:t>
            </w:r>
            <w:r w:rsidR="00D33DAF" w:rsidRPr="00471180">
              <w:rPr>
                <w:rFonts w:ascii="ＭＳ 明朝" w:eastAsia="ＭＳ 明朝" w:hAnsi="ＭＳ 明朝" w:hint="eastAsia"/>
              </w:rPr>
              <w:t>。</w:t>
            </w:r>
          </w:p>
          <w:p w:rsidR="00D33DAF" w:rsidRDefault="00534C6A" w:rsidP="000A3F5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③３～５歩の助走から強く踏み切って上方に高く</w:t>
            </w:r>
            <w:r w:rsidR="00F061DA">
              <w:rPr>
                <w:rFonts w:ascii="ＭＳ 明朝" w:eastAsia="ＭＳ 明朝" w:hAnsi="ＭＳ 明朝" w:hint="eastAsia"/>
              </w:rPr>
              <w:t>跳ぶことができる</w:t>
            </w:r>
            <w:r w:rsidR="00D33DAF" w:rsidRPr="00471180">
              <w:rPr>
                <w:rFonts w:ascii="ＭＳ 明朝" w:eastAsia="ＭＳ 明朝" w:hAnsi="ＭＳ 明朝" w:hint="eastAsia"/>
              </w:rPr>
              <w:t>。</w:t>
            </w:r>
          </w:p>
          <w:p w:rsidR="00F061DA" w:rsidRPr="00471180" w:rsidRDefault="00534C6A" w:rsidP="000A3F5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④膝を柔らかく曲げ、足から</w:t>
            </w:r>
            <w:r w:rsidR="00F061DA">
              <w:rPr>
                <w:rFonts w:ascii="ＭＳ 明朝" w:eastAsia="ＭＳ 明朝" w:hAnsi="ＭＳ 明朝" w:hint="eastAsia"/>
              </w:rPr>
              <w:t>着地することができる。</w:t>
            </w:r>
          </w:p>
        </w:tc>
        <w:tc>
          <w:tcPr>
            <w:tcW w:w="4923" w:type="dxa"/>
          </w:tcPr>
          <w:p w:rsidR="00D33DAF" w:rsidRDefault="00307578" w:rsidP="000A3F5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①自己の能力に適した課題を見付け、その課題の解決のための活動を選んでいる。</w:t>
            </w:r>
          </w:p>
          <w:p w:rsidR="007B0EF2" w:rsidRPr="00471180" w:rsidRDefault="007B0EF2" w:rsidP="000A3F5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②友達との</w:t>
            </w:r>
            <w:r w:rsidR="004F5D43">
              <w:rPr>
                <w:rFonts w:ascii="ＭＳ 明朝" w:eastAsia="ＭＳ 明朝" w:hAnsi="ＭＳ 明朝" w:hint="eastAsia"/>
              </w:rPr>
              <w:t>競争の仕方を考えたり、競争の規則や記録への挑戦の仕方を選んだりしている。</w:t>
            </w:r>
          </w:p>
          <w:p w:rsidR="00902C27" w:rsidRPr="00471180" w:rsidRDefault="007B0EF2" w:rsidP="000A3F5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="00902C27" w:rsidRPr="00471180">
              <w:rPr>
                <w:rFonts w:ascii="ＭＳ 明朝" w:eastAsia="ＭＳ 明朝" w:hAnsi="ＭＳ 明朝" w:hint="eastAsia"/>
              </w:rPr>
              <w:t>動きのポイントや友達の動きのよさ等を学習カードに書いたり、発表したり、学習の振り返りに書いたりしている。</w:t>
            </w:r>
          </w:p>
        </w:tc>
        <w:tc>
          <w:tcPr>
            <w:tcW w:w="4923" w:type="dxa"/>
          </w:tcPr>
          <w:p w:rsidR="00D33DAF" w:rsidRPr="00471180" w:rsidRDefault="00534C6A" w:rsidP="000A3F5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①高</w:t>
            </w:r>
            <w:r w:rsidR="00F061DA">
              <w:rPr>
                <w:rFonts w:ascii="ＭＳ 明朝" w:eastAsia="ＭＳ 明朝" w:hAnsi="ＭＳ 明朝" w:hint="eastAsia"/>
              </w:rPr>
              <w:t>跳び</w:t>
            </w:r>
            <w:r w:rsidR="00902C27" w:rsidRPr="00471180">
              <w:rPr>
                <w:rFonts w:ascii="ＭＳ 明朝" w:eastAsia="ＭＳ 明朝" w:hAnsi="ＭＳ 明朝" w:hint="eastAsia"/>
              </w:rPr>
              <w:t>に進んで取り組もうとしている。</w:t>
            </w:r>
          </w:p>
          <w:p w:rsidR="00902C27" w:rsidRPr="00471180" w:rsidRDefault="00902C27" w:rsidP="000A3F5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471180">
              <w:rPr>
                <w:rFonts w:ascii="ＭＳ 明朝" w:eastAsia="ＭＳ 明朝" w:hAnsi="ＭＳ 明朝" w:hint="eastAsia"/>
              </w:rPr>
              <w:t>②きまりを守り、誰とでも仲よく運動しようとしている。</w:t>
            </w:r>
          </w:p>
          <w:p w:rsidR="00902C27" w:rsidRPr="00471180" w:rsidRDefault="00902C27" w:rsidP="000A3F5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471180">
              <w:rPr>
                <w:rFonts w:ascii="ＭＳ 明朝" w:eastAsia="ＭＳ 明朝" w:hAnsi="ＭＳ 明朝" w:hint="eastAsia"/>
              </w:rPr>
              <w:t>③友達と一緒に用具の準備や後片付けをしようとしている。</w:t>
            </w:r>
          </w:p>
          <w:p w:rsidR="00902C27" w:rsidRPr="00471180" w:rsidRDefault="00F061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④友達の考えを認め</w:t>
            </w:r>
            <w:r w:rsidR="00902C27" w:rsidRPr="00471180">
              <w:rPr>
                <w:rFonts w:ascii="ＭＳ 明朝" w:eastAsia="ＭＳ 明朝" w:hAnsi="ＭＳ 明朝" w:hint="eastAsia"/>
              </w:rPr>
              <w:t>ようとしている。</w:t>
            </w:r>
          </w:p>
          <w:p w:rsidR="00902C27" w:rsidRPr="00471180" w:rsidRDefault="00902C27">
            <w:pPr>
              <w:rPr>
                <w:rFonts w:ascii="ＭＳ 明朝" w:eastAsia="ＭＳ 明朝" w:hAnsi="ＭＳ 明朝"/>
              </w:rPr>
            </w:pPr>
            <w:r w:rsidRPr="00471180">
              <w:rPr>
                <w:rFonts w:ascii="ＭＳ 明朝" w:eastAsia="ＭＳ 明朝" w:hAnsi="ＭＳ 明朝" w:hint="eastAsia"/>
              </w:rPr>
              <w:t>⑤場や用具の安全に気を付けている。</w:t>
            </w:r>
          </w:p>
        </w:tc>
      </w:tr>
    </w:tbl>
    <w:p w:rsidR="00D33DAF" w:rsidRDefault="00D33DAF"/>
    <w:sectPr w:rsidR="00D33DAF" w:rsidSect="00E11790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15C" w:rsidRDefault="00B0415C" w:rsidP="00505A18">
      <w:r>
        <w:separator/>
      </w:r>
    </w:p>
  </w:endnote>
  <w:endnote w:type="continuationSeparator" w:id="0">
    <w:p w:rsidR="00B0415C" w:rsidRDefault="00B0415C" w:rsidP="0050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15C" w:rsidRDefault="00B0415C" w:rsidP="00505A18">
      <w:r>
        <w:separator/>
      </w:r>
    </w:p>
  </w:footnote>
  <w:footnote w:type="continuationSeparator" w:id="0">
    <w:p w:rsidR="00B0415C" w:rsidRDefault="00B0415C" w:rsidP="00505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90"/>
    <w:rsid w:val="00073131"/>
    <w:rsid w:val="000A3F53"/>
    <w:rsid w:val="001309E9"/>
    <w:rsid w:val="00151F51"/>
    <w:rsid w:val="00217E38"/>
    <w:rsid w:val="00287467"/>
    <w:rsid w:val="002B1683"/>
    <w:rsid w:val="00307578"/>
    <w:rsid w:val="003708B4"/>
    <w:rsid w:val="003C3472"/>
    <w:rsid w:val="00471180"/>
    <w:rsid w:val="004F5D43"/>
    <w:rsid w:val="00505A18"/>
    <w:rsid w:val="00524E96"/>
    <w:rsid w:val="00534C6A"/>
    <w:rsid w:val="00594C00"/>
    <w:rsid w:val="005969DE"/>
    <w:rsid w:val="005A58A9"/>
    <w:rsid w:val="006711B1"/>
    <w:rsid w:val="007614D6"/>
    <w:rsid w:val="00766519"/>
    <w:rsid w:val="007B0A88"/>
    <w:rsid w:val="007B0EF2"/>
    <w:rsid w:val="007D3D0E"/>
    <w:rsid w:val="00836229"/>
    <w:rsid w:val="008F6D72"/>
    <w:rsid w:val="00902C27"/>
    <w:rsid w:val="009463C2"/>
    <w:rsid w:val="009F7B72"/>
    <w:rsid w:val="00A9155B"/>
    <w:rsid w:val="00B0415C"/>
    <w:rsid w:val="00B32E24"/>
    <w:rsid w:val="00BC1B81"/>
    <w:rsid w:val="00BE3A58"/>
    <w:rsid w:val="00BE6FC9"/>
    <w:rsid w:val="00CF0157"/>
    <w:rsid w:val="00D33DAF"/>
    <w:rsid w:val="00D57174"/>
    <w:rsid w:val="00D74AF0"/>
    <w:rsid w:val="00DC0D7B"/>
    <w:rsid w:val="00E11790"/>
    <w:rsid w:val="00E267EC"/>
    <w:rsid w:val="00E6655D"/>
    <w:rsid w:val="00E77DE9"/>
    <w:rsid w:val="00E90551"/>
    <w:rsid w:val="00EC3155"/>
    <w:rsid w:val="00F061DA"/>
    <w:rsid w:val="00FB7C44"/>
    <w:rsid w:val="00FC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6FC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5A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5A18"/>
  </w:style>
  <w:style w:type="paragraph" w:styleId="a7">
    <w:name w:val="footer"/>
    <w:basedOn w:val="a"/>
    <w:link w:val="a8"/>
    <w:uiPriority w:val="99"/>
    <w:unhideWhenUsed/>
    <w:rsid w:val="00505A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5A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6FC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5A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5A18"/>
  </w:style>
  <w:style w:type="paragraph" w:styleId="a7">
    <w:name w:val="footer"/>
    <w:basedOn w:val="a"/>
    <w:link w:val="a8"/>
    <w:uiPriority w:val="99"/>
    <w:unhideWhenUsed/>
    <w:rsid w:val="00505A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5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みやき町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Owner</cp:lastModifiedBy>
  <cp:revision>6</cp:revision>
  <dcterms:created xsi:type="dcterms:W3CDTF">2023-02-25T07:40:00Z</dcterms:created>
  <dcterms:modified xsi:type="dcterms:W3CDTF">2023-02-27T13:46:00Z</dcterms:modified>
</cp:coreProperties>
</file>