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799EA" w14:textId="623D9788" w:rsidR="00EF66C6" w:rsidRDefault="00EF66C6" w:rsidP="00085915">
      <w:pPr>
        <w:spacing w:line="400" w:lineRule="exact"/>
        <w:rPr>
          <w:rFonts w:asciiTheme="minorEastAsia" w:hAnsiTheme="minorEastAsia"/>
          <w:b/>
          <w:sz w:val="28"/>
        </w:rPr>
      </w:pPr>
      <w:r>
        <w:rPr>
          <w:rFonts w:asciiTheme="minorEastAsia" w:hAnsiTheme="minorEastAsia" w:hint="eastAsia"/>
          <w:b/>
          <w:sz w:val="28"/>
        </w:rPr>
        <w:t>伊万里市立二里小学校（令和元年度・２年度 佐賀県体育研究実践校）</w:t>
      </w:r>
    </w:p>
    <w:p w14:paraId="3B5708B7" w14:textId="664792CC" w:rsidR="00BF655E" w:rsidRPr="00531461" w:rsidRDefault="00BF655E" w:rsidP="00085915">
      <w:pPr>
        <w:spacing w:line="400" w:lineRule="exact"/>
        <w:rPr>
          <w:rFonts w:asciiTheme="minorEastAsia" w:hAnsiTheme="minorEastAsia"/>
          <w:b/>
        </w:rPr>
      </w:pPr>
      <w:r w:rsidRPr="00531461">
        <w:rPr>
          <w:rFonts w:asciiTheme="minorEastAsia" w:hAnsiTheme="minorEastAsia" w:hint="eastAsia"/>
          <w:b/>
          <w:sz w:val="28"/>
        </w:rPr>
        <w:t>１　授業の基本的な構想（全学年）</w:t>
      </w:r>
      <w:r w:rsidRPr="00531461">
        <w:rPr>
          <w:rFonts w:asciiTheme="minorEastAsia" w:hAnsiTheme="minorEastAsia" w:hint="eastAsia"/>
          <w:b/>
        </w:rPr>
        <w:tab/>
      </w:r>
      <w:r w:rsidRPr="00531461">
        <w:rPr>
          <w:rFonts w:asciiTheme="minorEastAsia" w:hAnsiTheme="minorEastAsia" w:hint="eastAsia"/>
          <w:b/>
        </w:rPr>
        <w:tab/>
      </w:r>
      <w:r w:rsidRPr="00531461">
        <w:rPr>
          <w:rFonts w:asciiTheme="minorEastAsia" w:hAnsiTheme="minorEastAsia" w:hint="eastAsia"/>
          <w:b/>
        </w:rPr>
        <w:tab/>
      </w:r>
      <w:r w:rsidRPr="00531461">
        <w:rPr>
          <w:rFonts w:asciiTheme="minorEastAsia" w:hAnsiTheme="minorEastAsia" w:hint="eastAsia"/>
          <w:b/>
        </w:rPr>
        <w:tab/>
      </w:r>
    </w:p>
    <w:p w14:paraId="14F63717" w14:textId="77777777" w:rsidR="00F03442" w:rsidRPr="00531461" w:rsidRDefault="00BF655E" w:rsidP="008547B4">
      <w:pPr>
        <w:spacing w:line="400" w:lineRule="exact"/>
        <w:ind w:firstLine="240"/>
        <w:rPr>
          <w:rFonts w:asciiTheme="minorEastAsia" w:hAnsiTheme="minorEastAsia"/>
          <w:b/>
        </w:rPr>
      </w:pPr>
      <w:r w:rsidRPr="00531461">
        <w:rPr>
          <w:rFonts w:asciiTheme="minorEastAsia" w:hAnsiTheme="minorEastAsia" w:hint="eastAsia"/>
          <w:b/>
          <w:sz w:val="24"/>
        </w:rPr>
        <w:t>①　授業のねらい</w:t>
      </w:r>
      <w:r w:rsidRPr="00531461">
        <w:rPr>
          <w:rFonts w:asciiTheme="minorEastAsia" w:hAnsiTheme="minorEastAsia" w:hint="eastAsia"/>
          <w:b/>
        </w:rPr>
        <w:tab/>
      </w:r>
      <w:r w:rsidRPr="00531461">
        <w:rPr>
          <w:rFonts w:asciiTheme="minorEastAsia" w:hAnsiTheme="minorEastAsia" w:hint="eastAsia"/>
          <w:b/>
        </w:rPr>
        <w:tab/>
      </w:r>
      <w:r w:rsidRPr="00531461">
        <w:rPr>
          <w:rFonts w:asciiTheme="minorEastAsia" w:hAnsiTheme="minorEastAsia" w:hint="eastAsia"/>
          <w:b/>
        </w:rPr>
        <w:tab/>
      </w:r>
      <w:r w:rsidRPr="00531461">
        <w:rPr>
          <w:rFonts w:asciiTheme="minorEastAsia" w:hAnsiTheme="minorEastAsia" w:hint="eastAsia"/>
          <w:b/>
        </w:rPr>
        <w:tab/>
      </w:r>
    </w:p>
    <w:p w14:paraId="44AC2254" w14:textId="77777777" w:rsidR="00BF655E" w:rsidRPr="00531461" w:rsidRDefault="00BF655E" w:rsidP="00085915">
      <w:pPr>
        <w:spacing w:line="400" w:lineRule="exact"/>
        <w:rPr>
          <w:rFonts w:asciiTheme="minorEastAsia" w:hAnsiTheme="minorEastAsia"/>
        </w:rPr>
      </w:pPr>
      <w:r w:rsidRPr="00531461">
        <w:rPr>
          <w:rFonts w:asciiTheme="minorEastAsia" w:hAnsiTheme="minorEastAsia" w:hint="eastAsia"/>
        </w:rPr>
        <w:t>・体ほぐしの運動（遊び）では、自己の心と体との関係に気付くことと、仲間と交流することをねらいとし、誰もが楽しめる手軽な運動（遊び）を通して運動好きになることを目指している。</w:t>
      </w:r>
    </w:p>
    <w:p w14:paraId="1AADDA78" w14:textId="77777777" w:rsidR="00BF655E" w:rsidRPr="00531461" w:rsidRDefault="00BF655E" w:rsidP="00085915">
      <w:pPr>
        <w:spacing w:line="400" w:lineRule="exact"/>
        <w:rPr>
          <w:rFonts w:asciiTheme="minorEastAsia" w:hAnsiTheme="minorEastAsia"/>
        </w:rPr>
      </w:pPr>
      <w:r w:rsidRPr="00531461">
        <w:rPr>
          <w:rFonts w:asciiTheme="minorEastAsia" w:hAnsiTheme="minorEastAsia" w:hint="eastAsia"/>
        </w:rPr>
        <w:t>・低・中学年の「多様な動きをつくる運動（遊び）」では、体の様々な動きを取り上げ、その行い方を知るとともに、運動（遊び）の楽しさを味わいながら体の基本的な動きを身に付けることをねらいとする。</w:t>
      </w:r>
    </w:p>
    <w:p w14:paraId="1AA2DAEE" w14:textId="77777777" w:rsidR="00BF655E" w:rsidRPr="00531461" w:rsidRDefault="00BF655E" w:rsidP="00085915">
      <w:pPr>
        <w:spacing w:line="400" w:lineRule="exact"/>
        <w:rPr>
          <w:rFonts w:asciiTheme="minorEastAsia" w:hAnsiTheme="minorEastAsia"/>
        </w:rPr>
      </w:pPr>
      <w:r w:rsidRPr="00531461">
        <w:rPr>
          <w:rFonts w:asciiTheme="minorEastAsia" w:hAnsiTheme="minorEastAsia" w:hint="eastAsia"/>
        </w:rPr>
        <w:t>・高学年では、低・中学年の「多様な動きをつくる運動（遊び）」で育まれた体の基本的な動きを基に、各種の動きをさらに高めることにより体力の向上を目指す。</w:t>
      </w:r>
    </w:p>
    <w:p w14:paraId="74B58BD0" w14:textId="77777777" w:rsidR="00BF655E" w:rsidRPr="00531461" w:rsidRDefault="00BF655E" w:rsidP="00085915">
      <w:pPr>
        <w:spacing w:line="400" w:lineRule="exact"/>
        <w:rPr>
          <w:rFonts w:asciiTheme="minorEastAsia" w:hAnsiTheme="minorEastAsia"/>
        </w:rPr>
      </w:pPr>
      <w:r w:rsidRPr="00531461">
        <w:rPr>
          <w:rFonts w:asciiTheme="minorEastAsia" w:hAnsiTheme="minorEastAsia" w:hint="eastAsia"/>
        </w:rPr>
        <w:t>・高学年の「体の動きを高める運動」では、体の動きを高めるための運動の行い方を理解しながら運動に取り組むとともに、学んだことを授業以外でも継続・実践できるようになることを目指している。</w:t>
      </w:r>
      <w:r w:rsidRPr="00531461">
        <w:rPr>
          <w:rFonts w:asciiTheme="minorEastAsia" w:hAnsiTheme="minorEastAsia" w:hint="eastAsia"/>
        </w:rPr>
        <w:tab/>
      </w:r>
      <w:r w:rsidRPr="00531461">
        <w:rPr>
          <w:rFonts w:asciiTheme="minorEastAsia" w:hAnsiTheme="minorEastAsia" w:hint="eastAsia"/>
        </w:rPr>
        <w:tab/>
      </w:r>
      <w:r w:rsidRPr="00531461">
        <w:rPr>
          <w:rFonts w:asciiTheme="minorEastAsia" w:hAnsiTheme="minorEastAsia" w:hint="eastAsia"/>
        </w:rPr>
        <w:tab/>
      </w:r>
      <w:r w:rsidRPr="00531461">
        <w:rPr>
          <w:rFonts w:asciiTheme="minorEastAsia" w:hAnsiTheme="minorEastAsia" w:hint="eastAsia"/>
        </w:rPr>
        <w:tab/>
      </w:r>
      <w:r w:rsidRPr="00531461">
        <w:rPr>
          <w:rFonts w:asciiTheme="minorEastAsia" w:hAnsiTheme="minorEastAsia"/>
        </w:rPr>
        <w:tab/>
      </w:r>
      <w:r w:rsidRPr="00531461">
        <w:rPr>
          <w:rFonts w:asciiTheme="minorEastAsia" w:hAnsiTheme="minorEastAsia"/>
        </w:rPr>
        <w:tab/>
      </w:r>
      <w:r w:rsidRPr="00531461">
        <w:rPr>
          <w:rFonts w:asciiTheme="minorEastAsia" w:hAnsiTheme="minorEastAsia"/>
        </w:rPr>
        <w:tab/>
      </w:r>
      <w:r w:rsidRPr="00531461">
        <w:rPr>
          <w:rFonts w:asciiTheme="minorEastAsia" w:hAnsiTheme="minorEastAsia"/>
        </w:rPr>
        <w:tab/>
      </w:r>
    </w:p>
    <w:p w14:paraId="73C1A2F8" w14:textId="77777777" w:rsidR="00BF655E" w:rsidRPr="00531461" w:rsidRDefault="00BF655E" w:rsidP="008547B4">
      <w:pPr>
        <w:spacing w:line="400" w:lineRule="exact"/>
        <w:ind w:firstLine="240"/>
        <w:rPr>
          <w:rFonts w:asciiTheme="minorEastAsia" w:hAnsiTheme="minorEastAsia"/>
          <w:b/>
        </w:rPr>
      </w:pPr>
      <w:r w:rsidRPr="00531461">
        <w:rPr>
          <w:rFonts w:asciiTheme="minorEastAsia" w:hAnsiTheme="minorEastAsia" w:hint="eastAsia"/>
          <w:b/>
          <w:sz w:val="24"/>
        </w:rPr>
        <w:t>②　授業づくりの考え方</w:t>
      </w:r>
      <w:r w:rsidRPr="00531461">
        <w:rPr>
          <w:rFonts w:asciiTheme="minorEastAsia" w:hAnsiTheme="minorEastAsia" w:hint="eastAsia"/>
          <w:b/>
        </w:rPr>
        <w:tab/>
      </w:r>
      <w:r w:rsidRPr="00531461">
        <w:rPr>
          <w:rFonts w:asciiTheme="minorEastAsia" w:hAnsiTheme="minorEastAsia" w:hint="eastAsia"/>
          <w:b/>
        </w:rPr>
        <w:tab/>
      </w:r>
      <w:r w:rsidRPr="00531461">
        <w:rPr>
          <w:rFonts w:asciiTheme="minorEastAsia" w:hAnsiTheme="minorEastAsia" w:hint="eastAsia"/>
          <w:b/>
        </w:rPr>
        <w:tab/>
      </w:r>
      <w:r w:rsidRPr="00531461">
        <w:rPr>
          <w:rFonts w:asciiTheme="minorEastAsia" w:hAnsiTheme="minorEastAsia" w:hint="eastAsia"/>
          <w:b/>
        </w:rPr>
        <w:tab/>
      </w:r>
    </w:p>
    <w:p w14:paraId="66960066" w14:textId="77777777" w:rsidR="00BF655E" w:rsidRPr="007D3553" w:rsidRDefault="00BF655E" w:rsidP="00085915">
      <w:pPr>
        <w:spacing w:line="400" w:lineRule="exact"/>
        <w:rPr>
          <w:rFonts w:asciiTheme="minorEastAsia" w:hAnsiTheme="minorEastAsia"/>
        </w:rPr>
      </w:pPr>
      <w:r w:rsidRPr="00531461">
        <w:rPr>
          <w:rFonts w:asciiTheme="minorEastAsia" w:hAnsiTheme="minorEastAsia" w:hint="eastAsia"/>
        </w:rPr>
        <w:t>・体ほぐしの運動（遊び）では、発達の段階に応じて、運動（遊び）を通して自己や仲間の心と体に向き合って運動（遊び）に取り組み、心と体が関係し合っていることに気付かせるとともに、仲間と関わる楽しさを</w:t>
      </w:r>
      <w:r w:rsidRPr="007D3553">
        <w:rPr>
          <w:rFonts w:asciiTheme="minorEastAsia" w:hAnsiTheme="minorEastAsia" w:hint="eastAsia"/>
        </w:rPr>
        <w:t>体験し、仲間のよさを認め合うことができるようにする。</w:t>
      </w:r>
    </w:p>
    <w:p w14:paraId="239A3015" w14:textId="77777777" w:rsidR="00BF655E" w:rsidRPr="007D3553" w:rsidRDefault="00BF655E" w:rsidP="00085915">
      <w:pPr>
        <w:spacing w:line="400" w:lineRule="exact"/>
        <w:rPr>
          <w:rFonts w:asciiTheme="minorEastAsia" w:hAnsiTheme="minorEastAsia"/>
        </w:rPr>
      </w:pPr>
      <w:r w:rsidRPr="007D3553">
        <w:rPr>
          <w:rFonts w:asciiTheme="minorEastAsia" w:hAnsiTheme="minorEastAsia" w:hint="eastAsia"/>
        </w:rPr>
        <w:t>・低・中学年の多様な動きをつくる運動（遊び）では、体の基本的な動きを総合的に身に付けるために、動きをじっくりと経験したり、工夫したりするための十分な時間を確保するとともに、１時間単位の授業の中で、複数の運動を取り上げるなど、子どもたちの興味・関心の持続や心身の発達の段階を配慮することが求められる。</w:t>
      </w:r>
    </w:p>
    <w:p w14:paraId="6D336619" w14:textId="77777777" w:rsidR="00BF655E" w:rsidRPr="00531461" w:rsidRDefault="00BF655E" w:rsidP="00085915">
      <w:pPr>
        <w:spacing w:line="400" w:lineRule="exact"/>
        <w:rPr>
          <w:rFonts w:asciiTheme="minorEastAsia" w:hAnsiTheme="minorEastAsia"/>
        </w:rPr>
      </w:pPr>
      <w:r w:rsidRPr="00531461">
        <w:rPr>
          <w:rFonts w:asciiTheme="minorEastAsia" w:hAnsiTheme="minorEastAsia" w:hint="eastAsia"/>
        </w:rPr>
        <w:t>・単元を構成する際には、子どもたちの運動経験や動きの習得の実態などを踏まえることが必要である。初めて経験する動きの場合は、動きのこつをつかむことが困難なため、教師が一つ一つの動きを提示し、「動きを確認する時間」を設定する。</w:t>
      </w:r>
    </w:p>
    <w:p w14:paraId="67E0D06E" w14:textId="77777777" w:rsidR="00BF655E" w:rsidRPr="00531461" w:rsidRDefault="00BF655E" w:rsidP="00085915">
      <w:pPr>
        <w:spacing w:line="400" w:lineRule="exact"/>
        <w:rPr>
          <w:rFonts w:asciiTheme="minorEastAsia" w:hAnsiTheme="minorEastAsia"/>
        </w:rPr>
      </w:pPr>
      <w:r w:rsidRPr="00531461">
        <w:rPr>
          <w:rFonts w:asciiTheme="minorEastAsia" w:hAnsiTheme="minorEastAsia" w:hint="eastAsia"/>
        </w:rPr>
        <w:t>・子どもたちの興味・関心に応じて、「動きを選び、工夫しながら運動する時間」を設定する。その際、単調な動きを反復している児童がいれば、どのような意図があるか問いかけ、児童自らの学習を調整する意志的な側面に配慮する。</w:t>
      </w:r>
    </w:p>
    <w:p w14:paraId="36A8F5D6" w14:textId="77777777" w:rsidR="00BF655E" w:rsidRPr="00531461" w:rsidRDefault="00BF655E" w:rsidP="00085915">
      <w:pPr>
        <w:spacing w:line="400" w:lineRule="exact"/>
        <w:rPr>
          <w:rFonts w:asciiTheme="minorEastAsia" w:hAnsiTheme="minorEastAsia"/>
        </w:rPr>
      </w:pPr>
      <w:r w:rsidRPr="00531461">
        <w:rPr>
          <w:rFonts w:asciiTheme="minorEastAsia" w:hAnsiTheme="minorEastAsia" w:hint="eastAsia"/>
        </w:rPr>
        <w:t>・質の高い動きを初めから追求するのではなく、幅広く易しい動きをたくさん経験させ、児童が楽しく運動しながら結果的に体力の向上を図ることが大切である。</w:t>
      </w:r>
    </w:p>
    <w:p w14:paraId="0AEBDF79" w14:textId="77777777" w:rsidR="00BF655E" w:rsidRPr="00531461" w:rsidRDefault="00BF655E" w:rsidP="00085915">
      <w:pPr>
        <w:spacing w:line="400" w:lineRule="exact"/>
        <w:rPr>
          <w:rFonts w:asciiTheme="minorEastAsia" w:hAnsiTheme="minorEastAsia"/>
        </w:rPr>
      </w:pPr>
      <w:r w:rsidRPr="00531461">
        <w:rPr>
          <w:rFonts w:asciiTheme="minorEastAsia" w:hAnsiTheme="minorEastAsia" w:hint="eastAsia"/>
        </w:rPr>
        <w:t>・高学年の</w:t>
      </w:r>
      <w:r w:rsidRPr="007D3553">
        <w:rPr>
          <w:rFonts w:asciiTheme="minorEastAsia" w:hAnsiTheme="minorEastAsia" w:hint="eastAsia"/>
        </w:rPr>
        <w:t>体の動きを高める運動</w:t>
      </w:r>
      <w:r w:rsidRPr="00531461">
        <w:rPr>
          <w:rFonts w:asciiTheme="minorEastAsia" w:hAnsiTheme="minorEastAsia" w:hint="eastAsia"/>
        </w:rPr>
        <w:t>では、児童が自己に適した課題をもって積極的に運動に取り組むことができるよう内容や進め方を理解するとともに、各自の課題に応じた運動を行ったり、児童が相互に話し合ったりしながら体の動きを高めるための運動の行い方を身に付け、授業以外でも取り組むことができるようにする。</w:t>
      </w:r>
    </w:p>
    <w:p w14:paraId="15E8D870" w14:textId="77777777" w:rsidR="003753E4" w:rsidRPr="00531461" w:rsidRDefault="00BF655E" w:rsidP="00085915">
      <w:pPr>
        <w:spacing w:line="400" w:lineRule="exact"/>
        <w:rPr>
          <w:rFonts w:asciiTheme="minorEastAsia" w:hAnsiTheme="minorEastAsia"/>
        </w:rPr>
      </w:pPr>
      <w:r w:rsidRPr="00531461">
        <w:rPr>
          <w:rFonts w:asciiTheme="minorEastAsia" w:hAnsiTheme="minorEastAsia" w:hint="eastAsia"/>
        </w:rPr>
        <w:t>・教師は、運動のねらいや指導内容を明確にし、運動（遊び）の行い方を意図的に行うことが大切である。</w:t>
      </w:r>
      <w:r w:rsidRPr="00531461">
        <w:rPr>
          <w:rFonts w:asciiTheme="minorEastAsia" w:hAnsiTheme="minorEastAsia" w:hint="eastAsia"/>
        </w:rPr>
        <w:tab/>
      </w:r>
      <w:r w:rsidRPr="00531461">
        <w:rPr>
          <w:rFonts w:asciiTheme="minorEastAsia" w:hAnsiTheme="minorEastAsia" w:hint="eastAsia"/>
        </w:rPr>
        <w:tab/>
      </w:r>
      <w:r w:rsidRPr="00531461">
        <w:rPr>
          <w:rFonts w:asciiTheme="minorEastAsia" w:hAnsiTheme="minorEastAsia" w:hint="eastAsia"/>
        </w:rPr>
        <w:tab/>
      </w:r>
    </w:p>
    <w:p w14:paraId="20C3EC00" w14:textId="77777777" w:rsidR="003753E4" w:rsidRPr="00531461" w:rsidRDefault="003753E4" w:rsidP="00085915">
      <w:pPr>
        <w:spacing w:line="400" w:lineRule="exact"/>
        <w:rPr>
          <w:rFonts w:asciiTheme="minorEastAsia" w:hAnsiTheme="minorEastAsia"/>
        </w:rPr>
      </w:pPr>
    </w:p>
    <w:p w14:paraId="17416F07" w14:textId="77777777" w:rsidR="003753E4" w:rsidRPr="00531461" w:rsidRDefault="003753E4" w:rsidP="00085915">
      <w:pPr>
        <w:spacing w:line="400" w:lineRule="exact"/>
        <w:rPr>
          <w:rFonts w:asciiTheme="minorEastAsia" w:hAnsiTheme="minorEastAsia"/>
        </w:rPr>
      </w:pPr>
    </w:p>
    <w:p w14:paraId="444D2DC5" w14:textId="77777777" w:rsidR="003753E4" w:rsidRPr="00531461" w:rsidRDefault="003753E4" w:rsidP="00085915">
      <w:pPr>
        <w:spacing w:line="400" w:lineRule="exact"/>
        <w:rPr>
          <w:rFonts w:asciiTheme="minorEastAsia" w:hAnsiTheme="minorEastAsia"/>
        </w:rPr>
      </w:pPr>
    </w:p>
    <w:p w14:paraId="5FE1AA51" w14:textId="77777777" w:rsidR="001E6390" w:rsidRDefault="001E6390" w:rsidP="00085915">
      <w:pPr>
        <w:spacing w:line="400" w:lineRule="exact"/>
        <w:rPr>
          <w:rFonts w:asciiTheme="minorEastAsia" w:hAnsiTheme="minorEastAsia"/>
        </w:rPr>
      </w:pPr>
    </w:p>
    <w:p w14:paraId="7F542F95" w14:textId="77777777" w:rsidR="00B7768B" w:rsidRDefault="00B7768B" w:rsidP="00085915">
      <w:pPr>
        <w:spacing w:line="400" w:lineRule="exact"/>
        <w:rPr>
          <w:rFonts w:asciiTheme="minorEastAsia" w:hAnsiTheme="minorEastAsia"/>
          <w:b/>
          <w:sz w:val="28"/>
        </w:rPr>
      </w:pPr>
    </w:p>
    <w:p w14:paraId="2D6FEAA2" w14:textId="77777777" w:rsidR="00EF66C6" w:rsidRDefault="00EF66C6" w:rsidP="00085915">
      <w:pPr>
        <w:spacing w:line="400" w:lineRule="exact"/>
        <w:rPr>
          <w:rFonts w:asciiTheme="minorEastAsia" w:hAnsiTheme="minorEastAsia"/>
          <w:b/>
          <w:sz w:val="28"/>
        </w:rPr>
      </w:pPr>
    </w:p>
    <w:p w14:paraId="5BB26A1A" w14:textId="6FEB357D" w:rsidR="00BF655E" w:rsidRPr="00531461" w:rsidRDefault="00BF655E" w:rsidP="00085915">
      <w:pPr>
        <w:spacing w:line="400" w:lineRule="exact"/>
        <w:rPr>
          <w:rFonts w:asciiTheme="minorEastAsia" w:hAnsiTheme="minorEastAsia"/>
          <w:b/>
        </w:rPr>
      </w:pPr>
      <w:r w:rsidRPr="00531461">
        <w:rPr>
          <w:rFonts w:asciiTheme="minorEastAsia" w:hAnsiTheme="minorEastAsia" w:hint="eastAsia"/>
          <w:b/>
          <w:sz w:val="28"/>
        </w:rPr>
        <w:t>２　単元計画の意図</w:t>
      </w:r>
      <w:r w:rsidRPr="00531461">
        <w:rPr>
          <w:rFonts w:asciiTheme="minorEastAsia" w:hAnsiTheme="minorEastAsia" w:hint="eastAsia"/>
          <w:b/>
        </w:rPr>
        <w:tab/>
      </w:r>
      <w:r w:rsidRPr="00531461">
        <w:rPr>
          <w:rFonts w:asciiTheme="minorEastAsia" w:hAnsiTheme="minorEastAsia" w:hint="eastAsia"/>
          <w:b/>
        </w:rPr>
        <w:tab/>
      </w:r>
      <w:r w:rsidRPr="00531461">
        <w:rPr>
          <w:rFonts w:asciiTheme="minorEastAsia" w:hAnsiTheme="minorEastAsia" w:hint="eastAsia"/>
          <w:b/>
        </w:rPr>
        <w:tab/>
      </w:r>
      <w:r w:rsidRPr="00531461">
        <w:rPr>
          <w:rFonts w:asciiTheme="minorEastAsia" w:hAnsiTheme="minorEastAsia" w:hint="eastAsia"/>
          <w:b/>
        </w:rPr>
        <w:tab/>
      </w:r>
    </w:p>
    <w:p w14:paraId="669D54C3" w14:textId="77777777" w:rsidR="003753E4" w:rsidRPr="00531461" w:rsidRDefault="009457F5" w:rsidP="008547B4">
      <w:pPr>
        <w:spacing w:line="400" w:lineRule="exact"/>
        <w:ind w:firstLine="210"/>
        <w:rPr>
          <w:rFonts w:asciiTheme="minorEastAsia" w:hAnsiTheme="minorEastAsia"/>
        </w:rPr>
      </w:pPr>
      <w:r>
        <w:rPr>
          <w:rFonts w:asciiTheme="minorEastAsia" w:hAnsiTheme="minorEastAsia" w:hint="eastAsia"/>
        </w:rPr>
        <w:t>○２年間を見通した単元計画・・・低・中・高学年の２学年ごとで活動</w:t>
      </w:r>
      <w:r w:rsidR="00BF655E" w:rsidRPr="00531461">
        <w:rPr>
          <w:rFonts w:asciiTheme="minorEastAsia" w:hAnsiTheme="minorEastAsia" w:hint="eastAsia"/>
        </w:rPr>
        <w:t>内容は同じとする。</w:t>
      </w:r>
    </w:p>
    <w:p w14:paraId="3CC9BD91" w14:textId="77777777" w:rsidR="00BF655E" w:rsidRPr="00531461" w:rsidRDefault="003753E4" w:rsidP="00085915">
      <w:pPr>
        <w:spacing w:line="400" w:lineRule="exact"/>
        <w:rPr>
          <w:rFonts w:asciiTheme="minorEastAsia" w:hAnsiTheme="minorEastAsia"/>
          <w:b/>
        </w:rPr>
      </w:pPr>
      <w:r w:rsidRPr="00531461">
        <w:rPr>
          <w:rFonts w:asciiTheme="minorEastAsia" w:hAnsiTheme="minorEastAsia" w:hint="eastAsia"/>
          <w:b/>
          <w:sz w:val="22"/>
        </w:rPr>
        <w:t>【</w:t>
      </w:r>
      <w:r w:rsidR="00BF655E" w:rsidRPr="00531461">
        <w:rPr>
          <w:rFonts w:asciiTheme="minorEastAsia" w:hAnsiTheme="minorEastAsia" w:hint="eastAsia"/>
          <w:b/>
          <w:sz w:val="22"/>
        </w:rPr>
        <w:t>低学年</w:t>
      </w:r>
      <w:r w:rsidRPr="00531461">
        <w:rPr>
          <w:rFonts w:asciiTheme="minorEastAsia" w:hAnsiTheme="minorEastAsia" w:hint="eastAsia"/>
          <w:b/>
          <w:sz w:val="22"/>
        </w:rPr>
        <w:t>】</w:t>
      </w:r>
      <w:r w:rsidR="00BF655E" w:rsidRPr="00531461">
        <w:rPr>
          <w:rFonts w:asciiTheme="minorEastAsia" w:hAnsiTheme="minorEastAsia" w:hint="eastAsia"/>
          <w:b/>
        </w:rPr>
        <w:tab/>
      </w:r>
      <w:r w:rsidR="00BF655E" w:rsidRPr="00531461">
        <w:rPr>
          <w:rFonts w:asciiTheme="minorEastAsia" w:hAnsiTheme="minorEastAsia" w:hint="eastAsia"/>
          <w:b/>
        </w:rPr>
        <w:tab/>
      </w:r>
      <w:r w:rsidR="00BF655E" w:rsidRPr="00531461">
        <w:rPr>
          <w:rFonts w:asciiTheme="minorEastAsia" w:hAnsiTheme="minorEastAsia" w:hint="eastAsia"/>
          <w:b/>
        </w:rPr>
        <w:tab/>
      </w:r>
      <w:r w:rsidR="00BF655E" w:rsidRPr="00531461">
        <w:rPr>
          <w:rFonts w:asciiTheme="minorEastAsia" w:hAnsiTheme="minorEastAsia" w:hint="eastAsia"/>
          <w:b/>
        </w:rPr>
        <w:tab/>
      </w:r>
    </w:p>
    <w:p w14:paraId="227A3FC4" w14:textId="77777777" w:rsidR="00BF655E" w:rsidRPr="00531461" w:rsidRDefault="00BF655E" w:rsidP="00085915">
      <w:pPr>
        <w:spacing w:line="400" w:lineRule="exact"/>
        <w:rPr>
          <w:rFonts w:asciiTheme="minorEastAsia" w:hAnsiTheme="minorEastAsia"/>
        </w:rPr>
      </w:pPr>
      <w:r w:rsidRPr="00531461">
        <w:rPr>
          <w:rFonts w:asciiTheme="minorEastAsia" w:hAnsiTheme="minorEastAsia" w:hint="eastAsia"/>
        </w:rPr>
        <w:t>・児童の運動欲求を十分充足させるよう単元を構成する。特に用具操作では、楽しさを味わい、用具に慣れるためにできるだけ時間を確保する。</w:t>
      </w:r>
    </w:p>
    <w:p w14:paraId="46ECFEBF" w14:textId="77777777" w:rsidR="00BF655E" w:rsidRPr="00531461" w:rsidRDefault="00BF655E" w:rsidP="00085915">
      <w:pPr>
        <w:spacing w:line="400" w:lineRule="exact"/>
        <w:rPr>
          <w:rFonts w:asciiTheme="minorEastAsia" w:hAnsiTheme="minorEastAsia"/>
        </w:rPr>
      </w:pPr>
      <w:r w:rsidRPr="00531461">
        <w:rPr>
          <w:rFonts w:asciiTheme="minorEastAsia" w:hAnsiTheme="minorEastAsia" w:hint="eastAsia"/>
        </w:rPr>
        <w:t>・単元を進める中で、その用具を操作する上で欠かせない動きのポイントを押さえつつ、動きに変化（姿勢、人数、方向などを変える）をつけている児童を取り上げていく。</w:t>
      </w:r>
    </w:p>
    <w:p w14:paraId="0CF5B63D" w14:textId="77777777" w:rsidR="003753E4" w:rsidRPr="00531461" w:rsidRDefault="00BF655E" w:rsidP="00085915">
      <w:pPr>
        <w:spacing w:line="400" w:lineRule="exact"/>
        <w:rPr>
          <w:rFonts w:asciiTheme="minorEastAsia" w:hAnsiTheme="minorEastAsia"/>
        </w:rPr>
      </w:pPr>
      <w:r w:rsidRPr="00531461">
        <w:rPr>
          <w:rFonts w:asciiTheme="minorEastAsia" w:hAnsiTheme="minorEastAsia" w:hint="eastAsia"/>
        </w:rPr>
        <w:t>・第１学年では、主として動きを経験し、動きの種類を増やすことをねらい、第２学年では、経験した動きに変化をつけて広げていくことをねらって行う。動きの幅に視点をあてた指導が求められる。</w:t>
      </w:r>
    </w:p>
    <w:p w14:paraId="495CF543" w14:textId="77777777" w:rsidR="003753E4" w:rsidRPr="00531461" w:rsidRDefault="003753E4" w:rsidP="00085915">
      <w:pPr>
        <w:spacing w:line="400" w:lineRule="exact"/>
        <w:rPr>
          <w:rFonts w:asciiTheme="minorEastAsia" w:hAnsiTheme="minorEastAsia"/>
        </w:rPr>
      </w:pPr>
    </w:p>
    <w:p w14:paraId="0E39E089" w14:textId="77777777" w:rsidR="00BF655E" w:rsidRPr="00531461" w:rsidRDefault="003753E4" w:rsidP="00085915">
      <w:pPr>
        <w:spacing w:line="400" w:lineRule="exact"/>
        <w:rPr>
          <w:rFonts w:asciiTheme="minorEastAsia" w:hAnsiTheme="minorEastAsia"/>
          <w:b/>
        </w:rPr>
      </w:pPr>
      <w:r w:rsidRPr="00531461">
        <w:rPr>
          <w:rFonts w:asciiTheme="minorEastAsia" w:hAnsiTheme="minorEastAsia" w:hint="eastAsia"/>
          <w:b/>
          <w:sz w:val="22"/>
        </w:rPr>
        <w:t>【</w:t>
      </w:r>
      <w:r w:rsidR="00BF655E" w:rsidRPr="00531461">
        <w:rPr>
          <w:rFonts w:asciiTheme="minorEastAsia" w:hAnsiTheme="minorEastAsia" w:hint="eastAsia"/>
          <w:b/>
          <w:sz w:val="22"/>
        </w:rPr>
        <w:t>中学年</w:t>
      </w:r>
      <w:r w:rsidRPr="00531461">
        <w:rPr>
          <w:rFonts w:asciiTheme="minorEastAsia" w:hAnsiTheme="minorEastAsia" w:hint="eastAsia"/>
          <w:b/>
          <w:sz w:val="22"/>
        </w:rPr>
        <w:t>】</w:t>
      </w:r>
      <w:r w:rsidR="00BF655E" w:rsidRPr="00531461">
        <w:rPr>
          <w:rFonts w:asciiTheme="minorEastAsia" w:hAnsiTheme="minorEastAsia" w:hint="eastAsia"/>
          <w:b/>
        </w:rPr>
        <w:tab/>
      </w:r>
      <w:r w:rsidR="00BF655E" w:rsidRPr="00531461">
        <w:rPr>
          <w:rFonts w:asciiTheme="minorEastAsia" w:hAnsiTheme="minorEastAsia" w:hint="eastAsia"/>
          <w:b/>
        </w:rPr>
        <w:tab/>
      </w:r>
      <w:r w:rsidR="00BF655E" w:rsidRPr="00531461">
        <w:rPr>
          <w:rFonts w:asciiTheme="minorEastAsia" w:hAnsiTheme="minorEastAsia" w:hint="eastAsia"/>
          <w:b/>
        </w:rPr>
        <w:tab/>
      </w:r>
      <w:r w:rsidR="00BF655E" w:rsidRPr="00531461">
        <w:rPr>
          <w:rFonts w:asciiTheme="minorEastAsia" w:hAnsiTheme="minorEastAsia" w:hint="eastAsia"/>
          <w:b/>
        </w:rPr>
        <w:tab/>
      </w:r>
    </w:p>
    <w:p w14:paraId="5D67AF66" w14:textId="77777777" w:rsidR="00BF655E" w:rsidRPr="00531461" w:rsidRDefault="00BF655E" w:rsidP="00085915">
      <w:pPr>
        <w:spacing w:line="400" w:lineRule="exact"/>
        <w:rPr>
          <w:rFonts w:asciiTheme="minorEastAsia" w:hAnsiTheme="minorEastAsia"/>
        </w:rPr>
      </w:pPr>
      <w:r w:rsidRPr="00531461">
        <w:rPr>
          <w:rFonts w:asciiTheme="minorEastAsia" w:hAnsiTheme="minorEastAsia" w:hint="eastAsia"/>
        </w:rPr>
        <w:t>・基本的な動きを組み合わせることを主として行う。</w:t>
      </w:r>
    </w:p>
    <w:p w14:paraId="6DC0CEC4" w14:textId="77777777" w:rsidR="00BF655E" w:rsidRPr="00531461" w:rsidRDefault="00BF655E" w:rsidP="00085915">
      <w:pPr>
        <w:spacing w:line="400" w:lineRule="exact"/>
        <w:ind w:left="210" w:hanging="210"/>
        <w:rPr>
          <w:rFonts w:asciiTheme="minorEastAsia" w:hAnsiTheme="minorEastAsia"/>
        </w:rPr>
      </w:pPr>
      <w:r w:rsidRPr="00531461">
        <w:rPr>
          <w:rFonts w:asciiTheme="minorEastAsia" w:hAnsiTheme="minorEastAsia" w:hint="eastAsia"/>
        </w:rPr>
        <w:t>・第３学年では、低学年で行った運動遊びをもう一度楽しみながらスタートし、動きに変化を付けていたり、主として移動の仕方が組み合わさったりしている動きを取り上げ、できる動きを増やしていく。</w:t>
      </w:r>
    </w:p>
    <w:p w14:paraId="18C938EE" w14:textId="77777777" w:rsidR="00BF655E" w:rsidRPr="00531461" w:rsidRDefault="00BF655E" w:rsidP="00085915">
      <w:pPr>
        <w:spacing w:line="400" w:lineRule="exact"/>
        <w:rPr>
          <w:rFonts w:asciiTheme="minorEastAsia" w:hAnsiTheme="minorEastAsia"/>
        </w:rPr>
      </w:pPr>
      <w:r w:rsidRPr="00531461">
        <w:rPr>
          <w:rFonts w:asciiTheme="minorEastAsia" w:hAnsiTheme="minorEastAsia" w:hint="eastAsia"/>
        </w:rPr>
        <w:t>・第４学年では、できる動きがよりなめらかになるようにしていく。</w:t>
      </w:r>
    </w:p>
    <w:p w14:paraId="7A99C285" w14:textId="77777777" w:rsidR="00BF655E" w:rsidRPr="00531461" w:rsidRDefault="00BF655E" w:rsidP="00085915">
      <w:pPr>
        <w:spacing w:line="400" w:lineRule="exact"/>
        <w:ind w:left="210" w:hanging="210"/>
        <w:rPr>
          <w:rFonts w:asciiTheme="minorEastAsia" w:hAnsiTheme="minorEastAsia"/>
        </w:rPr>
      </w:pPr>
      <w:r w:rsidRPr="00531461">
        <w:rPr>
          <w:rFonts w:asciiTheme="minorEastAsia" w:hAnsiTheme="minorEastAsia" w:hint="eastAsia"/>
        </w:rPr>
        <w:t>・組み合わせの動きでは、あまり難しい動きを取り上げず、誰もができそうな動きから取り上げる。動きの質に視点をおいた指導が求められる。</w:t>
      </w:r>
    </w:p>
    <w:p w14:paraId="77C87421" w14:textId="77777777" w:rsidR="00BF655E" w:rsidRPr="00531461" w:rsidRDefault="00BF655E" w:rsidP="00085915">
      <w:pPr>
        <w:spacing w:line="400" w:lineRule="exact"/>
        <w:rPr>
          <w:rFonts w:asciiTheme="minorEastAsia" w:hAnsiTheme="minorEastAsia"/>
        </w:rPr>
      </w:pPr>
      <w:r w:rsidRPr="00531461">
        <w:rPr>
          <w:rFonts w:asciiTheme="minorEastAsia" w:hAnsiTheme="minorEastAsia" w:hint="eastAsia"/>
        </w:rPr>
        <w:t>（例：短なわで跳びながら、歩いたり走ったりする動きなど）</w:t>
      </w:r>
      <w:r w:rsidRPr="00531461">
        <w:rPr>
          <w:rFonts w:asciiTheme="minorEastAsia" w:hAnsiTheme="minorEastAsia" w:hint="eastAsia"/>
        </w:rPr>
        <w:tab/>
      </w:r>
      <w:r w:rsidRPr="00531461">
        <w:rPr>
          <w:rFonts w:asciiTheme="minorEastAsia" w:hAnsiTheme="minorEastAsia" w:hint="eastAsia"/>
        </w:rPr>
        <w:tab/>
      </w:r>
      <w:r w:rsidRPr="00531461">
        <w:rPr>
          <w:rFonts w:asciiTheme="minorEastAsia" w:hAnsiTheme="minorEastAsia" w:hint="eastAsia"/>
        </w:rPr>
        <w:tab/>
      </w:r>
      <w:r w:rsidRPr="00531461">
        <w:rPr>
          <w:rFonts w:asciiTheme="minorEastAsia" w:hAnsiTheme="minorEastAsia" w:hint="eastAsia"/>
        </w:rPr>
        <w:tab/>
      </w:r>
    </w:p>
    <w:p w14:paraId="601C1417" w14:textId="77777777" w:rsidR="003753E4" w:rsidRPr="00531461" w:rsidRDefault="003753E4" w:rsidP="00085915">
      <w:pPr>
        <w:spacing w:line="400" w:lineRule="exact"/>
        <w:rPr>
          <w:rFonts w:asciiTheme="minorEastAsia" w:hAnsiTheme="minorEastAsia"/>
        </w:rPr>
      </w:pPr>
    </w:p>
    <w:p w14:paraId="303BAB2C" w14:textId="77777777" w:rsidR="00BF655E" w:rsidRPr="00531461" w:rsidRDefault="003753E4" w:rsidP="00085915">
      <w:pPr>
        <w:spacing w:line="400" w:lineRule="exact"/>
        <w:rPr>
          <w:rFonts w:asciiTheme="minorEastAsia" w:hAnsiTheme="minorEastAsia"/>
          <w:b/>
        </w:rPr>
      </w:pPr>
      <w:r w:rsidRPr="00531461">
        <w:rPr>
          <w:rFonts w:asciiTheme="minorEastAsia" w:hAnsiTheme="minorEastAsia" w:hint="eastAsia"/>
          <w:b/>
          <w:sz w:val="22"/>
        </w:rPr>
        <w:t>【</w:t>
      </w:r>
      <w:r w:rsidR="00BF655E" w:rsidRPr="00531461">
        <w:rPr>
          <w:rFonts w:asciiTheme="minorEastAsia" w:hAnsiTheme="minorEastAsia" w:hint="eastAsia"/>
          <w:b/>
          <w:sz w:val="22"/>
        </w:rPr>
        <w:t>高学年</w:t>
      </w:r>
      <w:r w:rsidRPr="00531461">
        <w:rPr>
          <w:rFonts w:asciiTheme="minorEastAsia" w:hAnsiTheme="minorEastAsia" w:hint="eastAsia"/>
          <w:b/>
          <w:sz w:val="22"/>
        </w:rPr>
        <w:t>】</w:t>
      </w:r>
      <w:r w:rsidR="00BF655E" w:rsidRPr="00531461">
        <w:rPr>
          <w:rFonts w:asciiTheme="minorEastAsia" w:hAnsiTheme="minorEastAsia" w:hint="eastAsia"/>
          <w:b/>
        </w:rPr>
        <w:tab/>
      </w:r>
      <w:r w:rsidR="00BF655E" w:rsidRPr="00531461">
        <w:rPr>
          <w:rFonts w:asciiTheme="minorEastAsia" w:hAnsiTheme="minorEastAsia" w:hint="eastAsia"/>
          <w:b/>
        </w:rPr>
        <w:tab/>
      </w:r>
      <w:r w:rsidR="00BF655E" w:rsidRPr="00531461">
        <w:rPr>
          <w:rFonts w:asciiTheme="minorEastAsia" w:hAnsiTheme="minorEastAsia" w:hint="eastAsia"/>
          <w:b/>
        </w:rPr>
        <w:tab/>
      </w:r>
      <w:r w:rsidR="00BF655E" w:rsidRPr="00531461">
        <w:rPr>
          <w:rFonts w:asciiTheme="minorEastAsia" w:hAnsiTheme="minorEastAsia" w:hint="eastAsia"/>
          <w:b/>
        </w:rPr>
        <w:tab/>
      </w:r>
    </w:p>
    <w:p w14:paraId="7C227146" w14:textId="77777777" w:rsidR="00BF655E" w:rsidRPr="00531461" w:rsidRDefault="00BF655E" w:rsidP="00085915">
      <w:pPr>
        <w:spacing w:line="400" w:lineRule="exact"/>
        <w:rPr>
          <w:rFonts w:asciiTheme="minorEastAsia" w:hAnsiTheme="minorEastAsia"/>
        </w:rPr>
      </w:pPr>
      <w:r w:rsidRPr="00531461">
        <w:rPr>
          <w:rFonts w:asciiTheme="minorEastAsia" w:hAnsiTheme="minorEastAsia" w:hint="eastAsia"/>
        </w:rPr>
        <w:t>・多様な動きをつくる運動（遊び）で経験してきたこと（多様な動きの工夫の視点）を生かして行う。</w:t>
      </w:r>
    </w:p>
    <w:p w14:paraId="506096C5" w14:textId="77777777" w:rsidR="00BF655E" w:rsidRPr="00531461" w:rsidRDefault="00BF655E" w:rsidP="00085915">
      <w:pPr>
        <w:spacing w:line="400" w:lineRule="exact"/>
        <w:rPr>
          <w:rFonts w:asciiTheme="minorEastAsia" w:hAnsiTheme="minorEastAsia"/>
        </w:rPr>
      </w:pPr>
      <w:r w:rsidRPr="00531461">
        <w:rPr>
          <w:rFonts w:asciiTheme="minorEastAsia" w:hAnsiTheme="minorEastAsia" w:hint="eastAsia"/>
        </w:rPr>
        <w:t>・第５学年では、運動を通して自己の心と体の状態や体力について知る。</w:t>
      </w:r>
    </w:p>
    <w:p w14:paraId="2484E5A6" w14:textId="77777777" w:rsidR="00BF655E" w:rsidRPr="00531461" w:rsidRDefault="00BF655E" w:rsidP="00085915">
      <w:pPr>
        <w:spacing w:line="400" w:lineRule="exact"/>
        <w:rPr>
          <w:rFonts w:asciiTheme="minorEastAsia" w:hAnsiTheme="minorEastAsia"/>
        </w:rPr>
      </w:pPr>
      <w:r w:rsidRPr="00531461">
        <w:rPr>
          <w:rFonts w:asciiTheme="minorEastAsia" w:hAnsiTheme="minorEastAsia" w:hint="eastAsia"/>
        </w:rPr>
        <w:t>・その運動がもつ効果や、取り組み方を考えて運動する。</w:t>
      </w:r>
    </w:p>
    <w:p w14:paraId="196AE23B" w14:textId="77777777" w:rsidR="00F540A6" w:rsidRPr="00531461" w:rsidRDefault="00BF655E" w:rsidP="00085915">
      <w:pPr>
        <w:spacing w:line="400" w:lineRule="exact"/>
        <w:ind w:left="210" w:hanging="210"/>
        <w:rPr>
          <w:rFonts w:asciiTheme="minorEastAsia" w:hAnsiTheme="minorEastAsia"/>
        </w:rPr>
      </w:pPr>
      <w:r w:rsidRPr="00531461">
        <w:rPr>
          <w:rFonts w:asciiTheme="minorEastAsia" w:hAnsiTheme="minorEastAsia" w:hint="eastAsia"/>
        </w:rPr>
        <w:t>・第６学年では、自己の体力に応じて一つの運動から一つの動きを個人で選べるようにする。そして、体の動きを高める学習の学び方を理解して、中学校へとつなげられるようにする。</w:t>
      </w:r>
      <w:r w:rsidRPr="00531461">
        <w:rPr>
          <w:rFonts w:asciiTheme="minorEastAsia" w:hAnsiTheme="minorEastAsia" w:hint="eastAsia"/>
        </w:rPr>
        <w:tab/>
      </w:r>
      <w:r w:rsidRPr="00531461">
        <w:rPr>
          <w:rFonts w:asciiTheme="minorEastAsia" w:hAnsiTheme="minorEastAsia" w:hint="eastAsia"/>
        </w:rPr>
        <w:tab/>
      </w:r>
      <w:r w:rsidRPr="00531461">
        <w:rPr>
          <w:rFonts w:asciiTheme="minorEastAsia" w:hAnsiTheme="minorEastAsia" w:hint="eastAsia"/>
        </w:rPr>
        <w:tab/>
      </w:r>
      <w:r w:rsidRPr="00531461">
        <w:rPr>
          <w:rFonts w:asciiTheme="minorEastAsia" w:hAnsiTheme="minorEastAsia" w:hint="eastAsia"/>
        </w:rPr>
        <w:tab/>
      </w:r>
    </w:p>
    <w:p w14:paraId="3475AB81" w14:textId="77777777" w:rsidR="00890B06" w:rsidRPr="00531461" w:rsidRDefault="00890B06" w:rsidP="00085915">
      <w:pPr>
        <w:spacing w:line="400" w:lineRule="exact"/>
        <w:ind w:left="210" w:hanging="210"/>
        <w:rPr>
          <w:rFonts w:asciiTheme="minorEastAsia" w:hAnsiTheme="minorEastAsia"/>
        </w:rPr>
      </w:pPr>
    </w:p>
    <w:p w14:paraId="214144F0" w14:textId="77777777" w:rsidR="00890B06" w:rsidRPr="00531461" w:rsidRDefault="00890B06" w:rsidP="00085915">
      <w:pPr>
        <w:spacing w:line="400" w:lineRule="exact"/>
        <w:ind w:left="210" w:hanging="210"/>
        <w:rPr>
          <w:rFonts w:asciiTheme="minorEastAsia" w:hAnsiTheme="minorEastAsia"/>
        </w:rPr>
      </w:pPr>
    </w:p>
    <w:p w14:paraId="5FFE7331" w14:textId="77777777" w:rsidR="00890B06" w:rsidRPr="00531461" w:rsidRDefault="00890B06" w:rsidP="00085915">
      <w:pPr>
        <w:spacing w:line="400" w:lineRule="exact"/>
        <w:ind w:left="210" w:hanging="210"/>
        <w:rPr>
          <w:rFonts w:asciiTheme="minorEastAsia" w:hAnsiTheme="minorEastAsia"/>
        </w:rPr>
      </w:pPr>
    </w:p>
    <w:p w14:paraId="3F960DFF" w14:textId="77777777" w:rsidR="00890B06" w:rsidRPr="00531461" w:rsidRDefault="00890B06" w:rsidP="00085915">
      <w:pPr>
        <w:spacing w:line="400" w:lineRule="exact"/>
        <w:ind w:left="210" w:hanging="210"/>
        <w:rPr>
          <w:rFonts w:asciiTheme="minorEastAsia" w:hAnsiTheme="minorEastAsia"/>
        </w:rPr>
      </w:pPr>
    </w:p>
    <w:p w14:paraId="7AA3B864" w14:textId="77777777" w:rsidR="00890B06" w:rsidRPr="00531461" w:rsidRDefault="00890B06" w:rsidP="00085915">
      <w:pPr>
        <w:spacing w:line="400" w:lineRule="exact"/>
        <w:ind w:left="210" w:hanging="210"/>
        <w:rPr>
          <w:rFonts w:asciiTheme="minorEastAsia" w:hAnsiTheme="minorEastAsia"/>
        </w:rPr>
      </w:pPr>
    </w:p>
    <w:p w14:paraId="75E5BC7A" w14:textId="77777777" w:rsidR="00890B06" w:rsidRPr="00531461" w:rsidRDefault="00890B06" w:rsidP="00085915">
      <w:pPr>
        <w:spacing w:line="400" w:lineRule="exact"/>
        <w:ind w:left="210" w:hanging="210"/>
        <w:rPr>
          <w:rFonts w:asciiTheme="minorEastAsia" w:hAnsiTheme="minorEastAsia"/>
        </w:rPr>
      </w:pPr>
    </w:p>
    <w:p w14:paraId="097C80BF" w14:textId="77777777" w:rsidR="001D1D62" w:rsidRPr="00531461" w:rsidRDefault="001D1D62" w:rsidP="00085915">
      <w:pPr>
        <w:spacing w:line="400" w:lineRule="exact"/>
        <w:ind w:left="210" w:hanging="210"/>
        <w:rPr>
          <w:rFonts w:asciiTheme="minorEastAsia" w:hAnsiTheme="minorEastAsia"/>
        </w:rPr>
      </w:pPr>
    </w:p>
    <w:p w14:paraId="0863CC92" w14:textId="77777777" w:rsidR="001D1D62" w:rsidRPr="00531461" w:rsidRDefault="001D1D62" w:rsidP="00085915">
      <w:pPr>
        <w:spacing w:line="400" w:lineRule="exact"/>
        <w:ind w:left="210" w:hanging="210"/>
        <w:rPr>
          <w:rFonts w:asciiTheme="minorEastAsia" w:hAnsiTheme="minorEastAsia"/>
        </w:rPr>
      </w:pPr>
    </w:p>
    <w:p w14:paraId="77ABC4D1" w14:textId="77777777" w:rsidR="001D1D62" w:rsidRPr="00531461" w:rsidRDefault="001D1D62" w:rsidP="00085915">
      <w:pPr>
        <w:spacing w:line="400" w:lineRule="exact"/>
        <w:ind w:left="210" w:hanging="210"/>
        <w:rPr>
          <w:rFonts w:asciiTheme="minorEastAsia" w:hAnsiTheme="minorEastAsia"/>
        </w:rPr>
      </w:pPr>
    </w:p>
    <w:p w14:paraId="13AA8695" w14:textId="77777777" w:rsidR="001D1D62" w:rsidRDefault="001D1D62" w:rsidP="00085915">
      <w:pPr>
        <w:spacing w:line="400" w:lineRule="exact"/>
        <w:ind w:left="210" w:hanging="210"/>
        <w:rPr>
          <w:rFonts w:asciiTheme="minorEastAsia" w:hAnsiTheme="minorEastAsia"/>
        </w:rPr>
      </w:pPr>
    </w:p>
    <w:p w14:paraId="0FF9B0F6" w14:textId="77777777" w:rsidR="006E22FE" w:rsidRDefault="006E22FE" w:rsidP="00085915">
      <w:pPr>
        <w:spacing w:line="400" w:lineRule="exact"/>
        <w:ind w:left="210" w:hanging="210"/>
        <w:rPr>
          <w:rFonts w:asciiTheme="minorEastAsia" w:hAnsiTheme="minorEastAsia"/>
        </w:rPr>
      </w:pPr>
    </w:p>
    <w:p w14:paraId="790694FF" w14:textId="77777777" w:rsidR="006E22FE" w:rsidRDefault="006E22FE" w:rsidP="00085915">
      <w:pPr>
        <w:spacing w:line="400" w:lineRule="exact"/>
        <w:ind w:left="210" w:hanging="210"/>
        <w:rPr>
          <w:rFonts w:asciiTheme="minorEastAsia" w:hAnsiTheme="minorEastAsia"/>
        </w:rPr>
      </w:pPr>
    </w:p>
    <w:p w14:paraId="0C8EED5B" w14:textId="77777777" w:rsidR="00085915" w:rsidRPr="00531461" w:rsidRDefault="00085915" w:rsidP="008A7615">
      <w:pPr>
        <w:spacing w:line="280" w:lineRule="exact"/>
        <w:ind w:left="210" w:hanging="210"/>
        <w:rPr>
          <w:rFonts w:asciiTheme="minorEastAsia" w:hAnsiTheme="minorEastAsia"/>
          <w:b/>
        </w:rPr>
      </w:pPr>
      <w:r w:rsidRPr="0013006D">
        <w:rPr>
          <w:rFonts w:asciiTheme="minorEastAsia" w:hAnsiTheme="minorEastAsia" w:hint="eastAsia"/>
          <w:b/>
          <w:sz w:val="22"/>
        </w:rPr>
        <w:lastRenderedPageBreak/>
        <w:t>１　授業の基本的な構想（低学年）</w:t>
      </w:r>
      <w:r w:rsidRPr="00531461">
        <w:rPr>
          <w:rFonts w:asciiTheme="minorEastAsia" w:hAnsiTheme="minorEastAsia" w:hint="eastAsia"/>
          <w:b/>
        </w:rPr>
        <w:tab/>
      </w:r>
      <w:r w:rsidRPr="00531461">
        <w:rPr>
          <w:rFonts w:asciiTheme="minorEastAsia" w:hAnsiTheme="minorEastAsia" w:hint="eastAsia"/>
          <w:b/>
        </w:rPr>
        <w:tab/>
      </w:r>
      <w:r w:rsidRPr="00531461">
        <w:rPr>
          <w:rFonts w:asciiTheme="minorEastAsia" w:hAnsiTheme="minorEastAsia" w:hint="eastAsia"/>
          <w:b/>
        </w:rPr>
        <w:tab/>
      </w:r>
      <w:r w:rsidRPr="00531461">
        <w:rPr>
          <w:rFonts w:asciiTheme="minorEastAsia" w:hAnsiTheme="minorEastAsia" w:hint="eastAsia"/>
          <w:b/>
        </w:rPr>
        <w:tab/>
      </w:r>
    </w:p>
    <w:p w14:paraId="62347321" w14:textId="77777777" w:rsidR="00085915" w:rsidRPr="00531461" w:rsidRDefault="00085915" w:rsidP="008547B4">
      <w:pPr>
        <w:spacing w:line="280" w:lineRule="exact"/>
        <w:ind w:left="210"/>
        <w:rPr>
          <w:rFonts w:asciiTheme="minorEastAsia" w:hAnsiTheme="minorEastAsia"/>
          <w:b/>
        </w:rPr>
      </w:pPr>
      <w:r w:rsidRPr="00531461">
        <w:rPr>
          <w:rFonts w:asciiTheme="minorEastAsia" w:hAnsiTheme="minorEastAsia" w:hint="eastAsia"/>
          <w:b/>
          <w:sz w:val="22"/>
        </w:rPr>
        <w:t>①　授業のねらい</w:t>
      </w:r>
      <w:r w:rsidRPr="00531461">
        <w:rPr>
          <w:rFonts w:asciiTheme="minorEastAsia" w:hAnsiTheme="minorEastAsia" w:hint="eastAsia"/>
          <w:b/>
        </w:rPr>
        <w:tab/>
      </w:r>
      <w:r w:rsidRPr="00531461">
        <w:rPr>
          <w:rFonts w:asciiTheme="minorEastAsia" w:hAnsiTheme="minorEastAsia" w:hint="eastAsia"/>
          <w:b/>
        </w:rPr>
        <w:tab/>
      </w:r>
      <w:r w:rsidRPr="00531461">
        <w:rPr>
          <w:rFonts w:asciiTheme="minorEastAsia" w:hAnsiTheme="minorEastAsia" w:hint="eastAsia"/>
          <w:b/>
        </w:rPr>
        <w:tab/>
      </w:r>
      <w:r w:rsidRPr="00531461">
        <w:rPr>
          <w:rFonts w:asciiTheme="minorEastAsia" w:hAnsiTheme="minorEastAsia" w:hint="eastAsia"/>
          <w:b/>
        </w:rPr>
        <w:tab/>
      </w:r>
    </w:p>
    <w:p w14:paraId="1131A63D" w14:textId="77777777" w:rsidR="00085915" w:rsidRPr="00531461" w:rsidRDefault="00085915" w:rsidP="008A7615">
      <w:pPr>
        <w:spacing w:line="280" w:lineRule="exact"/>
        <w:ind w:left="210"/>
        <w:rPr>
          <w:rFonts w:asciiTheme="minorEastAsia" w:hAnsiTheme="minorEastAsia"/>
        </w:rPr>
      </w:pPr>
      <w:r w:rsidRPr="00531461">
        <w:rPr>
          <w:rFonts w:asciiTheme="minorEastAsia" w:hAnsiTheme="minorEastAsia" w:hint="eastAsia"/>
        </w:rPr>
        <w:t>・体ほぐしの運動遊びでは、その行い方を知るとともに、手軽な運動遊びを行い、体を動かす楽しさや心地よさを味わうことを通して、自己の心と体の変化に気付いたり、みんなで関わり合ったりすることができるようにする。</w:t>
      </w:r>
    </w:p>
    <w:p w14:paraId="38C31F31" w14:textId="77777777" w:rsidR="00085915" w:rsidRPr="00531461" w:rsidRDefault="00085915" w:rsidP="00996A00">
      <w:pPr>
        <w:spacing w:line="280" w:lineRule="exact"/>
        <w:ind w:left="210"/>
        <w:rPr>
          <w:rFonts w:asciiTheme="minorEastAsia" w:hAnsiTheme="minorEastAsia"/>
        </w:rPr>
      </w:pPr>
      <w:r w:rsidRPr="00531461">
        <w:rPr>
          <w:rFonts w:asciiTheme="minorEastAsia" w:hAnsiTheme="minorEastAsia" w:hint="eastAsia"/>
        </w:rPr>
        <w:t>・多様な動きをつくる運動遊びでは、その行い方を知るとともに、体のバランスをとったり、体を移動したり、用具を操作したり、力試しをしたりすることを通して、様々な基本的な体の動きを総合的に身に付けることができるようにする。</w:t>
      </w:r>
      <w:r w:rsidRPr="00531461">
        <w:rPr>
          <w:rFonts w:asciiTheme="minorEastAsia" w:hAnsiTheme="minorEastAsia" w:hint="eastAsia"/>
        </w:rPr>
        <w:tab/>
      </w:r>
      <w:r w:rsidRPr="00531461">
        <w:rPr>
          <w:rFonts w:asciiTheme="minorEastAsia" w:hAnsiTheme="minorEastAsia" w:hint="eastAsia"/>
        </w:rPr>
        <w:tab/>
      </w:r>
      <w:r w:rsidRPr="00531461">
        <w:rPr>
          <w:rFonts w:asciiTheme="minorEastAsia" w:hAnsiTheme="minorEastAsia" w:hint="eastAsia"/>
        </w:rPr>
        <w:tab/>
      </w:r>
      <w:r w:rsidRPr="00531461">
        <w:rPr>
          <w:rFonts w:asciiTheme="minorEastAsia" w:hAnsiTheme="minorEastAsia" w:hint="eastAsia"/>
        </w:rPr>
        <w:tab/>
      </w:r>
    </w:p>
    <w:p w14:paraId="30907B03" w14:textId="77777777" w:rsidR="00085915" w:rsidRPr="00531461" w:rsidRDefault="00085915" w:rsidP="008547B4">
      <w:pPr>
        <w:spacing w:line="280" w:lineRule="exact"/>
        <w:ind w:left="210"/>
        <w:rPr>
          <w:rFonts w:asciiTheme="minorEastAsia" w:hAnsiTheme="minorEastAsia"/>
          <w:b/>
        </w:rPr>
      </w:pPr>
      <w:r w:rsidRPr="00531461">
        <w:rPr>
          <w:rFonts w:asciiTheme="minorEastAsia" w:hAnsiTheme="minorEastAsia" w:hint="eastAsia"/>
          <w:b/>
          <w:sz w:val="22"/>
        </w:rPr>
        <w:t>②　授業づくりの考え方</w:t>
      </w:r>
      <w:r w:rsidRPr="00531461">
        <w:rPr>
          <w:rFonts w:asciiTheme="minorEastAsia" w:hAnsiTheme="minorEastAsia" w:hint="eastAsia"/>
          <w:b/>
        </w:rPr>
        <w:tab/>
      </w:r>
      <w:r w:rsidRPr="00531461">
        <w:rPr>
          <w:rFonts w:asciiTheme="minorEastAsia" w:hAnsiTheme="minorEastAsia" w:hint="eastAsia"/>
          <w:b/>
        </w:rPr>
        <w:tab/>
      </w:r>
      <w:r w:rsidRPr="00531461">
        <w:rPr>
          <w:rFonts w:asciiTheme="minorEastAsia" w:hAnsiTheme="minorEastAsia" w:hint="eastAsia"/>
          <w:b/>
        </w:rPr>
        <w:tab/>
      </w:r>
      <w:r w:rsidRPr="00531461">
        <w:rPr>
          <w:rFonts w:asciiTheme="minorEastAsia" w:hAnsiTheme="minorEastAsia" w:hint="eastAsia"/>
          <w:b/>
        </w:rPr>
        <w:tab/>
      </w:r>
    </w:p>
    <w:p w14:paraId="31CBDE42" w14:textId="77777777" w:rsidR="00085915" w:rsidRPr="00531461" w:rsidRDefault="00085915" w:rsidP="008A7615">
      <w:pPr>
        <w:spacing w:line="280" w:lineRule="exact"/>
        <w:ind w:left="210"/>
        <w:rPr>
          <w:rFonts w:asciiTheme="minorEastAsia" w:hAnsiTheme="minorEastAsia"/>
        </w:rPr>
      </w:pPr>
      <w:r w:rsidRPr="00531461">
        <w:rPr>
          <w:rFonts w:asciiTheme="minorEastAsia" w:hAnsiTheme="minorEastAsia" w:hint="eastAsia"/>
        </w:rPr>
        <w:t>・体ほぐしの運動では、技能の向上を目指すのではなく、手軽な運動に楽しく取り組み、運動したときの気持ちや心地よさに気付くことができるようにする。「体を動かすと気持ちがよいこと」「力いっぱい動くと汗が出たり心臓の鼓動が激しくなったりすること」「友達と一緒に体を動かすと楽しさが増すこと」などに気付くことができるようにする。</w:t>
      </w:r>
    </w:p>
    <w:p w14:paraId="751A5E58" w14:textId="77777777" w:rsidR="00085915" w:rsidRPr="00531461" w:rsidRDefault="00085915" w:rsidP="00996A00">
      <w:pPr>
        <w:spacing w:line="280" w:lineRule="exact"/>
        <w:ind w:left="210"/>
        <w:rPr>
          <w:rFonts w:asciiTheme="minorEastAsia" w:hAnsiTheme="minorEastAsia"/>
        </w:rPr>
      </w:pPr>
      <w:r w:rsidRPr="00531461">
        <w:rPr>
          <w:rFonts w:asciiTheme="minorEastAsia" w:hAnsiTheme="minorEastAsia" w:hint="eastAsia"/>
        </w:rPr>
        <w:t>・多様な動きをつくる運動遊びでは、児童にとっては意図的に動きを身に付けることを目指すのではなく、夢中になって運動することを楽しむうちに、結果として動きを身に付けているようにする。低学年では特に、動きのレパートリーを増やすこと（動きを広げること）を大切にする。</w:t>
      </w:r>
    </w:p>
    <w:p w14:paraId="0FA2440B" w14:textId="77777777" w:rsidR="00085915" w:rsidRPr="00531461" w:rsidRDefault="00085915" w:rsidP="008A7615">
      <w:pPr>
        <w:spacing w:line="280" w:lineRule="exact"/>
        <w:ind w:left="210" w:hanging="210"/>
        <w:rPr>
          <w:rFonts w:asciiTheme="minorEastAsia" w:hAnsiTheme="minorEastAsia"/>
        </w:rPr>
      </w:pPr>
      <w:r w:rsidRPr="00531461">
        <w:rPr>
          <w:rFonts w:asciiTheme="minorEastAsia" w:hAnsiTheme="minorEastAsia"/>
        </w:rPr>
        <w:tab/>
      </w:r>
      <w:r w:rsidRPr="00531461">
        <w:rPr>
          <w:rFonts w:asciiTheme="minorEastAsia" w:hAnsiTheme="minorEastAsia"/>
        </w:rPr>
        <w:tab/>
      </w:r>
      <w:r w:rsidRPr="00531461">
        <w:rPr>
          <w:rFonts w:asciiTheme="minorEastAsia" w:hAnsiTheme="minorEastAsia"/>
        </w:rPr>
        <w:tab/>
      </w:r>
      <w:r w:rsidRPr="00531461">
        <w:rPr>
          <w:rFonts w:asciiTheme="minorEastAsia" w:hAnsiTheme="minorEastAsia"/>
        </w:rPr>
        <w:tab/>
      </w:r>
      <w:r w:rsidRPr="00531461">
        <w:rPr>
          <w:rFonts w:asciiTheme="minorEastAsia" w:hAnsiTheme="minorEastAsia"/>
        </w:rPr>
        <w:tab/>
      </w:r>
      <w:r w:rsidRPr="00531461">
        <w:rPr>
          <w:rFonts w:asciiTheme="minorEastAsia" w:hAnsiTheme="minorEastAsia"/>
        </w:rPr>
        <w:tab/>
      </w:r>
      <w:r w:rsidRPr="00531461">
        <w:rPr>
          <w:rFonts w:asciiTheme="minorEastAsia" w:hAnsiTheme="minorEastAsia"/>
        </w:rPr>
        <w:tab/>
      </w:r>
    </w:p>
    <w:p w14:paraId="5F190707" w14:textId="77777777" w:rsidR="00085915" w:rsidRPr="00531461" w:rsidRDefault="00085915" w:rsidP="008A7615">
      <w:pPr>
        <w:spacing w:line="280" w:lineRule="exact"/>
        <w:ind w:left="210" w:hanging="210"/>
        <w:rPr>
          <w:rFonts w:asciiTheme="minorEastAsia" w:hAnsiTheme="minorEastAsia"/>
          <w:b/>
        </w:rPr>
      </w:pPr>
      <w:r w:rsidRPr="0013006D">
        <w:rPr>
          <w:rFonts w:asciiTheme="minorEastAsia" w:hAnsiTheme="minorEastAsia" w:hint="eastAsia"/>
          <w:b/>
          <w:sz w:val="22"/>
        </w:rPr>
        <w:t>２　単元の目標（低学年）</w:t>
      </w:r>
      <w:r w:rsidRPr="00531461">
        <w:rPr>
          <w:rFonts w:asciiTheme="minorEastAsia" w:hAnsiTheme="minorEastAsia" w:hint="eastAsia"/>
          <w:b/>
          <w:sz w:val="24"/>
        </w:rPr>
        <w:tab/>
      </w:r>
      <w:r w:rsidRPr="00531461">
        <w:rPr>
          <w:rFonts w:asciiTheme="minorEastAsia" w:hAnsiTheme="minorEastAsia" w:hint="eastAsia"/>
          <w:b/>
        </w:rPr>
        <w:tab/>
      </w:r>
      <w:r w:rsidRPr="00531461">
        <w:rPr>
          <w:rFonts w:asciiTheme="minorEastAsia" w:hAnsiTheme="minorEastAsia" w:hint="eastAsia"/>
          <w:b/>
        </w:rPr>
        <w:tab/>
      </w:r>
      <w:r w:rsidRPr="00531461">
        <w:rPr>
          <w:rFonts w:asciiTheme="minorEastAsia" w:hAnsiTheme="minorEastAsia" w:hint="eastAsia"/>
          <w:b/>
        </w:rPr>
        <w:tab/>
      </w:r>
    </w:p>
    <w:p w14:paraId="5E2F77C0" w14:textId="77777777" w:rsidR="00085915" w:rsidRPr="00531461" w:rsidRDefault="00085915" w:rsidP="008A7615">
      <w:pPr>
        <w:spacing w:line="280" w:lineRule="exact"/>
        <w:ind w:left="210" w:hanging="210"/>
        <w:rPr>
          <w:rFonts w:asciiTheme="minorEastAsia" w:hAnsiTheme="minorEastAsia"/>
        </w:rPr>
      </w:pPr>
      <w:r w:rsidRPr="00531461">
        <w:rPr>
          <w:rFonts w:asciiTheme="minorEastAsia" w:hAnsiTheme="minorEastAsia" w:hint="eastAsia"/>
        </w:rPr>
        <w:t>（１）次の運動遊びの楽しさに触れ、その行い方を知るとともに、体を動かす心地よさを味わったり、基本的な動きを身に付けたりするようにする。（知識及び運動）</w:t>
      </w:r>
    </w:p>
    <w:p w14:paraId="5E11E347" w14:textId="77777777" w:rsidR="00085915" w:rsidRPr="00531461" w:rsidRDefault="00085915" w:rsidP="00996A00">
      <w:pPr>
        <w:spacing w:line="280" w:lineRule="exact"/>
        <w:ind w:left="210"/>
        <w:rPr>
          <w:rFonts w:asciiTheme="minorEastAsia" w:hAnsiTheme="minorEastAsia"/>
        </w:rPr>
      </w:pPr>
      <w:r w:rsidRPr="00531461">
        <w:rPr>
          <w:rFonts w:asciiTheme="minorEastAsia" w:hAnsiTheme="minorEastAsia" w:hint="eastAsia"/>
        </w:rPr>
        <w:t>・体ほぐしの運動遊びでは、手軽な運動遊びを行い、心と体の変化に気付いたり、みんなで関わり合ったりすること。</w:t>
      </w:r>
    </w:p>
    <w:p w14:paraId="6F491586" w14:textId="77777777" w:rsidR="00085915" w:rsidRPr="00531461" w:rsidRDefault="00085915" w:rsidP="00996A00">
      <w:pPr>
        <w:spacing w:line="280" w:lineRule="exact"/>
        <w:ind w:left="210"/>
        <w:rPr>
          <w:rFonts w:asciiTheme="minorEastAsia" w:hAnsiTheme="minorEastAsia"/>
        </w:rPr>
      </w:pPr>
      <w:r w:rsidRPr="00531461">
        <w:rPr>
          <w:rFonts w:asciiTheme="minorEastAsia" w:hAnsiTheme="minorEastAsia" w:hint="eastAsia"/>
        </w:rPr>
        <w:t>・多様な動きをつくる運動遊びでは、体のバランスをとる動き、体を移動する動き、用具を操作する動き、力試しの動きをすること。</w:t>
      </w:r>
    </w:p>
    <w:p w14:paraId="61CBA3BF" w14:textId="77777777" w:rsidR="00085915" w:rsidRPr="00531461" w:rsidRDefault="00085915" w:rsidP="008A7615">
      <w:pPr>
        <w:spacing w:line="280" w:lineRule="exact"/>
        <w:ind w:left="210" w:hanging="210"/>
        <w:rPr>
          <w:rFonts w:asciiTheme="minorEastAsia" w:hAnsiTheme="minorEastAsia"/>
        </w:rPr>
      </w:pPr>
      <w:r w:rsidRPr="00531461">
        <w:rPr>
          <w:rFonts w:asciiTheme="minorEastAsia" w:hAnsiTheme="minorEastAsia" w:hint="eastAsia"/>
        </w:rPr>
        <w:t>（２）体ほぐしをしたり多様な動きをつくったりする遊び方を工夫するとと</w:t>
      </w:r>
      <w:r w:rsidR="00B7768B">
        <w:rPr>
          <w:rFonts w:asciiTheme="minorEastAsia" w:hAnsiTheme="minorEastAsia" w:hint="eastAsia"/>
        </w:rPr>
        <w:t>もに、考えたことを友達に伝えることができるようにする。（思考力、判断力、</w:t>
      </w:r>
      <w:r w:rsidRPr="00531461">
        <w:rPr>
          <w:rFonts w:asciiTheme="minorEastAsia" w:hAnsiTheme="minorEastAsia" w:hint="eastAsia"/>
        </w:rPr>
        <w:t>表現力等）</w:t>
      </w:r>
    </w:p>
    <w:p w14:paraId="5C55D025" w14:textId="77777777" w:rsidR="00890B06" w:rsidRPr="00531461" w:rsidRDefault="00085915" w:rsidP="008A7615">
      <w:pPr>
        <w:spacing w:line="280" w:lineRule="exact"/>
        <w:ind w:left="210" w:hanging="210"/>
        <w:rPr>
          <w:rFonts w:asciiTheme="minorEastAsia" w:hAnsiTheme="minorEastAsia"/>
        </w:rPr>
      </w:pPr>
      <w:r w:rsidRPr="00531461">
        <w:rPr>
          <w:rFonts w:asciiTheme="minorEastAsia" w:hAnsiTheme="minorEastAsia" w:hint="eastAsia"/>
        </w:rPr>
        <w:t>（３）運動遊びに進んで取り組み、きまりを守り誰とでも仲よく運動をしたり、場の安全に気を付けたりすることができるよう</w:t>
      </w:r>
      <w:r w:rsidR="00B7768B">
        <w:rPr>
          <w:rFonts w:asciiTheme="minorEastAsia" w:hAnsiTheme="minorEastAsia" w:hint="eastAsia"/>
        </w:rPr>
        <w:t>にする。（学びに向かう力、</w:t>
      </w:r>
      <w:r w:rsidRPr="00531461">
        <w:rPr>
          <w:rFonts w:asciiTheme="minorEastAsia" w:hAnsiTheme="minorEastAsia" w:hint="eastAsia"/>
        </w:rPr>
        <w:t>人間性等）</w:t>
      </w:r>
      <w:r w:rsidRPr="00531461">
        <w:rPr>
          <w:rFonts w:asciiTheme="minorEastAsia" w:hAnsiTheme="minorEastAsia" w:hint="eastAsia"/>
        </w:rPr>
        <w:tab/>
      </w:r>
      <w:r w:rsidRPr="00531461">
        <w:rPr>
          <w:rFonts w:asciiTheme="minorEastAsia" w:hAnsiTheme="minorEastAsia" w:hint="eastAsia"/>
        </w:rPr>
        <w:tab/>
      </w:r>
      <w:r w:rsidRPr="00531461">
        <w:rPr>
          <w:rFonts w:asciiTheme="minorEastAsia" w:hAnsiTheme="minorEastAsia" w:hint="eastAsia"/>
        </w:rPr>
        <w:tab/>
      </w:r>
      <w:r w:rsidRPr="00531461">
        <w:rPr>
          <w:rFonts w:asciiTheme="minorEastAsia" w:hAnsiTheme="minorEastAsia" w:hint="eastAsia"/>
        </w:rPr>
        <w:tab/>
      </w:r>
    </w:p>
    <w:tbl>
      <w:tblPr>
        <w:tblW w:w="9781" w:type="dxa"/>
        <w:tblCellMar>
          <w:left w:w="99" w:type="dxa"/>
          <w:right w:w="99" w:type="dxa"/>
        </w:tblCellMar>
        <w:tblLook w:val="04A0" w:firstRow="1" w:lastRow="0" w:firstColumn="1" w:lastColumn="0" w:noHBand="0" w:noVBand="1"/>
      </w:tblPr>
      <w:tblGrid>
        <w:gridCol w:w="505"/>
        <w:gridCol w:w="1269"/>
        <w:gridCol w:w="1770"/>
        <w:gridCol w:w="2977"/>
        <w:gridCol w:w="3260"/>
      </w:tblGrid>
      <w:tr w:rsidR="008A7615" w:rsidRPr="008A7615" w14:paraId="36A8F1D6" w14:textId="77777777" w:rsidTr="00244718">
        <w:trPr>
          <w:trHeight w:val="525"/>
        </w:trPr>
        <w:tc>
          <w:tcPr>
            <w:tcW w:w="9781" w:type="dxa"/>
            <w:gridSpan w:val="5"/>
            <w:tcBorders>
              <w:top w:val="nil"/>
              <w:left w:val="nil"/>
              <w:bottom w:val="single" w:sz="4" w:space="0" w:color="auto"/>
              <w:right w:val="nil"/>
            </w:tcBorders>
            <w:shd w:val="clear" w:color="auto" w:fill="auto"/>
            <w:vAlign w:val="center"/>
            <w:hideMark/>
          </w:tcPr>
          <w:p w14:paraId="631EFBA6" w14:textId="77777777" w:rsidR="008A7615" w:rsidRPr="008A7615" w:rsidRDefault="001E6390" w:rsidP="008A7615">
            <w:pPr>
              <w:widowControl/>
              <w:jc w:val="left"/>
              <w:rPr>
                <w:rFonts w:asciiTheme="minorEastAsia" w:hAnsiTheme="minorEastAsia" w:cs="Courier New"/>
                <w:b/>
                <w:bCs/>
                <w:color w:val="000000"/>
                <w:kern w:val="0"/>
                <w:sz w:val="22"/>
              </w:rPr>
            </w:pPr>
            <w:r w:rsidRPr="0013006D">
              <w:rPr>
                <w:rFonts w:asciiTheme="minorEastAsia" w:hAnsiTheme="minorEastAsia" w:cs="Courier New"/>
                <w:b/>
                <w:bCs/>
                <w:color w:val="000000"/>
                <w:kern w:val="0"/>
                <w:sz w:val="22"/>
              </w:rPr>
              <w:t xml:space="preserve">３　単元の評価規準（低学年）　　</w:t>
            </w:r>
            <w:r w:rsidR="008A7615" w:rsidRPr="008A7615">
              <w:rPr>
                <w:rFonts w:asciiTheme="minorEastAsia" w:hAnsiTheme="minorEastAsia" w:cs="Courier New"/>
                <w:b/>
                <w:bCs/>
                <w:color w:val="000000"/>
                <w:kern w:val="0"/>
                <w:sz w:val="22"/>
              </w:rPr>
              <w:t xml:space="preserve">　　　　　　　　　　　　　(     )は第２学年</w:t>
            </w:r>
          </w:p>
        </w:tc>
      </w:tr>
      <w:tr w:rsidR="00EB5D4B" w:rsidRPr="00531461" w14:paraId="2D6F4968" w14:textId="77777777" w:rsidTr="00244718">
        <w:trPr>
          <w:trHeight w:val="225"/>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A52731D" w14:textId="77777777" w:rsidR="008A7615" w:rsidRPr="008A7615" w:rsidRDefault="008A7615" w:rsidP="008A7615">
            <w:pPr>
              <w:widowControl/>
              <w:spacing w:line="240" w:lineRule="exact"/>
              <w:jc w:val="center"/>
              <w:rPr>
                <w:rFonts w:asciiTheme="minorEastAsia" w:hAnsiTheme="minorEastAsia" w:cs="Courier New"/>
                <w:color w:val="000000"/>
                <w:kern w:val="0"/>
                <w:sz w:val="18"/>
                <w:szCs w:val="18"/>
              </w:rPr>
            </w:pPr>
            <w:r w:rsidRPr="008A7615">
              <w:rPr>
                <w:rFonts w:asciiTheme="minorEastAsia" w:hAnsiTheme="minorEastAsia" w:cs="Courier New"/>
                <w:color w:val="000000"/>
                <w:kern w:val="0"/>
                <w:sz w:val="18"/>
                <w:szCs w:val="18"/>
              </w:rPr>
              <w:t xml:space="preserve">　</w:t>
            </w:r>
          </w:p>
        </w:tc>
        <w:tc>
          <w:tcPr>
            <w:tcW w:w="3039" w:type="dxa"/>
            <w:gridSpan w:val="2"/>
            <w:tcBorders>
              <w:top w:val="single" w:sz="4" w:space="0" w:color="auto"/>
              <w:left w:val="nil"/>
              <w:bottom w:val="single" w:sz="4" w:space="0" w:color="auto"/>
              <w:right w:val="single" w:sz="4" w:space="0" w:color="000000"/>
            </w:tcBorders>
            <w:shd w:val="clear" w:color="auto" w:fill="auto"/>
            <w:vAlign w:val="center"/>
            <w:hideMark/>
          </w:tcPr>
          <w:p w14:paraId="1816E73F" w14:textId="77777777" w:rsidR="008A7615" w:rsidRPr="008A7615" w:rsidRDefault="008A7615" w:rsidP="008A7615">
            <w:pPr>
              <w:widowControl/>
              <w:spacing w:line="240" w:lineRule="exact"/>
              <w:jc w:val="center"/>
              <w:rPr>
                <w:rFonts w:asciiTheme="minorEastAsia" w:hAnsiTheme="minorEastAsia" w:cs="Courier New"/>
                <w:color w:val="000000"/>
                <w:kern w:val="0"/>
                <w:sz w:val="18"/>
                <w:szCs w:val="18"/>
              </w:rPr>
            </w:pPr>
            <w:r w:rsidRPr="008A7615">
              <w:rPr>
                <w:rFonts w:asciiTheme="minorEastAsia" w:hAnsiTheme="minorEastAsia" w:cs="Courier New"/>
                <w:color w:val="000000"/>
                <w:kern w:val="0"/>
                <w:sz w:val="18"/>
                <w:szCs w:val="18"/>
              </w:rPr>
              <w:t>知識・技能</w:t>
            </w:r>
          </w:p>
        </w:tc>
        <w:tc>
          <w:tcPr>
            <w:tcW w:w="2977" w:type="dxa"/>
            <w:tcBorders>
              <w:top w:val="nil"/>
              <w:left w:val="nil"/>
              <w:bottom w:val="single" w:sz="4" w:space="0" w:color="auto"/>
              <w:right w:val="single" w:sz="4" w:space="0" w:color="auto"/>
            </w:tcBorders>
            <w:shd w:val="clear" w:color="auto" w:fill="auto"/>
            <w:vAlign w:val="center"/>
            <w:hideMark/>
          </w:tcPr>
          <w:p w14:paraId="41B208D8" w14:textId="77777777" w:rsidR="008A7615" w:rsidRPr="008A7615" w:rsidRDefault="008A7615" w:rsidP="008A7615">
            <w:pPr>
              <w:widowControl/>
              <w:spacing w:line="240" w:lineRule="exact"/>
              <w:jc w:val="center"/>
              <w:rPr>
                <w:rFonts w:asciiTheme="minorEastAsia" w:hAnsiTheme="minorEastAsia" w:cs="Courier New"/>
                <w:color w:val="000000"/>
                <w:kern w:val="0"/>
                <w:sz w:val="18"/>
                <w:szCs w:val="18"/>
              </w:rPr>
            </w:pPr>
            <w:r w:rsidRPr="008A7615">
              <w:rPr>
                <w:rFonts w:asciiTheme="minorEastAsia" w:hAnsiTheme="minorEastAsia" w:cs="Courier New"/>
                <w:color w:val="000000"/>
                <w:kern w:val="0"/>
                <w:sz w:val="18"/>
                <w:szCs w:val="18"/>
              </w:rPr>
              <w:t>思考・判断・表現</w:t>
            </w:r>
          </w:p>
        </w:tc>
        <w:tc>
          <w:tcPr>
            <w:tcW w:w="3260" w:type="dxa"/>
            <w:tcBorders>
              <w:top w:val="nil"/>
              <w:left w:val="nil"/>
              <w:bottom w:val="single" w:sz="4" w:space="0" w:color="auto"/>
              <w:right w:val="single" w:sz="4" w:space="0" w:color="auto"/>
            </w:tcBorders>
            <w:shd w:val="clear" w:color="auto" w:fill="auto"/>
            <w:vAlign w:val="center"/>
            <w:hideMark/>
          </w:tcPr>
          <w:p w14:paraId="660A1FB5" w14:textId="77777777" w:rsidR="008A7615" w:rsidRPr="008A7615" w:rsidRDefault="008A7615" w:rsidP="008A7615">
            <w:pPr>
              <w:widowControl/>
              <w:spacing w:line="240" w:lineRule="exact"/>
              <w:jc w:val="center"/>
              <w:rPr>
                <w:rFonts w:asciiTheme="minorEastAsia" w:hAnsiTheme="minorEastAsia" w:cs="Courier New"/>
                <w:color w:val="000000"/>
                <w:kern w:val="0"/>
                <w:sz w:val="18"/>
                <w:szCs w:val="18"/>
              </w:rPr>
            </w:pPr>
            <w:r w:rsidRPr="008A7615">
              <w:rPr>
                <w:rFonts w:asciiTheme="minorEastAsia" w:hAnsiTheme="minorEastAsia" w:cs="Courier New"/>
                <w:color w:val="000000"/>
                <w:kern w:val="0"/>
                <w:sz w:val="18"/>
                <w:szCs w:val="18"/>
              </w:rPr>
              <w:t>主体的に学習に取り組む態度</w:t>
            </w:r>
          </w:p>
        </w:tc>
      </w:tr>
      <w:tr w:rsidR="00EB5D4B" w:rsidRPr="00531461" w14:paraId="3D063765" w14:textId="77777777" w:rsidTr="006E22FE">
        <w:trPr>
          <w:trHeight w:val="2835"/>
        </w:trPr>
        <w:tc>
          <w:tcPr>
            <w:tcW w:w="505" w:type="dxa"/>
            <w:tcBorders>
              <w:top w:val="nil"/>
              <w:left w:val="single" w:sz="4" w:space="0" w:color="auto"/>
              <w:bottom w:val="single" w:sz="4" w:space="0" w:color="auto"/>
              <w:right w:val="single" w:sz="4" w:space="0" w:color="auto"/>
            </w:tcBorders>
            <w:shd w:val="clear" w:color="auto" w:fill="auto"/>
            <w:textDirection w:val="tbRlV"/>
            <w:vAlign w:val="center"/>
            <w:hideMark/>
          </w:tcPr>
          <w:p w14:paraId="215FEEC7" w14:textId="77777777" w:rsidR="008A7615" w:rsidRPr="008A7615" w:rsidRDefault="008A7615" w:rsidP="00EB5D4B">
            <w:pPr>
              <w:widowControl/>
              <w:spacing w:line="240" w:lineRule="exact"/>
              <w:jc w:val="center"/>
              <w:rPr>
                <w:rFonts w:asciiTheme="minorEastAsia" w:hAnsiTheme="minorEastAsia" w:cs="Courier New"/>
                <w:color w:val="000000"/>
                <w:kern w:val="0"/>
                <w:sz w:val="18"/>
                <w:szCs w:val="18"/>
              </w:rPr>
            </w:pPr>
            <w:r w:rsidRPr="008A7615">
              <w:rPr>
                <w:rFonts w:asciiTheme="minorEastAsia" w:hAnsiTheme="minorEastAsia" w:cs="Courier New"/>
                <w:color w:val="000000"/>
                <w:kern w:val="0"/>
                <w:sz w:val="18"/>
                <w:szCs w:val="18"/>
              </w:rPr>
              <w:t>単元の評価規準</w:t>
            </w:r>
          </w:p>
        </w:tc>
        <w:tc>
          <w:tcPr>
            <w:tcW w:w="1269" w:type="dxa"/>
            <w:tcBorders>
              <w:top w:val="nil"/>
              <w:left w:val="nil"/>
              <w:bottom w:val="single" w:sz="4" w:space="0" w:color="auto"/>
              <w:right w:val="nil"/>
            </w:tcBorders>
            <w:shd w:val="clear" w:color="auto" w:fill="auto"/>
            <w:hideMark/>
          </w:tcPr>
          <w:p w14:paraId="78581385" w14:textId="77777777" w:rsidR="008A7615" w:rsidRPr="008A7615" w:rsidRDefault="008A7615" w:rsidP="006E22FE">
            <w:pPr>
              <w:widowControl/>
              <w:spacing w:line="260" w:lineRule="exact"/>
              <w:jc w:val="left"/>
              <w:rPr>
                <w:rFonts w:asciiTheme="minorEastAsia" w:hAnsiTheme="minorEastAsia" w:cs="Courier New"/>
                <w:color w:val="000000"/>
                <w:kern w:val="0"/>
                <w:sz w:val="18"/>
                <w:szCs w:val="18"/>
              </w:rPr>
            </w:pPr>
            <w:r w:rsidRPr="008A7615">
              <w:rPr>
                <w:rFonts w:asciiTheme="minorEastAsia" w:hAnsiTheme="minorEastAsia" w:cs="Courier New"/>
                <w:color w:val="000000"/>
                <w:kern w:val="0"/>
                <w:sz w:val="18"/>
                <w:szCs w:val="18"/>
              </w:rPr>
              <w:t>・体ほぐしの運動遊びや多様な動きをつくる運動遊びの行い方を知っている。</w:t>
            </w:r>
          </w:p>
        </w:tc>
        <w:tc>
          <w:tcPr>
            <w:tcW w:w="1770" w:type="dxa"/>
            <w:tcBorders>
              <w:top w:val="nil"/>
              <w:left w:val="dotted" w:sz="4" w:space="0" w:color="auto"/>
              <w:bottom w:val="single" w:sz="4" w:space="0" w:color="auto"/>
              <w:right w:val="single" w:sz="4" w:space="0" w:color="auto"/>
            </w:tcBorders>
            <w:shd w:val="clear" w:color="auto" w:fill="auto"/>
            <w:hideMark/>
          </w:tcPr>
          <w:p w14:paraId="65F1BD3D" w14:textId="77777777" w:rsidR="008A7615" w:rsidRPr="008A7615" w:rsidRDefault="008A7615" w:rsidP="006E22FE">
            <w:pPr>
              <w:widowControl/>
              <w:spacing w:line="260" w:lineRule="exact"/>
              <w:jc w:val="left"/>
              <w:rPr>
                <w:rFonts w:asciiTheme="minorEastAsia" w:hAnsiTheme="minorEastAsia" w:cs="Courier New"/>
                <w:color w:val="000000"/>
                <w:kern w:val="0"/>
                <w:sz w:val="18"/>
                <w:szCs w:val="18"/>
              </w:rPr>
            </w:pPr>
            <w:r w:rsidRPr="008A7615">
              <w:rPr>
                <w:rFonts w:asciiTheme="minorEastAsia" w:hAnsiTheme="minorEastAsia" w:cs="Courier New"/>
                <w:color w:val="000000"/>
                <w:kern w:val="0"/>
                <w:sz w:val="18"/>
                <w:szCs w:val="18"/>
              </w:rPr>
              <w:t>・運動遊びの動きを身に付けている。</w:t>
            </w:r>
          </w:p>
        </w:tc>
        <w:tc>
          <w:tcPr>
            <w:tcW w:w="2977" w:type="dxa"/>
            <w:tcBorders>
              <w:top w:val="nil"/>
              <w:left w:val="nil"/>
              <w:bottom w:val="single" w:sz="4" w:space="0" w:color="auto"/>
              <w:right w:val="single" w:sz="4" w:space="0" w:color="auto"/>
            </w:tcBorders>
            <w:shd w:val="clear" w:color="auto" w:fill="auto"/>
            <w:hideMark/>
          </w:tcPr>
          <w:p w14:paraId="05F5CAF8" w14:textId="77777777" w:rsidR="008A7615" w:rsidRPr="008A7615" w:rsidRDefault="008A7615" w:rsidP="006E22FE">
            <w:pPr>
              <w:widowControl/>
              <w:spacing w:line="260" w:lineRule="exact"/>
              <w:jc w:val="left"/>
              <w:rPr>
                <w:rFonts w:asciiTheme="minorEastAsia" w:hAnsiTheme="minorEastAsia" w:cs="Courier New"/>
                <w:color w:val="000000"/>
                <w:kern w:val="0"/>
                <w:sz w:val="18"/>
                <w:szCs w:val="18"/>
              </w:rPr>
            </w:pPr>
            <w:r w:rsidRPr="008A7615">
              <w:rPr>
                <w:rFonts w:asciiTheme="minorEastAsia" w:hAnsiTheme="minorEastAsia" w:cs="Courier New"/>
                <w:color w:val="000000"/>
                <w:kern w:val="0"/>
                <w:sz w:val="18"/>
                <w:szCs w:val="18"/>
              </w:rPr>
              <w:t>・体を動かすと気持ちがよいことに気付いている。</w:t>
            </w:r>
            <w:r w:rsidRPr="008A7615">
              <w:rPr>
                <w:rFonts w:asciiTheme="minorEastAsia" w:hAnsiTheme="minorEastAsia" w:cs="Courier New"/>
                <w:color w:val="000000"/>
                <w:kern w:val="0"/>
                <w:sz w:val="18"/>
                <w:szCs w:val="18"/>
              </w:rPr>
              <w:br/>
              <w:t>・楽しくできる体ほぐしの運動の行い方を選んでいる。(工夫している。）</w:t>
            </w:r>
            <w:r w:rsidRPr="008A7615">
              <w:rPr>
                <w:rFonts w:asciiTheme="minorEastAsia" w:hAnsiTheme="minorEastAsia" w:cs="Courier New"/>
                <w:color w:val="000000"/>
                <w:kern w:val="0"/>
                <w:sz w:val="18"/>
                <w:szCs w:val="18"/>
              </w:rPr>
              <w:br/>
              <w:t>・楽しくできる多様な動きをつくる運動遊びの動き方を選んでいる。（工夫してい</w:t>
            </w:r>
            <w:r w:rsidR="00EB5D4B" w:rsidRPr="00531461">
              <w:rPr>
                <w:rFonts w:asciiTheme="minorEastAsia" w:hAnsiTheme="minorEastAsia" w:cs="Courier New" w:hint="eastAsia"/>
                <w:color w:val="000000"/>
                <w:kern w:val="0"/>
                <w:sz w:val="18"/>
                <w:szCs w:val="18"/>
              </w:rPr>
              <w:t>る</w:t>
            </w:r>
            <w:r w:rsidRPr="008A7615">
              <w:rPr>
                <w:rFonts w:asciiTheme="minorEastAsia" w:hAnsiTheme="minorEastAsia" w:cs="Courier New"/>
                <w:color w:val="000000"/>
                <w:kern w:val="0"/>
                <w:sz w:val="18"/>
                <w:szCs w:val="18"/>
              </w:rPr>
              <w:t>。）</w:t>
            </w:r>
            <w:r w:rsidRPr="008A7615">
              <w:rPr>
                <w:rFonts w:asciiTheme="minorEastAsia" w:hAnsiTheme="minorEastAsia" w:cs="Courier New"/>
                <w:color w:val="000000"/>
                <w:kern w:val="0"/>
                <w:sz w:val="18"/>
                <w:szCs w:val="18"/>
              </w:rPr>
              <w:br/>
              <w:t>・友達の良い動きを見付けている。（・工夫した楽しい遊び方を友達に伝えている。）</w:t>
            </w:r>
          </w:p>
        </w:tc>
        <w:tc>
          <w:tcPr>
            <w:tcW w:w="3260" w:type="dxa"/>
            <w:tcBorders>
              <w:top w:val="nil"/>
              <w:left w:val="nil"/>
              <w:bottom w:val="single" w:sz="4" w:space="0" w:color="auto"/>
              <w:right w:val="single" w:sz="4" w:space="0" w:color="auto"/>
            </w:tcBorders>
            <w:shd w:val="clear" w:color="auto" w:fill="auto"/>
            <w:hideMark/>
          </w:tcPr>
          <w:p w14:paraId="41783E98" w14:textId="77777777" w:rsidR="008A7615" w:rsidRPr="008A7615" w:rsidRDefault="008A7615" w:rsidP="006E22FE">
            <w:pPr>
              <w:widowControl/>
              <w:spacing w:line="260" w:lineRule="exact"/>
              <w:jc w:val="left"/>
              <w:rPr>
                <w:rFonts w:asciiTheme="minorEastAsia" w:hAnsiTheme="minorEastAsia" w:cs="Courier New"/>
                <w:color w:val="000000"/>
                <w:kern w:val="0"/>
                <w:sz w:val="18"/>
                <w:szCs w:val="18"/>
              </w:rPr>
            </w:pPr>
            <w:r w:rsidRPr="008A7615">
              <w:rPr>
                <w:rFonts w:asciiTheme="minorEastAsia" w:hAnsiTheme="minorEastAsia" w:cs="Courier New"/>
                <w:color w:val="000000"/>
                <w:kern w:val="0"/>
                <w:sz w:val="18"/>
                <w:szCs w:val="18"/>
              </w:rPr>
              <w:t>・体つくりの運動遊びに進んで取り組もうとしている。</w:t>
            </w:r>
            <w:r w:rsidRPr="008A7615">
              <w:rPr>
                <w:rFonts w:asciiTheme="minorEastAsia" w:hAnsiTheme="minorEastAsia" w:cs="Courier New"/>
                <w:color w:val="000000"/>
                <w:kern w:val="0"/>
                <w:sz w:val="18"/>
                <w:szCs w:val="18"/>
              </w:rPr>
              <w:br/>
              <w:t>・順番やきまりを守ったり、誰とでも仲よく運動をしたりしようとしている。</w:t>
            </w:r>
            <w:r w:rsidRPr="008A7615">
              <w:rPr>
                <w:rFonts w:asciiTheme="minorEastAsia" w:hAnsiTheme="minorEastAsia" w:cs="Courier New"/>
                <w:color w:val="000000"/>
                <w:kern w:val="0"/>
                <w:sz w:val="18"/>
                <w:szCs w:val="18"/>
              </w:rPr>
              <w:br/>
              <w:t>・用具の準備や片付けをしようとしている。</w:t>
            </w:r>
            <w:r w:rsidRPr="008A7615">
              <w:rPr>
                <w:rFonts w:asciiTheme="minorEastAsia" w:hAnsiTheme="minorEastAsia" w:cs="Courier New"/>
                <w:color w:val="000000"/>
                <w:kern w:val="0"/>
                <w:sz w:val="18"/>
                <w:szCs w:val="18"/>
              </w:rPr>
              <w:br/>
              <w:t>・場や用具の使い方などの安全に気を付けている。（・友達と協力して用具の準備や後片付けをしようとしている。）</w:t>
            </w:r>
          </w:p>
        </w:tc>
      </w:tr>
      <w:tr w:rsidR="00EB5D4B" w:rsidRPr="00531461" w14:paraId="2F9FAA62" w14:textId="77777777" w:rsidTr="006E22FE">
        <w:trPr>
          <w:trHeight w:val="3818"/>
        </w:trPr>
        <w:tc>
          <w:tcPr>
            <w:tcW w:w="505" w:type="dxa"/>
            <w:tcBorders>
              <w:top w:val="nil"/>
              <w:left w:val="single" w:sz="4" w:space="0" w:color="auto"/>
              <w:bottom w:val="single" w:sz="4" w:space="0" w:color="auto"/>
              <w:right w:val="single" w:sz="4" w:space="0" w:color="auto"/>
            </w:tcBorders>
            <w:shd w:val="clear" w:color="auto" w:fill="auto"/>
            <w:textDirection w:val="tbRlV"/>
            <w:vAlign w:val="center"/>
            <w:hideMark/>
          </w:tcPr>
          <w:p w14:paraId="3287DFEE" w14:textId="77777777" w:rsidR="008A7615" w:rsidRPr="008A7615" w:rsidRDefault="008A7615" w:rsidP="00EB5D4B">
            <w:pPr>
              <w:widowControl/>
              <w:spacing w:line="240" w:lineRule="exact"/>
              <w:jc w:val="center"/>
              <w:rPr>
                <w:rFonts w:asciiTheme="minorEastAsia" w:hAnsiTheme="minorEastAsia" w:cs="Courier New"/>
                <w:color w:val="000000"/>
                <w:kern w:val="0"/>
                <w:sz w:val="18"/>
                <w:szCs w:val="18"/>
              </w:rPr>
            </w:pPr>
            <w:r w:rsidRPr="008A7615">
              <w:rPr>
                <w:rFonts w:asciiTheme="minorEastAsia" w:hAnsiTheme="minorEastAsia" w:cs="Courier New"/>
                <w:color w:val="000000"/>
                <w:kern w:val="0"/>
                <w:sz w:val="18"/>
                <w:szCs w:val="18"/>
              </w:rPr>
              <w:t>学習活動に即した評価規準</w:t>
            </w:r>
          </w:p>
        </w:tc>
        <w:tc>
          <w:tcPr>
            <w:tcW w:w="1269" w:type="dxa"/>
            <w:tcBorders>
              <w:top w:val="nil"/>
              <w:left w:val="nil"/>
              <w:bottom w:val="single" w:sz="4" w:space="0" w:color="auto"/>
              <w:right w:val="nil"/>
            </w:tcBorders>
            <w:shd w:val="clear" w:color="auto" w:fill="auto"/>
            <w:hideMark/>
          </w:tcPr>
          <w:p w14:paraId="21A676D1" w14:textId="77777777" w:rsidR="008A7615" w:rsidRPr="008A7615" w:rsidRDefault="008A7615" w:rsidP="006E22FE">
            <w:pPr>
              <w:widowControl/>
              <w:spacing w:line="260" w:lineRule="exact"/>
              <w:jc w:val="left"/>
              <w:rPr>
                <w:rFonts w:asciiTheme="minorEastAsia" w:hAnsiTheme="minorEastAsia" w:cs="Courier New"/>
                <w:color w:val="000000"/>
                <w:kern w:val="0"/>
                <w:sz w:val="18"/>
                <w:szCs w:val="18"/>
              </w:rPr>
            </w:pPr>
            <w:r w:rsidRPr="008A7615">
              <w:rPr>
                <w:rFonts w:asciiTheme="minorEastAsia" w:hAnsiTheme="minorEastAsia" w:cs="ＭＳ 明朝"/>
                <w:color w:val="000000"/>
                <w:kern w:val="0"/>
                <w:sz w:val="18"/>
                <w:szCs w:val="18"/>
              </w:rPr>
              <w:t>①</w:t>
            </w:r>
            <w:r w:rsidRPr="008A7615">
              <w:rPr>
                <w:rFonts w:asciiTheme="minorEastAsia" w:hAnsiTheme="minorEastAsia" w:cs="Courier New"/>
                <w:color w:val="000000"/>
                <w:kern w:val="0"/>
                <w:sz w:val="18"/>
                <w:szCs w:val="18"/>
              </w:rPr>
              <w:t>体ほぐしの運動遊びの行い方を知っている。</w:t>
            </w:r>
            <w:r w:rsidRPr="008A7615">
              <w:rPr>
                <w:rFonts w:asciiTheme="minorEastAsia" w:hAnsiTheme="minorEastAsia" w:cs="Courier New"/>
                <w:color w:val="000000"/>
                <w:kern w:val="0"/>
                <w:sz w:val="18"/>
                <w:szCs w:val="18"/>
              </w:rPr>
              <w:br/>
            </w:r>
            <w:r w:rsidRPr="008A7615">
              <w:rPr>
                <w:rFonts w:asciiTheme="minorEastAsia" w:hAnsiTheme="minorEastAsia" w:cs="ＭＳ 明朝"/>
                <w:color w:val="000000"/>
                <w:kern w:val="0"/>
                <w:sz w:val="18"/>
                <w:szCs w:val="18"/>
              </w:rPr>
              <w:t>②</w:t>
            </w:r>
            <w:r w:rsidRPr="008A7615">
              <w:rPr>
                <w:rFonts w:asciiTheme="minorEastAsia" w:hAnsiTheme="minorEastAsia" w:cs="Courier New"/>
                <w:color w:val="000000"/>
                <w:kern w:val="0"/>
                <w:sz w:val="18"/>
                <w:szCs w:val="18"/>
              </w:rPr>
              <w:t>多様な動きをつくる運動遊びの行い方を知っている。</w:t>
            </w:r>
          </w:p>
        </w:tc>
        <w:tc>
          <w:tcPr>
            <w:tcW w:w="1770" w:type="dxa"/>
            <w:tcBorders>
              <w:top w:val="nil"/>
              <w:left w:val="dotted" w:sz="4" w:space="0" w:color="auto"/>
              <w:bottom w:val="single" w:sz="4" w:space="0" w:color="auto"/>
              <w:right w:val="single" w:sz="4" w:space="0" w:color="auto"/>
            </w:tcBorders>
            <w:shd w:val="clear" w:color="auto" w:fill="auto"/>
            <w:hideMark/>
          </w:tcPr>
          <w:p w14:paraId="0A29031A" w14:textId="77777777" w:rsidR="008A7615" w:rsidRPr="008A7615" w:rsidRDefault="008A7615" w:rsidP="006E22FE">
            <w:pPr>
              <w:widowControl/>
              <w:spacing w:line="260" w:lineRule="exact"/>
              <w:jc w:val="left"/>
              <w:rPr>
                <w:rFonts w:asciiTheme="minorEastAsia" w:hAnsiTheme="minorEastAsia" w:cs="Courier New"/>
                <w:color w:val="000000"/>
                <w:kern w:val="0"/>
                <w:sz w:val="18"/>
                <w:szCs w:val="18"/>
              </w:rPr>
            </w:pPr>
            <w:r w:rsidRPr="008A7615">
              <w:rPr>
                <w:rFonts w:asciiTheme="minorEastAsia" w:hAnsiTheme="minorEastAsia" w:cs="ＭＳ 明朝"/>
                <w:color w:val="000000"/>
                <w:kern w:val="0"/>
                <w:sz w:val="18"/>
                <w:szCs w:val="18"/>
              </w:rPr>
              <w:t>③</w:t>
            </w:r>
            <w:r w:rsidRPr="008A7615">
              <w:rPr>
                <w:rFonts w:asciiTheme="minorEastAsia" w:hAnsiTheme="minorEastAsia" w:cs="Courier New"/>
                <w:color w:val="000000"/>
                <w:kern w:val="0"/>
                <w:sz w:val="18"/>
                <w:szCs w:val="18"/>
              </w:rPr>
              <w:t>姿勢・方向・人数を変えて体のバランスをとる動きができる。</w:t>
            </w:r>
            <w:r w:rsidRPr="008A7615">
              <w:rPr>
                <w:rFonts w:asciiTheme="minorEastAsia" w:hAnsiTheme="minorEastAsia" w:cs="Courier New"/>
                <w:color w:val="000000"/>
                <w:kern w:val="0"/>
                <w:sz w:val="18"/>
                <w:szCs w:val="18"/>
              </w:rPr>
              <w:br/>
            </w:r>
            <w:r w:rsidRPr="008A7615">
              <w:rPr>
                <w:rFonts w:asciiTheme="minorEastAsia" w:hAnsiTheme="minorEastAsia" w:cs="ＭＳ 明朝"/>
                <w:color w:val="000000"/>
                <w:kern w:val="0"/>
                <w:sz w:val="18"/>
                <w:szCs w:val="18"/>
              </w:rPr>
              <w:t>④</w:t>
            </w:r>
            <w:r w:rsidRPr="008A7615">
              <w:rPr>
                <w:rFonts w:asciiTheme="minorEastAsia" w:hAnsiTheme="minorEastAsia" w:cs="Courier New"/>
                <w:color w:val="000000"/>
                <w:kern w:val="0"/>
                <w:sz w:val="18"/>
                <w:szCs w:val="18"/>
              </w:rPr>
              <w:t>姿勢・方向・速</w:t>
            </w:r>
            <w:r w:rsidR="00EB5D4B" w:rsidRPr="00531461">
              <w:rPr>
                <w:rFonts w:asciiTheme="minorEastAsia" w:hAnsiTheme="minorEastAsia" w:cs="Courier New" w:hint="eastAsia"/>
                <w:color w:val="000000"/>
                <w:kern w:val="0"/>
                <w:sz w:val="18"/>
                <w:szCs w:val="18"/>
              </w:rPr>
              <w:t>さ</w:t>
            </w:r>
            <w:r w:rsidR="00EB5D4B" w:rsidRPr="00531461">
              <w:rPr>
                <w:rFonts w:asciiTheme="minorEastAsia" w:hAnsiTheme="minorEastAsia" w:cs="Courier New"/>
                <w:color w:val="000000"/>
                <w:kern w:val="0"/>
                <w:sz w:val="18"/>
                <w:szCs w:val="18"/>
              </w:rPr>
              <w:t>・リズムを変えて</w:t>
            </w:r>
            <w:r w:rsidRPr="008A7615">
              <w:rPr>
                <w:rFonts w:asciiTheme="minorEastAsia" w:hAnsiTheme="minorEastAsia" w:cs="Courier New"/>
                <w:color w:val="000000"/>
                <w:kern w:val="0"/>
                <w:sz w:val="18"/>
                <w:szCs w:val="18"/>
              </w:rPr>
              <w:t>体を移動する動きができる。</w:t>
            </w:r>
            <w:r w:rsidRPr="008A7615">
              <w:rPr>
                <w:rFonts w:asciiTheme="minorEastAsia" w:hAnsiTheme="minorEastAsia" w:cs="Courier New"/>
                <w:color w:val="000000"/>
                <w:kern w:val="0"/>
                <w:sz w:val="18"/>
                <w:szCs w:val="18"/>
              </w:rPr>
              <w:br/>
            </w:r>
            <w:r w:rsidRPr="008A7615">
              <w:rPr>
                <w:rFonts w:asciiTheme="minorEastAsia" w:hAnsiTheme="minorEastAsia" w:cs="ＭＳ 明朝"/>
                <w:color w:val="000000"/>
                <w:kern w:val="0"/>
                <w:sz w:val="18"/>
                <w:szCs w:val="18"/>
              </w:rPr>
              <w:t>⑤</w:t>
            </w:r>
            <w:r w:rsidRPr="008A7615">
              <w:rPr>
                <w:rFonts w:asciiTheme="minorEastAsia" w:hAnsiTheme="minorEastAsia" w:cs="Courier New"/>
                <w:color w:val="000000"/>
                <w:kern w:val="0"/>
                <w:sz w:val="18"/>
                <w:szCs w:val="18"/>
              </w:rPr>
              <w:t>用具を操作し、用具に合わせた動きができる。</w:t>
            </w:r>
            <w:r w:rsidRPr="008A7615">
              <w:rPr>
                <w:rFonts w:asciiTheme="minorEastAsia" w:hAnsiTheme="minorEastAsia" w:cs="Courier New"/>
                <w:color w:val="000000"/>
                <w:kern w:val="0"/>
                <w:sz w:val="18"/>
                <w:szCs w:val="18"/>
              </w:rPr>
              <w:br/>
            </w:r>
            <w:r w:rsidRPr="008A7615">
              <w:rPr>
                <w:rFonts w:asciiTheme="minorEastAsia" w:hAnsiTheme="minorEastAsia" w:cs="ＭＳ 明朝"/>
                <w:color w:val="000000"/>
                <w:kern w:val="0"/>
                <w:sz w:val="18"/>
                <w:szCs w:val="18"/>
              </w:rPr>
              <w:t>⑥</w:t>
            </w:r>
            <w:r w:rsidRPr="008A7615">
              <w:rPr>
                <w:rFonts w:asciiTheme="minorEastAsia" w:hAnsiTheme="minorEastAsia" w:cs="Courier New"/>
                <w:color w:val="000000"/>
                <w:kern w:val="0"/>
                <w:sz w:val="18"/>
                <w:szCs w:val="18"/>
              </w:rPr>
              <w:t>力の入れ方を変えて力試しの動きができる。</w:t>
            </w:r>
          </w:p>
        </w:tc>
        <w:tc>
          <w:tcPr>
            <w:tcW w:w="2977" w:type="dxa"/>
            <w:tcBorders>
              <w:top w:val="nil"/>
              <w:left w:val="nil"/>
              <w:bottom w:val="single" w:sz="4" w:space="0" w:color="auto"/>
              <w:right w:val="single" w:sz="4" w:space="0" w:color="auto"/>
            </w:tcBorders>
            <w:shd w:val="clear" w:color="auto" w:fill="auto"/>
            <w:hideMark/>
          </w:tcPr>
          <w:p w14:paraId="6268A162" w14:textId="77777777" w:rsidR="008A7615" w:rsidRPr="008A7615" w:rsidRDefault="008A7615" w:rsidP="006E22FE">
            <w:pPr>
              <w:widowControl/>
              <w:spacing w:line="260" w:lineRule="exact"/>
              <w:jc w:val="left"/>
              <w:rPr>
                <w:rFonts w:asciiTheme="minorEastAsia" w:hAnsiTheme="minorEastAsia" w:cs="Courier New"/>
                <w:color w:val="000000"/>
                <w:kern w:val="0"/>
                <w:sz w:val="18"/>
                <w:szCs w:val="18"/>
              </w:rPr>
            </w:pPr>
            <w:r w:rsidRPr="008A7615">
              <w:rPr>
                <w:rFonts w:asciiTheme="minorEastAsia" w:hAnsiTheme="minorEastAsia" w:cs="ＭＳ 明朝"/>
                <w:color w:val="000000"/>
                <w:kern w:val="0"/>
                <w:sz w:val="18"/>
                <w:szCs w:val="18"/>
              </w:rPr>
              <w:t>①</w:t>
            </w:r>
            <w:r w:rsidRPr="008A7615">
              <w:rPr>
                <w:rFonts w:asciiTheme="minorEastAsia" w:hAnsiTheme="minorEastAsia" w:cs="Courier New"/>
                <w:color w:val="000000"/>
                <w:kern w:val="0"/>
                <w:sz w:val="18"/>
                <w:szCs w:val="18"/>
              </w:rPr>
              <w:t>体を動かすと、気持ちがよいことや汗が出ること、心臓の鼓動が激しくなることなどに気付いている。</w:t>
            </w:r>
            <w:r w:rsidRPr="008A7615">
              <w:rPr>
                <w:rFonts w:asciiTheme="minorEastAsia" w:hAnsiTheme="minorEastAsia" w:cs="Courier New"/>
                <w:color w:val="000000"/>
                <w:kern w:val="0"/>
                <w:sz w:val="18"/>
                <w:szCs w:val="18"/>
              </w:rPr>
              <w:br/>
            </w:r>
            <w:r w:rsidRPr="008A7615">
              <w:rPr>
                <w:rFonts w:asciiTheme="minorEastAsia" w:hAnsiTheme="minorEastAsia" w:cs="ＭＳ 明朝"/>
                <w:color w:val="000000"/>
                <w:kern w:val="0"/>
                <w:sz w:val="18"/>
                <w:szCs w:val="18"/>
              </w:rPr>
              <w:t>②</w:t>
            </w:r>
            <w:r w:rsidRPr="008A7615">
              <w:rPr>
                <w:rFonts w:asciiTheme="minorEastAsia" w:hAnsiTheme="minorEastAsia" w:cs="Courier New"/>
                <w:color w:val="000000"/>
                <w:kern w:val="0"/>
                <w:sz w:val="18"/>
                <w:szCs w:val="18"/>
              </w:rPr>
              <w:t>楽しくできる体ほぐしの運動を選んだり、楽しくできるように用具や場を選んだりしている。</w:t>
            </w:r>
            <w:r w:rsidRPr="008A7615">
              <w:rPr>
                <w:rFonts w:asciiTheme="minorEastAsia" w:hAnsiTheme="minorEastAsia" w:cs="Courier New"/>
                <w:color w:val="000000"/>
                <w:kern w:val="0"/>
                <w:sz w:val="18"/>
                <w:szCs w:val="18"/>
              </w:rPr>
              <w:br/>
              <w:t>（</w:t>
            </w:r>
            <w:r w:rsidRPr="008A7615">
              <w:rPr>
                <w:rFonts w:asciiTheme="minorEastAsia" w:hAnsiTheme="minorEastAsia" w:cs="ＭＳ 明朝"/>
                <w:color w:val="000000"/>
                <w:kern w:val="0"/>
                <w:sz w:val="18"/>
                <w:szCs w:val="18"/>
              </w:rPr>
              <w:t>③</w:t>
            </w:r>
            <w:r w:rsidRPr="008A7615">
              <w:rPr>
                <w:rFonts w:asciiTheme="minorEastAsia" w:hAnsiTheme="minorEastAsia" w:cs="Courier New"/>
                <w:color w:val="000000"/>
                <w:kern w:val="0"/>
                <w:sz w:val="18"/>
                <w:szCs w:val="18"/>
              </w:rPr>
              <w:t>多様な動きをつくる運動遊びで、楽しくできるように動きを選んだり、工夫したりしている。）</w:t>
            </w:r>
            <w:r w:rsidRPr="008A7615">
              <w:rPr>
                <w:rFonts w:asciiTheme="minorEastAsia" w:hAnsiTheme="minorEastAsia" w:cs="Courier New"/>
                <w:color w:val="000000"/>
                <w:kern w:val="0"/>
                <w:sz w:val="18"/>
                <w:szCs w:val="18"/>
              </w:rPr>
              <w:br/>
              <w:t>（</w:t>
            </w:r>
            <w:r w:rsidRPr="008A7615">
              <w:rPr>
                <w:rFonts w:asciiTheme="minorEastAsia" w:hAnsiTheme="minorEastAsia" w:cs="ＭＳ 明朝"/>
                <w:color w:val="000000"/>
                <w:kern w:val="0"/>
                <w:sz w:val="18"/>
                <w:szCs w:val="18"/>
              </w:rPr>
              <w:t>④</w:t>
            </w:r>
            <w:r w:rsidRPr="008A7615">
              <w:rPr>
                <w:rFonts w:asciiTheme="minorEastAsia" w:hAnsiTheme="minorEastAsia" w:cs="Courier New"/>
                <w:color w:val="000000"/>
                <w:kern w:val="0"/>
                <w:sz w:val="18"/>
                <w:szCs w:val="18"/>
              </w:rPr>
              <w:t>友達のよい動きを見付けたことや、楽しいと感じた運動遊びの行い方を、友達に伝えている。）</w:t>
            </w:r>
          </w:p>
        </w:tc>
        <w:tc>
          <w:tcPr>
            <w:tcW w:w="3260" w:type="dxa"/>
            <w:tcBorders>
              <w:top w:val="nil"/>
              <w:left w:val="nil"/>
              <w:bottom w:val="single" w:sz="4" w:space="0" w:color="auto"/>
              <w:right w:val="single" w:sz="4" w:space="0" w:color="auto"/>
            </w:tcBorders>
            <w:shd w:val="clear" w:color="auto" w:fill="auto"/>
            <w:hideMark/>
          </w:tcPr>
          <w:p w14:paraId="63041B7E" w14:textId="77777777" w:rsidR="008A7615" w:rsidRPr="008A7615" w:rsidRDefault="008A7615" w:rsidP="006E22FE">
            <w:pPr>
              <w:widowControl/>
              <w:spacing w:line="260" w:lineRule="exact"/>
              <w:jc w:val="left"/>
              <w:rPr>
                <w:rFonts w:asciiTheme="minorEastAsia" w:hAnsiTheme="minorEastAsia" w:cs="Courier New"/>
                <w:color w:val="000000"/>
                <w:kern w:val="0"/>
                <w:sz w:val="18"/>
                <w:szCs w:val="18"/>
              </w:rPr>
            </w:pPr>
            <w:r w:rsidRPr="008A7615">
              <w:rPr>
                <w:rFonts w:asciiTheme="minorEastAsia" w:hAnsiTheme="minorEastAsia" w:cs="ＭＳ 明朝"/>
                <w:color w:val="000000"/>
                <w:kern w:val="0"/>
                <w:sz w:val="18"/>
                <w:szCs w:val="18"/>
              </w:rPr>
              <w:t>①</w:t>
            </w:r>
            <w:r w:rsidRPr="008A7615">
              <w:rPr>
                <w:rFonts w:asciiTheme="minorEastAsia" w:hAnsiTheme="minorEastAsia" w:cs="Courier New"/>
                <w:color w:val="000000"/>
                <w:kern w:val="0"/>
                <w:sz w:val="18"/>
                <w:szCs w:val="18"/>
              </w:rPr>
              <w:t>いろいろな体つくりの運動に進んで楽しく取り組もうとしている。</w:t>
            </w:r>
            <w:r w:rsidRPr="008A7615">
              <w:rPr>
                <w:rFonts w:asciiTheme="minorEastAsia" w:hAnsiTheme="minorEastAsia" w:cs="Courier New"/>
                <w:color w:val="000000"/>
                <w:kern w:val="0"/>
                <w:sz w:val="18"/>
                <w:szCs w:val="18"/>
              </w:rPr>
              <w:br/>
            </w:r>
            <w:r w:rsidRPr="008A7615">
              <w:rPr>
                <w:rFonts w:asciiTheme="minorEastAsia" w:hAnsiTheme="minorEastAsia" w:cs="ＭＳ 明朝"/>
                <w:color w:val="000000"/>
                <w:kern w:val="0"/>
                <w:sz w:val="18"/>
                <w:szCs w:val="18"/>
              </w:rPr>
              <w:t>②</w:t>
            </w:r>
            <w:r w:rsidRPr="008A7615">
              <w:rPr>
                <w:rFonts w:asciiTheme="minorEastAsia" w:hAnsiTheme="minorEastAsia" w:cs="Courier New"/>
                <w:color w:val="000000"/>
                <w:kern w:val="0"/>
                <w:sz w:val="18"/>
                <w:szCs w:val="18"/>
              </w:rPr>
              <w:t>順番を守ったり、運動を行う上でのきまりを守ったり友達と仲よく運動したりしようとしている。</w:t>
            </w:r>
            <w:r w:rsidRPr="008A7615">
              <w:rPr>
                <w:rFonts w:asciiTheme="minorEastAsia" w:hAnsiTheme="minorEastAsia" w:cs="Courier New"/>
                <w:color w:val="000000"/>
                <w:kern w:val="0"/>
                <w:sz w:val="18"/>
                <w:szCs w:val="18"/>
              </w:rPr>
              <w:br/>
            </w:r>
            <w:r w:rsidRPr="008A7615">
              <w:rPr>
                <w:rFonts w:asciiTheme="minorEastAsia" w:hAnsiTheme="minorEastAsia" w:cs="ＭＳ 明朝"/>
                <w:color w:val="000000"/>
                <w:kern w:val="0"/>
                <w:sz w:val="18"/>
                <w:szCs w:val="18"/>
              </w:rPr>
              <w:t>③</w:t>
            </w:r>
            <w:r w:rsidRPr="008A7615">
              <w:rPr>
                <w:rFonts w:asciiTheme="minorEastAsia" w:hAnsiTheme="minorEastAsia" w:cs="Courier New"/>
                <w:color w:val="000000"/>
                <w:kern w:val="0"/>
                <w:sz w:val="18"/>
                <w:szCs w:val="18"/>
              </w:rPr>
              <w:t>自分が使った用具の準備や後片付けをしようとしている。</w:t>
            </w:r>
            <w:r w:rsidRPr="008A7615">
              <w:rPr>
                <w:rFonts w:asciiTheme="minorEastAsia" w:hAnsiTheme="minorEastAsia" w:cs="Courier New"/>
                <w:color w:val="000000"/>
                <w:kern w:val="0"/>
                <w:sz w:val="18"/>
                <w:szCs w:val="18"/>
              </w:rPr>
              <w:br/>
            </w:r>
            <w:r w:rsidRPr="008A7615">
              <w:rPr>
                <w:rFonts w:asciiTheme="minorEastAsia" w:hAnsiTheme="minorEastAsia" w:cs="ＭＳ 明朝"/>
                <w:color w:val="000000"/>
                <w:kern w:val="0"/>
                <w:sz w:val="18"/>
                <w:szCs w:val="18"/>
              </w:rPr>
              <w:t>④</w:t>
            </w:r>
            <w:r w:rsidRPr="008A7615">
              <w:rPr>
                <w:rFonts w:asciiTheme="minorEastAsia" w:hAnsiTheme="minorEastAsia" w:cs="Courier New"/>
                <w:color w:val="000000"/>
                <w:kern w:val="0"/>
                <w:sz w:val="18"/>
                <w:szCs w:val="18"/>
              </w:rPr>
              <w:t>運動する場を横切ったり、周りとぶつからないように間をあけたり、使った用具を片付けたりするなど、安全のきまりを守っている。</w:t>
            </w:r>
            <w:r w:rsidRPr="008A7615">
              <w:rPr>
                <w:rFonts w:asciiTheme="minorEastAsia" w:hAnsiTheme="minorEastAsia" w:cs="Courier New"/>
                <w:color w:val="000000"/>
                <w:kern w:val="0"/>
                <w:sz w:val="18"/>
                <w:szCs w:val="18"/>
              </w:rPr>
              <w:br/>
              <w:t>（</w:t>
            </w:r>
            <w:r w:rsidRPr="008A7615">
              <w:rPr>
                <w:rFonts w:asciiTheme="minorEastAsia" w:hAnsiTheme="minorEastAsia" w:cs="ＭＳ 明朝"/>
                <w:color w:val="000000"/>
                <w:kern w:val="0"/>
                <w:sz w:val="18"/>
                <w:szCs w:val="18"/>
              </w:rPr>
              <w:t>⑤</w:t>
            </w:r>
            <w:r w:rsidRPr="008A7615">
              <w:rPr>
                <w:rFonts w:asciiTheme="minorEastAsia" w:hAnsiTheme="minorEastAsia" w:cs="Courier New"/>
                <w:color w:val="000000"/>
                <w:kern w:val="0"/>
                <w:sz w:val="18"/>
                <w:szCs w:val="18"/>
              </w:rPr>
              <w:t>友達と協力して用具の準備や片付けをしようとしている。）</w:t>
            </w:r>
          </w:p>
        </w:tc>
      </w:tr>
    </w:tbl>
    <w:p w14:paraId="1B5843E0" w14:textId="77777777" w:rsidR="00531461" w:rsidRDefault="00531461" w:rsidP="009A5CFD">
      <w:pPr>
        <w:spacing w:line="280" w:lineRule="exact"/>
        <w:ind w:left="210" w:hanging="210"/>
        <w:rPr>
          <w:rFonts w:asciiTheme="minorEastAsia" w:hAnsiTheme="minorEastAsia"/>
          <w:b/>
          <w:sz w:val="24"/>
        </w:rPr>
      </w:pPr>
    </w:p>
    <w:p w14:paraId="2430ACC9" w14:textId="77777777" w:rsidR="009A5CFD" w:rsidRPr="00531461" w:rsidRDefault="009A5CFD" w:rsidP="00C42CB6">
      <w:pPr>
        <w:spacing w:line="240" w:lineRule="exact"/>
        <w:ind w:left="210" w:hanging="210"/>
        <w:rPr>
          <w:rFonts w:asciiTheme="minorEastAsia" w:hAnsiTheme="minorEastAsia"/>
          <w:b/>
        </w:rPr>
      </w:pPr>
      <w:r w:rsidRPr="00C42CB6">
        <w:rPr>
          <w:rFonts w:asciiTheme="minorEastAsia" w:hAnsiTheme="minorEastAsia" w:hint="eastAsia"/>
          <w:b/>
          <w:sz w:val="22"/>
        </w:rPr>
        <w:lastRenderedPageBreak/>
        <w:t>１　授業の基本的な構想（中学年）</w:t>
      </w:r>
      <w:r w:rsidRPr="00531461">
        <w:rPr>
          <w:rFonts w:asciiTheme="minorEastAsia" w:hAnsiTheme="minorEastAsia" w:hint="eastAsia"/>
          <w:b/>
        </w:rPr>
        <w:tab/>
      </w:r>
      <w:r w:rsidRPr="00531461">
        <w:rPr>
          <w:rFonts w:asciiTheme="minorEastAsia" w:hAnsiTheme="minorEastAsia" w:hint="eastAsia"/>
          <w:b/>
        </w:rPr>
        <w:tab/>
      </w:r>
      <w:r w:rsidRPr="00531461">
        <w:rPr>
          <w:rFonts w:asciiTheme="minorEastAsia" w:hAnsiTheme="minorEastAsia" w:hint="eastAsia"/>
          <w:b/>
        </w:rPr>
        <w:tab/>
      </w:r>
      <w:r w:rsidRPr="00531461">
        <w:rPr>
          <w:rFonts w:asciiTheme="minorEastAsia" w:hAnsiTheme="minorEastAsia" w:hint="eastAsia"/>
          <w:b/>
        </w:rPr>
        <w:tab/>
      </w:r>
    </w:p>
    <w:p w14:paraId="7A616EA3" w14:textId="77777777" w:rsidR="009A5CFD" w:rsidRPr="00531461" w:rsidRDefault="009A5CFD" w:rsidP="008547B4">
      <w:pPr>
        <w:spacing w:line="240" w:lineRule="exact"/>
        <w:ind w:left="210"/>
        <w:rPr>
          <w:rFonts w:asciiTheme="minorEastAsia" w:hAnsiTheme="minorEastAsia"/>
          <w:b/>
        </w:rPr>
      </w:pPr>
      <w:r w:rsidRPr="00531461">
        <w:rPr>
          <w:rFonts w:asciiTheme="minorEastAsia" w:hAnsiTheme="minorEastAsia" w:hint="eastAsia"/>
          <w:b/>
          <w:sz w:val="22"/>
        </w:rPr>
        <w:t>①　授業のねらい</w:t>
      </w:r>
      <w:r w:rsidRPr="00531461">
        <w:rPr>
          <w:rFonts w:asciiTheme="minorEastAsia" w:hAnsiTheme="minorEastAsia" w:hint="eastAsia"/>
          <w:b/>
          <w:sz w:val="22"/>
        </w:rPr>
        <w:tab/>
      </w:r>
      <w:r w:rsidRPr="00531461">
        <w:rPr>
          <w:rFonts w:asciiTheme="minorEastAsia" w:hAnsiTheme="minorEastAsia" w:hint="eastAsia"/>
          <w:b/>
        </w:rPr>
        <w:tab/>
      </w:r>
      <w:r w:rsidRPr="00531461">
        <w:rPr>
          <w:rFonts w:asciiTheme="minorEastAsia" w:hAnsiTheme="minorEastAsia" w:hint="eastAsia"/>
          <w:b/>
        </w:rPr>
        <w:tab/>
      </w:r>
      <w:r w:rsidRPr="00531461">
        <w:rPr>
          <w:rFonts w:asciiTheme="minorEastAsia" w:hAnsiTheme="minorEastAsia" w:hint="eastAsia"/>
          <w:b/>
        </w:rPr>
        <w:tab/>
      </w:r>
    </w:p>
    <w:p w14:paraId="06DE5855" w14:textId="77777777" w:rsidR="009A5CFD" w:rsidRPr="00531461" w:rsidRDefault="009A5CFD" w:rsidP="00C42CB6">
      <w:pPr>
        <w:spacing w:line="240" w:lineRule="exact"/>
        <w:ind w:left="210" w:hanging="210"/>
        <w:rPr>
          <w:rFonts w:asciiTheme="minorEastAsia" w:hAnsiTheme="minorEastAsia"/>
        </w:rPr>
      </w:pPr>
      <w:r w:rsidRPr="00531461">
        <w:rPr>
          <w:rFonts w:asciiTheme="minorEastAsia" w:hAnsiTheme="minorEastAsia" w:hint="eastAsia"/>
        </w:rPr>
        <w:t>・体ほぐしの運動では、その行い方を知るとともに、手軽な運動を行い、体を動かす楽しさや心地よさを味わうことを通して、自己や友達の心と体の状態に気付いたり、みんなで豊かに関わり合ったりすることができるようにする。</w:t>
      </w:r>
    </w:p>
    <w:p w14:paraId="1AEF64C3" w14:textId="77777777" w:rsidR="009A5CFD" w:rsidRPr="00531461" w:rsidRDefault="009A5CFD" w:rsidP="00C42CB6">
      <w:pPr>
        <w:spacing w:line="240" w:lineRule="exact"/>
        <w:ind w:left="210" w:hanging="210"/>
        <w:rPr>
          <w:rFonts w:asciiTheme="minorEastAsia" w:hAnsiTheme="minorEastAsia"/>
        </w:rPr>
      </w:pPr>
      <w:r w:rsidRPr="00531461">
        <w:rPr>
          <w:rFonts w:asciiTheme="minorEastAsia" w:hAnsiTheme="minorEastAsia" w:hint="eastAsia"/>
        </w:rPr>
        <w:t>・多様な動きをつくる運動では、その行い方を知るとともに、体のバランスをとったり、体を移動したり、用具を操作したり、力試しをしたりするとともに、それらを組み合わせる運動をすることができるようにする。</w:t>
      </w:r>
      <w:r w:rsidRPr="00531461">
        <w:rPr>
          <w:rFonts w:asciiTheme="minorEastAsia" w:hAnsiTheme="minorEastAsia" w:hint="eastAsia"/>
        </w:rPr>
        <w:tab/>
      </w:r>
      <w:r w:rsidRPr="00531461">
        <w:rPr>
          <w:rFonts w:asciiTheme="minorEastAsia" w:hAnsiTheme="minorEastAsia" w:hint="eastAsia"/>
        </w:rPr>
        <w:tab/>
      </w:r>
      <w:r w:rsidRPr="00531461">
        <w:rPr>
          <w:rFonts w:asciiTheme="minorEastAsia" w:hAnsiTheme="minorEastAsia" w:hint="eastAsia"/>
        </w:rPr>
        <w:tab/>
      </w:r>
      <w:r w:rsidRPr="00531461">
        <w:rPr>
          <w:rFonts w:asciiTheme="minorEastAsia" w:hAnsiTheme="minorEastAsia" w:hint="eastAsia"/>
        </w:rPr>
        <w:tab/>
      </w:r>
    </w:p>
    <w:p w14:paraId="6CF942F0" w14:textId="77777777" w:rsidR="009A5CFD" w:rsidRPr="00531461" w:rsidRDefault="009A5CFD" w:rsidP="008547B4">
      <w:pPr>
        <w:spacing w:line="240" w:lineRule="exact"/>
        <w:ind w:left="210"/>
        <w:rPr>
          <w:rFonts w:asciiTheme="minorEastAsia" w:hAnsiTheme="minorEastAsia"/>
          <w:b/>
        </w:rPr>
      </w:pPr>
      <w:r w:rsidRPr="00531461">
        <w:rPr>
          <w:rFonts w:asciiTheme="minorEastAsia" w:hAnsiTheme="minorEastAsia" w:hint="eastAsia"/>
          <w:b/>
          <w:sz w:val="22"/>
        </w:rPr>
        <w:t>②　授業づくりの考え方</w:t>
      </w:r>
      <w:r w:rsidRPr="00531461">
        <w:rPr>
          <w:rFonts w:asciiTheme="minorEastAsia" w:hAnsiTheme="minorEastAsia" w:hint="eastAsia"/>
          <w:b/>
          <w:sz w:val="22"/>
        </w:rPr>
        <w:tab/>
      </w:r>
      <w:r w:rsidRPr="00531461">
        <w:rPr>
          <w:rFonts w:asciiTheme="minorEastAsia" w:hAnsiTheme="minorEastAsia" w:hint="eastAsia"/>
          <w:b/>
        </w:rPr>
        <w:tab/>
      </w:r>
      <w:r w:rsidRPr="00531461">
        <w:rPr>
          <w:rFonts w:asciiTheme="minorEastAsia" w:hAnsiTheme="minorEastAsia" w:hint="eastAsia"/>
          <w:b/>
        </w:rPr>
        <w:tab/>
      </w:r>
      <w:r w:rsidRPr="00531461">
        <w:rPr>
          <w:rFonts w:asciiTheme="minorEastAsia" w:hAnsiTheme="minorEastAsia" w:hint="eastAsia"/>
          <w:b/>
        </w:rPr>
        <w:tab/>
      </w:r>
    </w:p>
    <w:p w14:paraId="3189D093" w14:textId="77777777" w:rsidR="009A5CFD" w:rsidRPr="00531461" w:rsidRDefault="009A5CFD" w:rsidP="00C42CB6">
      <w:pPr>
        <w:spacing w:line="240" w:lineRule="exact"/>
        <w:ind w:left="210" w:hanging="210"/>
        <w:rPr>
          <w:rFonts w:asciiTheme="minorEastAsia" w:hAnsiTheme="minorEastAsia"/>
        </w:rPr>
      </w:pPr>
      <w:r w:rsidRPr="00531461">
        <w:rPr>
          <w:rFonts w:asciiTheme="minorEastAsia" w:hAnsiTheme="minorEastAsia" w:hint="eastAsia"/>
        </w:rPr>
        <w:t>・体ほぐしの運動では、ペアやグループ等の学習形態を工夫し、動きの楽しみ方を広げたり、仲間と豊かに交流したりできるようにする。動いて感じたことや気付いたことを振り返る活動を取り入れ、心や体の変化に気付いたり、実感したりすることができるようにする。</w:t>
      </w:r>
    </w:p>
    <w:p w14:paraId="0F1353B9" w14:textId="77777777" w:rsidR="009A5CFD" w:rsidRPr="00531461" w:rsidRDefault="009A5CFD" w:rsidP="00C42CB6">
      <w:pPr>
        <w:spacing w:line="240" w:lineRule="exact"/>
        <w:ind w:left="210" w:hanging="210"/>
        <w:rPr>
          <w:rFonts w:asciiTheme="minorEastAsia" w:hAnsiTheme="minorEastAsia"/>
        </w:rPr>
      </w:pPr>
      <w:r w:rsidRPr="00531461">
        <w:rPr>
          <w:rFonts w:asciiTheme="minorEastAsia" w:hAnsiTheme="minorEastAsia" w:hint="eastAsia"/>
        </w:rPr>
        <w:t>・多様な動きをつくる運動遊びでは、よい動きを見合ったり、教え合ったりする活動を取り入れ、動きを工夫しながら、楽しく活発に運動する中で基本的な動きを身に付けることができるようにする。また、基本的な動きを組み合わせる運動を取り入れることでやや難しい動きにも取り組んだり、低学年より基本的な動きがスムースにできるようにしたりするなど、動きの洗練化も目指すようにする。</w:t>
      </w:r>
      <w:r w:rsidRPr="00531461">
        <w:rPr>
          <w:rFonts w:asciiTheme="minorEastAsia" w:hAnsiTheme="minorEastAsia" w:hint="eastAsia"/>
        </w:rPr>
        <w:tab/>
      </w:r>
      <w:r w:rsidRPr="00531461">
        <w:rPr>
          <w:rFonts w:asciiTheme="minorEastAsia" w:hAnsiTheme="minorEastAsia" w:hint="eastAsia"/>
        </w:rPr>
        <w:tab/>
      </w:r>
      <w:r w:rsidRPr="00531461">
        <w:rPr>
          <w:rFonts w:asciiTheme="minorEastAsia" w:hAnsiTheme="minorEastAsia" w:hint="eastAsia"/>
        </w:rPr>
        <w:tab/>
      </w:r>
      <w:r w:rsidRPr="00531461">
        <w:rPr>
          <w:rFonts w:asciiTheme="minorEastAsia" w:hAnsiTheme="minorEastAsia" w:hint="eastAsia"/>
        </w:rPr>
        <w:tab/>
      </w:r>
      <w:r w:rsidRPr="00531461">
        <w:rPr>
          <w:rFonts w:asciiTheme="minorEastAsia" w:hAnsiTheme="minorEastAsia"/>
        </w:rPr>
        <w:tab/>
      </w:r>
      <w:r w:rsidRPr="00531461">
        <w:rPr>
          <w:rFonts w:asciiTheme="minorEastAsia" w:hAnsiTheme="minorEastAsia"/>
        </w:rPr>
        <w:tab/>
      </w:r>
      <w:r w:rsidRPr="00531461">
        <w:rPr>
          <w:rFonts w:asciiTheme="minorEastAsia" w:hAnsiTheme="minorEastAsia"/>
        </w:rPr>
        <w:tab/>
      </w:r>
      <w:r w:rsidRPr="00531461">
        <w:rPr>
          <w:rFonts w:asciiTheme="minorEastAsia" w:hAnsiTheme="minorEastAsia"/>
        </w:rPr>
        <w:tab/>
      </w:r>
    </w:p>
    <w:p w14:paraId="737F9C26" w14:textId="77777777" w:rsidR="009A5CFD" w:rsidRPr="00531461" w:rsidRDefault="009A5CFD" w:rsidP="00C42CB6">
      <w:pPr>
        <w:spacing w:line="240" w:lineRule="exact"/>
        <w:ind w:left="210" w:hanging="210"/>
        <w:rPr>
          <w:rFonts w:asciiTheme="minorEastAsia" w:hAnsiTheme="minorEastAsia"/>
          <w:b/>
        </w:rPr>
      </w:pPr>
      <w:r w:rsidRPr="00C42CB6">
        <w:rPr>
          <w:rFonts w:asciiTheme="minorEastAsia" w:hAnsiTheme="minorEastAsia" w:hint="eastAsia"/>
          <w:b/>
          <w:sz w:val="22"/>
        </w:rPr>
        <w:t>２　単元の目標（中学年）</w:t>
      </w:r>
      <w:r w:rsidRPr="00531461">
        <w:rPr>
          <w:rFonts w:asciiTheme="minorEastAsia" w:hAnsiTheme="minorEastAsia" w:hint="eastAsia"/>
          <w:b/>
        </w:rPr>
        <w:tab/>
      </w:r>
      <w:r w:rsidRPr="00531461">
        <w:rPr>
          <w:rFonts w:asciiTheme="minorEastAsia" w:hAnsiTheme="minorEastAsia" w:hint="eastAsia"/>
          <w:b/>
        </w:rPr>
        <w:tab/>
      </w:r>
      <w:r w:rsidRPr="00531461">
        <w:rPr>
          <w:rFonts w:asciiTheme="minorEastAsia" w:hAnsiTheme="minorEastAsia" w:hint="eastAsia"/>
          <w:b/>
        </w:rPr>
        <w:tab/>
      </w:r>
      <w:r w:rsidRPr="00531461">
        <w:rPr>
          <w:rFonts w:asciiTheme="minorEastAsia" w:hAnsiTheme="minorEastAsia" w:hint="eastAsia"/>
          <w:b/>
        </w:rPr>
        <w:tab/>
      </w:r>
    </w:p>
    <w:p w14:paraId="019643A3" w14:textId="77777777" w:rsidR="009A5CFD" w:rsidRPr="00531461" w:rsidRDefault="009A5CFD" w:rsidP="00C42CB6">
      <w:pPr>
        <w:spacing w:line="240" w:lineRule="exact"/>
        <w:ind w:left="210" w:hanging="210"/>
        <w:rPr>
          <w:rFonts w:asciiTheme="minorEastAsia" w:hAnsiTheme="minorEastAsia"/>
        </w:rPr>
      </w:pPr>
      <w:r w:rsidRPr="00531461">
        <w:rPr>
          <w:rFonts w:asciiTheme="minorEastAsia" w:hAnsiTheme="minorEastAsia" w:hint="eastAsia"/>
        </w:rPr>
        <w:t>（１）次の運動の楽しさや喜びに触れ、その行い方を知るとともに、体を動かす心地よさを味わったり、基本的な動きを身に付けたりするようにする。（知識及び運動）</w:t>
      </w:r>
    </w:p>
    <w:p w14:paraId="7CAD71FE" w14:textId="77777777" w:rsidR="009A5CFD" w:rsidRPr="00531461" w:rsidRDefault="009A5CFD" w:rsidP="00C42CB6">
      <w:pPr>
        <w:spacing w:line="240" w:lineRule="exact"/>
        <w:ind w:left="210" w:hanging="210"/>
        <w:rPr>
          <w:rFonts w:asciiTheme="minorEastAsia" w:hAnsiTheme="minorEastAsia"/>
        </w:rPr>
      </w:pPr>
      <w:r w:rsidRPr="00531461">
        <w:rPr>
          <w:rFonts w:asciiTheme="minorEastAsia" w:hAnsiTheme="minorEastAsia" w:hint="eastAsia"/>
        </w:rPr>
        <w:t>・体ほぐしの運動では、手軽な運動を行い、心と体の変化に気付いたり、みんなで関わり合ったりすること。</w:t>
      </w:r>
    </w:p>
    <w:p w14:paraId="24FB1CCE" w14:textId="77777777" w:rsidR="009A5CFD" w:rsidRPr="0013006D" w:rsidRDefault="009A5CFD" w:rsidP="00C42CB6">
      <w:pPr>
        <w:spacing w:line="240" w:lineRule="exact"/>
        <w:ind w:left="210" w:hanging="210"/>
        <w:rPr>
          <w:rFonts w:asciiTheme="minorEastAsia" w:hAnsiTheme="minorEastAsia"/>
        </w:rPr>
      </w:pPr>
      <w:r w:rsidRPr="00531461">
        <w:rPr>
          <w:rFonts w:asciiTheme="minorEastAsia" w:hAnsiTheme="minorEastAsia" w:hint="eastAsia"/>
        </w:rPr>
        <w:t>・多様な動きをつくる運動では、体のバランスをとる動き、体を移動する動き、用具を操作する動き、力試しの動きをし、</w:t>
      </w:r>
      <w:r w:rsidRPr="0013006D">
        <w:rPr>
          <w:rFonts w:asciiTheme="minorEastAsia" w:hAnsiTheme="minorEastAsia" w:hint="eastAsia"/>
        </w:rPr>
        <w:t>それらを組み合わせること。</w:t>
      </w:r>
    </w:p>
    <w:p w14:paraId="508CCFB2" w14:textId="77777777" w:rsidR="009A5CFD" w:rsidRDefault="009A5CFD" w:rsidP="00C42CB6">
      <w:pPr>
        <w:spacing w:line="240" w:lineRule="exact"/>
        <w:ind w:left="210" w:hanging="210"/>
        <w:rPr>
          <w:rFonts w:asciiTheme="minorEastAsia" w:hAnsiTheme="minorEastAsia"/>
        </w:rPr>
      </w:pPr>
      <w:r w:rsidRPr="00531461">
        <w:rPr>
          <w:rFonts w:asciiTheme="minorEastAsia" w:hAnsiTheme="minorEastAsia" w:hint="eastAsia"/>
        </w:rPr>
        <w:t>（２）自己の課題を見付け、その解決のための活動を工夫するとと</w:t>
      </w:r>
      <w:r w:rsidR="00B7768B">
        <w:rPr>
          <w:rFonts w:asciiTheme="minorEastAsia" w:hAnsiTheme="minorEastAsia" w:hint="eastAsia"/>
        </w:rPr>
        <w:t>もに、考えたことを友達に伝えることができるようにする。（思考力、判断力、</w:t>
      </w:r>
      <w:r w:rsidRPr="00531461">
        <w:rPr>
          <w:rFonts w:asciiTheme="minorEastAsia" w:hAnsiTheme="minorEastAsia" w:hint="eastAsia"/>
        </w:rPr>
        <w:t>表現力等）</w:t>
      </w:r>
    </w:p>
    <w:p w14:paraId="4508B6BB" w14:textId="77777777" w:rsidR="00244718" w:rsidRDefault="00244718" w:rsidP="00C42CB6">
      <w:pPr>
        <w:spacing w:line="240" w:lineRule="exact"/>
        <w:ind w:left="210" w:hanging="210"/>
        <w:rPr>
          <w:rFonts w:asciiTheme="minorEastAsia" w:hAnsiTheme="minorEastAsia"/>
        </w:rPr>
      </w:pPr>
      <w:r w:rsidRPr="00244718">
        <w:rPr>
          <w:rFonts w:asciiTheme="minorEastAsia" w:hAnsiTheme="minorEastAsia" w:hint="eastAsia"/>
        </w:rPr>
        <w:t>（３）運動に進んで取り組み、きまりを守り誰とでも仲よく運動をしたり、友達の考えを認めたり、場や用具の</w:t>
      </w:r>
      <w:r w:rsidR="00B7768B">
        <w:rPr>
          <w:rFonts w:asciiTheme="minorEastAsia" w:hAnsiTheme="minorEastAsia" w:hint="eastAsia"/>
        </w:rPr>
        <w:t>安全に気を付けたりすることができるようにする。（学びに向かう力、</w:t>
      </w:r>
      <w:r w:rsidRPr="00244718">
        <w:rPr>
          <w:rFonts w:asciiTheme="minorEastAsia" w:hAnsiTheme="minorEastAsia" w:hint="eastAsia"/>
        </w:rPr>
        <w:t>人間性等）</w:t>
      </w:r>
      <w:r w:rsidRPr="00244718">
        <w:rPr>
          <w:rFonts w:asciiTheme="minorEastAsia" w:hAnsiTheme="minorEastAsia" w:hint="eastAsia"/>
        </w:rPr>
        <w:tab/>
      </w:r>
    </w:p>
    <w:p w14:paraId="7A570051" w14:textId="77777777" w:rsidR="00C42CB6" w:rsidRDefault="00C42CB6" w:rsidP="00C42CB6">
      <w:pPr>
        <w:spacing w:line="240" w:lineRule="exact"/>
        <w:ind w:left="210" w:hanging="210"/>
        <w:rPr>
          <w:rFonts w:asciiTheme="minorEastAsia" w:hAnsiTheme="minorEastAsia"/>
        </w:rPr>
      </w:pPr>
    </w:p>
    <w:p w14:paraId="76B42234" w14:textId="77777777" w:rsidR="00244718" w:rsidRPr="00C42CB6" w:rsidRDefault="00244718" w:rsidP="00244718">
      <w:pPr>
        <w:spacing w:line="280" w:lineRule="exact"/>
        <w:ind w:left="210" w:hanging="210"/>
        <w:rPr>
          <w:rFonts w:asciiTheme="minorEastAsia" w:hAnsiTheme="minorEastAsia"/>
          <w:sz w:val="20"/>
        </w:rPr>
      </w:pPr>
      <w:r w:rsidRPr="00531461">
        <w:rPr>
          <w:rFonts w:asciiTheme="minorEastAsia" w:hAnsiTheme="minorEastAsia" w:cs="Courier New"/>
          <w:b/>
          <w:bCs/>
          <w:color w:val="000000"/>
          <w:kern w:val="0"/>
          <w:sz w:val="22"/>
          <w:szCs w:val="18"/>
        </w:rPr>
        <w:t xml:space="preserve">３　単元の評価規準（中学年）　</w:t>
      </w:r>
      <w:r w:rsidRPr="00C42CB6">
        <w:rPr>
          <w:rFonts w:asciiTheme="minorEastAsia" w:hAnsiTheme="minorEastAsia" w:cs="Courier New"/>
          <w:b/>
          <w:bCs/>
          <w:color w:val="000000"/>
          <w:kern w:val="0"/>
          <w:sz w:val="22"/>
          <w:szCs w:val="18"/>
        </w:rPr>
        <w:t xml:space="preserve">　　　　　　　　　　　　　</w:t>
      </w:r>
      <w:r w:rsidRPr="00531461">
        <w:rPr>
          <w:rFonts w:asciiTheme="minorEastAsia" w:hAnsiTheme="minorEastAsia" w:cs="Courier New"/>
          <w:b/>
          <w:bCs/>
          <w:color w:val="000000"/>
          <w:kern w:val="0"/>
          <w:sz w:val="22"/>
          <w:szCs w:val="18"/>
        </w:rPr>
        <w:t xml:space="preserve">　　（　　）は第４学年</w:t>
      </w:r>
    </w:p>
    <w:tbl>
      <w:tblPr>
        <w:tblStyle w:val="a9"/>
        <w:tblW w:w="0" w:type="auto"/>
        <w:tblLayout w:type="fixed"/>
        <w:tblLook w:val="04A0" w:firstRow="1" w:lastRow="0" w:firstColumn="1" w:lastColumn="0" w:noHBand="0" w:noVBand="1"/>
      </w:tblPr>
      <w:tblGrid>
        <w:gridCol w:w="421"/>
        <w:gridCol w:w="1275"/>
        <w:gridCol w:w="2127"/>
        <w:gridCol w:w="3685"/>
        <w:gridCol w:w="2120"/>
      </w:tblGrid>
      <w:tr w:rsidR="00C42CB6" w:rsidRPr="00C42CB6" w14:paraId="5665379B" w14:textId="77777777" w:rsidTr="00D31532">
        <w:trPr>
          <w:trHeight w:val="229"/>
        </w:trPr>
        <w:tc>
          <w:tcPr>
            <w:tcW w:w="421" w:type="dxa"/>
            <w:hideMark/>
          </w:tcPr>
          <w:p w14:paraId="77910B9D" w14:textId="77777777" w:rsidR="00C42CB6" w:rsidRPr="00C42CB6" w:rsidRDefault="00C42CB6" w:rsidP="00C42CB6">
            <w:pPr>
              <w:spacing w:line="240" w:lineRule="exact"/>
              <w:ind w:left="210" w:hanging="210"/>
              <w:rPr>
                <w:rFonts w:asciiTheme="minorEastAsia" w:hAnsiTheme="minorEastAsia"/>
                <w:sz w:val="18"/>
              </w:rPr>
            </w:pPr>
            <w:r w:rsidRPr="00C42CB6">
              <w:rPr>
                <w:rFonts w:asciiTheme="minorEastAsia" w:hAnsiTheme="minorEastAsia"/>
                <w:sz w:val="18"/>
              </w:rPr>
              <w:t xml:space="preserve">　</w:t>
            </w:r>
          </w:p>
        </w:tc>
        <w:tc>
          <w:tcPr>
            <w:tcW w:w="3402" w:type="dxa"/>
            <w:gridSpan w:val="2"/>
            <w:vAlign w:val="center"/>
            <w:hideMark/>
          </w:tcPr>
          <w:p w14:paraId="12778770" w14:textId="77777777" w:rsidR="00C42CB6" w:rsidRPr="00C42CB6" w:rsidRDefault="00C42CB6" w:rsidP="00C42CB6">
            <w:pPr>
              <w:spacing w:line="240" w:lineRule="exact"/>
              <w:ind w:left="210" w:hanging="210"/>
              <w:jc w:val="center"/>
              <w:rPr>
                <w:rFonts w:asciiTheme="minorEastAsia" w:hAnsiTheme="minorEastAsia"/>
                <w:sz w:val="18"/>
              </w:rPr>
            </w:pPr>
            <w:r w:rsidRPr="00C42CB6">
              <w:rPr>
                <w:rFonts w:asciiTheme="minorEastAsia" w:hAnsiTheme="minorEastAsia"/>
                <w:sz w:val="18"/>
              </w:rPr>
              <w:t>知識・技能</w:t>
            </w:r>
          </w:p>
        </w:tc>
        <w:tc>
          <w:tcPr>
            <w:tcW w:w="3685" w:type="dxa"/>
            <w:vAlign w:val="center"/>
            <w:hideMark/>
          </w:tcPr>
          <w:p w14:paraId="0E93A1D7" w14:textId="77777777" w:rsidR="00C42CB6" w:rsidRPr="00C42CB6" w:rsidRDefault="00C42CB6" w:rsidP="00C42CB6">
            <w:pPr>
              <w:spacing w:line="240" w:lineRule="exact"/>
              <w:ind w:left="210" w:hanging="210"/>
              <w:jc w:val="center"/>
              <w:rPr>
                <w:rFonts w:asciiTheme="minorEastAsia" w:hAnsiTheme="minorEastAsia"/>
                <w:sz w:val="18"/>
              </w:rPr>
            </w:pPr>
            <w:r w:rsidRPr="00C42CB6">
              <w:rPr>
                <w:rFonts w:asciiTheme="minorEastAsia" w:hAnsiTheme="minorEastAsia"/>
                <w:sz w:val="18"/>
              </w:rPr>
              <w:t>思考・判断・表現</w:t>
            </w:r>
          </w:p>
        </w:tc>
        <w:tc>
          <w:tcPr>
            <w:tcW w:w="2120" w:type="dxa"/>
            <w:hideMark/>
          </w:tcPr>
          <w:p w14:paraId="50B479E4" w14:textId="77777777" w:rsidR="00C42CB6" w:rsidRDefault="00C42CB6" w:rsidP="00C42CB6">
            <w:pPr>
              <w:spacing w:line="240" w:lineRule="exact"/>
              <w:ind w:left="210" w:hanging="210"/>
              <w:jc w:val="center"/>
              <w:rPr>
                <w:rFonts w:asciiTheme="minorEastAsia" w:hAnsiTheme="minorEastAsia"/>
                <w:sz w:val="18"/>
              </w:rPr>
            </w:pPr>
            <w:r w:rsidRPr="00C42CB6">
              <w:rPr>
                <w:rFonts w:asciiTheme="minorEastAsia" w:hAnsiTheme="minorEastAsia"/>
                <w:sz w:val="18"/>
              </w:rPr>
              <w:t>主体的に学習に</w:t>
            </w:r>
          </w:p>
          <w:p w14:paraId="36B4EFED" w14:textId="77777777" w:rsidR="00C42CB6" w:rsidRPr="00C42CB6" w:rsidRDefault="00C42CB6" w:rsidP="00C42CB6">
            <w:pPr>
              <w:spacing w:line="240" w:lineRule="exact"/>
              <w:ind w:left="210" w:hanging="210"/>
              <w:jc w:val="center"/>
              <w:rPr>
                <w:rFonts w:asciiTheme="minorEastAsia" w:hAnsiTheme="minorEastAsia"/>
                <w:sz w:val="18"/>
              </w:rPr>
            </w:pPr>
            <w:r w:rsidRPr="00C42CB6">
              <w:rPr>
                <w:rFonts w:asciiTheme="minorEastAsia" w:hAnsiTheme="minorEastAsia"/>
                <w:sz w:val="18"/>
              </w:rPr>
              <w:t>取り組む態度</w:t>
            </w:r>
          </w:p>
        </w:tc>
      </w:tr>
      <w:tr w:rsidR="00C42CB6" w:rsidRPr="00C42CB6" w14:paraId="1B953B47" w14:textId="77777777" w:rsidTr="00D31532">
        <w:trPr>
          <w:trHeight w:val="3225"/>
        </w:trPr>
        <w:tc>
          <w:tcPr>
            <w:tcW w:w="421" w:type="dxa"/>
            <w:textDirection w:val="tbRlV"/>
            <w:hideMark/>
          </w:tcPr>
          <w:p w14:paraId="04130D5A" w14:textId="77777777" w:rsidR="00C42CB6" w:rsidRPr="00C42CB6" w:rsidRDefault="00C42CB6" w:rsidP="00C42CB6">
            <w:pPr>
              <w:spacing w:line="240" w:lineRule="exact"/>
              <w:ind w:left="210" w:firstLine="360"/>
              <w:rPr>
                <w:rFonts w:asciiTheme="minorEastAsia" w:hAnsiTheme="minorEastAsia"/>
                <w:sz w:val="18"/>
              </w:rPr>
            </w:pPr>
            <w:r w:rsidRPr="00C42CB6">
              <w:rPr>
                <w:rFonts w:asciiTheme="minorEastAsia" w:hAnsiTheme="minorEastAsia"/>
                <w:sz w:val="18"/>
              </w:rPr>
              <w:t>単元の評価規準</w:t>
            </w:r>
          </w:p>
        </w:tc>
        <w:tc>
          <w:tcPr>
            <w:tcW w:w="1275" w:type="dxa"/>
            <w:hideMark/>
          </w:tcPr>
          <w:p w14:paraId="69F3F994" w14:textId="77777777" w:rsidR="00C42CB6" w:rsidRPr="00C42CB6" w:rsidRDefault="00C42CB6" w:rsidP="00C42CB6">
            <w:pPr>
              <w:spacing w:line="240" w:lineRule="exact"/>
              <w:ind w:left="210" w:hanging="210"/>
              <w:rPr>
                <w:rFonts w:asciiTheme="minorEastAsia" w:hAnsiTheme="minorEastAsia"/>
                <w:sz w:val="18"/>
              </w:rPr>
            </w:pPr>
            <w:r>
              <w:rPr>
                <w:rFonts w:asciiTheme="minorEastAsia" w:hAnsiTheme="minorEastAsia"/>
                <w:sz w:val="18"/>
              </w:rPr>
              <w:t>・体ほぐしの運動や多様な動きをつくる</w:t>
            </w:r>
            <w:r w:rsidRPr="00C42CB6">
              <w:rPr>
                <w:rFonts w:asciiTheme="minorEastAsia" w:hAnsiTheme="minorEastAsia"/>
                <w:sz w:val="18"/>
              </w:rPr>
              <w:t>行い方を知っている。</w:t>
            </w:r>
          </w:p>
        </w:tc>
        <w:tc>
          <w:tcPr>
            <w:tcW w:w="2127" w:type="dxa"/>
            <w:hideMark/>
          </w:tcPr>
          <w:p w14:paraId="4FBA9255" w14:textId="77777777" w:rsidR="00C42CB6" w:rsidRPr="00C42CB6" w:rsidRDefault="00C42CB6" w:rsidP="006E22FE">
            <w:pPr>
              <w:spacing w:line="240" w:lineRule="exact"/>
              <w:ind w:left="210" w:hanging="210"/>
              <w:rPr>
                <w:rFonts w:asciiTheme="minorEastAsia" w:hAnsiTheme="minorEastAsia"/>
                <w:sz w:val="18"/>
              </w:rPr>
            </w:pPr>
            <w:r w:rsidRPr="00C42CB6">
              <w:rPr>
                <w:rFonts w:asciiTheme="minorEastAsia" w:hAnsiTheme="minorEastAsia"/>
                <w:sz w:val="18"/>
              </w:rPr>
              <w:t>・体のバランスや移動、用具の操作、力試しの動きとともに、それらを組み合わせた動きを身に付けている。（・これまで学習した動きが安定してできる。）</w:t>
            </w:r>
          </w:p>
        </w:tc>
        <w:tc>
          <w:tcPr>
            <w:tcW w:w="3685" w:type="dxa"/>
            <w:hideMark/>
          </w:tcPr>
          <w:p w14:paraId="438CB27A" w14:textId="77777777" w:rsidR="006E22FE" w:rsidRDefault="00C42CB6" w:rsidP="006E22FE">
            <w:pPr>
              <w:spacing w:line="240" w:lineRule="exact"/>
              <w:ind w:left="210" w:hanging="210"/>
              <w:rPr>
                <w:rFonts w:asciiTheme="minorEastAsia" w:hAnsiTheme="minorEastAsia"/>
                <w:sz w:val="18"/>
              </w:rPr>
            </w:pPr>
            <w:r w:rsidRPr="00C42CB6">
              <w:rPr>
                <w:rFonts w:asciiTheme="minorEastAsia" w:hAnsiTheme="minorEastAsia"/>
                <w:sz w:val="18"/>
              </w:rPr>
              <w:t>・体ほぐしの運動を、人数を選んで運動したり、用具を使って運動したりするなど、運動の行い方を選んでいる。</w:t>
            </w:r>
          </w:p>
          <w:p w14:paraId="07A7C5DE" w14:textId="77777777" w:rsidR="006E22FE" w:rsidRDefault="00C42CB6" w:rsidP="006E22FE">
            <w:pPr>
              <w:spacing w:line="240" w:lineRule="exact"/>
              <w:ind w:left="210" w:hanging="210"/>
              <w:rPr>
                <w:rFonts w:asciiTheme="minorEastAsia" w:hAnsiTheme="minorEastAsia"/>
                <w:sz w:val="18"/>
              </w:rPr>
            </w:pPr>
            <w:r w:rsidRPr="00C42CB6">
              <w:rPr>
                <w:rFonts w:asciiTheme="minorEastAsia" w:hAnsiTheme="minorEastAsia"/>
                <w:sz w:val="18"/>
              </w:rPr>
              <w:t>・多様な動きをつくる運動を、友達の良い動きを見つけ自分の運動に取り入れたり、動きの組み合わせ方を選んだりしている。（・運動の組み合わせ方を考え工夫している。）</w:t>
            </w:r>
          </w:p>
          <w:p w14:paraId="4A5E9D6E" w14:textId="77777777" w:rsidR="00C42CB6" w:rsidRPr="00C42CB6" w:rsidRDefault="00C42CB6" w:rsidP="006E22FE">
            <w:pPr>
              <w:spacing w:line="240" w:lineRule="exact"/>
              <w:ind w:left="210" w:hanging="210"/>
              <w:rPr>
                <w:rFonts w:asciiTheme="minorEastAsia" w:hAnsiTheme="minorEastAsia"/>
                <w:sz w:val="18"/>
              </w:rPr>
            </w:pPr>
            <w:r w:rsidRPr="00C42CB6">
              <w:rPr>
                <w:rFonts w:asciiTheme="minorEastAsia" w:hAnsiTheme="minorEastAsia"/>
                <w:sz w:val="18"/>
              </w:rPr>
              <w:t>・友達のよい動きを見付けたり、工夫した楽しい遊び方などを友達に伝えたりしている。</w:t>
            </w:r>
          </w:p>
        </w:tc>
        <w:tc>
          <w:tcPr>
            <w:tcW w:w="2120" w:type="dxa"/>
            <w:hideMark/>
          </w:tcPr>
          <w:p w14:paraId="2ACA5F40" w14:textId="77777777" w:rsidR="00D31532" w:rsidRDefault="00C42CB6" w:rsidP="006E22FE">
            <w:pPr>
              <w:spacing w:line="240" w:lineRule="exact"/>
              <w:ind w:left="210" w:hanging="210"/>
              <w:rPr>
                <w:rFonts w:asciiTheme="minorEastAsia" w:hAnsiTheme="minorEastAsia"/>
                <w:sz w:val="18"/>
              </w:rPr>
            </w:pPr>
            <w:r w:rsidRPr="00C42CB6">
              <w:rPr>
                <w:rFonts w:asciiTheme="minorEastAsia" w:hAnsiTheme="minorEastAsia"/>
                <w:sz w:val="18"/>
              </w:rPr>
              <w:t>・体つくりの運動に進んで取り組もうとしている。</w:t>
            </w:r>
          </w:p>
          <w:p w14:paraId="30B4EF5F" w14:textId="77777777" w:rsidR="006E22FE" w:rsidRDefault="00C42CB6" w:rsidP="006E22FE">
            <w:pPr>
              <w:spacing w:line="240" w:lineRule="exact"/>
              <w:ind w:left="210" w:hanging="210"/>
              <w:rPr>
                <w:rFonts w:asciiTheme="minorEastAsia" w:hAnsiTheme="minorEastAsia"/>
                <w:sz w:val="18"/>
              </w:rPr>
            </w:pPr>
            <w:r w:rsidRPr="00C42CB6">
              <w:rPr>
                <w:rFonts w:asciiTheme="minorEastAsia" w:hAnsiTheme="minorEastAsia"/>
                <w:sz w:val="18"/>
              </w:rPr>
              <w:t>・用具の使い方や運動の行い方のきまりを守ろうとしている。</w:t>
            </w:r>
          </w:p>
          <w:p w14:paraId="284FD02D" w14:textId="77777777" w:rsidR="006E22FE" w:rsidRDefault="00C42CB6" w:rsidP="006E22FE">
            <w:pPr>
              <w:spacing w:line="240" w:lineRule="exact"/>
              <w:ind w:left="210" w:hanging="210"/>
              <w:rPr>
                <w:rFonts w:asciiTheme="minorEastAsia" w:hAnsiTheme="minorEastAsia"/>
                <w:sz w:val="18"/>
              </w:rPr>
            </w:pPr>
            <w:r w:rsidRPr="00C42CB6">
              <w:rPr>
                <w:rFonts w:asciiTheme="minorEastAsia" w:hAnsiTheme="minorEastAsia"/>
                <w:sz w:val="18"/>
              </w:rPr>
              <w:t>・友達と協力して、用具の準備や片付けをしようとしている。</w:t>
            </w:r>
          </w:p>
          <w:p w14:paraId="18F21ED3" w14:textId="77777777" w:rsidR="00C42CB6" w:rsidRPr="00C42CB6" w:rsidRDefault="00C42CB6" w:rsidP="006E22FE">
            <w:pPr>
              <w:spacing w:line="240" w:lineRule="exact"/>
              <w:ind w:left="210" w:hanging="210"/>
              <w:rPr>
                <w:rFonts w:asciiTheme="minorEastAsia" w:hAnsiTheme="minorEastAsia"/>
                <w:sz w:val="18"/>
              </w:rPr>
            </w:pPr>
            <w:r w:rsidRPr="00C42CB6">
              <w:rPr>
                <w:rFonts w:asciiTheme="minorEastAsia" w:hAnsiTheme="minorEastAsia"/>
                <w:sz w:val="18"/>
              </w:rPr>
              <w:t>・場や用具の使い方などの安全を確かめている。（・友達と励まし合って運動しようとしている。）</w:t>
            </w:r>
          </w:p>
        </w:tc>
      </w:tr>
      <w:tr w:rsidR="00C42CB6" w:rsidRPr="00C42CB6" w14:paraId="2CC227DD" w14:textId="77777777" w:rsidTr="00D31532">
        <w:trPr>
          <w:trHeight w:val="4173"/>
        </w:trPr>
        <w:tc>
          <w:tcPr>
            <w:tcW w:w="421" w:type="dxa"/>
            <w:textDirection w:val="tbRlV"/>
            <w:hideMark/>
          </w:tcPr>
          <w:p w14:paraId="470FD63A" w14:textId="77777777" w:rsidR="00C42CB6" w:rsidRPr="00C42CB6" w:rsidRDefault="00C42CB6" w:rsidP="00C42CB6">
            <w:pPr>
              <w:spacing w:line="240" w:lineRule="exact"/>
              <w:ind w:left="210" w:firstLine="360"/>
              <w:rPr>
                <w:rFonts w:asciiTheme="minorEastAsia" w:hAnsiTheme="minorEastAsia"/>
                <w:sz w:val="18"/>
              </w:rPr>
            </w:pPr>
            <w:r w:rsidRPr="00C42CB6">
              <w:rPr>
                <w:rFonts w:asciiTheme="minorEastAsia" w:hAnsiTheme="minorEastAsia"/>
                <w:sz w:val="18"/>
              </w:rPr>
              <w:t>学習活動に即した評価規準</w:t>
            </w:r>
          </w:p>
        </w:tc>
        <w:tc>
          <w:tcPr>
            <w:tcW w:w="1275" w:type="dxa"/>
            <w:hideMark/>
          </w:tcPr>
          <w:p w14:paraId="459A5B31" w14:textId="77777777" w:rsidR="006E22FE" w:rsidRDefault="00C42CB6" w:rsidP="00C42CB6">
            <w:pPr>
              <w:spacing w:line="240" w:lineRule="exact"/>
              <w:ind w:left="210" w:hanging="210"/>
              <w:rPr>
                <w:rFonts w:asciiTheme="minorEastAsia" w:hAnsiTheme="minorEastAsia"/>
                <w:sz w:val="18"/>
              </w:rPr>
            </w:pPr>
            <w:r w:rsidRPr="00C42CB6">
              <w:rPr>
                <w:rFonts w:asciiTheme="minorEastAsia" w:hAnsiTheme="minorEastAsia"/>
                <w:sz w:val="18"/>
              </w:rPr>
              <w:t>①体ほぐしの運動の行い方を知っている。</w:t>
            </w:r>
          </w:p>
          <w:p w14:paraId="4DA944C3" w14:textId="77777777" w:rsidR="00C42CB6" w:rsidRPr="00C42CB6" w:rsidRDefault="00C42CB6" w:rsidP="00C42CB6">
            <w:pPr>
              <w:spacing w:line="240" w:lineRule="exact"/>
              <w:ind w:left="210" w:hanging="210"/>
              <w:rPr>
                <w:rFonts w:asciiTheme="minorEastAsia" w:hAnsiTheme="minorEastAsia"/>
                <w:sz w:val="18"/>
              </w:rPr>
            </w:pPr>
            <w:r w:rsidRPr="00C42CB6">
              <w:rPr>
                <w:rFonts w:asciiTheme="minorEastAsia" w:hAnsiTheme="minorEastAsia"/>
                <w:sz w:val="18"/>
              </w:rPr>
              <w:t>②多様な動きをつくる運動の行い方を知っている。</w:t>
            </w:r>
          </w:p>
        </w:tc>
        <w:tc>
          <w:tcPr>
            <w:tcW w:w="2127" w:type="dxa"/>
            <w:hideMark/>
          </w:tcPr>
          <w:p w14:paraId="71BFBE22" w14:textId="77777777" w:rsidR="006E22FE" w:rsidRDefault="00C42CB6" w:rsidP="00C42CB6">
            <w:pPr>
              <w:spacing w:line="240" w:lineRule="exact"/>
              <w:ind w:left="210" w:hanging="210"/>
              <w:rPr>
                <w:rFonts w:asciiTheme="minorEastAsia" w:hAnsiTheme="minorEastAsia"/>
                <w:sz w:val="18"/>
              </w:rPr>
            </w:pPr>
            <w:r w:rsidRPr="00C42CB6">
              <w:rPr>
                <w:rFonts w:asciiTheme="minorEastAsia" w:hAnsiTheme="minorEastAsia"/>
                <w:sz w:val="18"/>
              </w:rPr>
              <w:t>③姿勢や方向、人数を変えて体のバランスをとる動きが安定してできる。</w:t>
            </w:r>
          </w:p>
          <w:p w14:paraId="63EE21A0" w14:textId="77777777" w:rsidR="006E22FE" w:rsidRDefault="00C42CB6" w:rsidP="00C42CB6">
            <w:pPr>
              <w:spacing w:line="240" w:lineRule="exact"/>
              <w:ind w:left="210" w:hanging="210"/>
              <w:rPr>
                <w:rFonts w:asciiTheme="minorEastAsia" w:hAnsiTheme="minorEastAsia"/>
                <w:sz w:val="18"/>
              </w:rPr>
            </w:pPr>
            <w:r w:rsidRPr="00C42CB6">
              <w:rPr>
                <w:rFonts w:asciiTheme="minorEastAsia" w:hAnsiTheme="minorEastAsia"/>
                <w:sz w:val="18"/>
              </w:rPr>
              <w:t>④姿勢や方向、速さ、リズムなどを変えて、体を移動する動きがなめらかにできる。</w:t>
            </w:r>
          </w:p>
          <w:p w14:paraId="418CD9F5" w14:textId="77777777" w:rsidR="006E22FE" w:rsidRDefault="00C42CB6" w:rsidP="006E22FE">
            <w:pPr>
              <w:spacing w:line="240" w:lineRule="exact"/>
              <w:ind w:left="210" w:hanging="210"/>
              <w:rPr>
                <w:rFonts w:asciiTheme="minorEastAsia" w:hAnsiTheme="minorEastAsia"/>
                <w:sz w:val="18"/>
              </w:rPr>
            </w:pPr>
            <w:r w:rsidRPr="00C42CB6">
              <w:rPr>
                <w:rFonts w:asciiTheme="minorEastAsia" w:hAnsiTheme="minorEastAsia"/>
                <w:sz w:val="18"/>
              </w:rPr>
              <w:t>⑤用具を操作し、用具に合わせた動きが調子よくできる。</w:t>
            </w:r>
          </w:p>
          <w:p w14:paraId="539255E2" w14:textId="77777777" w:rsidR="006E22FE" w:rsidRDefault="00C42CB6" w:rsidP="006E22FE">
            <w:pPr>
              <w:spacing w:line="240" w:lineRule="exact"/>
              <w:ind w:left="210" w:hanging="210"/>
              <w:rPr>
                <w:rFonts w:asciiTheme="minorEastAsia" w:hAnsiTheme="minorEastAsia"/>
                <w:sz w:val="18"/>
              </w:rPr>
            </w:pPr>
            <w:r w:rsidRPr="00C42CB6">
              <w:rPr>
                <w:rFonts w:asciiTheme="minorEastAsia" w:hAnsiTheme="minorEastAsia"/>
                <w:sz w:val="18"/>
              </w:rPr>
              <w:t>⑥腕の引き方や押し方、重心のかけ方などを変えて力試しの動きができる。</w:t>
            </w:r>
          </w:p>
          <w:p w14:paraId="2FF59CB0" w14:textId="77777777" w:rsidR="00C42CB6" w:rsidRPr="00C42CB6" w:rsidRDefault="00C42CB6" w:rsidP="006E22FE">
            <w:pPr>
              <w:spacing w:line="240" w:lineRule="exact"/>
              <w:ind w:left="210" w:hanging="210"/>
              <w:rPr>
                <w:rFonts w:asciiTheme="minorEastAsia" w:hAnsiTheme="minorEastAsia"/>
                <w:sz w:val="18"/>
              </w:rPr>
            </w:pPr>
            <w:r w:rsidRPr="00C42CB6">
              <w:rPr>
                <w:rFonts w:asciiTheme="minorEastAsia" w:hAnsiTheme="minorEastAsia"/>
                <w:sz w:val="18"/>
              </w:rPr>
              <w:t>（⑦組み合わせた動きが安定してできる。）</w:t>
            </w:r>
          </w:p>
        </w:tc>
        <w:tc>
          <w:tcPr>
            <w:tcW w:w="3685" w:type="dxa"/>
            <w:hideMark/>
          </w:tcPr>
          <w:p w14:paraId="7C88E0C1" w14:textId="77777777" w:rsidR="006E22FE" w:rsidRDefault="00C42CB6" w:rsidP="00C42CB6">
            <w:pPr>
              <w:spacing w:line="240" w:lineRule="exact"/>
              <w:ind w:left="210" w:hanging="210"/>
              <w:rPr>
                <w:rFonts w:asciiTheme="minorEastAsia" w:hAnsiTheme="minorEastAsia"/>
                <w:sz w:val="18"/>
              </w:rPr>
            </w:pPr>
            <w:r w:rsidRPr="00C42CB6">
              <w:rPr>
                <w:rFonts w:asciiTheme="minorEastAsia" w:hAnsiTheme="minorEastAsia"/>
                <w:sz w:val="18"/>
              </w:rPr>
              <w:t>①体ほぐし運動の行い方によって、心が弾んだり気持ちが変わったりすることに気付いている。</w:t>
            </w:r>
          </w:p>
          <w:p w14:paraId="2A233DA2" w14:textId="77777777" w:rsidR="006E22FE" w:rsidRDefault="00C42CB6" w:rsidP="006E22FE">
            <w:pPr>
              <w:spacing w:line="240" w:lineRule="exact"/>
              <w:ind w:left="210" w:hanging="210"/>
              <w:rPr>
                <w:rFonts w:asciiTheme="minorEastAsia" w:hAnsiTheme="minorEastAsia"/>
                <w:sz w:val="18"/>
              </w:rPr>
            </w:pPr>
            <w:r w:rsidRPr="00C42CB6">
              <w:rPr>
                <w:rFonts w:asciiTheme="minorEastAsia" w:hAnsiTheme="minorEastAsia"/>
                <w:sz w:val="18"/>
              </w:rPr>
              <w:t>（②体ほぐしの運動で、楽しく運動できる行い方を選んでいる。）</w:t>
            </w:r>
          </w:p>
          <w:p w14:paraId="25002A86" w14:textId="77777777" w:rsidR="006E22FE" w:rsidRDefault="00C42CB6" w:rsidP="006E22FE">
            <w:pPr>
              <w:spacing w:line="240" w:lineRule="exact"/>
              <w:ind w:left="210" w:hanging="210"/>
              <w:rPr>
                <w:rFonts w:asciiTheme="minorEastAsia" w:hAnsiTheme="minorEastAsia"/>
                <w:sz w:val="18"/>
              </w:rPr>
            </w:pPr>
            <w:r w:rsidRPr="00C42CB6">
              <w:rPr>
                <w:rFonts w:asciiTheme="minorEastAsia" w:hAnsiTheme="minorEastAsia"/>
                <w:sz w:val="18"/>
              </w:rPr>
              <w:t>③多様な動きをつくる運動の動き方のポイントや動きのこつを見付けている。</w:t>
            </w:r>
          </w:p>
          <w:p w14:paraId="126C12C6" w14:textId="77777777" w:rsidR="006E22FE" w:rsidRDefault="00C42CB6" w:rsidP="006E22FE">
            <w:pPr>
              <w:spacing w:line="240" w:lineRule="exact"/>
              <w:ind w:left="210" w:hanging="210"/>
              <w:rPr>
                <w:rFonts w:asciiTheme="minorEastAsia" w:hAnsiTheme="minorEastAsia"/>
                <w:sz w:val="18"/>
              </w:rPr>
            </w:pPr>
            <w:r w:rsidRPr="00C42CB6">
              <w:rPr>
                <w:rFonts w:asciiTheme="minorEastAsia" w:hAnsiTheme="minorEastAsia"/>
                <w:sz w:val="18"/>
              </w:rPr>
              <w:t>④多様な動きをつくる運動の、友達のよい動き方を見付け、自分の動きに取り入れている。</w:t>
            </w:r>
          </w:p>
          <w:p w14:paraId="57190354" w14:textId="77777777" w:rsidR="006E22FE" w:rsidRDefault="00C42CB6" w:rsidP="006E22FE">
            <w:pPr>
              <w:spacing w:line="240" w:lineRule="exact"/>
              <w:ind w:left="210" w:hanging="210"/>
              <w:rPr>
                <w:rFonts w:asciiTheme="minorEastAsia" w:hAnsiTheme="minorEastAsia"/>
                <w:sz w:val="18"/>
              </w:rPr>
            </w:pPr>
            <w:r w:rsidRPr="00C42CB6">
              <w:rPr>
                <w:rFonts w:asciiTheme="minorEastAsia" w:hAnsiTheme="minorEastAsia"/>
                <w:sz w:val="18"/>
              </w:rPr>
              <w:t>⑤多様な動きをつくる運動の基本的な動きの組み合わせを選んでいる。</w:t>
            </w:r>
          </w:p>
          <w:p w14:paraId="75A19FB4" w14:textId="77777777" w:rsidR="006E22FE" w:rsidRDefault="00C42CB6" w:rsidP="006E22FE">
            <w:pPr>
              <w:spacing w:line="240" w:lineRule="exact"/>
              <w:ind w:left="210" w:hanging="210"/>
              <w:rPr>
                <w:rFonts w:asciiTheme="minorEastAsia" w:hAnsiTheme="minorEastAsia"/>
                <w:sz w:val="18"/>
              </w:rPr>
            </w:pPr>
            <w:r w:rsidRPr="00C42CB6">
              <w:rPr>
                <w:rFonts w:asciiTheme="minorEastAsia" w:hAnsiTheme="minorEastAsia"/>
                <w:sz w:val="18"/>
              </w:rPr>
              <w:t>（⑥多様な動きをつくる運動の基本的な動きの組み合わせ方を見付けている。）</w:t>
            </w:r>
          </w:p>
          <w:p w14:paraId="5478B5B3" w14:textId="77777777" w:rsidR="00C42CB6" w:rsidRPr="00C42CB6" w:rsidRDefault="00C42CB6" w:rsidP="006E22FE">
            <w:pPr>
              <w:spacing w:line="240" w:lineRule="exact"/>
              <w:ind w:left="210" w:hanging="210"/>
              <w:rPr>
                <w:rFonts w:asciiTheme="minorEastAsia" w:hAnsiTheme="minorEastAsia"/>
                <w:sz w:val="18"/>
              </w:rPr>
            </w:pPr>
            <w:r w:rsidRPr="00C42CB6">
              <w:rPr>
                <w:rFonts w:asciiTheme="minorEastAsia" w:hAnsiTheme="minorEastAsia"/>
                <w:sz w:val="18"/>
              </w:rPr>
              <w:t>⑦運動の仕方、動きのこつ、友達のよさなど考えたことを、友達に伝えている。</w:t>
            </w:r>
          </w:p>
        </w:tc>
        <w:tc>
          <w:tcPr>
            <w:tcW w:w="2120" w:type="dxa"/>
            <w:hideMark/>
          </w:tcPr>
          <w:p w14:paraId="35DF70DD" w14:textId="77777777" w:rsidR="006E22FE" w:rsidRDefault="00C42CB6" w:rsidP="00C42CB6">
            <w:pPr>
              <w:spacing w:line="240" w:lineRule="exact"/>
              <w:ind w:left="210" w:hanging="210"/>
              <w:rPr>
                <w:rFonts w:asciiTheme="minorEastAsia" w:hAnsiTheme="minorEastAsia"/>
                <w:sz w:val="18"/>
              </w:rPr>
            </w:pPr>
            <w:r w:rsidRPr="00C42CB6">
              <w:rPr>
                <w:rFonts w:asciiTheme="minorEastAsia" w:hAnsiTheme="minorEastAsia"/>
                <w:sz w:val="18"/>
              </w:rPr>
              <w:t>①体つくり運動に進んで取り組もうとしている。</w:t>
            </w:r>
          </w:p>
          <w:p w14:paraId="57F9AA25" w14:textId="77777777" w:rsidR="006E22FE" w:rsidRDefault="00C42CB6" w:rsidP="006E22FE">
            <w:pPr>
              <w:spacing w:line="240" w:lineRule="exact"/>
              <w:ind w:left="210" w:hanging="210"/>
              <w:rPr>
                <w:rFonts w:asciiTheme="minorEastAsia" w:hAnsiTheme="minorEastAsia"/>
                <w:sz w:val="18"/>
              </w:rPr>
            </w:pPr>
            <w:r w:rsidRPr="00C42CB6">
              <w:rPr>
                <w:rFonts w:asciiTheme="minorEastAsia" w:hAnsiTheme="minorEastAsia"/>
                <w:sz w:val="18"/>
              </w:rPr>
              <w:t>②用具の使い方や運動の行い方のきまりを守ろうとしている。</w:t>
            </w:r>
          </w:p>
          <w:p w14:paraId="200141CF" w14:textId="77777777" w:rsidR="006E22FE" w:rsidRDefault="00C42CB6" w:rsidP="006E22FE">
            <w:pPr>
              <w:spacing w:line="240" w:lineRule="exact"/>
              <w:ind w:left="210" w:hanging="210"/>
              <w:rPr>
                <w:rFonts w:asciiTheme="minorEastAsia" w:hAnsiTheme="minorEastAsia"/>
                <w:sz w:val="18"/>
              </w:rPr>
            </w:pPr>
            <w:r w:rsidRPr="00C42CB6">
              <w:rPr>
                <w:rFonts w:asciiTheme="minorEastAsia" w:hAnsiTheme="minorEastAsia"/>
                <w:sz w:val="18"/>
              </w:rPr>
              <w:t>③友達と協力して、用具の準備や後片付けをしようとしている。</w:t>
            </w:r>
          </w:p>
          <w:p w14:paraId="6B46590B" w14:textId="77777777" w:rsidR="006E22FE" w:rsidRDefault="00C42CB6" w:rsidP="006E22FE">
            <w:pPr>
              <w:spacing w:line="240" w:lineRule="exact"/>
              <w:ind w:left="210" w:hanging="210"/>
              <w:rPr>
                <w:rFonts w:asciiTheme="minorEastAsia" w:hAnsiTheme="minorEastAsia"/>
                <w:sz w:val="18"/>
              </w:rPr>
            </w:pPr>
            <w:r w:rsidRPr="00C42CB6">
              <w:rPr>
                <w:rFonts w:asciiTheme="minorEastAsia" w:hAnsiTheme="minorEastAsia"/>
                <w:sz w:val="18"/>
              </w:rPr>
              <w:t>④運動する場や用具の使い方などの安全を確かめている。</w:t>
            </w:r>
          </w:p>
          <w:p w14:paraId="04D2F9B4" w14:textId="77777777" w:rsidR="00C42CB6" w:rsidRPr="00C42CB6" w:rsidRDefault="00C42CB6" w:rsidP="006E22FE">
            <w:pPr>
              <w:spacing w:line="240" w:lineRule="exact"/>
              <w:ind w:left="210" w:hanging="210"/>
              <w:rPr>
                <w:rFonts w:asciiTheme="minorEastAsia" w:hAnsiTheme="minorEastAsia"/>
                <w:sz w:val="18"/>
              </w:rPr>
            </w:pPr>
            <w:r w:rsidRPr="00C42CB6">
              <w:rPr>
                <w:rFonts w:asciiTheme="minorEastAsia" w:hAnsiTheme="minorEastAsia"/>
                <w:sz w:val="18"/>
              </w:rPr>
              <w:t>（⑤友達と励まし合って運動しようとしている。）</w:t>
            </w:r>
          </w:p>
        </w:tc>
      </w:tr>
    </w:tbl>
    <w:p w14:paraId="2F8008FA" w14:textId="77777777" w:rsidR="00244718" w:rsidRPr="00244718" w:rsidRDefault="00244718" w:rsidP="009A5CFD">
      <w:pPr>
        <w:spacing w:line="280" w:lineRule="exact"/>
        <w:ind w:left="210" w:hanging="210"/>
        <w:rPr>
          <w:rFonts w:asciiTheme="minorEastAsia" w:hAnsiTheme="minorEastAsia"/>
        </w:rPr>
      </w:pPr>
    </w:p>
    <w:p w14:paraId="5DE5216E" w14:textId="77777777" w:rsidR="0013006D" w:rsidRPr="0013006D" w:rsidRDefault="0013006D" w:rsidP="0013006D">
      <w:pPr>
        <w:spacing w:line="280" w:lineRule="exact"/>
        <w:ind w:left="210" w:hanging="210"/>
        <w:rPr>
          <w:rFonts w:asciiTheme="minorEastAsia" w:hAnsiTheme="minorEastAsia"/>
          <w:b/>
        </w:rPr>
      </w:pPr>
      <w:r w:rsidRPr="0013006D">
        <w:rPr>
          <w:rFonts w:asciiTheme="minorEastAsia" w:hAnsiTheme="minorEastAsia" w:hint="eastAsia"/>
          <w:b/>
          <w:sz w:val="22"/>
        </w:rPr>
        <w:lastRenderedPageBreak/>
        <w:t>１　授業の基本的な構想（高学年）</w:t>
      </w:r>
      <w:r w:rsidRPr="0013006D">
        <w:rPr>
          <w:rFonts w:asciiTheme="minorEastAsia" w:hAnsiTheme="minorEastAsia" w:hint="eastAsia"/>
          <w:b/>
        </w:rPr>
        <w:tab/>
      </w:r>
      <w:r w:rsidRPr="0013006D">
        <w:rPr>
          <w:rFonts w:asciiTheme="minorEastAsia" w:hAnsiTheme="minorEastAsia" w:hint="eastAsia"/>
          <w:b/>
        </w:rPr>
        <w:tab/>
      </w:r>
      <w:r w:rsidRPr="0013006D">
        <w:rPr>
          <w:rFonts w:asciiTheme="minorEastAsia" w:hAnsiTheme="minorEastAsia" w:hint="eastAsia"/>
          <w:b/>
        </w:rPr>
        <w:tab/>
      </w:r>
      <w:r w:rsidRPr="0013006D">
        <w:rPr>
          <w:rFonts w:asciiTheme="minorEastAsia" w:hAnsiTheme="minorEastAsia" w:hint="eastAsia"/>
          <w:b/>
        </w:rPr>
        <w:tab/>
      </w:r>
    </w:p>
    <w:p w14:paraId="3A406528" w14:textId="77777777" w:rsidR="0013006D" w:rsidRPr="0013006D" w:rsidRDefault="0013006D" w:rsidP="008547B4">
      <w:pPr>
        <w:spacing w:line="240" w:lineRule="exact"/>
        <w:ind w:left="210"/>
        <w:rPr>
          <w:rFonts w:asciiTheme="minorEastAsia" w:hAnsiTheme="minorEastAsia"/>
          <w:b/>
        </w:rPr>
      </w:pPr>
      <w:r w:rsidRPr="0013006D">
        <w:rPr>
          <w:rFonts w:asciiTheme="minorEastAsia" w:hAnsiTheme="minorEastAsia" w:hint="eastAsia"/>
          <w:b/>
          <w:sz w:val="22"/>
        </w:rPr>
        <w:t>①　授業のねらい</w:t>
      </w:r>
      <w:r w:rsidRPr="0013006D">
        <w:rPr>
          <w:rFonts w:asciiTheme="minorEastAsia" w:hAnsiTheme="minorEastAsia" w:hint="eastAsia"/>
          <w:b/>
          <w:sz w:val="22"/>
        </w:rPr>
        <w:tab/>
      </w:r>
      <w:r w:rsidRPr="0013006D">
        <w:rPr>
          <w:rFonts w:asciiTheme="minorEastAsia" w:hAnsiTheme="minorEastAsia" w:hint="eastAsia"/>
          <w:b/>
        </w:rPr>
        <w:tab/>
      </w:r>
      <w:r w:rsidRPr="0013006D">
        <w:rPr>
          <w:rFonts w:asciiTheme="minorEastAsia" w:hAnsiTheme="minorEastAsia" w:hint="eastAsia"/>
          <w:b/>
        </w:rPr>
        <w:tab/>
      </w:r>
      <w:r w:rsidRPr="0013006D">
        <w:rPr>
          <w:rFonts w:asciiTheme="minorEastAsia" w:hAnsiTheme="minorEastAsia" w:hint="eastAsia"/>
          <w:b/>
        </w:rPr>
        <w:tab/>
      </w:r>
    </w:p>
    <w:p w14:paraId="53759475" w14:textId="77777777" w:rsidR="0013006D" w:rsidRPr="0013006D" w:rsidRDefault="0013006D" w:rsidP="0013006D">
      <w:pPr>
        <w:spacing w:line="240" w:lineRule="exact"/>
        <w:ind w:left="210" w:hanging="210"/>
        <w:rPr>
          <w:rFonts w:asciiTheme="minorEastAsia" w:hAnsiTheme="minorEastAsia"/>
        </w:rPr>
      </w:pPr>
      <w:r w:rsidRPr="0013006D">
        <w:rPr>
          <w:rFonts w:asciiTheme="minorEastAsia" w:hAnsiTheme="minorEastAsia" w:hint="eastAsia"/>
        </w:rPr>
        <w:t>・体ほぐしの運動では、手軽な運動を行うことを通して、自己や仲間との心と体の関係や状態に気付いたり、体の調子を整えたり、仲間と豊かに関わり合ったりすることができるようにする。</w:t>
      </w:r>
    </w:p>
    <w:p w14:paraId="60CD400B" w14:textId="77777777" w:rsidR="0013006D" w:rsidRPr="0013006D" w:rsidRDefault="0013006D" w:rsidP="0013006D">
      <w:pPr>
        <w:spacing w:line="240" w:lineRule="exact"/>
        <w:ind w:left="210" w:hanging="210"/>
        <w:rPr>
          <w:rFonts w:asciiTheme="minorEastAsia" w:hAnsiTheme="minorEastAsia"/>
        </w:rPr>
      </w:pPr>
      <w:r w:rsidRPr="0013006D">
        <w:rPr>
          <w:rFonts w:asciiTheme="minorEastAsia" w:hAnsiTheme="minorEastAsia" w:hint="eastAsia"/>
        </w:rPr>
        <w:t>・体の動きを高める運動では、低学年・中学年での多様な動きをつくる運動（遊び）を踏まえ、体の動きを高める運動の行い方を理解し、体の柔らかさ、巧みな動き、力強い動き、動きを持続する能力を高めて、中学校での体つくり運動の学習につなげていくようにする。</w:t>
      </w:r>
      <w:r w:rsidRPr="0013006D">
        <w:rPr>
          <w:rFonts w:asciiTheme="minorEastAsia" w:hAnsiTheme="minorEastAsia" w:hint="eastAsia"/>
        </w:rPr>
        <w:tab/>
      </w:r>
      <w:r w:rsidRPr="0013006D">
        <w:rPr>
          <w:rFonts w:asciiTheme="minorEastAsia" w:hAnsiTheme="minorEastAsia" w:hint="eastAsia"/>
        </w:rPr>
        <w:tab/>
      </w:r>
      <w:r w:rsidRPr="0013006D">
        <w:rPr>
          <w:rFonts w:asciiTheme="minorEastAsia" w:hAnsiTheme="minorEastAsia" w:hint="eastAsia"/>
        </w:rPr>
        <w:tab/>
      </w:r>
      <w:r w:rsidRPr="0013006D">
        <w:rPr>
          <w:rFonts w:asciiTheme="minorEastAsia" w:hAnsiTheme="minorEastAsia" w:hint="eastAsia"/>
        </w:rPr>
        <w:tab/>
      </w:r>
    </w:p>
    <w:p w14:paraId="3D1EC348" w14:textId="77777777" w:rsidR="0013006D" w:rsidRPr="00337167" w:rsidRDefault="0013006D" w:rsidP="008547B4">
      <w:pPr>
        <w:spacing w:line="240" w:lineRule="exact"/>
        <w:ind w:left="210"/>
        <w:rPr>
          <w:rFonts w:asciiTheme="minorEastAsia" w:hAnsiTheme="minorEastAsia"/>
          <w:b/>
        </w:rPr>
      </w:pPr>
      <w:r w:rsidRPr="00337167">
        <w:rPr>
          <w:rFonts w:asciiTheme="minorEastAsia" w:hAnsiTheme="minorEastAsia" w:hint="eastAsia"/>
          <w:b/>
        </w:rPr>
        <w:t>②　授業づくりの考え方</w:t>
      </w:r>
      <w:r w:rsidRPr="00337167">
        <w:rPr>
          <w:rFonts w:asciiTheme="minorEastAsia" w:hAnsiTheme="minorEastAsia" w:hint="eastAsia"/>
          <w:b/>
        </w:rPr>
        <w:tab/>
      </w:r>
      <w:r w:rsidRPr="00337167">
        <w:rPr>
          <w:rFonts w:asciiTheme="minorEastAsia" w:hAnsiTheme="minorEastAsia" w:hint="eastAsia"/>
          <w:b/>
        </w:rPr>
        <w:tab/>
      </w:r>
      <w:r w:rsidRPr="00337167">
        <w:rPr>
          <w:rFonts w:asciiTheme="minorEastAsia" w:hAnsiTheme="minorEastAsia" w:hint="eastAsia"/>
          <w:b/>
        </w:rPr>
        <w:tab/>
      </w:r>
      <w:r w:rsidRPr="00337167">
        <w:rPr>
          <w:rFonts w:asciiTheme="minorEastAsia" w:hAnsiTheme="minorEastAsia" w:hint="eastAsia"/>
          <w:b/>
        </w:rPr>
        <w:tab/>
      </w:r>
    </w:p>
    <w:p w14:paraId="60368077" w14:textId="77777777" w:rsidR="0013006D" w:rsidRPr="0013006D" w:rsidRDefault="0013006D" w:rsidP="0013006D">
      <w:pPr>
        <w:spacing w:line="240" w:lineRule="exact"/>
        <w:ind w:left="210" w:hanging="210"/>
        <w:rPr>
          <w:rFonts w:asciiTheme="minorEastAsia" w:hAnsiTheme="minorEastAsia"/>
        </w:rPr>
      </w:pPr>
      <w:r w:rsidRPr="0013006D">
        <w:rPr>
          <w:rFonts w:asciiTheme="minorEastAsia" w:hAnsiTheme="minorEastAsia" w:hint="eastAsia"/>
        </w:rPr>
        <w:t>・体ほぐしの運動では、ねらいに応じた運動を選んだり心や体の変化に気付いたりできるよう工夫する。さらに、児童が運動の行い方を工夫できるように、運動例の学習資料などを提示する。</w:t>
      </w:r>
    </w:p>
    <w:p w14:paraId="25EB30DF" w14:textId="77777777" w:rsidR="0013006D" w:rsidRDefault="0013006D" w:rsidP="0013006D">
      <w:pPr>
        <w:spacing w:line="240" w:lineRule="exact"/>
        <w:ind w:left="210" w:hanging="210"/>
        <w:rPr>
          <w:rFonts w:asciiTheme="minorEastAsia" w:hAnsiTheme="minorEastAsia"/>
        </w:rPr>
      </w:pPr>
      <w:r w:rsidRPr="0013006D">
        <w:rPr>
          <w:rFonts w:asciiTheme="minorEastAsia" w:hAnsiTheme="minorEastAsia" w:hint="eastAsia"/>
        </w:rPr>
        <w:t>・体の動きを高める運動では、体力の必要性や体の動きを高める運動の行い方を理解し、自己の体力に合っためあてをもちながら学習が進められるようにする。また、自己の課題をもち、楽しく運動を行いながら体の動きを高めるとともに、学んだことを生かして授業以外でも取り組むことができるようにする。</w:t>
      </w:r>
      <w:r w:rsidRPr="0013006D">
        <w:rPr>
          <w:rFonts w:asciiTheme="minorEastAsia" w:hAnsiTheme="minorEastAsia" w:hint="eastAsia"/>
        </w:rPr>
        <w:tab/>
      </w:r>
      <w:r w:rsidRPr="0013006D">
        <w:rPr>
          <w:rFonts w:asciiTheme="minorEastAsia" w:hAnsiTheme="minorEastAsia" w:hint="eastAsia"/>
        </w:rPr>
        <w:tab/>
      </w:r>
      <w:r w:rsidRPr="0013006D">
        <w:rPr>
          <w:rFonts w:asciiTheme="minorEastAsia" w:hAnsiTheme="minorEastAsia" w:hint="eastAsia"/>
        </w:rPr>
        <w:tab/>
      </w:r>
      <w:r w:rsidRPr="0013006D">
        <w:rPr>
          <w:rFonts w:asciiTheme="minorEastAsia" w:hAnsiTheme="minorEastAsia"/>
        </w:rPr>
        <w:tab/>
      </w:r>
      <w:r w:rsidRPr="0013006D">
        <w:rPr>
          <w:rFonts w:asciiTheme="minorEastAsia" w:hAnsiTheme="minorEastAsia"/>
        </w:rPr>
        <w:tab/>
      </w:r>
      <w:r w:rsidRPr="0013006D">
        <w:rPr>
          <w:rFonts w:asciiTheme="minorEastAsia" w:hAnsiTheme="minorEastAsia"/>
        </w:rPr>
        <w:tab/>
      </w:r>
      <w:r w:rsidRPr="0013006D">
        <w:rPr>
          <w:rFonts w:asciiTheme="minorEastAsia" w:hAnsiTheme="minorEastAsia"/>
        </w:rPr>
        <w:tab/>
      </w:r>
    </w:p>
    <w:p w14:paraId="4ABE941B" w14:textId="77777777" w:rsidR="00337167" w:rsidRPr="0013006D" w:rsidRDefault="00337167" w:rsidP="0013006D">
      <w:pPr>
        <w:spacing w:line="240" w:lineRule="exact"/>
        <w:ind w:left="210" w:hanging="210"/>
        <w:rPr>
          <w:rFonts w:asciiTheme="minorEastAsia" w:hAnsiTheme="minorEastAsia"/>
        </w:rPr>
      </w:pPr>
    </w:p>
    <w:p w14:paraId="0C44B963" w14:textId="77777777" w:rsidR="0013006D" w:rsidRPr="00337167" w:rsidRDefault="0013006D" w:rsidP="0013006D">
      <w:pPr>
        <w:spacing w:line="240" w:lineRule="exact"/>
        <w:ind w:left="210" w:hanging="210"/>
        <w:rPr>
          <w:rFonts w:asciiTheme="minorEastAsia" w:hAnsiTheme="minorEastAsia"/>
          <w:b/>
        </w:rPr>
      </w:pPr>
      <w:r w:rsidRPr="00337167">
        <w:rPr>
          <w:rFonts w:asciiTheme="minorEastAsia" w:hAnsiTheme="minorEastAsia" w:hint="eastAsia"/>
          <w:b/>
        </w:rPr>
        <w:t>２　単元の目標（高学年）</w:t>
      </w:r>
      <w:r w:rsidRPr="00337167">
        <w:rPr>
          <w:rFonts w:asciiTheme="minorEastAsia" w:hAnsiTheme="minorEastAsia" w:hint="eastAsia"/>
          <w:b/>
        </w:rPr>
        <w:tab/>
      </w:r>
      <w:r w:rsidRPr="00337167">
        <w:rPr>
          <w:rFonts w:asciiTheme="minorEastAsia" w:hAnsiTheme="minorEastAsia" w:hint="eastAsia"/>
          <w:b/>
        </w:rPr>
        <w:tab/>
      </w:r>
      <w:r w:rsidRPr="00337167">
        <w:rPr>
          <w:rFonts w:asciiTheme="minorEastAsia" w:hAnsiTheme="minorEastAsia" w:hint="eastAsia"/>
          <w:b/>
        </w:rPr>
        <w:tab/>
      </w:r>
      <w:r w:rsidRPr="00337167">
        <w:rPr>
          <w:rFonts w:asciiTheme="minorEastAsia" w:hAnsiTheme="minorEastAsia" w:hint="eastAsia"/>
          <w:b/>
        </w:rPr>
        <w:tab/>
      </w:r>
    </w:p>
    <w:p w14:paraId="4388BBD1" w14:textId="77777777" w:rsidR="0013006D" w:rsidRPr="0013006D" w:rsidRDefault="0013006D" w:rsidP="0013006D">
      <w:pPr>
        <w:spacing w:line="240" w:lineRule="exact"/>
        <w:ind w:left="210" w:hanging="210"/>
        <w:rPr>
          <w:rFonts w:asciiTheme="minorEastAsia" w:hAnsiTheme="minorEastAsia"/>
        </w:rPr>
      </w:pPr>
      <w:r w:rsidRPr="0013006D">
        <w:rPr>
          <w:rFonts w:asciiTheme="minorEastAsia" w:hAnsiTheme="minorEastAsia" w:hint="eastAsia"/>
        </w:rPr>
        <w:t>（１）次の運動の楽しさや喜びを味わい、その行い方を理解するとともに、体を動かす心地よさを味わったり、体の動きを高めたりすることができるようにする。（知識及び運動）</w:t>
      </w:r>
    </w:p>
    <w:p w14:paraId="6F9A2B3F" w14:textId="77777777" w:rsidR="0013006D" w:rsidRPr="0013006D" w:rsidRDefault="0013006D" w:rsidP="0013006D">
      <w:pPr>
        <w:spacing w:line="240" w:lineRule="exact"/>
        <w:ind w:left="210" w:hanging="210"/>
        <w:rPr>
          <w:rFonts w:asciiTheme="minorEastAsia" w:hAnsiTheme="minorEastAsia"/>
        </w:rPr>
      </w:pPr>
      <w:r w:rsidRPr="0013006D">
        <w:rPr>
          <w:rFonts w:asciiTheme="minorEastAsia" w:hAnsiTheme="minorEastAsia" w:hint="eastAsia"/>
        </w:rPr>
        <w:t>・体ほぐしの運動では、手軽な運動を行い、心と体の関係に気付いたり、仲間と関わり合ったりすること。</w:t>
      </w:r>
    </w:p>
    <w:p w14:paraId="087A066D" w14:textId="77777777" w:rsidR="0013006D" w:rsidRPr="0013006D" w:rsidRDefault="0013006D" w:rsidP="0013006D">
      <w:pPr>
        <w:spacing w:line="240" w:lineRule="exact"/>
        <w:ind w:left="210" w:hanging="210"/>
        <w:rPr>
          <w:rFonts w:asciiTheme="minorEastAsia" w:hAnsiTheme="minorEastAsia"/>
        </w:rPr>
      </w:pPr>
      <w:r w:rsidRPr="0013006D">
        <w:rPr>
          <w:rFonts w:asciiTheme="minorEastAsia" w:hAnsiTheme="minorEastAsia" w:hint="eastAsia"/>
        </w:rPr>
        <w:t>・体の動きを高める運動では、ねらいに応じて、体の柔らかさ、巧みな動き、力強い動き、動きを持続する能力を高めるための運動をすること。</w:t>
      </w:r>
    </w:p>
    <w:p w14:paraId="4C5544DC" w14:textId="77777777" w:rsidR="0013006D" w:rsidRPr="0013006D" w:rsidRDefault="0013006D" w:rsidP="0013006D">
      <w:pPr>
        <w:spacing w:line="240" w:lineRule="exact"/>
        <w:ind w:left="210" w:hanging="210"/>
        <w:rPr>
          <w:rFonts w:asciiTheme="minorEastAsia" w:hAnsiTheme="minorEastAsia"/>
        </w:rPr>
      </w:pPr>
      <w:r w:rsidRPr="0013006D">
        <w:rPr>
          <w:rFonts w:asciiTheme="minorEastAsia" w:hAnsiTheme="minorEastAsia" w:hint="eastAsia"/>
        </w:rPr>
        <w:t>（２）自己の体の状態や体力に応じて、運動の行い方を工夫するとともに、自己や</w:t>
      </w:r>
      <w:r w:rsidR="00B7768B">
        <w:rPr>
          <w:rFonts w:asciiTheme="minorEastAsia" w:hAnsiTheme="minorEastAsia" w:hint="eastAsia"/>
        </w:rPr>
        <w:t>仲間の考えたことを他者に伝えることができるようにする。（思考力、</w:t>
      </w:r>
      <w:r w:rsidRPr="0013006D">
        <w:rPr>
          <w:rFonts w:asciiTheme="minorEastAsia" w:hAnsiTheme="minorEastAsia" w:hint="eastAsia"/>
        </w:rPr>
        <w:t>判断力</w:t>
      </w:r>
      <w:r w:rsidR="00B7768B">
        <w:rPr>
          <w:rFonts w:asciiTheme="minorEastAsia" w:hAnsiTheme="minorEastAsia" w:hint="eastAsia"/>
        </w:rPr>
        <w:t>、</w:t>
      </w:r>
      <w:r w:rsidRPr="0013006D">
        <w:rPr>
          <w:rFonts w:asciiTheme="minorEastAsia" w:hAnsiTheme="minorEastAsia" w:hint="eastAsia"/>
        </w:rPr>
        <w:t>表現力等）</w:t>
      </w:r>
    </w:p>
    <w:p w14:paraId="7E3F8DC6" w14:textId="77777777" w:rsidR="00337167" w:rsidRDefault="0013006D" w:rsidP="00337167">
      <w:pPr>
        <w:spacing w:line="240" w:lineRule="exact"/>
        <w:ind w:left="210" w:hanging="210"/>
        <w:rPr>
          <w:rFonts w:asciiTheme="minorEastAsia" w:hAnsiTheme="minorEastAsia"/>
        </w:rPr>
      </w:pPr>
      <w:r w:rsidRPr="0013006D">
        <w:rPr>
          <w:rFonts w:asciiTheme="minorEastAsia" w:hAnsiTheme="minorEastAsia" w:hint="eastAsia"/>
        </w:rPr>
        <w:t>（３）運動に積極的に取り組み、約束を守り助け合って運動をしたり、仲間の考えや取組を認めたり、場や用具の安全に気配ったりすることができるように</w:t>
      </w:r>
      <w:r w:rsidR="00B7768B">
        <w:rPr>
          <w:rFonts w:asciiTheme="minorEastAsia" w:hAnsiTheme="minorEastAsia" w:hint="eastAsia"/>
        </w:rPr>
        <w:t>する。（学びに向かう力、</w:t>
      </w:r>
      <w:r w:rsidRPr="0013006D">
        <w:rPr>
          <w:rFonts w:asciiTheme="minorEastAsia" w:hAnsiTheme="minorEastAsia" w:hint="eastAsia"/>
        </w:rPr>
        <w:t>人間性等）</w:t>
      </w:r>
      <w:r w:rsidR="00337167">
        <w:rPr>
          <w:rFonts w:asciiTheme="minorEastAsia" w:hAnsiTheme="minorEastAsia" w:hint="eastAsia"/>
        </w:rPr>
        <w:tab/>
      </w:r>
    </w:p>
    <w:p w14:paraId="672EEDAC" w14:textId="77777777" w:rsidR="00337167" w:rsidRDefault="00337167" w:rsidP="00337167">
      <w:pPr>
        <w:spacing w:line="240" w:lineRule="exact"/>
        <w:ind w:left="210" w:hanging="210"/>
        <w:rPr>
          <w:rFonts w:asciiTheme="minorEastAsia" w:hAnsiTheme="minorEastAsia"/>
        </w:rPr>
      </w:pPr>
    </w:p>
    <w:p w14:paraId="0E60CC5C" w14:textId="77777777" w:rsidR="002E4E48" w:rsidRPr="00C42CB6" w:rsidRDefault="002E4E48" w:rsidP="00337167">
      <w:pPr>
        <w:spacing w:line="240" w:lineRule="exact"/>
        <w:ind w:left="210" w:hanging="210"/>
        <w:rPr>
          <w:rFonts w:asciiTheme="minorEastAsia" w:hAnsiTheme="minorEastAsia"/>
          <w:sz w:val="20"/>
        </w:rPr>
      </w:pPr>
      <w:r>
        <w:rPr>
          <w:rFonts w:asciiTheme="minorEastAsia" w:hAnsiTheme="minorEastAsia" w:cs="Courier New"/>
          <w:b/>
          <w:bCs/>
          <w:color w:val="000000"/>
          <w:kern w:val="0"/>
          <w:sz w:val="22"/>
          <w:szCs w:val="18"/>
        </w:rPr>
        <w:t>３　単元の評価規準（</w:t>
      </w:r>
      <w:r>
        <w:rPr>
          <w:rFonts w:asciiTheme="minorEastAsia" w:hAnsiTheme="minorEastAsia" w:cs="Courier New" w:hint="eastAsia"/>
          <w:b/>
          <w:bCs/>
          <w:color w:val="000000"/>
          <w:kern w:val="0"/>
          <w:sz w:val="22"/>
          <w:szCs w:val="18"/>
        </w:rPr>
        <w:t>高</w:t>
      </w:r>
      <w:r w:rsidRPr="00531461">
        <w:rPr>
          <w:rFonts w:asciiTheme="minorEastAsia" w:hAnsiTheme="minorEastAsia" w:cs="Courier New"/>
          <w:b/>
          <w:bCs/>
          <w:color w:val="000000"/>
          <w:kern w:val="0"/>
          <w:sz w:val="22"/>
          <w:szCs w:val="18"/>
        </w:rPr>
        <w:t xml:space="preserve">学年）　</w:t>
      </w:r>
      <w:r w:rsidRPr="00C42CB6">
        <w:rPr>
          <w:rFonts w:asciiTheme="minorEastAsia" w:hAnsiTheme="minorEastAsia" w:cs="Courier New"/>
          <w:b/>
          <w:bCs/>
          <w:color w:val="000000"/>
          <w:kern w:val="0"/>
          <w:sz w:val="22"/>
          <w:szCs w:val="18"/>
        </w:rPr>
        <w:t xml:space="preserve">　　　　　　　　　　　　　</w:t>
      </w:r>
      <w:r>
        <w:rPr>
          <w:rFonts w:asciiTheme="minorEastAsia" w:hAnsiTheme="minorEastAsia" w:cs="Courier New"/>
          <w:b/>
          <w:bCs/>
          <w:color w:val="000000"/>
          <w:kern w:val="0"/>
          <w:sz w:val="22"/>
          <w:szCs w:val="18"/>
        </w:rPr>
        <w:t xml:space="preserve">　　（　　）は第</w:t>
      </w:r>
      <w:r>
        <w:rPr>
          <w:rFonts w:asciiTheme="minorEastAsia" w:hAnsiTheme="minorEastAsia" w:cs="Courier New" w:hint="eastAsia"/>
          <w:b/>
          <w:bCs/>
          <w:color w:val="000000"/>
          <w:kern w:val="0"/>
          <w:sz w:val="22"/>
          <w:szCs w:val="18"/>
        </w:rPr>
        <w:t>６</w:t>
      </w:r>
      <w:r w:rsidRPr="00531461">
        <w:rPr>
          <w:rFonts w:asciiTheme="minorEastAsia" w:hAnsiTheme="minorEastAsia" w:cs="Courier New"/>
          <w:b/>
          <w:bCs/>
          <w:color w:val="000000"/>
          <w:kern w:val="0"/>
          <w:sz w:val="22"/>
          <w:szCs w:val="18"/>
        </w:rPr>
        <w:t>学年</w:t>
      </w:r>
    </w:p>
    <w:tbl>
      <w:tblPr>
        <w:tblStyle w:val="a9"/>
        <w:tblW w:w="0" w:type="auto"/>
        <w:tblLook w:val="04A0" w:firstRow="1" w:lastRow="0" w:firstColumn="1" w:lastColumn="0" w:noHBand="0" w:noVBand="1"/>
      </w:tblPr>
      <w:tblGrid>
        <w:gridCol w:w="462"/>
        <w:gridCol w:w="1702"/>
        <w:gridCol w:w="1657"/>
        <w:gridCol w:w="3240"/>
        <w:gridCol w:w="2567"/>
      </w:tblGrid>
      <w:tr w:rsidR="00337167" w:rsidRPr="00611FBF" w14:paraId="348E3896" w14:textId="77777777" w:rsidTr="00996A00">
        <w:trPr>
          <w:trHeight w:val="277"/>
        </w:trPr>
        <w:tc>
          <w:tcPr>
            <w:tcW w:w="462" w:type="dxa"/>
            <w:hideMark/>
          </w:tcPr>
          <w:p w14:paraId="328C95FA" w14:textId="77777777" w:rsidR="00611FBF" w:rsidRPr="00611FBF" w:rsidRDefault="00611FBF" w:rsidP="00611FBF">
            <w:pPr>
              <w:spacing w:line="240" w:lineRule="exact"/>
              <w:ind w:left="210" w:hanging="210"/>
              <w:rPr>
                <w:rFonts w:asciiTheme="minorEastAsia" w:hAnsiTheme="minorEastAsia"/>
                <w:sz w:val="18"/>
              </w:rPr>
            </w:pPr>
            <w:r w:rsidRPr="00611FBF">
              <w:rPr>
                <w:rFonts w:asciiTheme="minorEastAsia" w:hAnsiTheme="minorEastAsia"/>
                <w:sz w:val="18"/>
              </w:rPr>
              <w:t xml:space="preserve">　</w:t>
            </w:r>
          </w:p>
        </w:tc>
        <w:tc>
          <w:tcPr>
            <w:tcW w:w="3359" w:type="dxa"/>
            <w:gridSpan w:val="2"/>
            <w:vAlign w:val="center"/>
            <w:hideMark/>
          </w:tcPr>
          <w:p w14:paraId="56626645" w14:textId="77777777" w:rsidR="00611FBF" w:rsidRPr="00611FBF" w:rsidRDefault="00611FBF" w:rsidP="00611FBF">
            <w:pPr>
              <w:spacing w:line="240" w:lineRule="exact"/>
              <w:ind w:left="210" w:hanging="210"/>
              <w:jc w:val="center"/>
              <w:rPr>
                <w:rFonts w:asciiTheme="minorEastAsia" w:hAnsiTheme="minorEastAsia"/>
                <w:sz w:val="18"/>
              </w:rPr>
            </w:pPr>
            <w:r w:rsidRPr="00611FBF">
              <w:rPr>
                <w:rFonts w:asciiTheme="minorEastAsia" w:hAnsiTheme="minorEastAsia"/>
                <w:sz w:val="18"/>
              </w:rPr>
              <w:t>知識・技能</w:t>
            </w:r>
          </w:p>
        </w:tc>
        <w:tc>
          <w:tcPr>
            <w:tcW w:w="3240" w:type="dxa"/>
            <w:vAlign w:val="center"/>
            <w:hideMark/>
          </w:tcPr>
          <w:p w14:paraId="17FA45BA" w14:textId="77777777" w:rsidR="00611FBF" w:rsidRPr="00611FBF" w:rsidRDefault="00611FBF" w:rsidP="00611FBF">
            <w:pPr>
              <w:spacing w:line="240" w:lineRule="exact"/>
              <w:ind w:left="210" w:hanging="210"/>
              <w:jc w:val="center"/>
              <w:rPr>
                <w:rFonts w:asciiTheme="minorEastAsia" w:hAnsiTheme="minorEastAsia"/>
                <w:sz w:val="18"/>
              </w:rPr>
            </w:pPr>
            <w:r w:rsidRPr="00611FBF">
              <w:rPr>
                <w:rFonts w:asciiTheme="minorEastAsia" w:hAnsiTheme="minorEastAsia"/>
                <w:sz w:val="18"/>
              </w:rPr>
              <w:t>思考・判断・表現</w:t>
            </w:r>
          </w:p>
        </w:tc>
        <w:tc>
          <w:tcPr>
            <w:tcW w:w="2567" w:type="dxa"/>
            <w:vAlign w:val="center"/>
            <w:hideMark/>
          </w:tcPr>
          <w:p w14:paraId="7751B02E" w14:textId="77777777" w:rsidR="00611FBF" w:rsidRPr="00611FBF" w:rsidRDefault="00611FBF" w:rsidP="00611FBF">
            <w:pPr>
              <w:spacing w:line="240" w:lineRule="exact"/>
              <w:ind w:left="210" w:hanging="210"/>
              <w:jc w:val="center"/>
              <w:rPr>
                <w:rFonts w:asciiTheme="minorEastAsia" w:hAnsiTheme="minorEastAsia"/>
                <w:sz w:val="18"/>
              </w:rPr>
            </w:pPr>
            <w:r w:rsidRPr="00611FBF">
              <w:rPr>
                <w:rFonts w:asciiTheme="minorEastAsia" w:hAnsiTheme="minorEastAsia"/>
                <w:sz w:val="18"/>
              </w:rPr>
              <w:t>主体的に学習に</w:t>
            </w:r>
          </w:p>
          <w:p w14:paraId="13E0DD15" w14:textId="77777777" w:rsidR="00611FBF" w:rsidRPr="00611FBF" w:rsidRDefault="00611FBF" w:rsidP="00611FBF">
            <w:pPr>
              <w:spacing w:line="240" w:lineRule="exact"/>
              <w:ind w:left="210" w:hanging="210"/>
              <w:jc w:val="center"/>
              <w:rPr>
                <w:rFonts w:asciiTheme="minorEastAsia" w:hAnsiTheme="minorEastAsia"/>
                <w:sz w:val="18"/>
              </w:rPr>
            </w:pPr>
            <w:r w:rsidRPr="00611FBF">
              <w:rPr>
                <w:rFonts w:asciiTheme="minorEastAsia" w:hAnsiTheme="minorEastAsia"/>
                <w:sz w:val="18"/>
              </w:rPr>
              <w:t>取り組む態度</w:t>
            </w:r>
          </w:p>
        </w:tc>
      </w:tr>
      <w:tr w:rsidR="00337167" w:rsidRPr="00611FBF" w14:paraId="1CA42EF7" w14:textId="77777777" w:rsidTr="00996A00">
        <w:trPr>
          <w:trHeight w:val="3328"/>
        </w:trPr>
        <w:tc>
          <w:tcPr>
            <w:tcW w:w="462" w:type="dxa"/>
            <w:textDirection w:val="tbRlV"/>
            <w:hideMark/>
          </w:tcPr>
          <w:p w14:paraId="4F1D90AF" w14:textId="77777777" w:rsidR="00611FBF" w:rsidRPr="00611FBF" w:rsidRDefault="00611FBF" w:rsidP="00996A00">
            <w:pPr>
              <w:spacing w:line="240" w:lineRule="exact"/>
              <w:ind w:left="210" w:firstLine="180"/>
              <w:rPr>
                <w:rFonts w:asciiTheme="minorEastAsia" w:hAnsiTheme="minorEastAsia"/>
                <w:sz w:val="18"/>
              </w:rPr>
            </w:pPr>
            <w:r w:rsidRPr="00611FBF">
              <w:rPr>
                <w:rFonts w:asciiTheme="minorEastAsia" w:hAnsiTheme="minorEastAsia"/>
                <w:sz w:val="18"/>
              </w:rPr>
              <w:t>単元の評価規準</w:t>
            </w:r>
          </w:p>
        </w:tc>
        <w:tc>
          <w:tcPr>
            <w:tcW w:w="1702" w:type="dxa"/>
            <w:hideMark/>
          </w:tcPr>
          <w:p w14:paraId="3C445A46" w14:textId="77777777" w:rsidR="00337167" w:rsidRDefault="00611FBF" w:rsidP="00337167">
            <w:pPr>
              <w:spacing w:line="240" w:lineRule="exact"/>
              <w:ind w:left="210" w:hanging="210"/>
              <w:rPr>
                <w:rFonts w:asciiTheme="minorEastAsia" w:hAnsiTheme="minorEastAsia"/>
                <w:sz w:val="18"/>
              </w:rPr>
            </w:pPr>
            <w:r w:rsidRPr="00611FBF">
              <w:rPr>
                <w:rFonts w:asciiTheme="minorEastAsia" w:hAnsiTheme="minorEastAsia"/>
                <w:sz w:val="18"/>
              </w:rPr>
              <w:t>・体ほぐしの運動や体力を高める運動のねらいや行い方を知っている。</w:t>
            </w:r>
          </w:p>
          <w:p w14:paraId="2547FAF6" w14:textId="77777777" w:rsidR="00611FBF" w:rsidRPr="00611FBF" w:rsidRDefault="00611FBF" w:rsidP="00337167">
            <w:pPr>
              <w:spacing w:line="240" w:lineRule="exact"/>
              <w:ind w:left="210" w:hanging="210"/>
              <w:rPr>
                <w:rFonts w:asciiTheme="minorEastAsia" w:hAnsiTheme="minorEastAsia"/>
                <w:sz w:val="18"/>
              </w:rPr>
            </w:pPr>
            <w:r w:rsidRPr="00611FBF">
              <w:rPr>
                <w:rFonts w:asciiTheme="minorEastAsia" w:hAnsiTheme="minorEastAsia"/>
                <w:sz w:val="18"/>
              </w:rPr>
              <w:t>・自分の課題を見つけ、ねらいに合った運動の行い方を知っている。</w:t>
            </w:r>
          </w:p>
        </w:tc>
        <w:tc>
          <w:tcPr>
            <w:tcW w:w="1657" w:type="dxa"/>
            <w:hideMark/>
          </w:tcPr>
          <w:p w14:paraId="55736670" w14:textId="77777777" w:rsidR="00611FBF" w:rsidRPr="00611FBF" w:rsidRDefault="00611FBF" w:rsidP="00611FBF">
            <w:pPr>
              <w:spacing w:line="240" w:lineRule="exact"/>
              <w:ind w:left="210" w:hanging="210"/>
              <w:rPr>
                <w:rFonts w:asciiTheme="minorEastAsia" w:hAnsiTheme="minorEastAsia"/>
                <w:sz w:val="18"/>
              </w:rPr>
            </w:pPr>
            <w:r w:rsidRPr="00611FBF">
              <w:rPr>
                <w:rFonts w:asciiTheme="minorEastAsia" w:hAnsiTheme="minorEastAsia"/>
                <w:sz w:val="18"/>
              </w:rPr>
              <w:t>・体の柔らかさ及び巧みな動きを高めるための運動、力強い動き及び動きを持続する能力を高めるための運動をしている。</w:t>
            </w:r>
          </w:p>
        </w:tc>
        <w:tc>
          <w:tcPr>
            <w:tcW w:w="3240" w:type="dxa"/>
            <w:hideMark/>
          </w:tcPr>
          <w:p w14:paraId="472DC3EF" w14:textId="77777777" w:rsidR="00337167" w:rsidRDefault="00611FBF" w:rsidP="00337167">
            <w:pPr>
              <w:spacing w:line="240" w:lineRule="exact"/>
              <w:ind w:left="210" w:hanging="210"/>
              <w:rPr>
                <w:rFonts w:asciiTheme="minorEastAsia" w:hAnsiTheme="minorEastAsia"/>
                <w:sz w:val="18"/>
              </w:rPr>
            </w:pPr>
            <w:r w:rsidRPr="00611FBF">
              <w:rPr>
                <w:rFonts w:asciiTheme="minorEastAsia" w:hAnsiTheme="minorEastAsia"/>
                <w:sz w:val="18"/>
              </w:rPr>
              <w:t>・体ほぐしの運動のねらいに応じた運動の行い方を選んでいる。</w:t>
            </w:r>
            <w:r w:rsidRPr="00611FBF">
              <w:rPr>
                <w:rFonts w:asciiTheme="minorEastAsia" w:hAnsiTheme="minorEastAsia"/>
                <w:sz w:val="18"/>
              </w:rPr>
              <w:br/>
              <w:t>（・ねらいに応じた運動を工夫している。）</w:t>
            </w:r>
          </w:p>
          <w:p w14:paraId="41C27B38" w14:textId="77777777" w:rsidR="00337167" w:rsidRDefault="00611FBF" w:rsidP="00337167">
            <w:pPr>
              <w:spacing w:line="240" w:lineRule="exact"/>
              <w:ind w:left="210" w:hanging="210"/>
              <w:rPr>
                <w:rFonts w:asciiTheme="minorEastAsia" w:hAnsiTheme="minorEastAsia"/>
                <w:sz w:val="18"/>
              </w:rPr>
            </w:pPr>
            <w:r w:rsidRPr="00611FBF">
              <w:rPr>
                <w:rFonts w:asciiTheme="minorEastAsia" w:hAnsiTheme="minorEastAsia"/>
                <w:sz w:val="18"/>
              </w:rPr>
              <w:t>・体力を高める運動のねらいに応じ、自分の体力に合った運動の行い方を選んでいる。</w:t>
            </w:r>
          </w:p>
          <w:p w14:paraId="5CFDF38D" w14:textId="77777777" w:rsidR="00337167" w:rsidRDefault="00611FBF" w:rsidP="00337167">
            <w:pPr>
              <w:spacing w:line="240" w:lineRule="exact"/>
              <w:ind w:left="210" w:hanging="210"/>
              <w:rPr>
                <w:rFonts w:asciiTheme="minorEastAsia" w:hAnsiTheme="minorEastAsia"/>
                <w:sz w:val="18"/>
              </w:rPr>
            </w:pPr>
            <w:r w:rsidRPr="00611FBF">
              <w:rPr>
                <w:rFonts w:asciiTheme="minorEastAsia" w:hAnsiTheme="minorEastAsia"/>
                <w:sz w:val="18"/>
              </w:rPr>
              <w:t>（・自分の体力に合うように運動の行い方を工夫している。）</w:t>
            </w:r>
          </w:p>
          <w:p w14:paraId="15754AC2" w14:textId="77777777" w:rsidR="00611FBF" w:rsidRPr="00611FBF" w:rsidRDefault="00611FBF" w:rsidP="00337167">
            <w:pPr>
              <w:spacing w:line="240" w:lineRule="exact"/>
              <w:ind w:left="210" w:hanging="210"/>
              <w:rPr>
                <w:rFonts w:asciiTheme="minorEastAsia" w:hAnsiTheme="minorEastAsia"/>
                <w:sz w:val="18"/>
              </w:rPr>
            </w:pPr>
            <w:r w:rsidRPr="00611FBF">
              <w:rPr>
                <w:rFonts w:asciiTheme="minorEastAsia" w:hAnsiTheme="minorEastAsia"/>
                <w:sz w:val="18"/>
              </w:rPr>
              <w:t>・体をほぐしたり、体の動きを高めたりするために自己やグループで考えた運動の行い方を他者に伝えている。</w:t>
            </w:r>
          </w:p>
        </w:tc>
        <w:tc>
          <w:tcPr>
            <w:tcW w:w="2567" w:type="dxa"/>
            <w:hideMark/>
          </w:tcPr>
          <w:p w14:paraId="4FC1A27B" w14:textId="77777777" w:rsidR="00337167" w:rsidRDefault="00611FBF" w:rsidP="00337167">
            <w:pPr>
              <w:spacing w:line="240" w:lineRule="exact"/>
              <w:ind w:left="210" w:hanging="210"/>
              <w:rPr>
                <w:rFonts w:asciiTheme="minorEastAsia" w:hAnsiTheme="minorEastAsia"/>
                <w:sz w:val="18"/>
              </w:rPr>
            </w:pPr>
            <w:r w:rsidRPr="00611FBF">
              <w:rPr>
                <w:rFonts w:asciiTheme="minorEastAsia" w:hAnsiTheme="minorEastAsia"/>
                <w:sz w:val="18"/>
              </w:rPr>
              <w:t>・体を動かす楽しさや心地よさを味わったり、自分の体力を高めたりすることができるよう、体つくり運動に進んで取り組もうとしている。</w:t>
            </w:r>
          </w:p>
          <w:p w14:paraId="528336C1" w14:textId="77777777" w:rsidR="00337167" w:rsidRDefault="00337167" w:rsidP="00337167">
            <w:pPr>
              <w:spacing w:line="240" w:lineRule="exact"/>
              <w:ind w:left="210" w:hanging="210"/>
              <w:rPr>
                <w:rFonts w:asciiTheme="minorEastAsia" w:hAnsiTheme="minorEastAsia"/>
                <w:sz w:val="18"/>
              </w:rPr>
            </w:pPr>
            <w:r>
              <w:rPr>
                <w:rFonts w:asciiTheme="minorEastAsia" w:hAnsiTheme="minorEastAsia"/>
                <w:sz w:val="18"/>
              </w:rPr>
              <w:t>・約束を守り</w:t>
            </w:r>
            <w:r w:rsidR="00611FBF" w:rsidRPr="00611FBF">
              <w:rPr>
                <w:rFonts w:asciiTheme="minorEastAsia" w:hAnsiTheme="minorEastAsia"/>
                <w:sz w:val="18"/>
              </w:rPr>
              <w:t>仲間と助け合って運動しようとしている。</w:t>
            </w:r>
          </w:p>
          <w:p w14:paraId="0ED85D70" w14:textId="77777777" w:rsidR="00337167" w:rsidRDefault="00611FBF" w:rsidP="00337167">
            <w:pPr>
              <w:spacing w:line="240" w:lineRule="exact"/>
              <w:ind w:left="210" w:hanging="210"/>
              <w:rPr>
                <w:rFonts w:asciiTheme="minorEastAsia" w:hAnsiTheme="minorEastAsia"/>
                <w:sz w:val="18"/>
              </w:rPr>
            </w:pPr>
            <w:r w:rsidRPr="00611FBF">
              <w:rPr>
                <w:rFonts w:asciiTheme="minorEastAsia" w:hAnsiTheme="minorEastAsia"/>
                <w:sz w:val="18"/>
              </w:rPr>
              <w:t>・用具の準備や片付けで、分担された役割を果たそうとしている。</w:t>
            </w:r>
          </w:p>
          <w:p w14:paraId="1D854491" w14:textId="77777777" w:rsidR="00611FBF" w:rsidRPr="00611FBF" w:rsidRDefault="00611FBF" w:rsidP="00337167">
            <w:pPr>
              <w:spacing w:line="240" w:lineRule="exact"/>
              <w:ind w:left="210" w:hanging="210"/>
              <w:rPr>
                <w:rFonts w:asciiTheme="minorEastAsia" w:hAnsiTheme="minorEastAsia"/>
                <w:sz w:val="18"/>
              </w:rPr>
            </w:pPr>
            <w:r w:rsidRPr="00611FBF">
              <w:rPr>
                <w:rFonts w:asciiTheme="minorEastAsia" w:hAnsiTheme="minorEastAsia"/>
                <w:sz w:val="18"/>
              </w:rPr>
              <w:t>・運動する場を整備したり、用具の安全を保持したりしている。</w:t>
            </w:r>
          </w:p>
        </w:tc>
      </w:tr>
      <w:tr w:rsidR="00337167" w:rsidRPr="00611FBF" w14:paraId="7C8CDA39" w14:textId="77777777" w:rsidTr="00996A00">
        <w:trPr>
          <w:trHeight w:val="4952"/>
        </w:trPr>
        <w:tc>
          <w:tcPr>
            <w:tcW w:w="462" w:type="dxa"/>
            <w:textDirection w:val="tbRlV"/>
            <w:hideMark/>
          </w:tcPr>
          <w:p w14:paraId="61AA8DB9" w14:textId="77777777" w:rsidR="00611FBF" w:rsidRPr="00611FBF" w:rsidRDefault="00611FBF" w:rsidP="00996A00">
            <w:pPr>
              <w:spacing w:line="240" w:lineRule="exact"/>
              <w:ind w:left="210" w:firstLine="360"/>
              <w:rPr>
                <w:rFonts w:asciiTheme="minorEastAsia" w:hAnsiTheme="minorEastAsia"/>
                <w:sz w:val="18"/>
              </w:rPr>
            </w:pPr>
            <w:r w:rsidRPr="00611FBF">
              <w:rPr>
                <w:rFonts w:asciiTheme="minorEastAsia" w:hAnsiTheme="minorEastAsia"/>
                <w:sz w:val="18"/>
              </w:rPr>
              <w:t>学習活動に即した評価規準</w:t>
            </w:r>
          </w:p>
        </w:tc>
        <w:tc>
          <w:tcPr>
            <w:tcW w:w="1702" w:type="dxa"/>
            <w:hideMark/>
          </w:tcPr>
          <w:p w14:paraId="670BE3CC" w14:textId="77777777" w:rsidR="00337167" w:rsidRDefault="00611FBF" w:rsidP="00337167">
            <w:pPr>
              <w:spacing w:line="240" w:lineRule="exact"/>
              <w:ind w:left="210" w:hanging="210"/>
              <w:rPr>
                <w:rFonts w:asciiTheme="minorEastAsia" w:hAnsiTheme="minorEastAsia"/>
                <w:sz w:val="18"/>
              </w:rPr>
            </w:pPr>
            <w:r w:rsidRPr="00611FBF">
              <w:rPr>
                <w:rFonts w:asciiTheme="minorEastAsia" w:hAnsiTheme="minorEastAsia"/>
                <w:sz w:val="18"/>
              </w:rPr>
              <w:t>①体ほぐしの運動の行い方を知っている。</w:t>
            </w:r>
          </w:p>
          <w:p w14:paraId="4E2EF109" w14:textId="77777777" w:rsidR="00337167" w:rsidRDefault="00611FBF" w:rsidP="00337167">
            <w:pPr>
              <w:spacing w:line="240" w:lineRule="exact"/>
              <w:ind w:left="210" w:hanging="210"/>
              <w:rPr>
                <w:rFonts w:asciiTheme="minorEastAsia" w:hAnsiTheme="minorEastAsia"/>
                <w:sz w:val="18"/>
              </w:rPr>
            </w:pPr>
            <w:r w:rsidRPr="00611FBF">
              <w:rPr>
                <w:rFonts w:asciiTheme="minorEastAsia" w:hAnsiTheme="minorEastAsia"/>
                <w:sz w:val="18"/>
              </w:rPr>
              <w:t>②体の動きを高める運動の行い方を知っている。</w:t>
            </w:r>
          </w:p>
          <w:p w14:paraId="79E1BDA2" w14:textId="77777777" w:rsidR="00647303" w:rsidRDefault="00611FBF" w:rsidP="00647303">
            <w:pPr>
              <w:spacing w:line="240" w:lineRule="exact"/>
              <w:ind w:left="210" w:hanging="210"/>
              <w:rPr>
                <w:rFonts w:asciiTheme="minorEastAsia" w:hAnsiTheme="minorEastAsia"/>
                <w:sz w:val="18"/>
              </w:rPr>
            </w:pPr>
            <w:r w:rsidRPr="00611FBF">
              <w:rPr>
                <w:rFonts w:asciiTheme="minorEastAsia" w:hAnsiTheme="minorEastAsia"/>
                <w:sz w:val="18"/>
              </w:rPr>
              <w:t>③自分の体力についての課題を知っている。</w:t>
            </w:r>
          </w:p>
          <w:p w14:paraId="6434E81C" w14:textId="77777777" w:rsidR="00611FBF" w:rsidRPr="00611FBF" w:rsidRDefault="00611FBF" w:rsidP="00647303">
            <w:pPr>
              <w:spacing w:line="240" w:lineRule="exact"/>
              <w:ind w:left="210" w:hanging="210"/>
              <w:rPr>
                <w:rFonts w:asciiTheme="minorEastAsia" w:hAnsiTheme="minorEastAsia"/>
                <w:sz w:val="18"/>
              </w:rPr>
            </w:pPr>
            <w:r w:rsidRPr="00611FBF">
              <w:rPr>
                <w:rFonts w:asciiTheme="minorEastAsia" w:hAnsiTheme="minorEastAsia"/>
                <w:sz w:val="18"/>
              </w:rPr>
              <w:t>④どのような運動を行うと体力が高まるのかがわかっている。</w:t>
            </w:r>
          </w:p>
        </w:tc>
        <w:tc>
          <w:tcPr>
            <w:tcW w:w="1657" w:type="dxa"/>
            <w:hideMark/>
          </w:tcPr>
          <w:p w14:paraId="5CB9688A" w14:textId="77777777" w:rsidR="00337167" w:rsidRDefault="00611FBF" w:rsidP="00337167">
            <w:pPr>
              <w:spacing w:line="240" w:lineRule="exact"/>
              <w:ind w:left="210" w:hanging="210"/>
              <w:rPr>
                <w:rFonts w:asciiTheme="minorEastAsia" w:hAnsiTheme="minorEastAsia"/>
                <w:sz w:val="18"/>
              </w:rPr>
            </w:pPr>
            <w:r w:rsidRPr="00611FBF">
              <w:rPr>
                <w:rFonts w:asciiTheme="minorEastAsia" w:hAnsiTheme="minorEastAsia"/>
                <w:sz w:val="18"/>
              </w:rPr>
              <w:t>⑤易しい基本的な動き（基になる動き）に取り組み、運動の仕方や工夫の仕方に基づいて正しく運動することができる。</w:t>
            </w:r>
          </w:p>
          <w:p w14:paraId="4FEC6553" w14:textId="77777777" w:rsidR="00337167" w:rsidRDefault="00611FBF" w:rsidP="00337167">
            <w:pPr>
              <w:spacing w:line="240" w:lineRule="exact"/>
              <w:ind w:left="210" w:hanging="210"/>
              <w:rPr>
                <w:rFonts w:asciiTheme="minorEastAsia" w:hAnsiTheme="minorEastAsia"/>
                <w:sz w:val="18"/>
              </w:rPr>
            </w:pPr>
            <w:r w:rsidRPr="00611FBF">
              <w:rPr>
                <w:rFonts w:asciiTheme="minorEastAsia" w:hAnsiTheme="minorEastAsia"/>
                <w:sz w:val="18"/>
              </w:rPr>
              <w:t>⑥体力を高めるために、自己の課題に合った運動を行うことができる。</w:t>
            </w:r>
          </w:p>
          <w:p w14:paraId="3AF81046" w14:textId="77777777" w:rsidR="00611FBF" w:rsidRPr="00611FBF" w:rsidRDefault="00611FBF" w:rsidP="00337167">
            <w:pPr>
              <w:spacing w:line="240" w:lineRule="exact"/>
              <w:ind w:left="210" w:hanging="210"/>
              <w:rPr>
                <w:rFonts w:asciiTheme="minorEastAsia" w:hAnsiTheme="minorEastAsia"/>
                <w:sz w:val="18"/>
              </w:rPr>
            </w:pPr>
            <w:r w:rsidRPr="00611FBF">
              <w:rPr>
                <w:rFonts w:asciiTheme="minorEastAsia" w:hAnsiTheme="minorEastAsia"/>
                <w:sz w:val="18"/>
              </w:rPr>
              <w:t>⑦動きのポイントを生かして工夫した運動の仕方に基づいて行うことができる。</w:t>
            </w:r>
          </w:p>
        </w:tc>
        <w:tc>
          <w:tcPr>
            <w:tcW w:w="3240" w:type="dxa"/>
            <w:hideMark/>
          </w:tcPr>
          <w:p w14:paraId="59950F37" w14:textId="77777777" w:rsidR="00337167" w:rsidRDefault="00611FBF" w:rsidP="00337167">
            <w:pPr>
              <w:spacing w:line="240" w:lineRule="exact"/>
              <w:ind w:left="210" w:hanging="210"/>
              <w:rPr>
                <w:rFonts w:asciiTheme="minorEastAsia" w:hAnsiTheme="minorEastAsia"/>
                <w:sz w:val="18"/>
              </w:rPr>
            </w:pPr>
            <w:r w:rsidRPr="00611FBF">
              <w:rPr>
                <w:rFonts w:asciiTheme="minorEastAsia" w:hAnsiTheme="minorEastAsia"/>
                <w:sz w:val="18"/>
              </w:rPr>
              <w:t>①運動すると心が軽くなることや、体の力を抜くとリラックスできることなど、心と体は関係し合っていることに気付いている。</w:t>
            </w:r>
          </w:p>
          <w:p w14:paraId="46759D40" w14:textId="77777777" w:rsidR="00337167" w:rsidRDefault="00611FBF" w:rsidP="00337167">
            <w:pPr>
              <w:spacing w:line="240" w:lineRule="exact"/>
              <w:ind w:left="210" w:hanging="210"/>
              <w:rPr>
                <w:rFonts w:asciiTheme="minorEastAsia" w:hAnsiTheme="minorEastAsia"/>
                <w:sz w:val="18"/>
              </w:rPr>
            </w:pPr>
            <w:r w:rsidRPr="00611FBF">
              <w:rPr>
                <w:rFonts w:asciiTheme="minorEastAsia" w:hAnsiTheme="minorEastAsia"/>
                <w:sz w:val="18"/>
              </w:rPr>
              <w:t>②体ほぐしの運動の３つのねらいに合った運動を選んでいる。</w:t>
            </w:r>
          </w:p>
          <w:p w14:paraId="291E8C26" w14:textId="77777777" w:rsidR="00337167" w:rsidRDefault="00611FBF" w:rsidP="00337167">
            <w:pPr>
              <w:spacing w:line="240" w:lineRule="exact"/>
              <w:ind w:left="210" w:hanging="210"/>
              <w:rPr>
                <w:rFonts w:asciiTheme="minorEastAsia" w:hAnsiTheme="minorEastAsia"/>
                <w:sz w:val="18"/>
              </w:rPr>
            </w:pPr>
            <w:r w:rsidRPr="00611FBF">
              <w:rPr>
                <w:rFonts w:asciiTheme="minorEastAsia" w:hAnsiTheme="minorEastAsia"/>
                <w:sz w:val="18"/>
              </w:rPr>
              <w:t>（③体ほぐし運動のねらいに合わせて、人数や用具、方法などを変えている。）</w:t>
            </w:r>
          </w:p>
          <w:p w14:paraId="13F356DD" w14:textId="77777777" w:rsidR="00337167" w:rsidRDefault="00611FBF" w:rsidP="00337167">
            <w:pPr>
              <w:spacing w:line="240" w:lineRule="exact"/>
              <w:ind w:left="210" w:hanging="210"/>
              <w:rPr>
                <w:rFonts w:asciiTheme="minorEastAsia" w:hAnsiTheme="minorEastAsia"/>
                <w:sz w:val="18"/>
              </w:rPr>
            </w:pPr>
            <w:r w:rsidRPr="00611FBF">
              <w:rPr>
                <w:rFonts w:asciiTheme="minorEastAsia" w:hAnsiTheme="minorEastAsia"/>
                <w:sz w:val="18"/>
              </w:rPr>
              <w:t>④自分のねらい合った運動を選んでいる。</w:t>
            </w:r>
          </w:p>
          <w:p w14:paraId="79581394" w14:textId="77777777" w:rsidR="00337167" w:rsidRDefault="00611FBF" w:rsidP="00337167">
            <w:pPr>
              <w:spacing w:line="240" w:lineRule="exact"/>
              <w:ind w:left="210" w:hanging="210"/>
              <w:rPr>
                <w:rFonts w:asciiTheme="minorEastAsia" w:hAnsiTheme="minorEastAsia"/>
                <w:sz w:val="18"/>
              </w:rPr>
            </w:pPr>
            <w:r w:rsidRPr="00611FBF">
              <w:rPr>
                <w:rFonts w:asciiTheme="minorEastAsia" w:hAnsiTheme="minorEastAsia"/>
                <w:sz w:val="18"/>
              </w:rPr>
              <w:t>（⑤自分の課題を達成するために、動きのポイントを運動に生かし</w:t>
            </w:r>
            <w:r w:rsidR="00234554">
              <w:rPr>
                <w:rFonts w:asciiTheme="minorEastAsia" w:hAnsiTheme="minorEastAsia" w:hint="eastAsia"/>
                <w:sz w:val="18"/>
              </w:rPr>
              <w:t>て</w:t>
            </w:r>
            <w:r w:rsidRPr="00611FBF">
              <w:rPr>
                <w:rFonts w:asciiTheme="minorEastAsia" w:hAnsiTheme="minorEastAsia"/>
                <w:sz w:val="18"/>
              </w:rPr>
              <w:t>、運動の行い方を変えている。）</w:t>
            </w:r>
          </w:p>
          <w:p w14:paraId="42F416EB" w14:textId="77777777" w:rsidR="00611FBF" w:rsidRPr="00611FBF" w:rsidRDefault="00611FBF" w:rsidP="00337167">
            <w:pPr>
              <w:spacing w:line="240" w:lineRule="exact"/>
              <w:ind w:left="210" w:hanging="210"/>
              <w:rPr>
                <w:rFonts w:asciiTheme="minorEastAsia" w:hAnsiTheme="minorEastAsia"/>
                <w:sz w:val="18"/>
              </w:rPr>
            </w:pPr>
            <w:r w:rsidRPr="00611FBF">
              <w:rPr>
                <w:rFonts w:asciiTheme="minorEastAsia" w:hAnsiTheme="minorEastAsia"/>
                <w:sz w:val="18"/>
              </w:rPr>
              <w:t>⑥心や体の変化に気付いたり、みんなで行って楽しいと感じた運動や、体の動きを高めるためにグループで工夫した運動の行い方を学習カードに書いたり、例示したりして他者に伝えている。</w:t>
            </w:r>
          </w:p>
        </w:tc>
        <w:tc>
          <w:tcPr>
            <w:tcW w:w="2567" w:type="dxa"/>
            <w:hideMark/>
          </w:tcPr>
          <w:p w14:paraId="291FFC7B" w14:textId="77777777" w:rsidR="00337167" w:rsidRDefault="00611FBF" w:rsidP="00337167">
            <w:pPr>
              <w:spacing w:line="240" w:lineRule="exact"/>
              <w:ind w:left="210" w:hanging="210"/>
              <w:rPr>
                <w:rFonts w:asciiTheme="minorEastAsia" w:hAnsiTheme="minorEastAsia"/>
                <w:sz w:val="18"/>
              </w:rPr>
            </w:pPr>
            <w:r w:rsidRPr="00611FBF">
              <w:rPr>
                <w:rFonts w:asciiTheme="minorEastAsia" w:hAnsiTheme="minorEastAsia"/>
                <w:sz w:val="18"/>
              </w:rPr>
              <w:t>①体つくり運動に進んで取り組もうとしている。</w:t>
            </w:r>
          </w:p>
          <w:p w14:paraId="4B25BC9F" w14:textId="77777777" w:rsidR="00337167" w:rsidRDefault="00611FBF" w:rsidP="00337167">
            <w:pPr>
              <w:spacing w:line="240" w:lineRule="exact"/>
              <w:ind w:left="210" w:hanging="210"/>
              <w:rPr>
                <w:rFonts w:asciiTheme="minorEastAsia" w:hAnsiTheme="minorEastAsia"/>
                <w:sz w:val="18"/>
              </w:rPr>
            </w:pPr>
            <w:r w:rsidRPr="00611FBF">
              <w:rPr>
                <w:rFonts w:asciiTheme="minorEastAsia" w:hAnsiTheme="minorEastAsia"/>
                <w:sz w:val="18"/>
              </w:rPr>
              <w:t>②用具の使い方や運動の行い方のきまりを守って運動しようとしている。</w:t>
            </w:r>
          </w:p>
          <w:p w14:paraId="01C1F39C" w14:textId="77777777" w:rsidR="00337167" w:rsidRDefault="00611FBF" w:rsidP="00337167">
            <w:pPr>
              <w:spacing w:line="240" w:lineRule="exact"/>
              <w:ind w:left="210" w:hanging="210"/>
              <w:rPr>
                <w:rFonts w:asciiTheme="minorEastAsia" w:hAnsiTheme="minorEastAsia"/>
                <w:sz w:val="18"/>
              </w:rPr>
            </w:pPr>
            <w:r w:rsidRPr="00611FBF">
              <w:rPr>
                <w:rFonts w:asciiTheme="minorEastAsia" w:hAnsiTheme="minorEastAsia"/>
                <w:sz w:val="18"/>
              </w:rPr>
              <w:t>③友達と協力して、用具の準備や後片付けをしようとしている。</w:t>
            </w:r>
          </w:p>
          <w:p w14:paraId="08AB64F8" w14:textId="77777777" w:rsidR="00337167" w:rsidRDefault="00611FBF" w:rsidP="00337167">
            <w:pPr>
              <w:spacing w:line="240" w:lineRule="exact"/>
              <w:ind w:left="210" w:hanging="210"/>
              <w:rPr>
                <w:rFonts w:asciiTheme="minorEastAsia" w:hAnsiTheme="minorEastAsia"/>
                <w:sz w:val="18"/>
              </w:rPr>
            </w:pPr>
            <w:r w:rsidRPr="00611FBF">
              <w:rPr>
                <w:rFonts w:asciiTheme="minorEastAsia" w:hAnsiTheme="minorEastAsia"/>
                <w:sz w:val="18"/>
              </w:rPr>
              <w:t>④運動する場や用具の安全に気を配っている。</w:t>
            </w:r>
          </w:p>
          <w:p w14:paraId="324D218A" w14:textId="77777777" w:rsidR="00337167" w:rsidRDefault="00611FBF" w:rsidP="00337167">
            <w:pPr>
              <w:spacing w:line="240" w:lineRule="exact"/>
              <w:ind w:left="210" w:hanging="210"/>
              <w:rPr>
                <w:rFonts w:asciiTheme="minorEastAsia" w:hAnsiTheme="minorEastAsia"/>
                <w:sz w:val="18"/>
              </w:rPr>
            </w:pPr>
            <w:r w:rsidRPr="00611FBF">
              <w:rPr>
                <w:rFonts w:asciiTheme="minorEastAsia" w:hAnsiTheme="minorEastAsia"/>
                <w:sz w:val="18"/>
              </w:rPr>
              <w:t>⑤友達に言葉をかけたり、運動の補助をしたりして、協力して運動しようとしている。</w:t>
            </w:r>
          </w:p>
          <w:p w14:paraId="540C7261" w14:textId="77777777" w:rsidR="00611FBF" w:rsidRPr="00611FBF" w:rsidRDefault="00611FBF" w:rsidP="00337167">
            <w:pPr>
              <w:spacing w:line="240" w:lineRule="exact"/>
              <w:ind w:left="210" w:hanging="210"/>
              <w:rPr>
                <w:rFonts w:asciiTheme="minorEastAsia" w:hAnsiTheme="minorEastAsia"/>
                <w:sz w:val="18"/>
              </w:rPr>
            </w:pPr>
            <w:r w:rsidRPr="00611FBF">
              <w:rPr>
                <w:rFonts w:asciiTheme="minorEastAsia" w:hAnsiTheme="minorEastAsia"/>
                <w:sz w:val="18"/>
              </w:rPr>
              <w:t>（⑥友達に声かけをしながら運動する場の安全に気を付けている。）</w:t>
            </w:r>
          </w:p>
        </w:tc>
      </w:tr>
    </w:tbl>
    <w:p w14:paraId="429CC347" w14:textId="77777777" w:rsidR="00244718" w:rsidRPr="00611FBF" w:rsidRDefault="00244718" w:rsidP="00EF66C6">
      <w:pPr>
        <w:spacing w:line="280" w:lineRule="exact"/>
        <w:rPr>
          <w:rFonts w:asciiTheme="minorEastAsia" w:hAnsiTheme="minorEastAsia"/>
        </w:rPr>
      </w:pPr>
    </w:p>
    <w:sectPr w:rsidR="00244718" w:rsidRPr="00611FBF" w:rsidSect="00244718">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06C55" w14:textId="77777777" w:rsidR="00F76BE6" w:rsidRDefault="00F76BE6" w:rsidP="00085915">
      <w:r>
        <w:separator/>
      </w:r>
    </w:p>
  </w:endnote>
  <w:endnote w:type="continuationSeparator" w:id="0">
    <w:p w14:paraId="2A8C2179" w14:textId="77777777" w:rsidR="00F76BE6" w:rsidRDefault="00F76BE6" w:rsidP="0008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E135E" w14:textId="77777777" w:rsidR="00F76BE6" w:rsidRDefault="00F76BE6" w:rsidP="00085915">
      <w:r>
        <w:separator/>
      </w:r>
    </w:p>
  </w:footnote>
  <w:footnote w:type="continuationSeparator" w:id="0">
    <w:p w14:paraId="14DD68EB" w14:textId="77777777" w:rsidR="00F76BE6" w:rsidRDefault="00F76BE6" w:rsidP="00085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55E"/>
    <w:rsid w:val="00035784"/>
    <w:rsid w:val="00085915"/>
    <w:rsid w:val="0013006D"/>
    <w:rsid w:val="001D1D62"/>
    <w:rsid w:val="001E6390"/>
    <w:rsid w:val="00234554"/>
    <w:rsid w:val="00244718"/>
    <w:rsid w:val="002E4E48"/>
    <w:rsid w:val="00337167"/>
    <w:rsid w:val="003753E4"/>
    <w:rsid w:val="00390C77"/>
    <w:rsid w:val="00531461"/>
    <w:rsid w:val="00611FBF"/>
    <w:rsid w:val="00647303"/>
    <w:rsid w:val="006E22FE"/>
    <w:rsid w:val="007D3553"/>
    <w:rsid w:val="008547B4"/>
    <w:rsid w:val="00884678"/>
    <w:rsid w:val="00890B06"/>
    <w:rsid w:val="008A7615"/>
    <w:rsid w:val="009457F5"/>
    <w:rsid w:val="00996A00"/>
    <w:rsid w:val="009A5CFD"/>
    <w:rsid w:val="00B02B6C"/>
    <w:rsid w:val="00B7768B"/>
    <w:rsid w:val="00BF655E"/>
    <w:rsid w:val="00C42CB6"/>
    <w:rsid w:val="00C71E8B"/>
    <w:rsid w:val="00D31532"/>
    <w:rsid w:val="00E02E6C"/>
    <w:rsid w:val="00EB5D4B"/>
    <w:rsid w:val="00EF66C6"/>
    <w:rsid w:val="00F03442"/>
    <w:rsid w:val="00F540A6"/>
    <w:rsid w:val="00F76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FBC8EB"/>
  <w15:chartTrackingRefBased/>
  <w15:docId w15:val="{62DDE195-68E2-4299-8C3E-37E0960E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915"/>
    <w:pPr>
      <w:tabs>
        <w:tab w:val="center" w:pos="4252"/>
        <w:tab w:val="right" w:pos="8504"/>
      </w:tabs>
      <w:snapToGrid w:val="0"/>
    </w:pPr>
  </w:style>
  <w:style w:type="character" w:customStyle="1" w:styleId="a4">
    <w:name w:val="ヘッダー (文字)"/>
    <w:basedOn w:val="a0"/>
    <w:link w:val="a3"/>
    <w:uiPriority w:val="99"/>
    <w:rsid w:val="00085915"/>
  </w:style>
  <w:style w:type="paragraph" w:styleId="a5">
    <w:name w:val="footer"/>
    <w:basedOn w:val="a"/>
    <w:link w:val="a6"/>
    <w:uiPriority w:val="99"/>
    <w:unhideWhenUsed/>
    <w:rsid w:val="00085915"/>
    <w:pPr>
      <w:tabs>
        <w:tab w:val="center" w:pos="4252"/>
        <w:tab w:val="right" w:pos="8504"/>
      </w:tabs>
      <w:snapToGrid w:val="0"/>
    </w:pPr>
  </w:style>
  <w:style w:type="character" w:customStyle="1" w:styleId="a6">
    <w:name w:val="フッター (文字)"/>
    <w:basedOn w:val="a0"/>
    <w:link w:val="a5"/>
    <w:uiPriority w:val="99"/>
    <w:rsid w:val="00085915"/>
  </w:style>
  <w:style w:type="paragraph" w:styleId="a7">
    <w:name w:val="Balloon Text"/>
    <w:basedOn w:val="a"/>
    <w:link w:val="a8"/>
    <w:uiPriority w:val="99"/>
    <w:semiHidden/>
    <w:unhideWhenUsed/>
    <w:rsid w:val="001E63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6390"/>
    <w:rPr>
      <w:rFonts w:asciiTheme="majorHAnsi" w:eastAsiaTheme="majorEastAsia" w:hAnsiTheme="majorHAnsi" w:cstheme="majorBidi"/>
      <w:sz w:val="18"/>
      <w:szCs w:val="18"/>
    </w:rPr>
  </w:style>
  <w:style w:type="table" w:styleId="a9">
    <w:name w:val="Table Grid"/>
    <w:basedOn w:val="a1"/>
    <w:uiPriority w:val="39"/>
    <w:rsid w:val="00C4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720073">
      <w:bodyDiv w:val="1"/>
      <w:marLeft w:val="0"/>
      <w:marRight w:val="0"/>
      <w:marTop w:val="0"/>
      <w:marBottom w:val="0"/>
      <w:divBdr>
        <w:top w:val="none" w:sz="0" w:space="0" w:color="auto"/>
        <w:left w:val="none" w:sz="0" w:space="0" w:color="auto"/>
        <w:bottom w:val="none" w:sz="0" w:space="0" w:color="auto"/>
        <w:right w:val="none" w:sz="0" w:space="0" w:color="auto"/>
      </w:divBdr>
    </w:div>
    <w:div w:id="1295599230">
      <w:bodyDiv w:val="1"/>
      <w:marLeft w:val="0"/>
      <w:marRight w:val="0"/>
      <w:marTop w:val="0"/>
      <w:marBottom w:val="0"/>
      <w:divBdr>
        <w:top w:val="none" w:sz="0" w:space="0" w:color="auto"/>
        <w:left w:val="none" w:sz="0" w:space="0" w:color="auto"/>
        <w:bottom w:val="none" w:sz="0" w:space="0" w:color="auto"/>
        <w:right w:val="none" w:sz="0" w:space="0" w:color="auto"/>
      </w:divBdr>
    </w:div>
    <w:div w:id="1375429644">
      <w:bodyDiv w:val="1"/>
      <w:marLeft w:val="0"/>
      <w:marRight w:val="0"/>
      <w:marTop w:val="0"/>
      <w:marBottom w:val="0"/>
      <w:divBdr>
        <w:top w:val="none" w:sz="0" w:space="0" w:color="auto"/>
        <w:left w:val="none" w:sz="0" w:space="0" w:color="auto"/>
        <w:bottom w:val="none" w:sz="0" w:space="0" w:color="auto"/>
        <w:right w:val="none" w:sz="0" w:space="0" w:color="auto"/>
      </w:divBdr>
    </w:div>
    <w:div w:id="1537160619">
      <w:bodyDiv w:val="1"/>
      <w:marLeft w:val="0"/>
      <w:marRight w:val="0"/>
      <w:marTop w:val="0"/>
      <w:marBottom w:val="0"/>
      <w:divBdr>
        <w:top w:val="none" w:sz="0" w:space="0" w:color="auto"/>
        <w:left w:val="none" w:sz="0" w:space="0" w:color="auto"/>
        <w:bottom w:val="none" w:sz="0" w:space="0" w:color="auto"/>
        <w:right w:val="none" w:sz="0" w:space="0" w:color="auto"/>
      </w:divBdr>
    </w:div>
    <w:div w:id="1547907553">
      <w:bodyDiv w:val="1"/>
      <w:marLeft w:val="0"/>
      <w:marRight w:val="0"/>
      <w:marTop w:val="0"/>
      <w:marBottom w:val="0"/>
      <w:divBdr>
        <w:top w:val="none" w:sz="0" w:space="0" w:color="auto"/>
        <w:left w:val="none" w:sz="0" w:space="0" w:color="auto"/>
        <w:bottom w:val="none" w:sz="0" w:space="0" w:color="auto"/>
        <w:right w:val="none" w:sz="0" w:space="0" w:color="auto"/>
      </w:divBdr>
    </w:div>
    <w:div w:id="1737777945">
      <w:bodyDiv w:val="1"/>
      <w:marLeft w:val="0"/>
      <w:marRight w:val="0"/>
      <w:marTop w:val="0"/>
      <w:marBottom w:val="0"/>
      <w:divBdr>
        <w:top w:val="none" w:sz="0" w:space="0" w:color="auto"/>
        <w:left w:val="none" w:sz="0" w:space="0" w:color="auto"/>
        <w:bottom w:val="none" w:sz="0" w:space="0" w:color="auto"/>
        <w:right w:val="none" w:sz="0" w:space="0" w:color="auto"/>
      </w:divBdr>
    </w:div>
    <w:div w:id="189257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844</TotalTime>
  <Pages>1</Pages>
  <Words>1197</Words>
  <Characters>6828</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伊万里市</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教頭</dc:creator>
  <cp:keywords/>
  <dc:description/>
  <cp:lastModifiedBy>吉田　宗平（保健体育課）</cp:lastModifiedBy>
  <cp:revision>29</cp:revision>
  <cp:lastPrinted>2020-10-12T23:04:00Z</cp:lastPrinted>
  <dcterms:created xsi:type="dcterms:W3CDTF">2020-10-12T09:12:00Z</dcterms:created>
  <dcterms:modified xsi:type="dcterms:W3CDTF">2021-04-05T10:28:00Z</dcterms:modified>
</cp:coreProperties>
</file>