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v:background id="_x0000_s1025" o:bwmode="white" fillcolor="white [3212]" o:targetscreensize="1024,768">
      <v:fill color2="fill lighten(0)" method="linear sigma" focus="-50%" type="gradient"/>
    </v:background>
  </w:background>
  <w:body>
    <w:p w14:paraId="43F7F80E" w14:textId="77777777" w:rsidR="0029160C" w:rsidRDefault="00BE574F" w:rsidP="00BE574F">
      <w:pPr>
        <w:autoSpaceDN w:val="0"/>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【令和２年11月</w:t>
      </w:r>
      <w:r w:rsidR="00FC4E3B">
        <w:rPr>
          <w:rFonts w:ascii="HG丸ｺﾞｼｯｸM-PRO" w:eastAsia="HG丸ｺﾞｼｯｸM-PRO" w:hAnsi="HG丸ｺﾞｼｯｸM-PRO" w:hint="eastAsia"/>
          <w:szCs w:val="24"/>
        </w:rPr>
        <w:t>18</w:t>
      </w:r>
      <w:r>
        <w:rPr>
          <w:rFonts w:ascii="HG丸ｺﾞｼｯｸM-PRO" w:eastAsia="HG丸ｺﾞｼｯｸM-PRO" w:hAnsi="HG丸ｺﾞｼｯｸM-PRO" w:hint="eastAsia"/>
          <w:szCs w:val="24"/>
        </w:rPr>
        <w:t>日一部</w:t>
      </w:r>
      <w:r w:rsidR="00926E4A">
        <w:rPr>
          <w:rFonts w:ascii="HG丸ｺﾞｼｯｸM-PRO" w:eastAsia="HG丸ｺﾞｼｯｸM-PRO" w:hAnsi="HG丸ｺﾞｼｯｸM-PRO" w:hint="eastAsia"/>
          <w:szCs w:val="24"/>
        </w:rPr>
        <w:t>改正</w:t>
      </w:r>
      <w:r>
        <w:rPr>
          <w:rFonts w:ascii="HG丸ｺﾞｼｯｸM-PRO" w:eastAsia="HG丸ｺﾞｼｯｸM-PRO" w:hAnsi="HG丸ｺﾞｼｯｸM-PRO" w:hint="eastAsia"/>
          <w:szCs w:val="24"/>
        </w:rPr>
        <w:t>】</w:t>
      </w:r>
    </w:p>
    <w:p w14:paraId="1AF3F8F2" w14:textId="121A4BE6" w:rsidR="0084587F" w:rsidRDefault="0084587F" w:rsidP="0084587F">
      <w:pPr>
        <w:autoSpaceDN w:val="0"/>
        <w:jc w:val="right"/>
        <w:rPr>
          <w:rFonts w:ascii="HG丸ｺﾞｼｯｸM-PRO" w:eastAsia="HG丸ｺﾞｼｯｸM-PRO" w:hAnsi="HG丸ｺﾞｼｯｸM-PRO"/>
          <w:szCs w:val="24"/>
        </w:rPr>
      </w:pPr>
      <w:r w:rsidRPr="0054639E">
        <w:rPr>
          <w:rFonts w:ascii="HG丸ｺﾞｼｯｸM-PRO" w:eastAsia="HG丸ｺﾞｼｯｸM-PRO" w:hAnsi="HG丸ｺﾞｼｯｸM-PRO" w:hint="eastAsia"/>
          <w:szCs w:val="24"/>
        </w:rPr>
        <w:t>【令和３年１月</w:t>
      </w:r>
      <w:r w:rsidR="005A3D3E">
        <w:rPr>
          <w:rFonts w:ascii="HG丸ｺﾞｼｯｸM-PRO" w:eastAsia="HG丸ｺﾞｼｯｸM-PRO" w:hAnsi="HG丸ｺﾞｼｯｸM-PRO" w:hint="eastAsia"/>
          <w:szCs w:val="24"/>
        </w:rPr>
        <w:t>14</w:t>
      </w:r>
      <w:r w:rsidRPr="0054639E">
        <w:rPr>
          <w:rFonts w:ascii="HG丸ｺﾞｼｯｸM-PRO" w:eastAsia="HG丸ｺﾞｼｯｸM-PRO" w:hAnsi="HG丸ｺﾞｼｯｸM-PRO" w:hint="eastAsia"/>
          <w:szCs w:val="24"/>
        </w:rPr>
        <w:t>日一部改正】</w:t>
      </w:r>
    </w:p>
    <w:p w14:paraId="15DE6191" w14:textId="0CF3A3D1" w:rsidR="001D3267" w:rsidRPr="004B4F88" w:rsidRDefault="001D3267" w:rsidP="0084587F">
      <w:pPr>
        <w:autoSpaceDN w:val="0"/>
        <w:jc w:val="right"/>
        <w:rPr>
          <w:rFonts w:ascii="HG丸ｺﾞｼｯｸM-PRO" w:eastAsia="HG丸ｺﾞｼｯｸM-PRO" w:hAnsi="HG丸ｺﾞｼｯｸM-PRO"/>
          <w:szCs w:val="24"/>
        </w:rPr>
      </w:pPr>
      <w:r w:rsidRPr="004B4F88">
        <w:rPr>
          <w:rFonts w:ascii="HG丸ｺﾞｼｯｸM-PRO" w:eastAsia="HG丸ｺﾞｼｯｸM-PRO" w:hAnsi="HG丸ｺﾞｼｯｸM-PRO" w:hint="eastAsia"/>
          <w:szCs w:val="24"/>
        </w:rPr>
        <w:t>【令和４年４月</w:t>
      </w:r>
      <w:r w:rsidR="004B4F88">
        <w:rPr>
          <w:rFonts w:ascii="HG丸ｺﾞｼｯｸM-PRO" w:eastAsia="HG丸ｺﾞｼｯｸM-PRO" w:hAnsi="HG丸ｺﾞｼｯｸM-PRO" w:hint="eastAsia"/>
          <w:szCs w:val="24"/>
        </w:rPr>
        <w:t>８</w:t>
      </w:r>
      <w:r w:rsidRPr="004B4F88">
        <w:rPr>
          <w:rFonts w:ascii="HG丸ｺﾞｼｯｸM-PRO" w:eastAsia="HG丸ｺﾞｼｯｸM-PRO" w:hAnsi="HG丸ｺﾞｼｯｸM-PRO" w:hint="eastAsia"/>
          <w:szCs w:val="24"/>
        </w:rPr>
        <w:t>日一部改正】</w:t>
      </w:r>
    </w:p>
    <w:p w14:paraId="6A285170" w14:textId="065AF3EC" w:rsidR="004B4F88" w:rsidRPr="009148D2" w:rsidRDefault="004B4F88" w:rsidP="004B4F88">
      <w:pPr>
        <w:autoSpaceDN w:val="0"/>
        <w:jc w:val="right"/>
        <w:rPr>
          <w:rFonts w:ascii="HG丸ｺﾞｼｯｸM-PRO" w:eastAsia="HG丸ｺﾞｼｯｸM-PRO" w:hAnsi="HG丸ｺﾞｼｯｸM-PRO"/>
          <w:szCs w:val="24"/>
        </w:rPr>
      </w:pPr>
      <w:r w:rsidRPr="009148D2">
        <w:rPr>
          <w:rFonts w:ascii="HG丸ｺﾞｼｯｸM-PRO" w:eastAsia="HG丸ｺﾞｼｯｸM-PRO" w:hAnsi="HG丸ｺﾞｼｯｸM-PRO" w:hint="eastAsia"/>
          <w:szCs w:val="24"/>
        </w:rPr>
        <w:t>【令和５年３月</w:t>
      </w:r>
      <w:r w:rsidR="009148D2" w:rsidRPr="009148D2">
        <w:rPr>
          <w:rFonts w:ascii="HG丸ｺﾞｼｯｸM-PRO" w:eastAsia="HG丸ｺﾞｼｯｸM-PRO" w:hAnsi="HG丸ｺﾞｼｯｸM-PRO" w:hint="eastAsia"/>
          <w:szCs w:val="24"/>
        </w:rPr>
        <w:t>29</w:t>
      </w:r>
      <w:r w:rsidRPr="009148D2">
        <w:rPr>
          <w:rFonts w:ascii="HG丸ｺﾞｼｯｸM-PRO" w:eastAsia="HG丸ｺﾞｼｯｸM-PRO" w:hAnsi="HG丸ｺﾞｼｯｸM-PRO" w:hint="eastAsia"/>
          <w:szCs w:val="24"/>
        </w:rPr>
        <w:t>日一部改正】</w:t>
      </w:r>
    </w:p>
    <w:p w14:paraId="5AD537C0" w14:textId="35438B19" w:rsidR="00DB3D9A" w:rsidRPr="00986B89" w:rsidRDefault="00DB3D9A" w:rsidP="00DB3D9A">
      <w:pPr>
        <w:autoSpaceDN w:val="0"/>
        <w:jc w:val="right"/>
        <w:rPr>
          <w:rFonts w:ascii="HG丸ｺﾞｼｯｸM-PRO" w:eastAsia="HG丸ｺﾞｼｯｸM-PRO" w:hAnsi="HG丸ｺﾞｼｯｸM-PRO"/>
          <w:szCs w:val="24"/>
        </w:rPr>
      </w:pPr>
      <w:r w:rsidRPr="00986B89">
        <w:rPr>
          <w:rFonts w:ascii="HG丸ｺﾞｼｯｸM-PRO" w:eastAsia="HG丸ｺﾞｼｯｸM-PRO" w:hAnsi="HG丸ｺﾞｼｯｸM-PRO" w:hint="eastAsia"/>
          <w:szCs w:val="24"/>
        </w:rPr>
        <w:t>【令和６年４月</w:t>
      </w:r>
      <w:r w:rsidR="00986B89" w:rsidRPr="00986B89">
        <w:rPr>
          <w:rFonts w:ascii="HG丸ｺﾞｼｯｸM-PRO" w:eastAsia="HG丸ｺﾞｼｯｸM-PRO" w:hAnsi="HG丸ｺﾞｼｯｸM-PRO" w:hint="eastAsia"/>
          <w:szCs w:val="24"/>
        </w:rPr>
        <w:t>５</w:t>
      </w:r>
      <w:r w:rsidRPr="00986B89">
        <w:rPr>
          <w:rFonts w:ascii="HG丸ｺﾞｼｯｸM-PRO" w:eastAsia="HG丸ｺﾞｼｯｸM-PRO" w:hAnsi="HG丸ｺﾞｼｯｸM-PRO" w:hint="eastAsia"/>
          <w:szCs w:val="24"/>
        </w:rPr>
        <w:t>日一部改正】</w:t>
      </w:r>
    </w:p>
    <w:p w14:paraId="1E8F9FF8" w14:textId="6B24E795" w:rsidR="001D3267" w:rsidRPr="00DB3D9A" w:rsidRDefault="001D3267" w:rsidP="0084587F">
      <w:pPr>
        <w:autoSpaceDN w:val="0"/>
        <w:jc w:val="right"/>
        <w:rPr>
          <w:rFonts w:ascii="HG丸ｺﾞｼｯｸM-PRO" w:eastAsia="HG丸ｺﾞｼｯｸM-PRO" w:hAnsi="HG丸ｺﾞｼｯｸM-PRO"/>
          <w:szCs w:val="24"/>
        </w:rPr>
      </w:pPr>
    </w:p>
    <w:p w14:paraId="01D52CE7" w14:textId="77777777" w:rsidR="004B4F88" w:rsidRPr="0054639E" w:rsidRDefault="004B4F88" w:rsidP="0084587F">
      <w:pPr>
        <w:autoSpaceDN w:val="0"/>
        <w:jc w:val="right"/>
        <w:rPr>
          <w:rFonts w:ascii="HG丸ｺﾞｼｯｸM-PRO" w:eastAsia="HG丸ｺﾞｼｯｸM-PRO" w:hAnsi="HG丸ｺﾞｼｯｸM-PRO"/>
          <w:szCs w:val="24"/>
        </w:rPr>
      </w:pPr>
    </w:p>
    <w:p w14:paraId="1CA216CF" w14:textId="77777777" w:rsidR="002A6A6E" w:rsidRPr="00F12AFE" w:rsidRDefault="00E1754B" w:rsidP="003D20F2">
      <w:pPr>
        <w:autoSpaceDN w:val="0"/>
        <w:jc w:val="left"/>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（商工</w:t>
      </w:r>
      <w:r w:rsidR="00CA7388" w:rsidRPr="00F12AFE">
        <w:rPr>
          <w:rFonts w:ascii="HG丸ｺﾞｼｯｸM-PRO" w:eastAsia="HG丸ｺﾞｼｯｸM-PRO" w:hAnsi="HG丸ｺﾞｼｯｸM-PRO" w:hint="eastAsia"/>
          <w:sz w:val="24"/>
          <w:szCs w:val="24"/>
        </w:rPr>
        <w:t>会・商工会議所</w:t>
      </w:r>
      <w:r w:rsidRPr="00F12AFE">
        <w:rPr>
          <w:rFonts w:ascii="HG丸ｺﾞｼｯｸM-PRO" w:eastAsia="HG丸ｺﾞｼｯｸM-PRO" w:hAnsi="HG丸ｺﾞｼｯｸM-PRO" w:hint="eastAsia"/>
          <w:sz w:val="24"/>
          <w:szCs w:val="24"/>
        </w:rPr>
        <w:t>／関係市</w:t>
      </w:r>
      <w:r w:rsidR="00BF1216" w:rsidRPr="00F12AFE">
        <w:rPr>
          <w:rFonts w:ascii="HG丸ｺﾞｼｯｸM-PRO" w:eastAsia="HG丸ｺﾞｼｯｸM-PRO" w:hAnsi="HG丸ｺﾞｼｯｸM-PRO" w:hint="eastAsia"/>
          <w:sz w:val="24"/>
          <w:szCs w:val="24"/>
        </w:rPr>
        <w:t>町向け）</w:t>
      </w:r>
    </w:p>
    <w:p w14:paraId="1151D433" w14:textId="77777777" w:rsidR="002A6A6E" w:rsidRPr="00F12AFE" w:rsidRDefault="002A6A6E" w:rsidP="00B765A1">
      <w:pPr>
        <w:autoSpaceDN w:val="0"/>
        <w:jc w:val="left"/>
        <w:rPr>
          <w:rFonts w:ascii="HG丸ｺﾞｼｯｸM-PRO" w:eastAsia="HG丸ｺﾞｼｯｸM-PRO" w:hAnsi="HG丸ｺﾞｼｯｸM-PRO"/>
          <w:sz w:val="24"/>
          <w:szCs w:val="24"/>
        </w:rPr>
      </w:pPr>
    </w:p>
    <w:p w14:paraId="0B466992" w14:textId="77777777" w:rsidR="009122F0" w:rsidRPr="00910D11" w:rsidRDefault="009122F0" w:rsidP="00B765A1">
      <w:pPr>
        <w:autoSpaceDN w:val="0"/>
        <w:jc w:val="left"/>
        <w:rPr>
          <w:rFonts w:ascii="HG丸ｺﾞｼｯｸM-PRO" w:eastAsia="HG丸ｺﾞｼｯｸM-PRO" w:hAnsi="HG丸ｺﾞｼｯｸM-PRO"/>
          <w:sz w:val="24"/>
          <w:szCs w:val="24"/>
        </w:rPr>
      </w:pPr>
    </w:p>
    <w:p w14:paraId="274CACA1" w14:textId="77777777" w:rsidR="009122F0" w:rsidRDefault="009122F0" w:rsidP="00B765A1">
      <w:pPr>
        <w:autoSpaceDN w:val="0"/>
        <w:jc w:val="left"/>
        <w:rPr>
          <w:rFonts w:ascii="HG丸ｺﾞｼｯｸM-PRO" w:eastAsia="HG丸ｺﾞｼｯｸM-PRO" w:hAnsi="HG丸ｺﾞｼｯｸM-PRO"/>
          <w:sz w:val="24"/>
          <w:szCs w:val="24"/>
        </w:rPr>
      </w:pPr>
    </w:p>
    <w:p w14:paraId="438764DE" w14:textId="77777777" w:rsidR="0029160C" w:rsidRDefault="0029160C" w:rsidP="00B765A1">
      <w:pPr>
        <w:autoSpaceDN w:val="0"/>
        <w:jc w:val="left"/>
        <w:rPr>
          <w:rFonts w:ascii="HG丸ｺﾞｼｯｸM-PRO" w:eastAsia="HG丸ｺﾞｼｯｸM-PRO" w:hAnsi="HG丸ｺﾞｼｯｸM-PRO"/>
          <w:sz w:val="24"/>
          <w:szCs w:val="24"/>
        </w:rPr>
      </w:pPr>
    </w:p>
    <w:p w14:paraId="3C358452" w14:textId="77777777" w:rsidR="0029160C" w:rsidRDefault="0029160C" w:rsidP="00B765A1">
      <w:pPr>
        <w:autoSpaceDN w:val="0"/>
        <w:jc w:val="left"/>
        <w:rPr>
          <w:rFonts w:ascii="HG丸ｺﾞｼｯｸM-PRO" w:eastAsia="HG丸ｺﾞｼｯｸM-PRO" w:hAnsi="HG丸ｺﾞｼｯｸM-PRO"/>
          <w:sz w:val="24"/>
          <w:szCs w:val="24"/>
        </w:rPr>
      </w:pPr>
    </w:p>
    <w:p w14:paraId="6C22184D" w14:textId="77777777" w:rsidR="0029160C" w:rsidRDefault="0029160C" w:rsidP="00B765A1">
      <w:pPr>
        <w:autoSpaceDN w:val="0"/>
        <w:jc w:val="left"/>
        <w:rPr>
          <w:rFonts w:ascii="HG丸ｺﾞｼｯｸM-PRO" w:eastAsia="HG丸ｺﾞｼｯｸM-PRO" w:hAnsi="HG丸ｺﾞｼｯｸM-PRO"/>
          <w:sz w:val="24"/>
          <w:szCs w:val="24"/>
        </w:rPr>
      </w:pPr>
    </w:p>
    <w:p w14:paraId="730B2BFE" w14:textId="77777777" w:rsidR="0029160C" w:rsidRDefault="0029160C" w:rsidP="00B765A1">
      <w:pPr>
        <w:autoSpaceDN w:val="0"/>
        <w:jc w:val="left"/>
        <w:rPr>
          <w:rFonts w:ascii="HG丸ｺﾞｼｯｸM-PRO" w:eastAsia="HG丸ｺﾞｼｯｸM-PRO" w:hAnsi="HG丸ｺﾞｼｯｸM-PRO"/>
          <w:sz w:val="24"/>
          <w:szCs w:val="24"/>
        </w:rPr>
      </w:pPr>
    </w:p>
    <w:p w14:paraId="0EA3B061" w14:textId="77777777" w:rsidR="0029160C" w:rsidRDefault="0029160C" w:rsidP="00B765A1">
      <w:pPr>
        <w:autoSpaceDN w:val="0"/>
        <w:jc w:val="left"/>
        <w:rPr>
          <w:rFonts w:ascii="HG丸ｺﾞｼｯｸM-PRO" w:eastAsia="HG丸ｺﾞｼｯｸM-PRO" w:hAnsi="HG丸ｺﾞｼｯｸM-PRO"/>
          <w:sz w:val="24"/>
          <w:szCs w:val="24"/>
        </w:rPr>
      </w:pPr>
    </w:p>
    <w:p w14:paraId="38B22B84" w14:textId="77777777" w:rsidR="0029160C" w:rsidRDefault="0029160C" w:rsidP="00B765A1">
      <w:pPr>
        <w:autoSpaceDN w:val="0"/>
        <w:jc w:val="left"/>
        <w:rPr>
          <w:rFonts w:ascii="HG丸ｺﾞｼｯｸM-PRO" w:eastAsia="HG丸ｺﾞｼｯｸM-PRO" w:hAnsi="HG丸ｺﾞｼｯｸM-PRO"/>
          <w:sz w:val="24"/>
          <w:szCs w:val="24"/>
        </w:rPr>
      </w:pPr>
    </w:p>
    <w:p w14:paraId="263C3C39" w14:textId="77777777" w:rsidR="0029160C" w:rsidRDefault="0029160C" w:rsidP="00B765A1">
      <w:pPr>
        <w:autoSpaceDN w:val="0"/>
        <w:jc w:val="left"/>
        <w:rPr>
          <w:rFonts w:ascii="HG丸ｺﾞｼｯｸM-PRO" w:eastAsia="HG丸ｺﾞｼｯｸM-PRO" w:hAnsi="HG丸ｺﾞｼｯｸM-PRO"/>
          <w:sz w:val="24"/>
          <w:szCs w:val="24"/>
        </w:rPr>
      </w:pPr>
    </w:p>
    <w:p w14:paraId="6FDF254E" w14:textId="77777777" w:rsidR="0029160C" w:rsidRDefault="0029160C" w:rsidP="00B765A1">
      <w:pPr>
        <w:autoSpaceDN w:val="0"/>
        <w:jc w:val="left"/>
        <w:rPr>
          <w:rFonts w:ascii="HG丸ｺﾞｼｯｸM-PRO" w:eastAsia="HG丸ｺﾞｼｯｸM-PRO" w:hAnsi="HG丸ｺﾞｼｯｸM-PRO"/>
          <w:sz w:val="24"/>
          <w:szCs w:val="24"/>
        </w:rPr>
      </w:pPr>
    </w:p>
    <w:p w14:paraId="5EA70FEE" w14:textId="77777777" w:rsidR="0029160C" w:rsidRPr="00F12AFE" w:rsidRDefault="0029160C" w:rsidP="00B765A1">
      <w:pPr>
        <w:autoSpaceDN w:val="0"/>
        <w:jc w:val="left"/>
        <w:rPr>
          <w:rFonts w:ascii="HG丸ｺﾞｼｯｸM-PRO" w:eastAsia="HG丸ｺﾞｼｯｸM-PRO" w:hAnsi="HG丸ｺﾞｼｯｸM-PRO"/>
          <w:sz w:val="24"/>
          <w:szCs w:val="24"/>
        </w:rPr>
      </w:pPr>
    </w:p>
    <w:p w14:paraId="4A1AFB32" w14:textId="77777777" w:rsidR="009122F0" w:rsidRPr="00F12AFE" w:rsidRDefault="009D5384" w:rsidP="003D20F2">
      <w:pPr>
        <w:autoSpaceDN w:val="0"/>
        <w:jc w:val="center"/>
        <w:rPr>
          <w:rFonts w:ascii="HG丸ｺﾞｼｯｸM-PRO" w:eastAsia="HG丸ｺﾞｼｯｸM-PRO" w:hAnsi="HG丸ｺﾞｼｯｸM-PRO"/>
          <w:b/>
          <w:sz w:val="72"/>
          <w:szCs w:val="24"/>
        </w:rPr>
      </w:pPr>
      <w:r w:rsidRPr="00F12AFE">
        <w:rPr>
          <w:rFonts w:ascii="HG丸ｺﾞｼｯｸM-PRO" w:eastAsia="HG丸ｺﾞｼｯｸM-PRO" w:hAnsi="HG丸ｺﾞｼｯｸM-PRO" w:hint="eastAsia"/>
          <w:b/>
          <w:sz w:val="72"/>
          <w:szCs w:val="24"/>
        </w:rPr>
        <w:t>事業継続力強化支援計画</w:t>
      </w:r>
      <w:r w:rsidR="00614DEC" w:rsidRPr="00F12AFE">
        <w:rPr>
          <w:rFonts w:ascii="HG丸ｺﾞｼｯｸM-PRO" w:eastAsia="HG丸ｺﾞｼｯｸM-PRO" w:hAnsi="HG丸ｺﾞｼｯｸM-PRO" w:hint="eastAsia"/>
          <w:b/>
          <w:sz w:val="72"/>
          <w:szCs w:val="24"/>
        </w:rPr>
        <w:t>の</w:t>
      </w:r>
    </w:p>
    <w:p w14:paraId="08238FEC" w14:textId="77777777" w:rsidR="009122F0" w:rsidRPr="00F12AFE" w:rsidRDefault="00E03DBE" w:rsidP="003D20F2">
      <w:pPr>
        <w:autoSpaceDN w:val="0"/>
        <w:jc w:val="center"/>
        <w:rPr>
          <w:rFonts w:ascii="HG丸ｺﾞｼｯｸM-PRO" w:eastAsia="HG丸ｺﾞｼｯｸM-PRO" w:hAnsi="HG丸ｺﾞｼｯｸM-PRO"/>
          <w:b/>
          <w:sz w:val="72"/>
          <w:szCs w:val="24"/>
        </w:rPr>
      </w:pPr>
      <w:r w:rsidRPr="00F12AFE">
        <w:rPr>
          <w:rFonts w:ascii="HG丸ｺﾞｼｯｸM-PRO" w:eastAsia="HG丸ｺﾞｼｯｸM-PRO" w:hAnsi="HG丸ｺﾞｼｯｸM-PRO" w:hint="eastAsia"/>
          <w:b/>
          <w:sz w:val="72"/>
          <w:szCs w:val="24"/>
        </w:rPr>
        <w:t>申請</w:t>
      </w:r>
      <w:r w:rsidR="009122F0" w:rsidRPr="00F12AFE">
        <w:rPr>
          <w:rFonts w:ascii="HG丸ｺﾞｼｯｸM-PRO" w:eastAsia="HG丸ｺﾞｼｯｸM-PRO" w:hAnsi="HG丸ｺﾞｼｯｸM-PRO" w:hint="eastAsia"/>
          <w:b/>
          <w:sz w:val="72"/>
          <w:szCs w:val="24"/>
        </w:rPr>
        <w:t>ガイドライン</w:t>
      </w:r>
    </w:p>
    <w:p w14:paraId="575513A5" w14:textId="77777777" w:rsidR="009122F0" w:rsidRDefault="009122F0" w:rsidP="003D20F2">
      <w:pPr>
        <w:autoSpaceDN w:val="0"/>
        <w:rPr>
          <w:rFonts w:ascii="HG丸ｺﾞｼｯｸM-PRO" w:eastAsia="HG丸ｺﾞｼｯｸM-PRO" w:hAnsi="HG丸ｺﾞｼｯｸM-PRO"/>
          <w:sz w:val="48"/>
          <w:szCs w:val="24"/>
        </w:rPr>
      </w:pPr>
    </w:p>
    <w:p w14:paraId="75DF82A5" w14:textId="77777777" w:rsidR="00683A4E" w:rsidRPr="00F12AFE" w:rsidRDefault="00683A4E" w:rsidP="003D20F2">
      <w:pPr>
        <w:autoSpaceDN w:val="0"/>
        <w:rPr>
          <w:rFonts w:ascii="HG丸ｺﾞｼｯｸM-PRO" w:eastAsia="HG丸ｺﾞｼｯｸM-PRO" w:hAnsi="HG丸ｺﾞｼｯｸM-PRO"/>
          <w:sz w:val="24"/>
          <w:szCs w:val="24"/>
        </w:rPr>
      </w:pPr>
    </w:p>
    <w:p w14:paraId="1AA3EEC0" w14:textId="77777777" w:rsidR="00B21135" w:rsidRPr="00F12AFE" w:rsidRDefault="00B21135" w:rsidP="003D20F2">
      <w:pPr>
        <w:autoSpaceDN w:val="0"/>
        <w:rPr>
          <w:rFonts w:ascii="HG丸ｺﾞｼｯｸM-PRO" w:eastAsia="HG丸ｺﾞｼｯｸM-PRO" w:hAnsi="HG丸ｺﾞｼｯｸM-PRO"/>
          <w:sz w:val="24"/>
          <w:szCs w:val="24"/>
        </w:rPr>
      </w:pPr>
    </w:p>
    <w:p w14:paraId="1E0B0A81" w14:textId="77777777" w:rsidR="0024564B" w:rsidRPr="00F12AFE" w:rsidRDefault="0024564B" w:rsidP="003D20F2">
      <w:pPr>
        <w:autoSpaceDN w:val="0"/>
        <w:rPr>
          <w:rFonts w:ascii="HG丸ｺﾞｼｯｸM-PRO" w:eastAsia="HG丸ｺﾞｼｯｸM-PRO" w:hAnsi="HG丸ｺﾞｼｯｸM-PRO"/>
          <w:sz w:val="24"/>
          <w:szCs w:val="24"/>
        </w:rPr>
      </w:pPr>
    </w:p>
    <w:p w14:paraId="0C99418B" w14:textId="77777777" w:rsidR="00FE5CFE" w:rsidRPr="00F12AFE" w:rsidRDefault="00FE5CFE" w:rsidP="003D20F2">
      <w:pPr>
        <w:autoSpaceDN w:val="0"/>
        <w:rPr>
          <w:rFonts w:ascii="HG丸ｺﾞｼｯｸM-PRO" w:eastAsia="HG丸ｺﾞｼｯｸM-PRO" w:hAnsi="HG丸ｺﾞｼｯｸM-PRO"/>
          <w:sz w:val="24"/>
          <w:szCs w:val="24"/>
        </w:rPr>
      </w:pPr>
    </w:p>
    <w:p w14:paraId="7FE6BD47" w14:textId="77777777" w:rsidR="00FE5CFE" w:rsidRPr="00F12AFE" w:rsidRDefault="00FE5CFE" w:rsidP="003D20F2">
      <w:pPr>
        <w:autoSpaceDN w:val="0"/>
        <w:rPr>
          <w:rFonts w:ascii="HG丸ｺﾞｼｯｸM-PRO" w:eastAsia="HG丸ｺﾞｼｯｸM-PRO" w:hAnsi="HG丸ｺﾞｼｯｸM-PRO"/>
          <w:sz w:val="24"/>
          <w:szCs w:val="24"/>
        </w:rPr>
      </w:pPr>
    </w:p>
    <w:p w14:paraId="51F852FD" w14:textId="77777777" w:rsidR="00FE5CFE" w:rsidRPr="00F12AFE" w:rsidRDefault="00FE5CFE" w:rsidP="003D20F2">
      <w:pPr>
        <w:autoSpaceDN w:val="0"/>
        <w:rPr>
          <w:rFonts w:ascii="HG丸ｺﾞｼｯｸM-PRO" w:eastAsia="HG丸ｺﾞｼｯｸM-PRO" w:hAnsi="HG丸ｺﾞｼｯｸM-PRO"/>
          <w:sz w:val="24"/>
          <w:szCs w:val="24"/>
        </w:rPr>
      </w:pPr>
    </w:p>
    <w:p w14:paraId="3E949A0A" w14:textId="77777777" w:rsidR="0024564B" w:rsidRPr="00F12AFE" w:rsidRDefault="0024564B" w:rsidP="003D20F2">
      <w:pPr>
        <w:autoSpaceDN w:val="0"/>
        <w:rPr>
          <w:rFonts w:ascii="HG丸ｺﾞｼｯｸM-PRO" w:eastAsia="HG丸ｺﾞｼｯｸM-PRO" w:hAnsi="HG丸ｺﾞｼｯｸM-PRO"/>
          <w:sz w:val="24"/>
          <w:szCs w:val="24"/>
        </w:rPr>
      </w:pPr>
    </w:p>
    <w:p w14:paraId="65E63B36" w14:textId="46116C0C" w:rsidR="00910D11" w:rsidRPr="00986B89" w:rsidRDefault="00910D11" w:rsidP="00910D11">
      <w:pPr>
        <w:autoSpaceDN w:val="0"/>
        <w:jc w:val="center"/>
        <w:rPr>
          <w:rFonts w:ascii="HG丸ｺﾞｼｯｸM-PRO" w:eastAsia="HG丸ｺﾞｼｯｸM-PRO" w:hAnsi="HG丸ｺﾞｼｯｸM-PRO"/>
          <w:b/>
          <w:sz w:val="36"/>
          <w:szCs w:val="24"/>
        </w:rPr>
      </w:pPr>
      <w:r w:rsidRPr="00986B89">
        <w:rPr>
          <w:rFonts w:ascii="HG丸ｺﾞｼｯｸM-PRO" w:eastAsia="HG丸ｺﾞｼｯｸM-PRO" w:hAnsi="HG丸ｺﾞｼｯｸM-PRO" w:hint="eastAsia"/>
          <w:b/>
          <w:sz w:val="36"/>
          <w:szCs w:val="24"/>
        </w:rPr>
        <w:t>令和</w:t>
      </w:r>
      <w:r w:rsidR="00DB3D9A" w:rsidRPr="00986B89">
        <w:rPr>
          <w:rFonts w:ascii="HG丸ｺﾞｼｯｸM-PRO" w:eastAsia="HG丸ｺﾞｼｯｸM-PRO" w:hAnsi="HG丸ｺﾞｼｯｸM-PRO" w:hint="eastAsia"/>
          <w:b/>
          <w:sz w:val="36"/>
          <w:szCs w:val="24"/>
        </w:rPr>
        <w:t>６</w:t>
      </w:r>
      <w:r w:rsidRPr="00986B89">
        <w:rPr>
          <w:rFonts w:ascii="HG丸ｺﾞｼｯｸM-PRO" w:eastAsia="HG丸ｺﾞｼｯｸM-PRO" w:hAnsi="HG丸ｺﾞｼｯｸM-PRO" w:hint="eastAsia"/>
          <w:b/>
          <w:sz w:val="36"/>
          <w:szCs w:val="24"/>
        </w:rPr>
        <w:t>年</w:t>
      </w:r>
      <w:r w:rsidR="001D3267" w:rsidRPr="00986B89">
        <w:rPr>
          <w:rFonts w:ascii="HG丸ｺﾞｼｯｸM-PRO" w:eastAsia="HG丸ｺﾞｼｯｸM-PRO" w:hAnsi="HG丸ｺﾞｼｯｸM-PRO" w:hint="eastAsia"/>
          <w:b/>
          <w:sz w:val="36"/>
          <w:szCs w:val="24"/>
        </w:rPr>
        <w:t>４</w:t>
      </w:r>
      <w:r w:rsidRPr="00986B89">
        <w:rPr>
          <w:rFonts w:ascii="HG丸ｺﾞｼｯｸM-PRO" w:eastAsia="HG丸ｺﾞｼｯｸM-PRO" w:hAnsi="HG丸ｺﾞｼｯｸM-PRO" w:hint="eastAsia"/>
          <w:b/>
          <w:sz w:val="36"/>
          <w:szCs w:val="24"/>
        </w:rPr>
        <w:t>月</w:t>
      </w:r>
    </w:p>
    <w:p w14:paraId="4C7A6EB1" w14:textId="77777777" w:rsidR="00910D11" w:rsidRPr="003E37A0" w:rsidRDefault="00910D11" w:rsidP="00910D11">
      <w:pPr>
        <w:autoSpaceDN w:val="0"/>
        <w:rPr>
          <w:rFonts w:ascii="HG丸ｺﾞｼｯｸM-PRO" w:eastAsia="HG丸ｺﾞｼｯｸM-PRO" w:hAnsi="HG丸ｺﾞｼｯｸM-PRO"/>
          <w:b/>
          <w:sz w:val="36"/>
          <w:szCs w:val="24"/>
        </w:rPr>
      </w:pPr>
    </w:p>
    <w:p w14:paraId="0FF5619B" w14:textId="77777777" w:rsidR="00910D11" w:rsidRPr="003E37A0" w:rsidRDefault="00910D11" w:rsidP="00910D11">
      <w:pPr>
        <w:autoSpaceDN w:val="0"/>
        <w:jc w:val="center"/>
        <w:rPr>
          <w:rFonts w:ascii="HG丸ｺﾞｼｯｸM-PRO" w:eastAsia="HG丸ｺﾞｼｯｸM-PRO" w:hAnsi="HG丸ｺﾞｼｯｸM-PRO"/>
          <w:b/>
          <w:sz w:val="36"/>
          <w:szCs w:val="24"/>
        </w:rPr>
      </w:pPr>
      <w:r>
        <w:rPr>
          <w:rFonts w:ascii="HG丸ｺﾞｼｯｸM-PRO" w:eastAsia="HG丸ｺﾞｼｯｸM-PRO" w:hAnsi="HG丸ｺﾞｼｯｸM-PRO" w:hint="eastAsia"/>
          <w:b/>
          <w:sz w:val="36"/>
          <w:szCs w:val="24"/>
        </w:rPr>
        <w:t xml:space="preserve">佐賀県　産業労働部　</w:t>
      </w:r>
      <w:r w:rsidR="007F7ADB">
        <w:rPr>
          <w:rFonts w:ascii="HG丸ｺﾞｼｯｸM-PRO" w:eastAsia="HG丸ｺﾞｼｯｸM-PRO" w:hAnsi="HG丸ｺﾞｼｯｸM-PRO" w:hint="eastAsia"/>
          <w:b/>
          <w:sz w:val="36"/>
          <w:szCs w:val="24"/>
        </w:rPr>
        <w:t>産業政策</w:t>
      </w:r>
      <w:r>
        <w:rPr>
          <w:rFonts w:ascii="HG丸ｺﾞｼｯｸM-PRO" w:eastAsia="HG丸ｺﾞｼｯｸM-PRO" w:hAnsi="HG丸ｺﾞｼｯｸM-PRO" w:hint="eastAsia"/>
          <w:b/>
          <w:sz w:val="36"/>
          <w:szCs w:val="24"/>
        </w:rPr>
        <w:t>課</w:t>
      </w:r>
    </w:p>
    <w:p w14:paraId="53AE40F6" w14:textId="77777777" w:rsidR="003C1337" w:rsidRPr="00F12AFE" w:rsidRDefault="008D43FD" w:rsidP="003D20F2">
      <w:pPr>
        <w:autoSpaceDN w:val="0"/>
        <w:jc w:val="center"/>
        <w:rPr>
          <w:rFonts w:ascii="HG丸ｺﾞｼｯｸM-PRO" w:eastAsia="HG丸ｺﾞｼｯｸM-PRO" w:hAnsi="HG丸ｺﾞｼｯｸM-PRO"/>
          <w:sz w:val="28"/>
          <w:szCs w:val="24"/>
        </w:rPr>
      </w:pPr>
      <w:r w:rsidRPr="00F12AFE">
        <w:rPr>
          <w:rFonts w:ascii="HG丸ｺﾞｼｯｸM-PRO" w:eastAsia="HG丸ｺﾞｼｯｸM-PRO" w:hAnsi="HG丸ｺﾞｼｯｸM-PRO"/>
          <w:sz w:val="24"/>
          <w:szCs w:val="24"/>
        </w:rPr>
        <mc:AlternateContent>
          <mc:Choice Requires="wps">
            <w:drawing>
              <wp:anchor distT="0" distB="0" distL="114300" distR="114300" simplePos="0" relativeHeight="251859968" behindDoc="0" locked="0" layoutInCell="1" allowOverlap="1" wp14:anchorId="0C4FC4BB" wp14:editId="6B3AFFEA">
                <wp:simplePos x="0" y="0"/>
                <wp:positionH relativeFrom="column">
                  <wp:posOffset>2916245</wp:posOffset>
                </wp:positionH>
                <wp:positionV relativeFrom="paragraph">
                  <wp:posOffset>219459</wp:posOffset>
                </wp:positionV>
                <wp:extent cx="372139" cy="212651"/>
                <wp:effectExtent l="0" t="0" r="8890" b="0"/>
                <wp:wrapNone/>
                <wp:docPr id="7" name="正方形/長方形 7"/>
                <wp:cNvGraphicFramePr/>
                <a:graphic xmlns:a="http://schemas.openxmlformats.org/drawingml/2006/main">
                  <a:graphicData uri="http://schemas.microsoft.com/office/word/2010/wordprocessingShape">
                    <wps:wsp>
                      <wps:cNvSpPr/>
                      <wps:spPr>
                        <a:xfrm>
                          <a:off x="0" y="0"/>
                          <a:ext cx="372139" cy="2126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0293F" id="正方形/長方形 7" o:spid="_x0000_s1026" style="position:absolute;left:0;text-align:left;margin-left:229.65pt;margin-top:17.3pt;width:29.3pt;height:16.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" fillcolor="white [3212]" stroked="f" strokeweight="2pt"/>
            </w:pict>
          </mc:Fallback>
        </mc:AlternateContent>
      </w:r>
      <w:r w:rsidR="004A4859" w:rsidRPr="00F12AFE">
        <w:rPr>
          <w:rFonts w:ascii="HG丸ｺﾞｼｯｸM-PRO" w:eastAsia="HG丸ｺﾞｼｯｸM-PRO" w:hAnsi="HG丸ｺﾞｼｯｸM-PRO"/>
          <w:sz w:val="24"/>
          <w:szCs w:val="24"/>
        </w:rPr>
        <w:br w:type="page"/>
      </w:r>
      <w:r w:rsidR="00ED073A" w:rsidRPr="00F12AFE">
        <w:rPr>
          <w:rFonts w:ascii="HG丸ｺﾞｼｯｸM-PRO" w:eastAsia="HG丸ｺﾞｼｯｸM-PRO" w:hAnsi="HG丸ｺﾞｼｯｸM-PRO" w:hint="eastAsia"/>
          <w:sz w:val="28"/>
          <w:szCs w:val="24"/>
        </w:rPr>
        <w:lastRenderedPageBreak/>
        <w:t>≪</w:t>
      </w:r>
      <w:r w:rsidR="009122F0" w:rsidRPr="00F12AFE">
        <w:rPr>
          <w:rFonts w:ascii="HG丸ｺﾞｼｯｸM-PRO" w:eastAsia="HG丸ｺﾞｼｯｸM-PRO" w:hAnsi="HG丸ｺﾞｼｯｸM-PRO" w:hint="eastAsia"/>
          <w:sz w:val="28"/>
          <w:szCs w:val="24"/>
        </w:rPr>
        <w:t>目　次</w:t>
      </w:r>
      <w:r w:rsidR="00ED073A" w:rsidRPr="00F12AFE">
        <w:rPr>
          <w:rFonts w:ascii="HG丸ｺﾞｼｯｸM-PRO" w:eastAsia="HG丸ｺﾞｼｯｸM-PRO" w:hAnsi="HG丸ｺﾞｼｯｸM-PRO" w:hint="eastAsia"/>
          <w:sz w:val="28"/>
          <w:szCs w:val="24"/>
        </w:rPr>
        <w:t>≫</w:t>
      </w:r>
    </w:p>
    <w:p w14:paraId="5EFF0C69" w14:textId="77777777" w:rsidR="00727FA1" w:rsidRPr="00F12AFE" w:rsidRDefault="00727FA1" w:rsidP="003D20F2">
      <w:pPr>
        <w:autoSpaceDN w:val="0"/>
        <w:jc w:val="center"/>
        <w:rPr>
          <w:rFonts w:ascii="HG丸ｺﾞｼｯｸM-PRO" w:eastAsia="HG丸ｺﾞｼｯｸM-PRO" w:hAnsi="HG丸ｺﾞｼｯｸM-PRO"/>
          <w:sz w:val="28"/>
          <w:szCs w:val="24"/>
        </w:rPr>
      </w:pPr>
    </w:p>
    <w:p w14:paraId="798BF953" w14:textId="77777777" w:rsidR="00727FA1" w:rsidRPr="00F12AFE" w:rsidRDefault="000814A2"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１</w:t>
      </w:r>
      <w:r w:rsidR="007477BB" w:rsidRPr="00F12AFE">
        <w:rPr>
          <w:rFonts w:ascii="HG丸ｺﾞｼｯｸM-PRO" w:eastAsia="HG丸ｺﾞｼｯｸM-PRO" w:hAnsi="HG丸ｺﾞｼｯｸM-PRO" w:hint="eastAsia"/>
          <w:sz w:val="28"/>
          <w:szCs w:val="24"/>
        </w:rPr>
        <w:t>．</w:t>
      </w:r>
      <w:r w:rsidR="006C55A1" w:rsidRPr="00F12AFE">
        <w:rPr>
          <w:rFonts w:ascii="HG丸ｺﾞｼｯｸM-PRO" w:eastAsia="HG丸ｺﾞｼｯｸM-PRO" w:hAnsi="HG丸ｺﾞｼｯｸM-PRO" w:hint="eastAsia"/>
          <w:sz w:val="28"/>
          <w:szCs w:val="24"/>
        </w:rPr>
        <w:t>事業継続力強化支援事業の概要</w:t>
      </w:r>
      <w:r w:rsidR="00B63BCF" w:rsidRPr="00F12AFE">
        <w:rPr>
          <w:rFonts w:ascii="HG丸ｺﾞｼｯｸM-PRO" w:eastAsia="HG丸ｺﾞｼｯｸM-PRO" w:hAnsi="HG丸ｺﾞｼｯｸM-PRO" w:hint="eastAsia"/>
          <w:sz w:val="28"/>
          <w:szCs w:val="24"/>
        </w:rPr>
        <w:t xml:space="preserve">　・・・・・・・・・・・・・・　</w:t>
      </w:r>
      <w:r w:rsidR="009B0C6B" w:rsidRPr="00F12AFE">
        <w:rPr>
          <w:rFonts w:ascii="HG丸ｺﾞｼｯｸM-PRO" w:eastAsia="HG丸ｺﾞｼｯｸM-PRO" w:hAnsi="HG丸ｺﾞｼｯｸM-PRO" w:hint="eastAsia"/>
          <w:sz w:val="28"/>
          <w:szCs w:val="24"/>
        </w:rPr>
        <w:t>１</w:t>
      </w:r>
      <w:r w:rsidR="00B63BCF" w:rsidRPr="00F12AFE">
        <w:rPr>
          <w:rFonts w:ascii="HG丸ｺﾞｼｯｸM-PRO" w:eastAsia="HG丸ｺﾞｼｯｸM-PRO" w:hAnsi="HG丸ｺﾞｼｯｸM-PRO" w:hint="eastAsia"/>
          <w:sz w:val="28"/>
          <w:szCs w:val="24"/>
        </w:rPr>
        <w:t xml:space="preserve">　</w:t>
      </w:r>
    </w:p>
    <w:p w14:paraId="09E8D58C" w14:textId="77777777" w:rsidR="00B63BCF" w:rsidRPr="00F12AFE" w:rsidRDefault="00B63BCF" w:rsidP="003D20F2">
      <w:pPr>
        <w:autoSpaceDN w:val="0"/>
        <w:rPr>
          <w:rFonts w:ascii="HG丸ｺﾞｼｯｸM-PRO" w:eastAsia="HG丸ｺﾞｼｯｸM-PRO" w:hAnsi="HG丸ｺﾞｼｯｸM-PRO"/>
          <w:sz w:val="28"/>
          <w:szCs w:val="24"/>
        </w:rPr>
      </w:pPr>
    </w:p>
    <w:p w14:paraId="44552105" w14:textId="77777777" w:rsidR="006C55A1" w:rsidRPr="00F12AFE" w:rsidRDefault="000814A2"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２</w:t>
      </w:r>
      <w:r w:rsidR="00A72D4C">
        <w:rPr>
          <w:rFonts w:ascii="HG丸ｺﾞｼｯｸM-PRO" w:eastAsia="HG丸ｺﾞｼｯｸM-PRO" w:hAnsi="HG丸ｺﾞｼｯｸM-PRO" w:hint="eastAsia"/>
          <w:sz w:val="28"/>
          <w:szCs w:val="24"/>
        </w:rPr>
        <w:t>．</w:t>
      </w:r>
      <w:r w:rsidR="00CC0CAF" w:rsidRPr="00F12AFE">
        <w:rPr>
          <w:rFonts w:ascii="HG丸ｺﾞｼｯｸM-PRO" w:eastAsia="HG丸ｺﾞｼｯｸM-PRO" w:hAnsi="HG丸ｺﾞｼｯｸM-PRO" w:hint="eastAsia"/>
          <w:sz w:val="28"/>
          <w:szCs w:val="24"/>
        </w:rPr>
        <w:t>小規模事業者支援法</w:t>
      </w:r>
      <w:r w:rsidR="006C55A1" w:rsidRPr="00F12AFE">
        <w:rPr>
          <w:rFonts w:ascii="HG丸ｺﾞｼｯｸM-PRO" w:eastAsia="HG丸ｺﾞｼｯｸM-PRO" w:hAnsi="HG丸ｺﾞｼｯｸM-PRO" w:hint="eastAsia"/>
          <w:sz w:val="28"/>
          <w:szCs w:val="24"/>
        </w:rPr>
        <w:t>に基づく</w:t>
      </w:r>
      <w:r w:rsidR="0024564B" w:rsidRPr="00F12AFE">
        <w:rPr>
          <w:rFonts w:ascii="HG丸ｺﾞｼｯｸM-PRO" w:eastAsia="HG丸ｺﾞｼｯｸM-PRO" w:hAnsi="HG丸ｺﾞｼｯｸM-PRO" w:hint="eastAsia"/>
          <w:sz w:val="28"/>
          <w:szCs w:val="24"/>
        </w:rPr>
        <w:t>スキーム</w:t>
      </w:r>
      <w:r w:rsidR="00B63BCF" w:rsidRPr="00F12AFE">
        <w:rPr>
          <w:rFonts w:ascii="HG丸ｺﾞｼｯｸM-PRO" w:eastAsia="HG丸ｺﾞｼｯｸM-PRO" w:hAnsi="HG丸ｺﾞｼｯｸM-PRO" w:hint="eastAsia"/>
          <w:sz w:val="28"/>
          <w:szCs w:val="24"/>
        </w:rPr>
        <w:t xml:space="preserve">　・</w:t>
      </w:r>
      <w:r w:rsidR="003256F2" w:rsidRPr="00F12AFE">
        <w:rPr>
          <w:rFonts w:ascii="HG丸ｺﾞｼｯｸM-PRO" w:eastAsia="HG丸ｺﾞｼｯｸM-PRO" w:hAnsi="HG丸ｺﾞｼｯｸM-PRO" w:hint="eastAsia"/>
          <w:sz w:val="28"/>
          <w:szCs w:val="24"/>
        </w:rPr>
        <w:t>・・</w:t>
      </w:r>
      <w:r w:rsidR="00A72D4C">
        <w:rPr>
          <w:rFonts w:ascii="HG丸ｺﾞｼｯｸM-PRO" w:eastAsia="HG丸ｺﾞｼｯｸM-PRO" w:hAnsi="HG丸ｺﾞｼｯｸM-PRO" w:hint="eastAsia"/>
          <w:sz w:val="28"/>
          <w:szCs w:val="24"/>
        </w:rPr>
        <w:t>・・</w:t>
      </w:r>
      <w:r w:rsidR="003256F2" w:rsidRPr="00F12AFE">
        <w:rPr>
          <w:rFonts w:ascii="HG丸ｺﾞｼｯｸM-PRO" w:eastAsia="HG丸ｺﾞｼｯｸM-PRO" w:hAnsi="HG丸ｺﾞｼｯｸM-PRO" w:hint="eastAsia"/>
          <w:sz w:val="28"/>
          <w:szCs w:val="24"/>
        </w:rPr>
        <w:t>・</w:t>
      </w:r>
      <w:r w:rsidR="00B63BCF" w:rsidRPr="00F12AFE">
        <w:rPr>
          <w:rFonts w:ascii="HG丸ｺﾞｼｯｸM-PRO" w:eastAsia="HG丸ｺﾞｼｯｸM-PRO" w:hAnsi="HG丸ｺﾞｼｯｸM-PRO" w:hint="eastAsia"/>
          <w:sz w:val="28"/>
          <w:szCs w:val="24"/>
        </w:rPr>
        <w:t xml:space="preserve">・・・・・　</w:t>
      </w:r>
      <w:r w:rsidR="009B0C6B" w:rsidRPr="00F12AFE">
        <w:rPr>
          <w:rFonts w:ascii="HG丸ｺﾞｼｯｸM-PRO" w:eastAsia="HG丸ｺﾞｼｯｸM-PRO" w:hAnsi="HG丸ｺﾞｼｯｸM-PRO" w:hint="eastAsia"/>
          <w:sz w:val="28"/>
          <w:szCs w:val="24"/>
        </w:rPr>
        <w:t>３</w:t>
      </w:r>
      <w:r w:rsidR="00B63BCF" w:rsidRPr="00F12AFE">
        <w:rPr>
          <w:rFonts w:ascii="HG丸ｺﾞｼｯｸM-PRO" w:eastAsia="HG丸ｺﾞｼｯｸM-PRO" w:hAnsi="HG丸ｺﾞｼｯｸM-PRO" w:hint="eastAsia"/>
          <w:sz w:val="28"/>
          <w:szCs w:val="24"/>
        </w:rPr>
        <w:t xml:space="preserve">　</w:t>
      </w:r>
    </w:p>
    <w:p w14:paraId="10E08965" w14:textId="77777777" w:rsidR="00727FA1" w:rsidRPr="00F12AFE" w:rsidRDefault="00727FA1" w:rsidP="003D20F2">
      <w:pPr>
        <w:autoSpaceDN w:val="0"/>
        <w:rPr>
          <w:rFonts w:ascii="HG丸ｺﾞｼｯｸM-PRO" w:eastAsia="HG丸ｺﾞｼｯｸM-PRO" w:hAnsi="HG丸ｺﾞｼｯｸM-PRO"/>
          <w:sz w:val="28"/>
          <w:szCs w:val="24"/>
        </w:rPr>
      </w:pPr>
    </w:p>
    <w:p w14:paraId="1103B399" w14:textId="77777777" w:rsidR="006C55A1" w:rsidRPr="00F12AFE" w:rsidRDefault="000814A2"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３</w:t>
      </w:r>
      <w:r w:rsidR="00E03DBE" w:rsidRPr="00F12AFE">
        <w:rPr>
          <w:rFonts w:ascii="HG丸ｺﾞｼｯｸM-PRO" w:eastAsia="HG丸ｺﾞｼｯｸM-PRO" w:hAnsi="HG丸ｺﾞｼｯｸM-PRO" w:hint="eastAsia"/>
          <w:sz w:val="28"/>
          <w:szCs w:val="24"/>
        </w:rPr>
        <w:t>．事業継続力強化支援計画</w:t>
      </w:r>
      <w:r w:rsidR="007A1933" w:rsidRPr="00F12AFE">
        <w:rPr>
          <w:rFonts w:ascii="HG丸ｺﾞｼｯｸM-PRO" w:eastAsia="HG丸ｺﾞｼｯｸM-PRO" w:hAnsi="HG丸ｺﾞｼｯｸM-PRO" w:hint="eastAsia"/>
          <w:sz w:val="28"/>
          <w:szCs w:val="24"/>
        </w:rPr>
        <w:t>認定</w:t>
      </w:r>
      <w:r w:rsidR="00C24861" w:rsidRPr="00F12AFE">
        <w:rPr>
          <w:rFonts w:ascii="HG丸ｺﾞｼｯｸM-PRO" w:eastAsia="HG丸ｺﾞｼｯｸM-PRO" w:hAnsi="HG丸ｺﾞｼｯｸM-PRO" w:hint="eastAsia"/>
          <w:sz w:val="28"/>
          <w:szCs w:val="24"/>
        </w:rPr>
        <w:t>申請</w:t>
      </w:r>
      <w:r w:rsidR="006C55A1" w:rsidRPr="00F12AFE">
        <w:rPr>
          <w:rFonts w:ascii="HG丸ｺﾞｼｯｸM-PRO" w:eastAsia="HG丸ｺﾞｼｯｸM-PRO" w:hAnsi="HG丸ｺﾞｼｯｸM-PRO" w:hint="eastAsia"/>
          <w:sz w:val="28"/>
          <w:szCs w:val="24"/>
        </w:rPr>
        <w:t>手続</w:t>
      </w:r>
      <w:r w:rsidR="00C24861" w:rsidRPr="00F12AFE">
        <w:rPr>
          <w:rFonts w:ascii="HG丸ｺﾞｼｯｸM-PRO" w:eastAsia="HG丸ｺﾞｼｯｸM-PRO" w:hAnsi="HG丸ｺﾞｼｯｸM-PRO" w:hint="eastAsia"/>
          <w:sz w:val="28"/>
          <w:szCs w:val="24"/>
        </w:rPr>
        <w:t>き</w:t>
      </w:r>
      <w:r w:rsidR="00B63BCF" w:rsidRPr="00F12AFE">
        <w:rPr>
          <w:rFonts w:ascii="HG丸ｺﾞｼｯｸM-PRO" w:eastAsia="HG丸ｺﾞｼｯｸM-PRO" w:hAnsi="HG丸ｺﾞｼｯｸM-PRO" w:hint="eastAsia"/>
          <w:sz w:val="28"/>
          <w:szCs w:val="24"/>
        </w:rPr>
        <w:t xml:space="preserve">　・・・・</w:t>
      </w:r>
      <w:r w:rsidR="009138F3" w:rsidRPr="00F12AFE">
        <w:rPr>
          <w:rFonts w:ascii="HG丸ｺﾞｼｯｸM-PRO" w:eastAsia="HG丸ｺﾞｼｯｸM-PRO" w:hAnsi="HG丸ｺﾞｼｯｸM-PRO" w:hint="eastAsia"/>
          <w:sz w:val="28"/>
          <w:szCs w:val="24"/>
        </w:rPr>
        <w:t>・・</w:t>
      </w:r>
      <w:r w:rsidR="00B63BCF" w:rsidRPr="00F12AFE">
        <w:rPr>
          <w:rFonts w:ascii="HG丸ｺﾞｼｯｸM-PRO" w:eastAsia="HG丸ｺﾞｼｯｸM-PRO" w:hAnsi="HG丸ｺﾞｼｯｸM-PRO" w:hint="eastAsia"/>
          <w:sz w:val="28"/>
          <w:szCs w:val="24"/>
        </w:rPr>
        <w:t xml:space="preserve">・・・・　</w:t>
      </w:r>
      <w:r w:rsidR="009B0C6B" w:rsidRPr="00F12AFE">
        <w:rPr>
          <w:rFonts w:ascii="HG丸ｺﾞｼｯｸM-PRO" w:eastAsia="HG丸ｺﾞｼｯｸM-PRO" w:hAnsi="HG丸ｺﾞｼｯｸM-PRO" w:hint="eastAsia"/>
          <w:sz w:val="28"/>
          <w:szCs w:val="24"/>
        </w:rPr>
        <w:t>４</w:t>
      </w:r>
      <w:r w:rsidR="00B63BCF" w:rsidRPr="00F12AFE">
        <w:rPr>
          <w:rFonts w:ascii="HG丸ｺﾞｼｯｸM-PRO" w:eastAsia="HG丸ｺﾞｼｯｸM-PRO" w:hAnsi="HG丸ｺﾞｼｯｸM-PRO" w:hint="eastAsia"/>
          <w:sz w:val="28"/>
          <w:szCs w:val="24"/>
        </w:rPr>
        <w:t xml:space="preserve">　</w:t>
      </w:r>
    </w:p>
    <w:p w14:paraId="560DA822" w14:textId="77777777" w:rsidR="00727FA1" w:rsidRPr="00F12AFE" w:rsidRDefault="00727FA1" w:rsidP="003D20F2">
      <w:pPr>
        <w:autoSpaceDN w:val="0"/>
        <w:rPr>
          <w:rFonts w:ascii="HG丸ｺﾞｼｯｸM-PRO" w:eastAsia="HG丸ｺﾞｼｯｸM-PRO" w:hAnsi="HG丸ｺﾞｼｯｸM-PRO"/>
          <w:sz w:val="28"/>
          <w:szCs w:val="24"/>
        </w:rPr>
      </w:pPr>
    </w:p>
    <w:p w14:paraId="64F7F8FD" w14:textId="77777777" w:rsidR="006C55A1" w:rsidRPr="00F12AFE" w:rsidRDefault="00847C5D"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４</w:t>
      </w:r>
      <w:r w:rsidR="00142848" w:rsidRPr="00F12AFE">
        <w:rPr>
          <w:rFonts w:ascii="HG丸ｺﾞｼｯｸM-PRO" w:eastAsia="HG丸ｺﾞｼｯｸM-PRO" w:hAnsi="HG丸ｺﾞｼｯｸM-PRO" w:hint="eastAsia"/>
          <w:sz w:val="28"/>
          <w:szCs w:val="24"/>
        </w:rPr>
        <w:t>．事業継続力強化支援計画の記載</w:t>
      </w:r>
      <w:r w:rsidR="00820F05" w:rsidRPr="00F12AFE">
        <w:rPr>
          <w:rFonts w:ascii="HG丸ｺﾞｼｯｸM-PRO" w:eastAsia="HG丸ｺﾞｼｯｸM-PRO" w:hAnsi="HG丸ｺﾞｼｯｸM-PRO" w:hint="eastAsia"/>
          <w:sz w:val="28"/>
          <w:szCs w:val="24"/>
        </w:rPr>
        <w:t>例</w:t>
      </w:r>
      <w:r w:rsidR="00B63BCF" w:rsidRPr="00F12AFE">
        <w:rPr>
          <w:rFonts w:ascii="HG丸ｺﾞｼｯｸM-PRO" w:eastAsia="HG丸ｺﾞｼｯｸM-PRO" w:hAnsi="HG丸ｺﾞｼｯｸM-PRO" w:hint="eastAsia"/>
          <w:sz w:val="28"/>
          <w:szCs w:val="24"/>
        </w:rPr>
        <w:t xml:space="preserve">　・</w:t>
      </w:r>
      <w:r w:rsidR="00820F05" w:rsidRPr="00F12AFE">
        <w:rPr>
          <w:rFonts w:ascii="HG丸ｺﾞｼｯｸM-PRO" w:eastAsia="HG丸ｺﾞｼｯｸM-PRO" w:hAnsi="HG丸ｺﾞｼｯｸM-PRO" w:hint="eastAsia"/>
          <w:sz w:val="28"/>
          <w:szCs w:val="24"/>
        </w:rPr>
        <w:t>・・・・</w:t>
      </w:r>
      <w:r w:rsidR="00B63BCF" w:rsidRPr="00F12AFE">
        <w:rPr>
          <w:rFonts w:ascii="HG丸ｺﾞｼｯｸM-PRO" w:eastAsia="HG丸ｺﾞｼｯｸM-PRO" w:hAnsi="HG丸ｺﾞｼｯｸM-PRO" w:hint="eastAsia"/>
          <w:sz w:val="28"/>
          <w:szCs w:val="24"/>
        </w:rPr>
        <w:t>・・</w:t>
      </w:r>
      <w:r w:rsidR="007B5C0E" w:rsidRPr="00F12AFE">
        <w:rPr>
          <w:rFonts w:ascii="HG丸ｺﾞｼｯｸM-PRO" w:eastAsia="HG丸ｺﾞｼｯｸM-PRO" w:hAnsi="HG丸ｺﾞｼｯｸM-PRO" w:hint="eastAsia"/>
          <w:sz w:val="28"/>
          <w:szCs w:val="24"/>
        </w:rPr>
        <w:t>・・・</w:t>
      </w:r>
      <w:r w:rsidR="00DC6BC5" w:rsidRPr="00F12AFE">
        <w:rPr>
          <w:rFonts w:ascii="HG丸ｺﾞｼｯｸM-PRO" w:eastAsia="HG丸ｺﾞｼｯｸM-PRO" w:hAnsi="HG丸ｺﾞｼｯｸM-PRO" w:hint="eastAsia"/>
          <w:sz w:val="28"/>
          <w:szCs w:val="24"/>
        </w:rPr>
        <w:t>・</w:t>
      </w:r>
      <w:r w:rsidR="007B5C0E" w:rsidRPr="00F12AFE">
        <w:rPr>
          <w:rFonts w:ascii="HG丸ｺﾞｼｯｸM-PRO" w:eastAsia="HG丸ｺﾞｼｯｸM-PRO" w:hAnsi="HG丸ｺﾞｼｯｸM-PRO" w:hint="eastAsia"/>
          <w:sz w:val="28"/>
          <w:szCs w:val="24"/>
        </w:rPr>
        <w:t>・</w:t>
      </w:r>
      <w:r w:rsidR="004500D3" w:rsidRPr="00F12AFE">
        <w:rPr>
          <w:rFonts w:ascii="HG丸ｺﾞｼｯｸM-PRO" w:eastAsia="HG丸ｺﾞｼｯｸM-PRO" w:hAnsi="HG丸ｺﾞｼｯｸM-PRO" w:hint="eastAsia"/>
          <w:sz w:val="28"/>
          <w:szCs w:val="24"/>
        </w:rPr>
        <w:t xml:space="preserve">・　</w:t>
      </w:r>
      <w:r w:rsidR="009B0C6B" w:rsidRPr="00F12AFE">
        <w:rPr>
          <w:rFonts w:ascii="HG丸ｺﾞｼｯｸM-PRO" w:eastAsia="HG丸ｺﾞｼｯｸM-PRO" w:hAnsi="HG丸ｺﾞｼｯｸM-PRO" w:hint="eastAsia"/>
          <w:sz w:val="28"/>
          <w:szCs w:val="24"/>
        </w:rPr>
        <w:t>６</w:t>
      </w:r>
      <w:r w:rsidR="004500D3" w:rsidRPr="00F12AFE">
        <w:rPr>
          <w:rFonts w:ascii="HG丸ｺﾞｼｯｸM-PRO" w:eastAsia="HG丸ｺﾞｼｯｸM-PRO" w:hAnsi="HG丸ｺﾞｼｯｸM-PRO" w:hint="eastAsia"/>
          <w:sz w:val="28"/>
          <w:szCs w:val="24"/>
        </w:rPr>
        <w:t xml:space="preserve">　</w:t>
      </w:r>
    </w:p>
    <w:p w14:paraId="1817FD8B" w14:textId="77777777" w:rsidR="00727FA1" w:rsidRPr="00F12AFE" w:rsidRDefault="00727FA1" w:rsidP="003D20F2">
      <w:pPr>
        <w:autoSpaceDN w:val="0"/>
        <w:rPr>
          <w:rFonts w:ascii="HG丸ｺﾞｼｯｸM-PRO" w:eastAsia="HG丸ｺﾞｼｯｸM-PRO" w:hAnsi="HG丸ｺﾞｼｯｸM-PRO"/>
          <w:sz w:val="28"/>
          <w:szCs w:val="24"/>
        </w:rPr>
      </w:pPr>
    </w:p>
    <w:p w14:paraId="6B668C18" w14:textId="77777777" w:rsidR="00ED073A" w:rsidRPr="00F12AFE" w:rsidRDefault="00847C5D"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５</w:t>
      </w:r>
      <w:r w:rsidR="00ED073A" w:rsidRPr="00F12AFE">
        <w:rPr>
          <w:rFonts w:ascii="HG丸ｺﾞｼｯｸM-PRO" w:eastAsia="HG丸ｺﾞｼｯｸM-PRO" w:hAnsi="HG丸ｺﾞｼｯｸM-PRO" w:hint="eastAsia"/>
          <w:sz w:val="28"/>
          <w:szCs w:val="24"/>
        </w:rPr>
        <w:t>．</w:t>
      </w:r>
      <w:r w:rsidR="006132C6" w:rsidRPr="00F12AFE">
        <w:rPr>
          <w:rFonts w:ascii="HG丸ｺﾞｼｯｸM-PRO" w:eastAsia="HG丸ｺﾞｼｯｸM-PRO" w:hAnsi="HG丸ｺﾞｼｯｸM-PRO" w:hint="eastAsia"/>
          <w:sz w:val="28"/>
          <w:szCs w:val="24"/>
        </w:rPr>
        <w:t>申請</w:t>
      </w:r>
      <w:r w:rsidR="00652EA5" w:rsidRPr="00F12AFE">
        <w:rPr>
          <w:rFonts w:ascii="HG丸ｺﾞｼｯｸM-PRO" w:eastAsia="HG丸ｺﾞｼｯｸM-PRO" w:hAnsi="HG丸ｺﾞｼｯｸM-PRO" w:hint="eastAsia"/>
          <w:sz w:val="28"/>
          <w:szCs w:val="24"/>
        </w:rPr>
        <w:t>時</w:t>
      </w:r>
      <w:r w:rsidR="006132C6" w:rsidRPr="00F12AFE">
        <w:rPr>
          <w:rFonts w:ascii="HG丸ｺﾞｼｯｸM-PRO" w:eastAsia="HG丸ｺﾞｼｯｸM-PRO" w:hAnsi="HG丸ｺﾞｼｯｸM-PRO" w:hint="eastAsia"/>
          <w:sz w:val="28"/>
          <w:szCs w:val="24"/>
        </w:rPr>
        <w:t>における確認</w:t>
      </w:r>
      <w:r w:rsidR="00ED073A" w:rsidRPr="00F12AFE">
        <w:rPr>
          <w:rFonts w:ascii="HG丸ｺﾞｼｯｸM-PRO" w:eastAsia="HG丸ｺﾞｼｯｸM-PRO" w:hAnsi="HG丸ｺﾞｼｯｸM-PRO" w:hint="eastAsia"/>
          <w:sz w:val="28"/>
          <w:szCs w:val="24"/>
        </w:rPr>
        <w:t>事項</w:t>
      </w:r>
      <w:r w:rsidR="004500D3" w:rsidRPr="00F12AFE">
        <w:rPr>
          <w:rFonts w:ascii="HG丸ｺﾞｼｯｸM-PRO" w:eastAsia="HG丸ｺﾞｼｯｸM-PRO" w:hAnsi="HG丸ｺﾞｼｯｸM-PRO" w:hint="eastAsia"/>
          <w:sz w:val="28"/>
          <w:szCs w:val="24"/>
        </w:rPr>
        <w:t xml:space="preserve">　・・</w:t>
      </w:r>
      <w:r w:rsidR="006132C6" w:rsidRPr="00F12AFE">
        <w:rPr>
          <w:rFonts w:ascii="HG丸ｺﾞｼｯｸM-PRO" w:eastAsia="HG丸ｺﾞｼｯｸM-PRO" w:hAnsi="HG丸ｺﾞｼｯｸM-PRO" w:hint="eastAsia"/>
          <w:sz w:val="28"/>
          <w:szCs w:val="24"/>
        </w:rPr>
        <w:t>・・</w:t>
      </w:r>
      <w:r w:rsidR="004500D3"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hint="eastAsia"/>
          <w:sz w:val="28"/>
          <w:szCs w:val="24"/>
        </w:rPr>
        <w:t>・</w:t>
      </w:r>
      <w:r w:rsidR="00652EA5"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sz w:val="28"/>
          <w:szCs w:val="24"/>
        </w:rPr>
        <w:t>・・・・</w:t>
      </w:r>
      <w:r w:rsidR="00DC6BC5" w:rsidRPr="00F12AFE">
        <w:rPr>
          <w:rFonts w:ascii="HG丸ｺﾞｼｯｸM-PRO" w:eastAsia="HG丸ｺﾞｼｯｸM-PRO" w:hAnsi="HG丸ｺﾞｼｯｸM-PRO" w:hint="eastAsia"/>
          <w:sz w:val="28"/>
          <w:szCs w:val="24"/>
        </w:rPr>
        <w:t>・</w:t>
      </w:r>
      <w:r w:rsidR="004500D3"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hint="eastAsia"/>
          <w:sz w:val="28"/>
          <w:szCs w:val="24"/>
        </w:rPr>
        <w:t xml:space="preserve">　</w:t>
      </w:r>
      <w:r w:rsidR="009B0C6B" w:rsidRPr="00F12AFE">
        <w:rPr>
          <w:rFonts w:ascii="HG丸ｺﾞｼｯｸM-PRO" w:eastAsia="HG丸ｺﾞｼｯｸM-PRO" w:hAnsi="HG丸ｺﾞｼｯｸM-PRO"/>
          <w:sz w:val="28"/>
          <w:szCs w:val="24"/>
        </w:rPr>
        <w:t>14</w:t>
      </w:r>
      <w:r w:rsidR="00805231" w:rsidRPr="00F12AFE">
        <w:rPr>
          <w:rFonts w:ascii="HG丸ｺﾞｼｯｸM-PRO" w:eastAsia="HG丸ｺﾞｼｯｸM-PRO" w:hAnsi="HG丸ｺﾞｼｯｸM-PRO"/>
          <w:sz w:val="28"/>
          <w:szCs w:val="24"/>
        </w:rPr>
        <w:t xml:space="preserve">　</w:t>
      </w:r>
    </w:p>
    <w:p w14:paraId="58196350" w14:textId="77777777" w:rsidR="00727FA1" w:rsidRPr="00F12AFE" w:rsidRDefault="00727FA1" w:rsidP="003D20F2">
      <w:pPr>
        <w:autoSpaceDN w:val="0"/>
        <w:rPr>
          <w:rFonts w:ascii="HG丸ｺﾞｼｯｸM-PRO" w:eastAsia="HG丸ｺﾞｼｯｸM-PRO" w:hAnsi="HG丸ｺﾞｼｯｸM-PRO"/>
          <w:sz w:val="28"/>
          <w:szCs w:val="24"/>
        </w:rPr>
      </w:pPr>
    </w:p>
    <w:p w14:paraId="6103D1CC" w14:textId="77777777" w:rsidR="002D5735" w:rsidRPr="00F12AFE" w:rsidRDefault="00847C5D"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６</w:t>
      </w:r>
      <w:r w:rsidR="006C55A1" w:rsidRPr="00F12AFE">
        <w:rPr>
          <w:rFonts w:ascii="HG丸ｺﾞｼｯｸM-PRO" w:eastAsia="HG丸ｺﾞｼｯｸM-PRO" w:hAnsi="HG丸ｺﾞｼｯｸM-PRO" w:hint="eastAsia"/>
          <w:sz w:val="28"/>
          <w:szCs w:val="24"/>
        </w:rPr>
        <w:t>．Ｑ＆Ａ</w:t>
      </w:r>
      <w:r w:rsidR="00805231" w:rsidRPr="00F12AFE">
        <w:rPr>
          <w:rFonts w:ascii="HG丸ｺﾞｼｯｸM-PRO" w:eastAsia="HG丸ｺﾞｼｯｸM-PRO" w:hAnsi="HG丸ｺﾞｼｯｸM-PRO" w:hint="eastAsia"/>
          <w:sz w:val="28"/>
          <w:szCs w:val="24"/>
        </w:rPr>
        <w:t xml:space="preserve">　</w:t>
      </w:r>
      <w:r w:rsidR="00805231" w:rsidRPr="00F12AFE">
        <w:rPr>
          <w:rFonts w:ascii="HG丸ｺﾞｼｯｸM-PRO" w:eastAsia="HG丸ｺﾞｼｯｸM-PRO" w:hAnsi="HG丸ｺﾞｼｯｸM-PRO"/>
          <w:sz w:val="28"/>
          <w:szCs w:val="24"/>
        </w:rPr>
        <w:t>・</w:t>
      </w:r>
      <w:r w:rsidR="00AE3479" w:rsidRPr="00F12AFE">
        <w:rPr>
          <w:rFonts w:ascii="HG丸ｺﾞｼｯｸM-PRO" w:eastAsia="HG丸ｺﾞｼｯｸM-PRO" w:hAnsi="HG丸ｺﾞｼｯｸM-PRO" w:hint="eastAsia"/>
          <w:sz w:val="28"/>
          <w:szCs w:val="24"/>
        </w:rPr>
        <w:t>・・・・・・・・・・・・・・・・・・・・・・</w:t>
      </w:r>
      <w:r w:rsidR="00DC6BC5" w:rsidRPr="00F12AFE">
        <w:rPr>
          <w:rFonts w:ascii="HG丸ｺﾞｼｯｸM-PRO" w:eastAsia="HG丸ｺﾞｼｯｸM-PRO" w:hAnsi="HG丸ｺﾞｼｯｸM-PRO" w:hint="eastAsia"/>
          <w:sz w:val="28"/>
          <w:szCs w:val="24"/>
        </w:rPr>
        <w:t>・</w:t>
      </w:r>
      <w:r w:rsidR="00AE3479" w:rsidRPr="00F12AFE">
        <w:rPr>
          <w:rFonts w:ascii="HG丸ｺﾞｼｯｸM-PRO" w:eastAsia="HG丸ｺﾞｼｯｸM-PRO" w:hAnsi="HG丸ｺﾞｼｯｸM-PRO" w:hint="eastAsia"/>
          <w:sz w:val="28"/>
          <w:szCs w:val="24"/>
        </w:rPr>
        <w:t xml:space="preserve">・　</w:t>
      </w:r>
      <w:r w:rsidR="009B0C6B" w:rsidRPr="00F12AFE">
        <w:rPr>
          <w:rFonts w:ascii="HG丸ｺﾞｼｯｸM-PRO" w:eastAsia="HG丸ｺﾞｼｯｸM-PRO" w:hAnsi="HG丸ｺﾞｼｯｸM-PRO" w:hint="eastAsia"/>
          <w:sz w:val="28"/>
          <w:szCs w:val="24"/>
        </w:rPr>
        <w:t>15</w:t>
      </w:r>
      <w:r w:rsidR="002D5735" w:rsidRPr="00F12AFE">
        <w:rPr>
          <w:rFonts w:ascii="HG丸ｺﾞｼｯｸM-PRO" w:eastAsia="HG丸ｺﾞｼｯｸM-PRO" w:hAnsi="HG丸ｺﾞｼｯｸM-PRO" w:hint="eastAsia"/>
          <w:sz w:val="28"/>
          <w:szCs w:val="24"/>
        </w:rPr>
        <w:t xml:space="preserve">　</w:t>
      </w:r>
    </w:p>
    <w:p w14:paraId="6A9461DD" w14:textId="77777777" w:rsidR="003256F2" w:rsidRPr="00F12AFE" w:rsidRDefault="003256F2" w:rsidP="003D20F2">
      <w:pPr>
        <w:autoSpaceDN w:val="0"/>
        <w:rPr>
          <w:rFonts w:ascii="HG丸ｺﾞｼｯｸM-PRO" w:eastAsia="HG丸ｺﾞｼｯｸM-PRO" w:hAnsi="HG丸ｺﾞｼｯｸM-PRO"/>
          <w:sz w:val="28"/>
          <w:szCs w:val="24"/>
        </w:rPr>
      </w:pPr>
    </w:p>
    <w:p w14:paraId="597B448F" w14:textId="77777777" w:rsidR="003256F2" w:rsidRPr="00F332F9" w:rsidRDefault="003256F2" w:rsidP="003D20F2">
      <w:pPr>
        <w:autoSpaceDN w:val="0"/>
        <w:rPr>
          <w:rFonts w:ascii="HG丸ｺﾞｼｯｸM-PRO" w:eastAsia="HG丸ｺﾞｼｯｸM-PRO" w:hAnsi="HG丸ｺﾞｼｯｸM-PRO"/>
          <w:color w:val="FF0000"/>
          <w:sz w:val="28"/>
          <w:szCs w:val="24"/>
        </w:rPr>
      </w:pPr>
      <w:r w:rsidRPr="00F12AFE">
        <w:rPr>
          <w:rFonts w:ascii="HG丸ｺﾞｼｯｸM-PRO" w:eastAsia="HG丸ｺﾞｼｯｸM-PRO" w:hAnsi="HG丸ｺﾞｼｯｸM-PRO" w:hint="eastAsia"/>
          <w:sz w:val="28"/>
          <w:szCs w:val="24"/>
        </w:rPr>
        <w:t>７．関係規程　・・・・・・・・・・・・・・・・・・・・・・・・</w:t>
      </w:r>
      <w:r w:rsidRPr="000E5B99">
        <w:rPr>
          <w:rFonts w:ascii="HG丸ｺﾞｼｯｸM-PRO" w:eastAsia="HG丸ｺﾞｼｯｸM-PRO" w:hAnsi="HG丸ｺﾞｼｯｸM-PRO" w:hint="eastAsia"/>
          <w:sz w:val="28"/>
          <w:szCs w:val="24"/>
        </w:rPr>
        <w:t xml:space="preserve">　</w:t>
      </w:r>
      <w:r w:rsidR="00393CB5">
        <w:rPr>
          <w:rFonts w:ascii="HG丸ｺﾞｼｯｸM-PRO" w:eastAsia="HG丸ｺﾞｼｯｸM-PRO" w:hAnsi="HG丸ｺﾞｼｯｸM-PRO" w:hint="eastAsia"/>
          <w:sz w:val="28"/>
          <w:szCs w:val="24"/>
        </w:rPr>
        <w:t>30</w:t>
      </w:r>
      <w:r w:rsidR="00EE0841" w:rsidRPr="000E5B99">
        <w:rPr>
          <w:rFonts w:ascii="HG丸ｺﾞｼｯｸM-PRO" w:eastAsia="HG丸ｺﾞｼｯｸM-PRO" w:hAnsi="HG丸ｺﾞｼｯｸM-PRO" w:hint="eastAsia"/>
          <w:sz w:val="28"/>
          <w:szCs w:val="24"/>
        </w:rPr>
        <w:t xml:space="preserve">　</w:t>
      </w:r>
    </w:p>
    <w:p w14:paraId="690203A7" w14:textId="77777777" w:rsidR="002D5735" w:rsidRPr="00F12AFE" w:rsidRDefault="008D43FD" w:rsidP="003D20F2">
      <w:pPr>
        <w:autoSpaceDN w:val="0"/>
        <w:rPr>
          <w:rFonts w:ascii="HG丸ｺﾞｼｯｸM-PRO" w:eastAsia="HG丸ｺﾞｼｯｸM-PRO" w:hAnsi="HG丸ｺﾞｼｯｸM-PRO"/>
          <w:sz w:val="28"/>
          <w:szCs w:val="24"/>
        </w:rPr>
        <w:sectPr w:rsidR="002D5735" w:rsidRPr="00F12AFE" w:rsidSect="002D5735">
          <w:headerReference w:type="default" r:id="rId8"/>
          <w:footerReference w:type="default" r:id="rId9"/>
          <w:headerReference w:type="first" r:id="rId10"/>
          <w:footerReference w:type="first" r:id="rId11"/>
          <w:pgSz w:w="11907" w:h="16840" w:code="9"/>
          <w:pgMar w:top="1701" w:right="1134" w:bottom="1701" w:left="1134" w:header="851" w:footer="850" w:gutter="0"/>
          <w:pgBorders w:offsetFrom="page">
            <w:top w:val="none" w:sz="0" w:space="0" w:color="000000"/>
            <w:left w:val="none" w:sz="0" w:space="0" w:color="000000"/>
            <w:bottom w:val="none" w:sz="0" w:space="0" w:color="000000"/>
            <w:right w:val="none" w:sz="0" w:space="0" w:color="000000"/>
          </w:pgBorders>
          <w:pgNumType w:fmt="numberInDash" w:start="0"/>
          <w:cols w:space="425"/>
          <w:docGrid w:type="lines" w:linePitch="328"/>
        </w:sectPr>
      </w:pPr>
      <w:r w:rsidRPr="00F12AFE">
        <w:rPr>
          <w:rFonts w:ascii="HG丸ｺﾞｼｯｸM-PRO" w:eastAsia="HG丸ｺﾞｼｯｸM-PRO" w:hAnsi="HG丸ｺﾞｼｯｸM-PRO"/>
          <w:sz w:val="24"/>
          <w:szCs w:val="24"/>
        </w:rPr>
        <mc:AlternateContent>
          <mc:Choice Requires="wps">
            <w:drawing>
              <wp:anchor distT="0" distB="0" distL="114300" distR="114300" simplePos="0" relativeHeight="251862016" behindDoc="0" locked="0" layoutInCell="1" allowOverlap="1" wp14:anchorId="5178A6DF" wp14:editId="1CA6A463">
                <wp:simplePos x="0" y="0"/>
                <wp:positionH relativeFrom="column">
                  <wp:posOffset>2894980</wp:posOffset>
                </wp:positionH>
                <wp:positionV relativeFrom="paragraph">
                  <wp:posOffset>3382232</wp:posOffset>
                </wp:positionV>
                <wp:extent cx="382772" cy="255181"/>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82772" cy="2551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8A528" id="正方形/長方形 15" o:spid="_x0000_s1026" style="position:absolute;left:0;text-align:left;margin-left:227.95pt;margin-top:266.3pt;width:30.15pt;height:20.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" fillcolor="white [3212]" stroked="f" strokeweight="2pt"/>
            </w:pict>
          </mc:Fallback>
        </mc:AlternateContent>
      </w:r>
    </w:p>
    <w:p w14:paraId="0D53187B" w14:textId="77777777" w:rsidR="000E42E7" w:rsidRPr="00F12AFE" w:rsidRDefault="000814A2" w:rsidP="007C3C6E">
      <w:pPr>
        <w:widowControl/>
        <w:jc w:val="left"/>
        <w:rPr>
          <w:rFonts w:ascii="HG丸ｺﾞｼｯｸM-PRO" w:eastAsia="HG丸ｺﾞｼｯｸM-PRO" w:hAnsi="HG丸ｺﾞｼｯｸM-PRO"/>
          <w:b/>
          <w:sz w:val="28"/>
          <w:szCs w:val="24"/>
        </w:rPr>
      </w:pPr>
      <w:r w:rsidRPr="00F12AFE">
        <w:rPr>
          <w:rFonts w:ascii="HG丸ｺﾞｼｯｸM-PRO" w:eastAsia="HG丸ｺﾞｼｯｸM-PRO" w:hAnsi="HG丸ｺﾞｼｯｸM-PRO" w:hint="eastAsia"/>
          <w:b/>
          <w:sz w:val="28"/>
          <w:szCs w:val="24"/>
        </w:rPr>
        <w:lastRenderedPageBreak/>
        <w:t>１</w:t>
      </w:r>
      <w:r w:rsidR="006C55A1" w:rsidRPr="00F12AFE">
        <w:rPr>
          <w:rFonts w:ascii="HG丸ｺﾞｼｯｸM-PRO" w:eastAsia="HG丸ｺﾞｼｯｸM-PRO" w:hAnsi="HG丸ｺﾞｼｯｸM-PRO" w:hint="eastAsia"/>
          <w:b/>
          <w:sz w:val="28"/>
          <w:szCs w:val="24"/>
        </w:rPr>
        <w:t>．事業継続力強化支援事業</w:t>
      </w:r>
      <w:r w:rsidR="00122315" w:rsidRPr="00F12AFE">
        <w:rPr>
          <w:rFonts w:ascii="HG丸ｺﾞｼｯｸM-PRO" w:eastAsia="HG丸ｺﾞｼｯｸM-PRO" w:hAnsi="HG丸ｺﾞｼｯｸM-PRO" w:hint="eastAsia"/>
          <w:b/>
          <w:sz w:val="28"/>
          <w:szCs w:val="24"/>
        </w:rPr>
        <w:t>の概要</w:t>
      </w:r>
    </w:p>
    <w:p w14:paraId="47DECEFF" w14:textId="77777777" w:rsidR="00DB54DF" w:rsidRPr="00F12AFE" w:rsidRDefault="006F5CC4" w:rsidP="003D20F2">
      <w:pPr>
        <w:autoSpaceDN w:val="0"/>
        <w:spacing w:line="276" w:lineRule="auto"/>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（１）背景</w:t>
      </w:r>
    </w:p>
    <w:p w14:paraId="49B7DBD6" w14:textId="6CE5241A" w:rsidR="00817434" w:rsidRPr="00F12AFE" w:rsidRDefault="00392461" w:rsidP="007C3C6E">
      <w:pPr>
        <w:autoSpaceDN w:val="0"/>
        <w:spacing w:line="276" w:lineRule="auto"/>
        <w:ind w:left="480" w:hangingChars="200" w:hanging="480"/>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652EA5" w:rsidRPr="00F12AFE">
        <w:rPr>
          <w:rFonts w:ascii="HG丸ｺﾞｼｯｸM-PRO" w:eastAsia="HG丸ｺﾞｼｯｸM-PRO" w:hAnsi="HG丸ｺﾞｼｯｸM-PRO" w:hint="eastAsia"/>
          <w:sz w:val="24"/>
          <w:szCs w:val="24"/>
        </w:rPr>
        <w:t xml:space="preserve">　　</w:t>
      </w:r>
      <w:r w:rsidR="00321D69">
        <w:rPr>
          <w:rFonts w:ascii="HG丸ｺﾞｼｯｸM-PRO" w:eastAsia="HG丸ｺﾞｼｯｸM-PRO" w:hAnsi="HG丸ｺﾞｼｯｸM-PRO" w:hint="eastAsia"/>
          <w:sz w:val="24"/>
          <w:szCs w:val="24"/>
        </w:rPr>
        <w:t>近年、</w:t>
      </w:r>
      <w:r w:rsidR="00B71D55">
        <w:rPr>
          <w:rFonts w:ascii="HG丸ｺﾞｼｯｸM-PRO" w:eastAsia="HG丸ｺﾞｼｯｸM-PRO" w:hAnsi="HG丸ｺﾞｼｯｸM-PRO" w:hint="eastAsia"/>
          <w:sz w:val="24"/>
          <w:szCs w:val="24"/>
        </w:rPr>
        <w:t>令和元年佐賀豪雨</w:t>
      </w:r>
      <w:r w:rsidR="00321D69">
        <w:rPr>
          <w:rFonts w:ascii="HG丸ｺﾞｼｯｸM-PRO" w:eastAsia="HG丸ｺﾞｼｯｸM-PRO" w:hAnsi="HG丸ｺﾞｼｯｸM-PRO" w:hint="eastAsia"/>
          <w:sz w:val="24"/>
          <w:szCs w:val="24"/>
        </w:rPr>
        <w:t>、</w:t>
      </w:r>
      <w:r w:rsidR="001D3267" w:rsidRPr="004B4F88">
        <w:rPr>
          <w:rFonts w:ascii="HG丸ｺﾞｼｯｸM-PRO" w:eastAsia="HG丸ｺﾞｼｯｸM-PRO" w:hAnsi="HG丸ｺﾞｼｯｸM-PRO" w:hint="eastAsia"/>
          <w:sz w:val="24"/>
          <w:szCs w:val="24"/>
        </w:rPr>
        <w:t>令和３年８月豪雨</w:t>
      </w:r>
      <w:r w:rsidR="00321D69">
        <w:rPr>
          <w:rFonts w:ascii="HG丸ｺﾞｼｯｸM-PRO" w:eastAsia="HG丸ｺﾞｼｯｸM-PRO" w:hAnsi="HG丸ｺﾞｼｯｸM-PRO" w:hint="eastAsia"/>
          <w:sz w:val="24"/>
          <w:szCs w:val="24"/>
        </w:rPr>
        <w:t>等</w:t>
      </w:r>
      <w:r w:rsidR="00B71D55">
        <w:rPr>
          <w:rFonts w:ascii="HG丸ｺﾞｼｯｸM-PRO" w:eastAsia="HG丸ｺﾞｼｯｸM-PRO" w:hAnsi="HG丸ｺﾞｼｯｸM-PRO" w:hint="eastAsia"/>
          <w:sz w:val="24"/>
          <w:szCs w:val="24"/>
        </w:rPr>
        <w:t>が発生し、</w:t>
      </w:r>
      <w:r w:rsidR="00B71D55" w:rsidRPr="00F12AFE">
        <w:rPr>
          <w:rFonts w:ascii="HG丸ｺﾞｼｯｸM-PRO" w:eastAsia="HG丸ｺﾞｼｯｸM-PRO" w:hAnsi="HG丸ｺﾞｼｯｸM-PRO" w:hint="eastAsia"/>
          <w:sz w:val="24"/>
          <w:szCs w:val="24"/>
        </w:rPr>
        <w:t>小規模事業者に甚大な影響を及ぼす</w:t>
      </w:r>
      <w:r w:rsidR="00E532BC">
        <w:rPr>
          <w:rFonts w:ascii="HG丸ｺﾞｼｯｸM-PRO" w:eastAsia="HG丸ｺﾞｼｯｸM-PRO" w:hAnsi="HG丸ｺﾞｼｯｸM-PRO" w:hint="eastAsia"/>
          <w:sz w:val="24"/>
          <w:szCs w:val="24"/>
        </w:rPr>
        <w:t>激甚</w:t>
      </w:r>
      <w:r w:rsidR="00B71D55" w:rsidRPr="00F12AFE">
        <w:rPr>
          <w:rFonts w:ascii="HG丸ｺﾞｼｯｸM-PRO" w:eastAsia="HG丸ｺﾞｼｯｸM-PRO" w:hAnsi="HG丸ｺﾞｼｯｸM-PRO" w:hint="eastAsia"/>
          <w:sz w:val="24"/>
          <w:szCs w:val="24"/>
        </w:rPr>
        <w:t>災害が相</w:t>
      </w:r>
      <w:r w:rsidR="00B71D55">
        <w:rPr>
          <w:rFonts w:ascii="HG丸ｺﾞｼｯｸM-PRO" w:eastAsia="HG丸ｺﾞｼｯｸM-PRO" w:hAnsi="HG丸ｺﾞｼｯｸM-PRO" w:hint="eastAsia"/>
          <w:sz w:val="24"/>
          <w:szCs w:val="24"/>
        </w:rPr>
        <w:t>次いでいます</w:t>
      </w:r>
      <w:r w:rsidR="00817434" w:rsidRPr="00F12AFE">
        <w:rPr>
          <w:rFonts w:ascii="HG丸ｺﾞｼｯｸM-PRO" w:eastAsia="HG丸ｺﾞｼｯｸM-PRO" w:hAnsi="HG丸ｺﾞｼｯｸM-PRO" w:hint="eastAsia"/>
          <w:sz w:val="24"/>
          <w:szCs w:val="24"/>
        </w:rPr>
        <w:t>。</w:t>
      </w:r>
    </w:p>
    <w:p w14:paraId="2D797A5C" w14:textId="4896612D" w:rsidR="004A4335" w:rsidRDefault="00392461" w:rsidP="004A4335">
      <w:pPr>
        <w:autoSpaceDN w:val="0"/>
        <w:spacing w:line="276" w:lineRule="auto"/>
        <w:ind w:left="480" w:hangingChars="200" w:hanging="480"/>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652EA5" w:rsidRPr="00F12AFE">
        <w:rPr>
          <w:rFonts w:ascii="HG丸ｺﾞｼｯｸM-PRO" w:eastAsia="HG丸ｺﾞｼｯｸM-PRO" w:hAnsi="HG丸ｺﾞｼｯｸM-PRO" w:hint="eastAsia"/>
          <w:sz w:val="24"/>
          <w:szCs w:val="24"/>
        </w:rPr>
        <w:t xml:space="preserve">　　</w:t>
      </w:r>
      <w:r w:rsidR="00520342" w:rsidRPr="00F12AFE">
        <w:rPr>
          <w:rFonts w:ascii="HG丸ｺﾞｼｯｸM-PRO" w:eastAsia="HG丸ｺﾞｼｯｸM-PRO" w:hAnsi="HG丸ｺﾞｼｯｸM-PRO" w:hint="eastAsia"/>
          <w:sz w:val="24"/>
          <w:szCs w:val="24"/>
        </w:rPr>
        <w:t>自然災害</w:t>
      </w:r>
      <w:r w:rsidR="00817434" w:rsidRPr="00F12AFE">
        <w:rPr>
          <w:rFonts w:ascii="HG丸ｺﾞｼｯｸM-PRO" w:eastAsia="HG丸ｺﾞｼｯｸM-PRO" w:hAnsi="HG丸ｺﾞｼｯｸM-PRO" w:hint="eastAsia"/>
          <w:sz w:val="24"/>
          <w:szCs w:val="24"/>
        </w:rPr>
        <w:t>は、規模の大小</w:t>
      </w:r>
      <w:r w:rsidR="00E532BC">
        <w:rPr>
          <w:rFonts w:ascii="HG丸ｺﾞｼｯｸM-PRO" w:eastAsia="HG丸ｺﾞｼｯｸM-PRO" w:hAnsi="HG丸ｺﾞｼｯｸM-PRO" w:hint="eastAsia"/>
          <w:sz w:val="24"/>
          <w:szCs w:val="24"/>
        </w:rPr>
        <w:t>にかかわらず</w:t>
      </w:r>
      <w:r w:rsidR="00817434" w:rsidRPr="00F12AFE">
        <w:rPr>
          <w:rFonts w:ascii="HG丸ｺﾞｼｯｸM-PRO" w:eastAsia="HG丸ｺﾞｼｯｸM-PRO" w:hAnsi="HG丸ｺﾞｼｯｸM-PRO" w:hint="eastAsia"/>
          <w:sz w:val="24"/>
          <w:szCs w:val="24"/>
        </w:rPr>
        <w:t>、個々の事業者の経営</w:t>
      </w:r>
      <w:r w:rsidR="00E532BC">
        <w:rPr>
          <w:rFonts w:ascii="HG丸ｺﾞｼｯｸM-PRO" w:eastAsia="HG丸ｺﾞｼｯｸM-PRO" w:hAnsi="HG丸ｺﾞｼｯｸM-PRO" w:hint="eastAsia"/>
          <w:sz w:val="24"/>
          <w:szCs w:val="24"/>
        </w:rPr>
        <w:t>から</w:t>
      </w:r>
      <w:r w:rsidR="00CB62FB" w:rsidRPr="00F12AFE">
        <w:rPr>
          <w:rFonts w:ascii="HG丸ｺﾞｼｯｸM-PRO" w:eastAsia="HG丸ｺﾞｼｯｸM-PRO" w:hAnsi="HG丸ｺﾞｼｯｸM-PRO" w:hint="eastAsia"/>
          <w:sz w:val="24"/>
          <w:szCs w:val="24"/>
        </w:rPr>
        <w:t>、我が国のサプライチェーン</w:t>
      </w:r>
      <w:r w:rsidR="00E532BC">
        <w:rPr>
          <w:rFonts w:ascii="HG丸ｺﾞｼｯｸM-PRO" w:eastAsia="HG丸ｺﾞｼｯｸM-PRO" w:hAnsi="HG丸ｺﾞｼｯｸM-PRO" w:hint="eastAsia"/>
          <w:sz w:val="24"/>
          <w:szCs w:val="24"/>
        </w:rPr>
        <w:t>まで</w:t>
      </w:r>
      <w:r w:rsidR="00CB62FB" w:rsidRPr="00F12AFE">
        <w:rPr>
          <w:rFonts w:ascii="HG丸ｺﾞｼｯｸM-PRO" w:eastAsia="HG丸ｺﾞｼｯｸM-PRO" w:hAnsi="HG丸ｺﾞｼｯｸM-PRO" w:hint="eastAsia"/>
          <w:sz w:val="24"/>
          <w:szCs w:val="24"/>
        </w:rPr>
        <w:t>大きな影響を与えるおそれがあります</w:t>
      </w:r>
      <w:r w:rsidR="00817434" w:rsidRPr="00F12AFE">
        <w:rPr>
          <w:rFonts w:ascii="HG丸ｺﾞｼｯｸM-PRO" w:eastAsia="HG丸ｺﾞｼｯｸM-PRO" w:hAnsi="HG丸ｺﾞｼｯｸM-PRO" w:hint="eastAsia"/>
          <w:sz w:val="24"/>
          <w:szCs w:val="24"/>
        </w:rPr>
        <w:t>。</w:t>
      </w:r>
      <w:r w:rsidR="004A4335">
        <w:rPr>
          <w:rFonts w:ascii="HG丸ｺﾞｼｯｸM-PRO" w:eastAsia="HG丸ｺﾞｼｯｸM-PRO" w:hAnsi="HG丸ｺﾞｼｯｸM-PRO" w:hint="eastAsia"/>
          <w:sz w:val="24"/>
          <w:szCs w:val="24"/>
        </w:rPr>
        <w:t>また、</w:t>
      </w:r>
      <w:r w:rsidR="00E532BC">
        <w:rPr>
          <w:rFonts w:ascii="HG丸ｺﾞｼｯｸM-PRO" w:eastAsia="HG丸ｺﾞｼｯｸM-PRO" w:hAnsi="HG丸ｺﾞｼｯｸM-PRO" w:hint="eastAsia"/>
          <w:sz w:val="24"/>
          <w:szCs w:val="24"/>
        </w:rPr>
        <w:t>新型ウイルス感染症（※１）など未知の</w:t>
      </w:r>
      <w:r w:rsidR="004A4335">
        <w:rPr>
          <w:rFonts w:ascii="HG丸ｺﾞｼｯｸM-PRO" w:eastAsia="HG丸ｺﾞｼｯｸM-PRO" w:hAnsi="HG丸ｺﾞｼｯｸM-PRO" w:hint="eastAsia"/>
          <w:sz w:val="24"/>
          <w:szCs w:val="24"/>
        </w:rPr>
        <w:t>感染症の流行も</w:t>
      </w:r>
      <w:r w:rsidR="00E532BC">
        <w:rPr>
          <w:rFonts w:ascii="HG丸ｺﾞｼｯｸM-PRO" w:eastAsia="HG丸ｺﾞｼｯｸM-PRO" w:hAnsi="HG丸ｺﾞｼｯｸM-PRO" w:hint="eastAsia"/>
          <w:sz w:val="24"/>
          <w:szCs w:val="24"/>
        </w:rPr>
        <w:t>同様の</w:t>
      </w:r>
      <w:r w:rsidR="004A4335">
        <w:rPr>
          <w:rFonts w:ascii="HG丸ｺﾞｼｯｸM-PRO" w:eastAsia="HG丸ｺﾞｼｯｸM-PRO" w:hAnsi="HG丸ｺﾞｼｯｸM-PRO" w:hint="eastAsia"/>
          <w:sz w:val="24"/>
          <w:szCs w:val="24"/>
        </w:rPr>
        <w:t>影響を与えることが</w:t>
      </w:r>
      <w:r w:rsidR="00E532BC">
        <w:rPr>
          <w:rFonts w:ascii="HG丸ｺﾞｼｯｸM-PRO" w:eastAsia="HG丸ｺﾞｼｯｸM-PRO" w:hAnsi="HG丸ｺﾞｼｯｸM-PRO" w:hint="eastAsia"/>
          <w:sz w:val="24"/>
          <w:szCs w:val="24"/>
        </w:rPr>
        <w:t>想定さ</w:t>
      </w:r>
      <w:r w:rsidR="004A4335">
        <w:rPr>
          <w:rFonts w:ascii="HG丸ｺﾞｼｯｸM-PRO" w:eastAsia="HG丸ｺﾞｼｯｸM-PRO" w:hAnsi="HG丸ｺﾞｼｯｸM-PRO" w:hint="eastAsia"/>
          <w:sz w:val="24"/>
          <w:szCs w:val="24"/>
        </w:rPr>
        <w:t>れます。</w:t>
      </w:r>
    </w:p>
    <w:p w14:paraId="2857D831" w14:textId="2585870C" w:rsidR="00652EA5" w:rsidRPr="00F12AFE" w:rsidRDefault="004A4335" w:rsidP="004A4335">
      <w:pPr>
        <w:autoSpaceDN w:val="0"/>
        <w:spacing w:line="276" w:lineRule="auto"/>
        <w:ind w:left="480" w:hangingChars="200" w:hanging="480"/>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817434" w:rsidRPr="00F12AFE">
        <w:rPr>
          <w:rFonts w:ascii="HG丸ｺﾞｼｯｸM-PRO" w:eastAsia="HG丸ｺﾞｼｯｸM-PRO" w:hAnsi="HG丸ｺﾞｼｯｸM-PRO" w:hint="eastAsia"/>
          <w:sz w:val="24"/>
          <w:szCs w:val="24"/>
        </w:rPr>
        <w:t>大企業</w:t>
      </w:r>
      <w:r w:rsidR="00E532BC">
        <w:rPr>
          <w:rFonts w:ascii="HG丸ｺﾞｼｯｸM-PRO" w:eastAsia="HG丸ｺﾞｼｯｸM-PRO" w:hAnsi="HG丸ｺﾞｼｯｸM-PRO" w:hint="eastAsia"/>
          <w:sz w:val="24"/>
          <w:szCs w:val="24"/>
        </w:rPr>
        <w:t>においては</w:t>
      </w:r>
      <w:r w:rsidR="00817434" w:rsidRPr="00F12AFE">
        <w:rPr>
          <w:rFonts w:ascii="HG丸ｺﾞｼｯｸM-PRO" w:eastAsia="HG丸ｺﾞｼｯｸM-PRO" w:hAnsi="HG丸ｺﾞｼｯｸM-PRO" w:hint="eastAsia"/>
          <w:sz w:val="24"/>
          <w:szCs w:val="24"/>
        </w:rPr>
        <w:t>、</w:t>
      </w:r>
      <w:r w:rsidR="00E532BC">
        <w:rPr>
          <w:rFonts w:ascii="HG丸ｺﾞｼｯｸM-PRO" w:eastAsia="HG丸ｺﾞｼｯｸM-PRO" w:hAnsi="HG丸ｺﾞｼｯｸM-PRO" w:hint="eastAsia"/>
          <w:sz w:val="24"/>
          <w:szCs w:val="24"/>
        </w:rPr>
        <w:t>災害等への対策が整備されているものの</w:t>
      </w:r>
      <w:r w:rsidR="00817434" w:rsidRPr="00F12AFE">
        <w:rPr>
          <w:rFonts w:ascii="HG丸ｺﾞｼｯｸM-PRO" w:eastAsia="HG丸ｺﾞｼｯｸM-PRO" w:hAnsi="HG丸ｺﾞｼｯｸM-PRO" w:hint="eastAsia"/>
          <w:sz w:val="24"/>
          <w:szCs w:val="24"/>
        </w:rPr>
        <w:t>、小</w:t>
      </w:r>
      <w:r w:rsidR="007A1933" w:rsidRPr="00F12AFE">
        <w:rPr>
          <w:rFonts w:ascii="HG丸ｺﾞｼｯｸM-PRO" w:eastAsia="HG丸ｺﾞｼｯｸM-PRO" w:hAnsi="HG丸ｺﾞｼｯｸM-PRO" w:hint="eastAsia"/>
          <w:sz w:val="24"/>
          <w:szCs w:val="24"/>
        </w:rPr>
        <w:t>規模事業者</w:t>
      </w:r>
      <w:r w:rsidR="00652EA5" w:rsidRPr="00F12AFE">
        <w:rPr>
          <w:rFonts w:ascii="HG丸ｺﾞｼｯｸM-PRO" w:eastAsia="HG丸ｺﾞｼｯｸM-PRO" w:hAnsi="HG丸ｺﾞｼｯｸM-PRO" w:hint="eastAsia"/>
          <w:sz w:val="24"/>
          <w:szCs w:val="24"/>
        </w:rPr>
        <w:t>に</w:t>
      </w:r>
      <w:r w:rsidR="00E532BC">
        <w:rPr>
          <w:rFonts w:ascii="HG丸ｺﾞｼｯｸM-PRO" w:eastAsia="HG丸ｺﾞｼｯｸM-PRO" w:hAnsi="HG丸ｺﾞｼｯｸM-PRO" w:hint="eastAsia"/>
          <w:sz w:val="24"/>
          <w:szCs w:val="24"/>
        </w:rPr>
        <w:t>おいては</w:t>
      </w:r>
      <w:r w:rsidR="00CB62FB" w:rsidRPr="00F12AFE">
        <w:rPr>
          <w:rFonts w:ascii="HG丸ｺﾞｼｯｸM-PRO" w:eastAsia="HG丸ｺﾞｼｯｸM-PRO" w:hAnsi="HG丸ｺﾞｼｯｸM-PRO" w:hint="eastAsia"/>
          <w:sz w:val="24"/>
          <w:szCs w:val="24"/>
        </w:rPr>
        <w:t>、一部</w:t>
      </w:r>
      <w:r w:rsidR="00652EA5" w:rsidRPr="00F12AFE">
        <w:rPr>
          <w:rFonts w:ascii="HG丸ｺﾞｼｯｸM-PRO" w:eastAsia="HG丸ｺﾞｼｯｸM-PRO" w:hAnsi="HG丸ｺﾞｼｯｸM-PRO" w:hint="eastAsia"/>
          <w:sz w:val="24"/>
          <w:szCs w:val="24"/>
        </w:rPr>
        <w:t>に</w:t>
      </w:r>
      <w:r w:rsidR="00CB62FB" w:rsidRPr="00F12AFE">
        <w:rPr>
          <w:rFonts w:ascii="HG丸ｺﾞｼｯｸM-PRO" w:eastAsia="HG丸ｺﾞｼｯｸM-PRO" w:hAnsi="HG丸ｺﾞｼｯｸM-PRO" w:hint="eastAsia"/>
          <w:sz w:val="24"/>
          <w:szCs w:val="24"/>
        </w:rPr>
        <w:t>とどまっている状況にあり</w:t>
      </w:r>
      <w:r w:rsidR="00817434" w:rsidRPr="00F12AFE">
        <w:rPr>
          <w:rFonts w:ascii="HG丸ｺﾞｼｯｸM-PRO" w:eastAsia="HG丸ｺﾞｼｯｸM-PRO" w:hAnsi="HG丸ｺﾞｼｯｸM-PRO" w:hint="eastAsia"/>
          <w:sz w:val="24"/>
          <w:szCs w:val="24"/>
        </w:rPr>
        <w:t>、ひ</w:t>
      </w:r>
      <w:r w:rsidR="00CB62FB" w:rsidRPr="00F12AFE">
        <w:rPr>
          <w:rFonts w:ascii="HG丸ｺﾞｼｯｸM-PRO" w:eastAsia="HG丸ｺﾞｼｯｸM-PRO" w:hAnsi="HG丸ｺﾞｼｯｸM-PRO" w:hint="eastAsia"/>
          <w:sz w:val="24"/>
          <w:szCs w:val="24"/>
        </w:rPr>
        <w:t>とたび被災すると経営に大きな影響を受ける</w:t>
      </w:r>
      <w:r w:rsidR="00E532BC">
        <w:rPr>
          <w:rFonts w:ascii="HG丸ｺﾞｼｯｸM-PRO" w:eastAsia="HG丸ｺﾞｼｯｸM-PRO" w:hAnsi="HG丸ｺﾞｼｯｸM-PRO" w:hint="eastAsia"/>
          <w:sz w:val="24"/>
          <w:szCs w:val="24"/>
        </w:rPr>
        <w:t>ことが見込まれます</w:t>
      </w:r>
      <w:r w:rsidR="00817434" w:rsidRPr="00F12AFE">
        <w:rPr>
          <w:rFonts w:ascii="HG丸ｺﾞｼｯｸM-PRO" w:eastAsia="HG丸ｺﾞｼｯｸM-PRO" w:hAnsi="HG丸ｺﾞｼｯｸM-PRO" w:hint="eastAsia"/>
          <w:sz w:val="24"/>
          <w:szCs w:val="24"/>
        </w:rPr>
        <w:t>。</w:t>
      </w:r>
    </w:p>
    <w:p w14:paraId="4D0D8F31" w14:textId="3C77EDB6" w:rsidR="00652EA5" w:rsidRPr="00F12AFE" w:rsidRDefault="0037163B" w:rsidP="007C3C6E">
      <w:pPr>
        <w:autoSpaceDN w:val="0"/>
        <w:spacing w:line="276" w:lineRule="auto"/>
        <w:ind w:left="480" w:hangingChars="200" w:hanging="480"/>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652EA5" w:rsidRPr="00F12AFE">
        <w:rPr>
          <w:rFonts w:ascii="HG丸ｺﾞｼｯｸM-PRO" w:eastAsia="HG丸ｺﾞｼｯｸM-PRO" w:hAnsi="HG丸ｺﾞｼｯｸM-PRO" w:hint="eastAsia"/>
          <w:sz w:val="24"/>
          <w:szCs w:val="24"/>
        </w:rPr>
        <w:t xml:space="preserve">　　</w:t>
      </w:r>
      <w:r w:rsidR="00E532BC">
        <w:rPr>
          <w:rFonts w:ascii="HG丸ｺﾞｼｯｸM-PRO" w:eastAsia="HG丸ｺﾞｼｯｸM-PRO" w:hAnsi="HG丸ｺﾞｼｯｸM-PRO" w:hint="eastAsia"/>
          <w:sz w:val="24"/>
          <w:szCs w:val="24"/>
        </w:rPr>
        <w:t>こうしたこと</w:t>
      </w:r>
      <w:r w:rsidR="00CB62FB" w:rsidRPr="00F12AFE">
        <w:rPr>
          <w:rFonts w:ascii="HG丸ｺﾞｼｯｸM-PRO" w:eastAsia="HG丸ｺﾞｼｯｸM-PRO" w:hAnsi="HG丸ｺﾞｼｯｸM-PRO" w:hint="eastAsia"/>
          <w:sz w:val="24"/>
          <w:szCs w:val="24"/>
        </w:rPr>
        <w:t>を踏まえ、</w:t>
      </w:r>
      <w:r w:rsidR="00E532BC" w:rsidRPr="00F12AFE">
        <w:rPr>
          <w:rFonts w:ascii="HG丸ｺﾞｼｯｸM-PRO" w:eastAsia="HG丸ｺﾞｼｯｸM-PRO" w:hAnsi="HG丸ｺﾞｼｯｸM-PRO" w:hint="eastAsia"/>
          <w:sz w:val="24"/>
          <w:szCs w:val="24"/>
        </w:rPr>
        <w:t>「中小企業の事業活動の継続に資するための中小企業等経営強化法等</w:t>
      </w:r>
      <w:r w:rsidR="00E532BC">
        <w:rPr>
          <w:rFonts w:ascii="HG丸ｺﾞｼｯｸM-PRO" w:eastAsia="HG丸ｺﾞｼｯｸM-PRO" w:hAnsi="HG丸ｺﾞｼｯｸM-PRO" w:hint="eastAsia"/>
          <w:sz w:val="24"/>
          <w:szCs w:val="24"/>
        </w:rPr>
        <w:t>」が改正</w:t>
      </w:r>
      <w:r w:rsidR="00E532BC" w:rsidRPr="00F12AFE">
        <w:rPr>
          <w:rFonts w:ascii="HG丸ｺﾞｼｯｸM-PRO" w:eastAsia="HG丸ｺﾞｼｯｸM-PRO" w:hAnsi="HG丸ｺﾞｼｯｸM-PRO" w:hint="eastAsia"/>
          <w:sz w:val="24"/>
          <w:szCs w:val="24"/>
        </w:rPr>
        <w:t>（令和元年法律第21号）</w:t>
      </w:r>
      <w:r w:rsidR="00E532BC">
        <w:rPr>
          <w:rFonts w:ascii="HG丸ｺﾞｼｯｸM-PRO" w:eastAsia="HG丸ｺﾞｼｯｸM-PRO" w:hAnsi="HG丸ｺﾞｼｯｸM-PRO" w:hint="eastAsia"/>
          <w:sz w:val="24"/>
          <w:szCs w:val="24"/>
        </w:rPr>
        <w:t>され、</w:t>
      </w:r>
      <w:r w:rsidR="002D4374" w:rsidRPr="00F12AFE">
        <w:rPr>
          <w:rFonts w:ascii="HG丸ｺﾞｼｯｸM-PRO" w:eastAsia="HG丸ｺﾞｼｯｸM-PRO" w:hAnsi="HG丸ｺﾞｼｯｸM-PRO" w:hint="eastAsia"/>
          <w:sz w:val="24"/>
          <w:szCs w:val="24"/>
        </w:rPr>
        <w:t>小規模事業者</w:t>
      </w:r>
      <w:r w:rsidR="00CB62FB" w:rsidRPr="00F12AFE">
        <w:rPr>
          <w:rFonts w:ascii="HG丸ｺﾞｼｯｸM-PRO" w:eastAsia="HG丸ｺﾞｼｯｸM-PRO" w:hAnsi="HG丸ｺﾞｼｯｸM-PRO" w:hint="eastAsia"/>
          <w:sz w:val="24"/>
          <w:szCs w:val="24"/>
        </w:rPr>
        <w:t>の</w:t>
      </w:r>
      <w:r w:rsidR="00520342" w:rsidRPr="00F12AFE">
        <w:rPr>
          <w:rFonts w:ascii="HG丸ｺﾞｼｯｸM-PRO" w:eastAsia="HG丸ｺﾞｼｯｸM-PRO" w:hAnsi="HG丸ｺﾞｼｯｸM-PRO" w:hint="eastAsia"/>
          <w:sz w:val="24"/>
          <w:szCs w:val="24"/>
        </w:rPr>
        <w:t>自然災害</w:t>
      </w:r>
      <w:r w:rsidR="00CB62FB" w:rsidRPr="00F12AFE">
        <w:rPr>
          <w:rFonts w:ascii="HG丸ｺﾞｼｯｸM-PRO" w:eastAsia="HG丸ｺﾞｼｯｸM-PRO" w:hAnsi="HG丸ｺﾞｼｯｸM-PRO" w:hint="eastAsia"/>
          <w:sz w:val="24"/>
          <w:szCs w:val="24"/>
        </w:rPr>
        <w:t>等への事前</w:t>
      </w:r>
      <w:r w:rsidR="00E532BC">
        <w:rPr>
          <w:rFonts w:ascii="HG丸ｺﾞｼｯｸM-PRO" w:eastAsia="HG丸ｺﾞｼｯｸM-PRO" w:hAnsi="HG丸ｺﾞｼｯｸM-PRO" w:hint="eastAsia"/>
          <w:sz w:val="24"/>
          <w:szCs w:val="24"/>
        </w:rPr>
        <w:t>対策や</w:t>
      </w:r>
      <w:r w:rsidR="00CB62FB" w:rsidRPr="00F12AFE">
        <w:rPr>
          <w:rFonts w:ascii="HG丸ｺﾞｼｯｸM-PRO" w:eastAsia="HG丸ｺﾞｼｯｸM-PRO" w:hAnsi="HG丸ｺﾞｼｯｸM-PRO" w:hint="eastAsia"/>
          <w:sz w:val="24"/>
          <w:szCs w:val="24"/>
        </w:rPr>
        <w:t>、</w:t>
      </w:r>
      <w:r w:rsidR="002D4374" w:rsidRPr="00F12AFE">
        <w:rPr>
          <w:rFonts w:ascii="HG丸ｺﾞｼｯｸM-PRO" w:eastAsia="HG丸ｺﾞｼｯｸM-PRO" w:hAnsi="HG丸ｺﾞｼｯｸM-PRO" w:hint="eastAsia"/>
          <w:sz w:val="24"/>
          <w:szCs w:val="24"/>
        </w:rPr>
        <w:t>いち早い</w:t>
      </w:r>
      <w:r w:rsidR="00CB62FB" w:rsidRPr="00F12AFE">
        <w:rPr>
          <w:rFonts w:ascii="HG丸ｺﾞｼｯｸM-PRO" w:eastAsia="HG丸ｺﾞｼｯｸM-PRO" w:hAnsi="HG丸ｺﾞｼｯｸM-PRO" w:hint="eastAsia"/>
          <w:sz w:val="24"/>
          <w:szCs w:val="24"/>
        </w:rPr>
        <w:t>復旧支援</w:t>
      </w:r>
      <w:r w:rsidR="00E532BC">
        <w:rPr>
          <w:rFonts w:ascii="HG丸ｺﾞｼｯｸM-PRO" w:eastAsia="HG丸ｺﾞｼｯｸM-PRO" w:hAnsi="HG丸ｺﾞｼｯｸM-PRO" w:hint="eastAsia"/>
          <w:sz w:val="24"/>
          <w:szCs w:val="24"/>
        </w:rPr>
        <w:t>が拡充されました。</w:t>
      </w:r>
    </w:p>
    <w:p w14:paraId="1C3B17E8" w14:textId="199599BF" w:rsidR="00E73513" w:rsidRPr="00F12AFE" w:rsidRDefault="00652EA5" w:rsidP="007C3C6E">
      <w:pPr>
        <w:autoSpaceDN w:val="0"/>
        <w:spacing w:line="276" w:lineRule="auto"/>
        <w:ind w:left="480" w:hangingChars="200" w:hanging="480"/>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E532BC">
        <w:rPr>
          <w:rFonts w:ascii="HG丸ｺﾞｼｯｸM-PRO" w:eastAsia="HG丸ｺﾞｼｯｸM-PRO" w:hAnsi="HG丸ｺﾞｼｯｸM-PRO" w:hint="eastAsia"/>
          <w:sz w:val="24"/>
          <w:szCs w:val="24"/>
        </w:rPr>
        <w:t>同時に</w:t>
      </w:r>
      <w:r w:rsidR="00E73513" w:rsidRPr="00F12AFE">
        <w:rPr>
          <w:rFonts w:ascii="HG丸ｺﾞｼｯｸM-PRO" w:eastAsia="HG丸ｺﾞｼｯｸM-PRO" w:hAnsi="HG丸ｺﾞｼｯｸM-PRO" w:hint="eastAsia"/>
          <w:sz w:val="24"/>
          <w:szCs w:val="24"/>
        </w:rPr>
        <w:t>「商工会及び商工会議所による小規模事業者の支援に関する法律」</w:t>
      </w:r>
      <w:r w:rsidR="00CC0CAF" w:rsidRPr="00F12AFE">
        <w:rPr>
          <w:rFonts w:ascii="HG丸ｺﾞｼｯｸM-PRO" w:eastAsia="HG丸ｺﾞｼｯｸM-PRO" w:hAnsi="HG丸ｺﾞｼｯｸM-PRO" w:hint="eastAsia"/>
          <w:sz w:val="24"/>
          <w:szCs w:val="24"/>
        </w:rPr>
        <w:t>（以下、「小規模事業者支援法」</w:t>
      </w:r>
      <w:r w:rsidR="008B22F8" w:rsidRPr="00F12AFE">
        <w:rPr>
          <w:rFonts w:ascii="HG丸ｺﾞｼｯｸM-PRO" w:eastAsia="HG丸ｺﾞｼｯｸM-PRO" w:hAnsi="HG丸ｺﾞｼｯｸM-PRO" w:hint="eastAsia"/>
          <w:sz w:val="24"/>
          <w:szCs w:val="24"/>
        </w:rPr>
        <w:t>という。</w:t>
      </w:r>
      <w:r w:rsidR="00CC0CAF" w:rsidRPr="00F12AFE">
        <w:rPr>
          <w:rFonts w:ascii="HG丸ｺﾞｼｯｸM-PRO" w:eastAsia="HG丸ｺﾞｼｯｸM-PRO" w:hAnsi="HG丸ｺﾞｼｯｸM-PRO" w:hint="eastAsia"/>
          <w:sz w:val="24"/>
          <w:szCs w:val="24"/>
        </w:rPr>
        <w:t>）</w:t>
      </w:r>
      <w:r w:rsidR="00910D11">
        <w:rPr>
          <w:rFonts w:ascii="HG丸ｺﾞｼｯｸM-PRO" w:eastAsia="HG丸ｺﾞｼｯｸM-PRO" w:hAnsi="HG丸ｺﾞｼｯｸM-PRO" w:hint="eastAsia"/>
          <w:sz w:val="24"/>
          <w:szCs w:val="24"/>
        </w:rPr>
        <w:t>が改正され</w:t>
      </w:r>
      <w:r w:rsidR="00D916D6" w:rsidRPr="00F12AFE">
        <w:rPr>
          <w:rFonts w:ascii="HG丸ｺﾞｼｯｸM-PRO" w:eastAsia="HG丸ｺﾞｼｯｸM-PRO" w:hAnsi="HG丸ｺﾞｼｯｸM-PRO" w:hint="eastAsia"/>
          <w:sz w:val="24"/>
          <w:szCs w:val="24"/>
        </w:rPr>
        <w:t>、小規模事業者の事業継続力強化の取組を商工</w:t>
      </w:r>
      <w:r w:rsidR="00E532BC">
        <w:rPr>
          <w:rFonts w:ascii="HG丸ｺﾞｼｯｸM-PRO" w:eastAsia="HG丸ｺﾞｼｯｸM-PRO" w:hAnsi="HG丸ｺﾞｼｯｸM-PRO" w:hint="eastAsia"/>
          <w:sz w:val="24"/>
          <w:szCs w:val="24"/>
        </w:rPr>
        <w:t>会議所</w:t>
      </w:r>
      <w:r w:rsidR="002D4374" w:rsidRPr="00F12AFE">
        <w:rPr>
          <w:rFonts w:ascii="HG丸ｺﾞｼｯｸM-PRO" w:eastAsia="HG丸ｺﾞｼｯｸM-PRO" w:hAnsi="HG丸ｺﾞｼｯｸM-PRO" w:hint="eastAsia"/>
          <w:sz w:val="24"/>
          <w:szCs w:val="24"/>
        </w:rPr>
        <w:t>又は</w:t>
      </w:r>
      <w:r w:rsidR="00E73513" w:rsidRPr="00F12AFE">
        <w:rPr>
          <w:rFonts w:ascii="HG丸ｺﾞｼｯｸM-PRO" w:eastAsia="HG丸ｺﾞｼｯｸM-PRO" w:hAnsi="HG丸ｺﾞｼｯｸM-PRO" w:hint="eastAsia"/>
          <w:sz w:val="24"/>
          <w:szCs w:val="24"/>
        </w:rPr>
        <w:t>商工会</w:t>
      </w:r>
      <w:r w:rsidR="00E532BC">
        <w:rPr>
          <w:rFonts w:ascii="HG丸ｺﾞｼｯｸM-PRO" w:eastAsia="HG丸ｺﾞｼｯｸM-PRO" w:hAnsi="HG丸ｺﾞｼｯｸM-PRO" w:hint="eastAsia"/>
          <w:sz w:val="24"/>
          <w:szCs w:val="24"/>
        </w:rPr>
        <w:t>（以下「商工団体」という）</w:t>
      </w:r>
      <w:r w:rsidR="00E73513" w:rsidRPr="00F12AFE">
        <w:rPr>
          <w:rFonts w:ascii="HG丸ｺﾞｼｯｸM-PRO" w:eastAsia="HG丸ｺﾞｼｯｸM-PRO" w:hAnsi="HG丸ｺﾞｼｯｸM-PRO" w:hint="eastAsia"/>
          <w:sz w:val="24"/>
          <w:szCs w:val="24"/>
        </w:rPr>
        <w:t>が</w:t>
      </w:r>
      <w:r w:rsidR="002D4374" w:rsidRPr="00F12AFE">
        <w:rPr>
          <w:rFonts w:ascii="HG丸ｺﾞｼｯｸM-PRO" w:eastAsia="HG丸ｺﾞｼｯｸM-PRO" w:hAnsi="HG丸ｺﾞｼｯｸM-PRO" w:hint="eastAsia"/>
          <w:sz w:val="24"/>
          <w:szCs w:val="24"/>
        </w:rPr>
        <w:t>市町と共同で</w:t>
      </w:r>
      <w:r w:rsidR="00E73513" w:rsidRPr="00F12AFE">
        <w:rPr>
          <w:rFonts w:ascii="HG丸ｺﾞｼｯｸM-PRO" w:eastAsia="HG丸ｺﾞｼｯｸM-PRO" w:hAnsi="HG丸ｺﾞｼｯｸM-PRO" w:hint="eastAsia"/>
          <w:sz w:val="24"/>
          <w:szCs w:val="24"/>
        </w:rPr>
        <w:t>支援していくことと</w:t>
      </w:r>
      <w:r w:rsidR="002D4374" w:rsidRPr="00F12AFE">
        <w:rPr>
          <w:rFonts w:ascii="HG丸ｺﾞｼｯｸM-PRO" w:eastAsia="HG丸ｺﾞｼｯｸM-PRO" w:hAnsi="HG丸ｺﾞｼｯｸM-PRO" w:hint="eastAsia"/>
          <w:sz w:val="24"/>
          <w:szCs w:val="24"/>
        </w:rPr>
        <w:t>な</w:t>
      </w:r>
      <w:r w:rsidR="00E532BC">
        <w:rPr>
          <w:rFonts w:ascii="HG丸ｺﾞｼｯｸM-PRO" w:eastAsia="HG丸ｺﾞｼｯｸM-PRO" w:hAnsi="HG丸ｺﾞｼｯｸM-PRO" w:hint="eastAsia"/>
          <w:sz w:val="24"/>
          <w:szCs w:val="24"/>
        </w:rPr>
        <w:t>っています</w:t>
      </w:r>
      <w:r w:rsidR="00E73513" w:rsidRPr="00F12AFE">
        <w:rPr>
          <w:rFonts w:ascii="HG丸ｺﾞｼｯｸM-PRO" w:eastAsia="HG丸ｺﾞｼｯｸM-PRO" w:hAnsi="HG丸ｺﾞｼｯｸM-PRO" w:hint="eastAsia"/>
          <w:sz w:val="24"/>
          <w:szCs w:val="24"/>
        </w:rPr>
        <w:t>。</w:t>
      </w:r>
    </w:p>
    <w:p w14:paraId="2210CF3D" w14:textId="445F7B2C" w:rsidR="00DE5688" w:rsidRPr="00E532BC" w:rsidRDefault="00DE5688" w:rsidP="003D20F2">
      <w:pPr>
        <w:autoSpaceDN w:val="0"/>
        <w:spacing w:line="276" w:lineRule="auto"/>
        <w:rPr>
          <w:rFonts w:ascii="HG丸ｺﾞｼｯｸM-PRO" w:eastAsia="HG丸ｺﾞｼｯｸM-PRO" w:hAnsi="HG丸ｺﾞｼｯｸM-PRO"/>
          <w:sz w:val="24"/>
          <w:szCs w:val="24"/>
        </w:rPr>
      </w:pPr>
    </w:p>
    <w:p w14:paraId="4A73D055" w14:textId="3415AC09" w:rsidR="00A72D4C" w:rsidRDefault="00C24861" w:rsidP="00E532BC">
      <w:pPr>
        <w:autoSpaceDN w:val="0"/>
        <w:spacing w:line="276" w:lineRule="auto"/>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（２）</w:t>
      </w:r>
      <w:r w:rsidR="00820F05" w:rsidRPr="00F12AFE">
        <w:rPr>
          <w:rFonts w:ascii="HG丸ｺﾞｼｯｸM-PRO" w:eastAsia="HG丸ｺﾞｼｯｸM-PRO" w:hAnsi="HG丸ｺﾞｼｯｸM-PRO" w:hint="eastAsia"/>
          <w:sz w:val="24"/>
          <w:szCs w:val="24"/>
        </w:rPr>
        <w:t>小規模事業者支援法</w:t>
      </w:r>
      <w:r w:rsidR="00E532BC">
        <w:rPr>
          <w:rFonts w:ascii="HG丸ｺﾞｼｯｸM-PRO" w:eastAsia="HG丸ｺﾞｼｯｸM-PRO" w:hAnsi="HG丸ｺﾞｼｯｸM-PRO" w:hint="eastAsia"/>
          <w:sz w:val="24"/>
          <w:szCs w:val="24"/>
        </w:rPr>
        <w:t>における支援</w:t>
      </w:r>
    </w:p>
    <w:p w14:paraId="580C3002" w14:textId="54FC977C" w:rsidR="0037163B" w:rsidRPr="00F12AFE" w:rsidRDefault="00A72D4C" w:rsidP="00A72D4C">
      <w:pPr>
        <w:autoSpaceDN w:val="0"/>
        <w:spacing w:line="276" w:lineRule="auto"/>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532BC" w:rsidRPr="00F12AFE">
        <w:rPr>
          <w:rFonts w:ascii="HG丸ｺﾞｼｯｸM-PRO" w:eastAsia="HG丸ｺﾞｼｯｸM-PRO" w:hAnsi="HG丸ｺﾞｼｯｸM-PRO" w:hint="eastAsia"/>
          <w:sz w:val="24"/>
          <w:szCs w:val="24"/>
        </w:rPr>
        <w:t>小規模事業者支援法では、</w:t>
      </w:r>
      <w:r w:rsidR="00E532BC">
        <w:rPr>
          <w:rFonts w:ascii="HG丸ｺﾞｼｯｸM-PRO" w:eastAsia="HG丸ｺﾞｼｯｸM-PRO" w:hAnsi="HG丸ｺﾞｼｯｸM-PRO" w:hint="eastAsia"/>
          <w:sz w:val="24"/>
          <w:szCs w:val="24"/>
        </w:rPr>
        <w:t>商工団体は</w:t>
      </w:r>
      <w:r w:rsidR="00E1754B" w:rsidRPr="00F12AFE">
        <w:rPr>
          <w:rFonts w:ascii="HG丸ｺﾞｼｯｸM-PRO" w:eastAsia="HG丸ｺﾞｼｯｸM-PRO" w:hAnsi="HG丸ｺﾞｼｯｸM-PRO" w:hint="eastAsia"/>
          <w:sz w:val="24"/>
          <w:szCs w:val="24"/>
        </w:rPr>
        <w:t>その地区を管轄する市町</w:t>
      </w:r>
      <w:r w:rsidR="00425270" w:rsidRPr="00F12AFE">
        <w:rPr>
          <w:rFonts w:ascii="HG丸ｺﾞｼｯｸM-PRO" w:eastAsia="HG丸ｺﾞｼｯｸM-PRO" w:hAnsi="HG丸ｺﾞｼｯｸM-PRO" w:hint="eastAsia"/>
          <w:sz w:val="24"/>
          <w:szCs w:val="24"/>
        </w:rPr>
        <w:t>（</w:t>
      </w:r>
      <w:r w:rsidR="00911A99" w:rsidRPr="00F12AFE">
        <w:rPr>
          <w:rFonts w:ascii="HG丸ｺﾞｼｯｸM-PRO" w:eastAsia="HG丸ｺﾞｼｯｸM-PRO" w:hAnsi="HG丸ｺﾞｼｯｸM-PRO" w:hint="eastAsia"/>
          <w:sz w:val="24"/>
          <w:szCs w:val="24"/>
        </w:rPr>
        <w:t>以下</w:t>
      </w:r>
      <w:r w:rsidR="00425270" w:rsidRPr="00F12AFE">
        <w:rPr>
          <w:rFonts w:ascii="HG丸ｺﾞｼｯｸM-PRO" w:eastAsia="HG丸ｺﾞｼｯｸM-PRO" w:hAnsi="HG丸ｺﾞｼｯｸM-PRO" w:hint="eastAsia"/>
          <w:sz w:val="24"/>
          <w:szCs w:val="24"/>
        </w:rPr>
        <w:t>「関係市町」という。）</w:t>
      </w:r>
      <w:r w:rsidR="00E1754B" w:rsidRPr="00F12AFE">
        <w:rPr>
          <w:rFonts w:ascii="HG丸ｺﾞｼｯｸM-PRO" w:eastAsia="HG丸ｺﾞｼｯｸM-PRO" w:hAnsi="HG丸ｺﾞｼｯｸM-PRO" w:hint="eastAsia"/>
          <w:sz w:val="24"/>
          <w:szCs w:val="24"/>
        </w:rPr>
        <w:t>と共同</w:t>
      </w:r>
      <w:r w:rsidR="00E532BC">
        <w:rPr>
          <w:rFonts w:ascii="HG丸ｺﾞｼｯｸM-PRO" w:eastAsia="HG丸ｺﾞｼｯｸM-PRO" w:hAnsi="HG丸ｺﾞｼｯｸM-PRO" w:hint="eastAsia"/>
          <w:sz w:val="24"/>
          <w:szCs w:val="24"/>
        </w:rPr>
        <w:t>で</w:t>
      </w:r>
      <w:r w:rsidR="00E1754B" w:rsidRPr="00F12AFE">
        <w:rPr>
          <w:rFonts w:ascii="HG丸ｺﾞｼｯｸM-PRO" w:eastAsia="HG丸ｺﾞｼｯｸM-PRO" w:hAnsi="HG丸ｺﾞｼｯｸM-PRO" w:hint="eastAsia"/>
          <w:sz w:val="24"/>
          <w:szCs w:val="24"/>
        </w:rPr>
        <w:t>小規模事業者の事業継続力</w:t>
      </w:r>
      <w:r w:rsidR="002A3E16" w:rsidRPr="00F12AFE">
        <w:rPr>
          <w:rFonts w:ascii="HG丸ｺﾞｼｯｸM-PRO" w:eastAsia="HG丸ｺﾞｼｯｸM-PRO" w:hAnsi="HG丸ｺﾞｼｯｸM-PRO" w:hint="eastAsia"/>
          <w:sz w:val="24"/>
          <w:szCs w:val="24"/>
        </w:rPr>
        <w:t>強化を支援する</w:t>
      </w:r>
      <w:r w:rsidR="002D4374" w:rsidRPr="00F12AFE">
        <w:rPr>
          <w:rFonts w:ascii="HG丸ｺﾞｼｯｸM-PRO" w:eastAsia="HG丸ｺﾞｼｯｸM-PRO" w:hAnsi="HG丸ｺﾞｼｯｸM-PRO" w:hint="eastAsia"/>
          <w:sz w:val="24"/>
          <w:szCs w:val="24"/>
        </w:rPr>
        <w:t>ための計画</w:t>
      </w:r>
      <w:r w:rsidR="002A3E16" w:rsidRPr="00F12AFE">
        <w:rPr>
          <w:rFonts w:ascii="HG丸ｺﾞｼｯｸM-PRO" w:eastAsia="HG丸ｺﾞｼｯｸM-PRO" w:hAnsi="HG丸ｺﾞｼｯｸM-PRO" w:hint="eastAsia"/>
          <w:sz w:val="24"/>
          <w:szCs w:val="24"/>
        </w:rPr>
        <w:t>を作成</w:t>
      </w:r>
      <w:r w:rsidR="00E532BC">
        <w:rPr>
          <w:rFonts w:ascii="HG丸ｺﾞｼｯｸM-PRO" w:eastAsia="HG丸ｺﾞｼｯｸM-PRO" w:hAnsi="HG丸ｺﾞｼｯｸM-PRO" w:hint="eastAsia"/>
          <w:sz w:val="24"/>
          <w:szCs w:val="24"/>
        </w:rPr>
        <w:t>、都道府県知事が当該計画を認定することとなっています</w:t>
      </w:r>
      <w:r w:rsidR="00E73513" w:rsidRPr="00F12AFE">
        <w:rPr>
          <w:rFonts w:ascii="HG丸ｺﾞｼｯｸM-PRO" w:eastAsia="HG丸ｺﾞｼｯｸM-PRO" w:hAnsi="HG丸ｺﾞｼｯｸM-PRO" w:hint="eastAsia"/>
          <w:sz w:val="24"/>
          <w:szCs w:val="24"/>
        </w:rPr>
        <w:t>。</w:t>
      </w:r>
    </w:p>
    <w:p w14:paraId="669AA27A" w14:textId="77777777" w:rsidR="00DE5688" w:rsidRPr="007B7338" w:rsidRDefault="00DE5688" w:rsidP="00A72D4C">
      <w:pPr>
        <w:autoSpaceDN w:val="0"/>
        <w:spacing w:line="276" w:lineRule="auto"/>
        <w:ind w:left="480" w:hangingChars="200" w:hanging="480"/>
        <w:rPr>
          <w:rFonts w:ascii="HG丸ｺﾞｼｯｸM-PRO" w:eastAsia="HG丸ｺﾞｼｯｸM-PRO" w:hAnsi="HG丸ｺﾞｼｯｸM-PRO"/>
          <w:color w:val="000000" w:themeColor="text1"/>
          <w:sz w:val="24"/>
          <w:szCs w:val="24"/>
        </w:rPr>
      </w:pPr>
    </w:p>
    <w:p w14:paraId="555815C9" w14:textId="77777777" w:rsidR="0037163B" w:rsidRPr="007B7338" w:rsidRDefault="00951C75" w:rsidP="00A72D4C">
      <w:pPr>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（３）事業継続力強化支援事業の</w:t>
      </w:r>
      <w:r w:rsidR="0041701E" w:rsidRPr="007B7338">
        <w:rPr>
          <w:rFonts w:ascii="HG丸ｺﾞｼｯｸM-PRO" w:eastAsia="HG丸ｺﾞｼｯｸM-PRO" w:hAnsi="HG丸ｺﾞｼｯｸM-PRO" w:hint="eastAsia"/>
          <w:color w:val="000000" w:themeColor="text1"/>
          <w:sz w:val="24"/>
          <w:szCs w:val="24"/>
        </w:rPr>
        <w:t>具体的</w:t>
      </w:r>
      <w:r w:rsidRPr="007B7338">
        <w:rPr>
          <w:rFonts w:ascii="HG丸ｺﾞｼｯｸM-PRO" w:eastAsia="HG丸ｺﾞｼｯｸM-PRO" w:hAnsi="HG丸ｺﾞｼｯｸM-PRO" w:hint="eastAsia"/>
          <w:color w:val="000000" w:themeColor="text1"/>
          <w:sz w:val="24"/>
          <w:szCs w:val="24"/>
        </w:rPr>
        <w:t>内容</w:t>
      </w:r>
    </w:p>
    <w:p w14:paraId="388778DB" w14:textId="4DABC2EB" w:rsidR="00C279B8" w:rsidRPr="007B7338" w:rsidRDefault="0037163B" w:rsidP="00E532BC">
      <w:pPr>
        <w:pStyle w:val="af5"/>
        <w:spacing w:line="276" w:lineRule="auto"/>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w:t>
      </w:r>
      <w:r w:rsidR="00C05BCD" w:rsidRPr="007B7338">
        <w:rPr>
          <w:rFonts w:ascii="HG丸ｺﾞｼｯｸM-PRO" w:eastAsia="HG丸ｺﾞｼｯｸM-PRO" w:hAnsi="HG丸ｺﾞｼｯｸM-PRO" w:hint="eastAsia"/>
          <w:color w:val="000000" w:themeColor="text1"/>
          <w:sz w:val="24"/>
          <w:szCs w:val="24"/>
        </w:rPr>
        <w:t xml:space="preserve">　</w:t>
      </w:r>
      <w:r w:rsidR="009A6F34" w:rsidRPr="007B7338">
        <w:rPr>
          <w:rFonts w:ascii="HG丸ｺﾞｼｯｸM-PRO" w:eastAsia="HG丸ｺﾞｼｯｸM-PRO" w:hAnsi="HG丸ｺﾞｼｯｸM-PRO" w:hint="eastAsia"/>
          <w:color w:val="000000" w:themeColor="text1"/>
          <w:sz w:val="24"/>
          <w:szCs w:val="24"/>
        </w:rPr>
        <w:t xml:space="preserve">　</w:t>
      </w:r>
      <w:r w:rsidR="00E532BC" w:rsidRPr="00E532BC">
        <w:rPr>
          <w:rFonts w:ascii="HG丸ｺﾞｼｯｸM-PRO" w:eastAsia="HG丸ｺﾞｼｯｸM-PRO" w:hAnsi="HG丸ｺﾞｼｯｸM-PRO" w:hint="eastAsia"/>
          <w:color w:val="000000" w:themeColor="text1"/>
          <w:sz w:val="24"/>
          <w:szCs w:val="24"/>
        </w:rPr>
        <w:t>小規模事業者の経営の改善発達を支援するための商工会及び商工会連合会並びに商工会議所及び日本商工会議所に対する</w:t>
      </w:r>
      <w:r w:rsidR="00C279B8" w:rsidRPr="007B7338">
        <w:rPr>
          <w:rFonts w:ascii="HG丸ｺﾞｼｯｸM-PRO" w:eastAsia="HG丸ｺﾞｼｯｸM-PRO" w:hAnsi="HG丸ｺﾞｼｯｸM-PRO" w:hint="eastAsia"/>
          <w:color w:val="000000" w:themeColor="text1"/>
          <w:sz w:val="24"/>
          <w:szCs w:val="24"/>
        </w:rPr>
        <w:t>基本指針</w:t>
      </w:r>
      <w:r w:rsidR="00E532BC">
        <w:rPr>
          <w:rFonts w:ascii="HG丸ｺﾞｼｯｸM-PRO" w:eastAsia="HG丸ｺﾞｼｯｸM-PRO" w:hAnsi="HG丸ｺﾞｼｯｸM-PRO" w:hint="eastAsia"/>
          <w:color w:val="000000" w:themeColor="text1"/>
          <w:sz w:val="24"/>
          <w:szCs w:val="24"/>
        </w:rPr>
        <w:t>（以下、「基本指針」という）</w:t>
      </w:r>
      <w:r w:rsidR="00C279B8" w:rsidRPr="007B7338">
        <w:rPr>
          <w:rFonts w:ascii="HG丸ｺﾞｼｯｸM-PRO" w:eastAsia="HG丸ｺﾞｼｯｸM-PRO" w:hAnsi="HG丸ｺﾞｼｯｸM-PRO" w:hint="eastAsia"/>
          <w:color w:val="000000" w:themeColor="text1"/>
          <w:sz w:val="24"/>
          <w:szCs w:val="24"/>
        </w:rPr>
        <w:t>において、「事業継続力強化支援は、主として以下の各項目に掲げるものとする」とされています。</w:t>
      </w:r>
    </w:p>
    <w:p w14:paraId="40344845" w14:textId="77777777" w:rsidR="00C279B8" w:rsidRPr="007B7338" w:rsidRDefault="00C279B8" w:rsidP="00A72D4C">
      <w:pPr>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①　地区内の小規模事業者に対する、地方公共団体が提供するハザードマップや国が提供する全国地震動予測地図等を活用した、事業活動に影響を与える自然災害等のリスクの認識に向けた注意喚起</w:t>
      </w:r>
    </w:p>
    <w:p w14:paraId="30C54952" w14:textId="77777777" w:rsidR="00C279B8" w:rsidRPr="007B7338" w:rsidRDefault="00C279B8" w:rsidP="00A72D4C">
      <w:pPr>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②　損害保険の加入等の自然災害等が事業活動に与える影響の軽減に資する取組</w:t>
      </w:r>
      <w:r w:rsidR="008D25A2" w:rsidRPr="007B7338">
        <w:rPr>
          <w:rFonts w:ascii="HG丸ｺﾞｼｯｸM-PRO" w:eastAsia="HG丸ｺﾞｼｯｸM-PRO" w:hAnsi="HG丸ｺﾞｼｯｸM-PRO" w:hint="eastAsia"/>
          <w:color w:val="000000" w:themeColor="text1"/>
          <w:sz w:val="24"/>
          <w:szCs w:val="24"/>
        </w:rPr>
        <w:t>や対策の普及啓発、中小企業等経営強化法</w:t>
      </w:r>
      <w:r w:rsidRPr="007B7338">
        <w:rPr>
          <w:rFonts w:ascii="HG丸ｺﾞｼｯｸM-PRO" w:eastAsia="HG丸ｺﾞｼｯｸM-PRO" w:hAnsi="HG丸ｺﾞｼｯｸM-PRO" w:hint="eastAsia"/>
          <w:color w:val="000000" w:themeColor="text1"/>
          <w:sz w:val="24"/>
          <w:szCs w:val="24"/>
        </w:rPr>
        <w:t>に基づく事業継続力強化計画認定制度をはじめとした各種制度の情報の提供</w:t>
      </w:r>
    </w:p>
    <w:p w14:paraId="1B9AA8DB" w14:textId="5DC9A169" w:rsidR="00C279B8" w:rsidRPr="007B7338" w:rsidRDefault="00C279B8" w:rsidP="00A72D4C">
      <w:pPr>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lastRenderedPageBreak/>
        <w:t xml:space="preserve">　　③　地区内の小規模事業者による</w:t>
      </w:r>
      <w:r w:rsidR="00D27274" w:rsidRPr="007B7338">
        <w:rPr>
          <w:rFonts w:ascii="HG丸ｺﾞｼｯｸM-PRO" w:eastAsia="HG丸ｺﾞｼｯｸM-PRO" w:hAnsi="HG丸ｺﾞｼｯｸM-PRO" w:hint="eastAsia"/>
          <w:color w:val="000000" w:themeColor="text1"/>
          <w:sz w:val="24"/>
          <w:szCs w:val="24"/>
        </w:rPr>
        <w:t>事業者</w:t>
      </w:r>
      <w:r w:rsidRPr="007B7338">
        <w:rPr>
          <w:rFonts w:ascii="HG丸ｺﾞｼｯｸM-PRO" w:eastAsia="HG丸ｺﾞｼｯｸM-PRO" w:hAnsi="HG丸ｺﾞｼｯｸM-PRO" w:hint="eastAsia"/>
          <w:color w:val="000000" w:themeColor="text1"/>
          <w:sz w:val="24"/>
          <w:szCs w:val="24"/>
        </w:rPr>
        <w:t>ＢＣＰ</w:t>
      </w:r>
      <w:r w:rsidR="00E532BC">
        <w:rPr>
          <w:rFonts w:ascii="HG丸ｺﾞｼｯｸM-PRO" w:eastAsia="HG丸ｺﾞｼｯｸM-PRO" w:hAnsi="HG丸ｺﾞｼｯｸM-PRO" w:hint="eastAsia"/>
          <w:color w:val="000000" w:themeColor="text1"/>
          <w:sz w:val="24"/>
          <w:szCs w:val="24"/>
        </w:rPr>
        <w:t>（※２）</w:t>
      </w:r>
      <w:r w:rsidRPr="007B7338">
        <w:rPr>
          <w:rFonts w:ascii="HG丸ｺﾞｼｯｸM-PRO" w:eastAsia="HG丸ｺﾞｼｯｸM-PRO" w:hAnsi="HG丸ｺﾞｼｯｸM-PRO" w:hint="eastAsia"/>
          <w:color w:val="000000" w:themeColor="text1"/>
          <w:sz w:val="24"/>
          <w:szCs w:val="24"/>
        </w:rPr>
        <w:t>の策定に関する指導及び助言</w:t>
      </w:r>
    </w:p>
    <w:p w14:paraId="174C99C6" w14:textId="77777777" w:rsidR="00C279B8" w:rsidRPr="007B7338" w:rsidRDefault="00C279B8" w:rsidP="00A72D4C">
      <w:pPr>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④　地区内の事業継続力強化に取り組む小規模事業者に対するフォローアップの実施</w:t>
      </w:r>
    </w:p>
    <w:p w14:paraId="70B40DF4" w14:textId="77777777" w:rsidR="00C279B8" w:rsidRPr="007B7338" w:rsidRDefault="00C279B8" w:rsidP="00A72D4C">
      <w:pPr>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⑤　地区内の小規模事業者による事業継続力強化に関する知見の共有</w:t>
      </w:r>
    </w:p>
    <w:p w14:paraId="46883F5A" w14:textId="77777777" w:rsidR="00C279B8" w:rsidRDefault="00C279B8" w:rsidP="00A72D4C">
      <w:pPr>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⑥　自然災害等が発生した場合における地区の商工業の被害状況の把握及び地方公共団体への報告、自然災害等発生時に被害状況の確認その他の応急復旧活動に従事する地区内の小規模事業者の経営状況及び事業継続力強化の取組状況の確認</w:t>
      </w:r>
    </w:p>
    <w:p w14:paraId="31BB3240" w14:textId="77777777" w:rsidR="00E532BC" w:rsidRDefault="00E532BC" w:rsidP="00A72D4C">
      <w:pPr>
        <w:autoSpaceDN w:val="0"/>
        <w:spacing w:line="276" w:lineRule="auto"/>
        <w:ind w:left="600" w:hangingChars="300" w:hanging="600"/>
        <w:rPr>
          <w:rFonts w:ascii="HG丸ｺﾞｼｯｸM-PRO" w:eastAsia="HG丸ｺﾞｼｯｸM-PRO" w:hAnsi="HG丸ｺﾞｼｯｸM-PRO"/>
          <w:color w:val="000000" w:themeColor="text1"/>
          <w:sz w:val="20"/>
          <w:szCs w:val="24"/>
        </w:rPr>
      </w:pPr>
    </w:p>
    <w:p w14:paraId="73F34751" w14:textId="3FDD8EC7" w:rsidR="00BE574F" w:rsidRDefault="00E532BC" w:rsidP="00A72D4C">
      <w:pPr>
        <w:autoSpaceDN w:val="0"/>
        <w:spacing w:line="276" w:lineRule="auto"/>
        <w:ind w:left="600" w:hangingChars="300" w:hanging="60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0"/>
          <w:szCs w:val="24"/>
        </w:rPr>
        <w:t>（※</w:t>
      </w:r>
      <w:r>
        <w:rPr>
          <w:rFonts w:ascii="HG丸ｺﾞｼｯｸM-PRO" w:eastAsia="HG丸ｺﾞｼｯｸM-PRO" w:hAnsi="HG丸ｺﾞｼｯｸM-PRO" w:hint="eastAsia"/>
          <w:color w:val="000000" w:themeColor="text1"/>
          <w:sz w:val="20"/>
          <w:szCs w:val="24"/>
        </w:rPr>
        <w:t>１</w:t>
      </w:r>
      <w:r w:rsidRPr="00FC4E3B">
        <w:rPr>
          <w:rFonts w:ascii="HG丸ｺﾞｼｯｸM-PRO" w:eastAsia="HG丸ｺﾞｼｯｸM-PRO" w:hAnsi="HG丸ｺﾞｼｯｸM-PRO" w:hint="eastAsia"/>
          <w:color w:val="000000" w:themeColor="text1"/>
          <w:sz w:val="20"/>
          <w:szCs w:val="24"/>
        </w:rPr>
        <w:t>）新型コロナウイルス感染症のように未だワクチン等の予防策や有効な治療方法が開発されていない段階にある感染症の総称として本ガイドラインにおいて「新型ウイルス感染症」と呼称しています。</w:t>
      </w:r>
    </w:p>
    <w:p w14:paraId="5703F6A5" w14:textId="77777777" w:rsidR="00BE574F" w:rsidRDefault="00BE574F" w:rsidP="00BE574F">
      <w:pPr>
        <w:widowControl/>
        <w:autoSpaceDN w:val="0"/>
        <w:jc w:val="left"/>
        <w:rPr>
          <w:rFonts w:ascii="HG丸ｺﾞｼｯｸM-PRO" w:eastAsia="HG丸ｺﾞｼｯｸM-PRO" w:hAnsi="HG丸ｺﾞｼｯｸM-PRO"/>
          <w:sz w:val="24"/>
          <w:szCs w:val="24"/>
        </w:rPr>
      </w:pPr>
    </w:p>
    <w:p w14:paraId="4E19FA79" w14:textId="543AC285" w:rsidR="00BE574F" w:rsidRPr="00FC4E3B" w:rsidRDefault="00BE574F" w:rsidP="00BE574F">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w:t>
      </w:r>
      <w:r w:rsidR="00E532BC">
        <w:rPr>
          <w:rFonts w:ascii="HG丸ｺﾞｼｯｸM-PRO" w:eastAsia="HG丸ｺﾞｼｯｸM-PRO" w:hAnsi="HG丸ｺﾞｼｯｸM-PRO" w:hint="eastAsia"/>
          <w:color w:val="000000" w:themeColor="text1"/>
          <w:sz w:val="20"/>
          <w:szCs w:val="24"/>
        </w:rPr>
        <w:t>２</w:t>
      </w:r>
      <w:r w:rsidRPr="00FC4E3B">
        <w:rPr>
          <w:rFonts w:ascii="HG丸ｺﾞｼｯｸM-PRO" w:eastAsia="HG丸ｺﾞｼｯｸM-PRO" w:hAnsi="HG丸ｺﾞｼｯｸM-PRO" w:hint="eastAsia"/>
          <w:color w:val="000000" w:themeColor="text1"/>
          <w:sz w:val="20"/>
          <w:szCs w:val="24"/>
        </w:rPr>
        <w:t>）本ガイドラインにおいて</w:t>
      </w:r>
      <w:r w:rsidR="00E532BC">
        <w:rPr>
          <w:rFonts w:ascii="HG丸ｺﾞｼｯｸM-PRO" w:eastAsia="HG丸ｺﾞｼｯｸM-PRO" w:hAnsi="HG丸ｺﾞｼｯｸM-PRO" w:hint="eastAsia"/>
          <w:color w:val="000000" w:themeColor="text1"/>
          <w:sz w:val="20"/>
          <w:szCs w:val="24"/>
        </w:rPr>
        <w:t>、商工団体</w:t>
      </w:r>
      <w:r w:rsidRPr="00FC4E3B">
        <w:rPr>
          <w:rFonts w:ascii="HG丸ｺﾞｼｯｸM-PRO" w:eastAsia="HG丸ｺﾞｼｯｸM-PRO" w:hAnsi="HG丸ｺﾞｼｯｸM-PRO" w:hint="eastAsia"/>
          <w:color w:val="000000" w:themeColor="text1"/>
          <w:sz w:val="20"/>
          <w:szCs w:val="24"/>
        </w:rPr>
        <w:t>の事業継続計画、小規模事業者による事業継続力強化計画及び連携事業継続力強化計画や事業継続計画を便宜上、事業者ＢＣＰと記載しています。</w:t>
      </w:r>
    </w:p>
    <w:p w14:paraId="13D4063A" w14:textId="137DCB20" w:rsidR="00BE574F" w:rsidRPr="00F97EC1" w:rsidRDefault="00BE574F" w:rsidP="00F97EC1">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 xml:space="preserve">　　　ＢＣＰ（Business　Continuity　Plan）とは、企業が自然災害、大火災、テロ攻撃などの緊急事態に遭遇した場合において、事業資産の損害を最小限にとどめつつ、中核となる事業の継続あるいは早期復旧を可能とするために、平常時に行うべき活動や緊急時における事業継続のための方法、手段などを取り決めておく計画のことです。</w:t>
      </w:r>
    </w:p>
    <w:p w14:paraId="47FF8C07" w14:textId="77777777" w:rsidR="00BE574F" w:rsidRPr="00FC4E3B" w:rsidRDefault="00BE574F" w:rsidP="00BE574F">
      <w:pPr>
        <w:widowControl/>
        <w:autoSpaceDN w:val="0"/>
        <w:ind w:leftChars="200" w:left="420" w:firstLineChars="100" w:firstLine="2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緊急事態は突然発生します。有効な手を打つことができなければ、特に中小企業は、経営基盤が脆弱なため、廃業に追い込まれるおそれがあります。また、事業を縮小し従業員を解雇しなければならない状況も考えられます。</w:t>
      </w:r>
    </w:p>
    <w:p w14:paraId="31ABC1C9" w14:textId="77777777" w:rsidR="00BE574F" w:rsidRPr="00FC4E3B" w:rsidRDefault="00BE574F" w:rsidP="00BE574F">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 xml:space="preserve">　　　緊急時に倒産や事業縮小を余儀なくされないためには、平常時からＢＣＰを周到に準備しておき、緊急時に事業の継続・早期復旧を図ることが重要となります。こうした企業は、顧客の信用を維持し、市場関係者から高い評価を受けることとなり、株主にとって企業価値の維持・向上につながるのです。</w:t>
      </w:r>
    </w:p>
    <w:p w14:paraId="2535FC4F" w14:textId="77777777" w:rsidR="00BE574F" w:rsidRPr="00FC4E3B" w:rsidRDefault="00BE574F" w:rsidP="00BE574F">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 xml:space="preserve">　　　このＢＣＰの特徴は、①優先して継続・復旧すべき中核事業を特定する、②緊急時における中核事業の目標復旧時間を定めておく、③緊急時に提供できるサービスのレベルについて顧客とあらかじめ協議しておく、④事業拠点や生産設備、仕入品調達等の代替策を用意しておく、⑤全ての従業員と事業継続についてコニュニケーションを図っておくことにあります。</w:t>
      </w:r>
    </w:p>
    <w:p w14:paraId="231D36B2" w14:textId="77777777" w:rsidR="00BE574F" w:rsidRPr="00FC4E3B" w:rsidRDefault="00BE574F" w:rsidP="00BE574F">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 xml:space="preserve">　　　企業が大地震などの緊急事態に遭遇すると操業率が大きく落ちます。何も備えを行っていない企業では、事業の復旧が大きく遅れて事業の縮小を余儀なくされたり、復旧できずに廃業に追い込まれたりするおそれがあります。一方、ＢＣＰを導入している企業は、緊急時でも中核事業を維持・早期復旧することができ、その後、操業率を100％に戻したり、さらには市場の信頼を得て事業が拡大したりすることも期待できます。ＢＣＰの策定・運用にあたっては、まずＢＣＰの基本方針の立案と運用体制を確立し、日常的に策定・運用のサイクルを回すことがポイントとなります。（注：中小企業庁「中小企業ＢＣＰ策定運用指針」より引用）</w:t>
      </w:r>
    </w:p>
    <w:p w14:paraId="32C815E5" w14:textId="6A49593A" w:rsidR="00BE574F" w:rsidRPr="00FC4E3B" w:rsidRDefault="00BE574F" w:rsidP="00BE574F">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 xml:space="preserve">　　　なお、事前の対策のひとつとして、地区内小規模事業者に対して、事業者ＢＣＰの策定による実行性のある取組の推進や、効果的な訓練等について指導及び助言を行うことも必要と考えますが、まずは即時に取組可能な簡易的な計画の策定について小規模事業者に推進していくことが有用であると考えられます（全国商工会連合会において簡易的な計画の例を作成されていますので、以下ＵＲＬをご参考ください）。</w:t>
      </w:r>
    </w:p>
    <w:p w14:paraId="40FCB3C1" w14:textId="77777777" w:rsidR="00BE574F" w:rsidRPr="00927A30" w:rsidRDefault="00BE574F" w:rsidP="00BE574F">
      <w:pPr>
        <w:widowControl/>
        <w:autoSpaceDN w:val="0"/>
        <w:ind w:left="400" w:hangingChars="200" w:hanging="400"/>
        <w:jc w:val="left"/>
        <w:rPr>
          <w:rFonts w:ascii="HG丸ｺﾞｼｯｸM-PRO" w:eastAsia="HG丸ｺﾞｼｯｸM-PRO" w:hAnsi="HG丸ｺﾞｼｯｸM-PRO"/>
          <w:color w:val="00B050"/>
          <w:sz w:val="20"/>
          <w:szCs w:val="24"/>
        </w:rPr>
      </w:pPr>
    </w:p>
    <w:tbl>
      <w:tblPr>
        <w:tblStyle w:val="a9"/>
        <w:tblW w:w="0" w:type="auto"/>
        <w:jc w:val="right"/>
        <w:tblLook w:val="04A0" w:firstRow="1" w:lastRow="0" w:firstColumn="1" w:lastColumn="0" w:noHBand="0" w:noVBand="1"/>
      </w:tblPr>
      <w:tblGrid>
        <w:gridCol w:w="9303"/>
      </w:tblGrid>
      <w:tr w:rsidR="00BE574F" w14:paraId="413E0ACD" w14:textId="77777777" w:rsidTr="00E532BC">
        <w:trPr>
          <w:trHeight w:val="842"/>
          <w:jc w:val="right"/>
        </w:trPr>
        <w:tc>
          <w:tcPr>
            <w:tcW w:w="9303" w:type="dxa"/>
            <w:vAlign w:val="center"/>
          </w:tcPr>
          <w:p w14:paraId="3988CA7B" w14:textId="77777777" w:rsidR="00BE574F" w:rsidRPr="00E53DBC" w:rsidRDefault="00BE574F" w:rsidP="006A25E3">
            <w:pPr>
              <w:widowControl/>
              <w:autoSpaceDN w:val="0"/>
              <w:ind w:left="400" w:hangingChars="200" w:hanging="40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lastRenderedPageBreak/>
              <w:t>・全国商工会連合会（小規模事業者向けＢＣＰ策定シート）</w:t>
            </w:r>
          </w:p>
          <w:p w14:paraId="463D85AD" w14:textId="09657272" w:rsidR="00BE574F" w:rsidRDefault="00BE574F" w:rsidP="00541C45">
            <w:pPr>
              <w:widowControl/>
              <w:autoSpaceDN w:val="0"/>
              <w:ind w:left="400" w:hangingChars="200" w:hanging="400"/>
              <w:jc w:val="left"/>
              <w:rPr>
                <w:rFonts w:ascii="HG丸ｺﾞｼｯｸM-PRO" w:eastAsia="HG丸ｺﾞｼｯｸM-PRO" w:hAnsi="HG丸ｺﾞｼｯｸM-PRO"/>
                <w:color w:val="FF0000"/>
                <w:sz w:val="20"/>
                <w:szCs w:val="24"/>
              </w:rPr>
            </w:pPr>
            <w:r w:rsidRPr="00B67CEB">
              <w:rPr>
                <w:rFonts w:ascii="HG丸ｺﾞｼｯｸM-PRO" w:eastAsia="HG丸ｺﾞｼｯｸM-PRO" w:hAnsi="HG丸ｺﾞｼｯｸM-PRO" w:hint="eastAsia"/>
                <w:color w:val="FF0000"/>
                <w:sz w:val="20"/>
                <w:szCs w:val="24"/>
              </w:rPr>
              <w:t xml:space="preserve">　　</w:t>
            </w:r>
            <w:hyperlink r:id="rId12" w:history="1">
              <w:r w:rsidRPr="004264D4">
                <w:rPr>
                  <w:rStyle w:val="aa"/>
                  <w:rFonts w:ascii="HG丸ｺﾞｼｯｸM-PRO" w:eastAsia="HG丸ｺﾞｼｯｸM-PRO" w:hAnsi="HG丸ｺﾞｼｯｸM-PRO" w:hint="eastAsia"/>
                  <w:sz w:val="20"/>
                  <w:szCs w:val="24"/>
                </w:rPr>
                <w:t>http://www.fukushi-kyousai.com/</w:t>
              </w:r>
            </w:hyperlink>
          </w:p>
        </w:tc>
      </w:tr>
    </w:tbl>
    <w:p w14:paraId="043122DB" w14:textId="77777777" w:rsidR="00BE574F" w:rsidRPr="00304B56" w:rsidRDefault="00BE574F" w:rsidP="00BE574F">
      <w:pPr>
        <w:widowControl/>
        <w:autoSpaceDN w:val="0"/>
        <w:jc w:val="left"/>
        <w:rPr>
          <w:rFonts w:ascii="HG丸ｺﾞｼｯｸM-PRO" w:eastAsia="HG丸ｺﾞｼｯｸM-PRO" w:hAnsi="HG丸ｺﾞｼｯｸM-PRO"/>
          <w:color w:val="FF0000"/>
          <w:sz w:val="20"/>
          <w:szCs w:val="24"/>
        </w:rPr>
      </w:pPr>
    </w:p>
    <w:p w14:paraId="6C12F0DD" w14:textId="77777777" w:rsidR="00BE574F" w:rsidRPr="00E53DBC" w:rsidRDefault="00BE574F" w:rsidP="00BE574F">
      <w:pPr>
        <w:widowControl/>
        <w:autoSpaceDN w:val="0"/>
        <w:jc w:val="left"/>
        <w:rPr>
          <w:rFonts w:ascii="HG丸ｺﾞｼｯｸM-PRO" w:eastAsia="HG丸ｺﾞｼｯｸM-PRO" w:hAnsi="HG丸ｺﾞｼｯｸM-PRO"/>
          <w:sz w:val="20"/>
          <w:szCs w:val="24"/>
        </w:rPr>
      </w:pPr>
      <w:r w:rsidRPr="00357AE8">
        <w:rPr>
          <w:rFonts w:ascii="HG丸ｺﾞｼｯｸM-PRO" w:eastAsia="HG丸ｺﾞｼｯｸM-PRO" w:hAnsi="HG丸ｺﾞｼｯｸM-PRO" w:hint="eastAsia"/>
          <w:color w:val="FF0000"/>
          <w:sz w:val="20"/>
          <w:szCs w:val="24"/>
        </w:rPr>
        <w:t xml:space="preserve">　　</w:t>
      </w:r>
      <w:r w:rsidRPr="00E53DBC">
        <w:rPr>
          <w:rFonts w:ascii="HG丸ｺﾞｼｯｸM-PRO" w:eastAsia="HG丸ｺﾞｼｯｸM-PRO" w:hAnsi="HG丸ｺﾞｼｯｸM-PRO" w:hint="eastAsia"/>
          <w:sz w:val="20"/>
          <w:szCs w:val="24"/>
        </w:rPr>
        <w:t xml:space="preserve">　その他、国が示すＢＣＰの関連ページもご参考ください。</w:t>
      </w:r>
    </w:p>
    <w:tbl>
      <w:tblPr>
        <w:tblStyle w:val="a9"/>
        <w:tblW w:w="9265" w:type="dxa"/>
        <w:tblInd w:w="400" w:type="dxa"/>
        <w:tblLook w:val="04A0" w:firstRow="1" w:lastRow="0" w:firstColumn="1" w:lastColumn="0" w:noHBand="0" w:noVBand="1"/>
      </w:tblPr>
      <w:tblGrid>
        <w:gridCol w:w="9265"/>
      </w:tblGrid>
      <w:tr w:rsidR="00BE574F" w14:paraId="59A80342" w14:textId="77777777" w:rsidTr="00E532BC">
        <w:trPr>
          <w:trHeight w:val="3427"/>
        </w:trPr>
        <w:tc>
          <w:tcPr>
            <w:tcW w:w="9265" w:type="dxa"/>
            <w:vAlign w:val="center"/>
          </w:tcPr>
          <w:p w14:paraId="2DAF4F2A" w14:textId="77777777" w:rsidR="00BE574F" w:rsidRPr="00E53DBC" w:rsidRDefault="00BE574F" w:rsidP="006A25E3">
            <w:pPr>
              <w:widowControl/>
              <w:autoSpaceDN w:val="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t>・中小企業庁</w:t>
            </w:r>
          </w:p>
          <w:p w14:paraId="397CC1EB" w14:textId="77777777" w:rsidR="00BE574F" w:rsidRPr="00E53DBC" w:rsidRDefault="00BE574F" w:rsidP="006A25E3">
            <w:pPr>
              <w:widowControl/>
              <w:autoSpaceDN w:val="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t xml:space="preserve">　（中小企業ＢＣＰ策定運用指針）</w:t>
            </w:r>
          </w:p>
          <w:p w14:paraId="02282F0A" w14:textId="77777777" w:rsidR="00BE574F" w:rsidRDefault="00BE574F" w:rsidP="006A25E3">
            <w:pPr>
              <w:widowControl/>
              <w:autoSpaceDN w:val="0"/>
              <w:jc w:val="left"/>
              <w:rPr>
                <w:rFonts w:ascii="HG丸ｺﾞｼｯｸM-PRO" w:eastAsia="HG丸ｺﾞｼｯｸM-PRO" w:hAnsi="HG丸ｺﾞｼｯｸM-PRO"/>
                <w:color w:val="FF0000"/>
                <w:sz w:val="20"/>
                <w:szCs w:val="24"/>
              </w:rPr>
            </w:pPr>
            <w:r>
              <w:rPr>
                <w:rFonts w:ascii="HG丸ｺﾞｼｯｸM-PRO" w:eastAsia="HG丸ｺﾞｼｯｸM-PRO" w:hAnsi="HG丸ｺﾞｼｯｸM-PRO" w:hint="eastAsia"/>
                <w:color w:val="FF0000"/>
                <w:sz w:val="20"/>
                <w:szCs w:val="24"/>
              </w:rPr>
              <w:t xml:space="preserve">　　</w:t>
            </w:r>
            <w:hyperlink r:id="rId13" w:history="1">
              <w:r w:rsidRPr="004264D4">
                <w:rPr>
                  <w:rStyle w:val="aa"/>
                  <w:rFonts w:ascii="HG丸ｺﾞｼｯｸM-PRO" w:eastAsia="HG丸ｺﾞｼｯｸM-PRO" w:hAnsi="HG丸ｺﾞｼｯｸM-PRO" w:hint="eastAsia"/>
                  <w:sz w:val="20"/>
                  <w:szCs w:val="24"/>
                </w:rPr>
                <w:t>https://www.chusho.meti.go.jp/bcp/</w:t>
              </w:r>
            </w:hyperlink>
          </w:p>
          <w:p w14:paraId="5AA13DDD" w14:textId="77777777" w:rsidR="00BE574F" w:rsidRPr="00E53DBC" w:rsidRDefault="00BE574F" w:rsidP="006A25E3">
            <w:pPr>
              <w:widowControl/>
              <w:autoSpaceDN w:val="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t xml:space="preserve">　（事業継続力強化計画）</w:t>
            </w:r>
          </w:p>
          <w:p w14:paraId="76CF4012" w14:textId="2DA4DD46" w:rsidR="00BE574F" w:rsidRDefault="00BE574F" w:rsidP="006A25E3">
            <w:pPr>
              <w:widowControl/>
              <w:autoSpaceDN w:val="0"/>
              <w:jc w:val="left"/>
              <w:rPr>
                <w:rFonts w:ascii="HG丸ｺﾞｼｯｸM-PRO" w:eastAsia="HG丸ｺﾞｼｯｸM-PRO" w:hAnsi="HG丸ｺﾞｼｯｸM-PRO"/>
                <w:color w:val="FF0000"/>
                <w:sz w:val="20"/>
                <w:szCs w:val="24"/>
              </w:rPr>
            </w:pPr>
            <w:r w:rsidRPr="00357AE8">
              <w:rPr>
                <w:rFonts w:ascii="HG丸ｺﾞｼｯｸM-PRO" w:eastAsia="HG丸ｺﾞｼｯｸM-PRO" w:hAnsi="HG丸ｺﾞｼｯｸM-PRO" w:hint="eastAsia"/>
                <w:color w:val="FF0000"/>
                <w:sz w:val="20"/>
                <w:szCs w:val="24"/>
              </w:rPr>
              <w:t xml:space="preserve">　　</w:t>
            </w:r>
            <w:hyperlink r:id="rId14" w:history="1">
              <w:r w:rsidR="00541C45" w:rsidRPr="00604182">
                <w:rPr>
                  <w:rStyle w:val="aa"/>
                  <w:rFonts w:ascii="HG丸ｺﾞｼｯｸM-PRO" w:eastAsia="HG丸ｺﾞｼｯｸM-PRO" w:hAnsi="HG丸ｺﾞｼｯｸM-PRO"/>
                  <w:sz w:val="20"/>
                  <w:szCs w:val="24"/>
                </w:rPr>
                <w:t>https://www.chusho.meti.go.jp/keiei/antei/bousai/keizokuryoku.html</w:t>
              </w:r>
            </w:hyperlink>
          </w:p>
          <w:p w14:paraId="580E0124" w14:textId="7356492D" w:rsidR="00BE574F" w:rsidRPr="00FC4E3B" w:rsidRDefault="00BE574F" w:rsidP="00541C45">
            <w:pPr>
              <w:widowControl/>
              <w:autoSpaceDN w:val="0"/>
              <w:ind w:firstLineChars="100" w:firstLine="2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（新型インフルエンザ対策のための事業継続計画）</w:t>
            </w:r>
          </w:p>
          <w:p w14:paraId="2C4EAF40" w14:textId="77777777" w:rsidR="00BE574F" w:rsidRDefault="00BE574F" w:rsidP="006A25E3">
            <w:pPr>
              <w:widowControl/>
              <w:autoSpaceDN w:val="0"/>
              <w:jc w:val="left"/>
              <w:rPr>
                <w:rFonts w:ascii="HG丸ｺﾞｼｯｸM-PRO" w:eastAsia="HG丸ｺﾞｼｯｸM-PRO" w:hAnsi="HG丸ｺﾞｼｯｸM-PRO"/>
                <w:color w:val="FF0000"/>
                <w:sz w:val="20"/>
                <w:szCs w:val="24"/>
              </w:rPr>
            </w:pPr>
            <w:r>
              <w:rPr>
                <w:rFonts w:ascii="HG丸ｺﾞｼｯｸM-PRO" w:eastAsia="HG丸ｺﾞｼｯｸM-PRO" w:hAnsi="HG丸ｺﾞｼｯｸM-PRO" w:hint="eastAsia"/>
                <w:color w:val="FF0000"/>
                <w:sz w:val="20"/>
                <w:szCs w:val="24"/>
              </w:rPr>
              <w:t xml:space="preserve">　</w:t>
            </w:r>
            <w:r w:rsidRPr="00357AE8">
              <w:rPr>
                <w:rFonts w:ascii="HG丸ｺﾞｼｯｸM-PRO" w:eastAsia="HG丸ｺﾞｼｯｸM-PRO" w:hAnsi="HG丸ｺﾞｼｯｸM-PRO" w:hint="eastAsia"/>
                <w:color w:val="FF0000"/>
                <w:sz w:val="20"/>
                <w:szCs w:val="24"/>
              </w:rPr>
              <w:t xml:space="preserve">　</w:t>
            </w:r>
            <w:hyperlink r:id="rId15" w:history="1">
              <w:r w:rsidRPr="00677634">
                <w:rPr>
                  <w:rStyle w:val="aa"/>
                  <w:rFonts w:ascii="HG丸ｺﾞｼｯｸM-PRO" w:eastAsia="HG丸ｺﾞｼｯｸM-PRO" w:hAnsi="HG丸ｺﾞｼｯｸM-PRO" w:hint="eastAsia"/>
                  <w:sz w:val="20"/>
                  <w:szCs w:val="24"/>
                </w:rPr>
                <w:t>https://www.chusho.meti.go.jp/bcp/influenza/index.html</w:t>
              </w:r>
            </w:hyperlink>
          </w:p>
          <w:p w14:paraId="61A5F6AD" w14:textId="77777777" w:rsidR="00BE574F" w:rsidRPr="00E53DBC" w:rsidRDefault="00BE574F" w:rsidP="006A25E3">
            <w:pPr>
              <w:widowControl/>
              <w:autoSpaceDN w:val="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t>・内閣府</w:t>
            </w:r>
          </w:p>
          <w:p w14:paraId="36F52F2D" w14:textId="77777777" w:rsidR="00BE574F" w:rsidRPr="00E53DBC" w:rsidRDefault="00BE574F" w:rsidP="006A25E3">
            <w:pPr>
              <w:widowControl/>
              <w:autoSpaceDN w:val="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t xml:space="preserve">　（防災情報のページ）</w:t>
            </w:r>
          </w:p>
          <w:p w14:paraId="771FB380" w14:textId="77777777" w:rsidR="00BE574F" w:rsidRDefault="00BE574F" w:rsidP="006A25E3">
            <w:pPr>
              <w:widowControl/>
              <w:autoSpaceDN w:val="0"/>
              <w:jc w:val="left"/>
              <w:rPr>
                <w:rFonts w:ascii="HG丸ｺﾞｼｯｸM-PRO" w:eastAsia="HG丸ｺﾞｼｯｸM-PRO" w:hAnsi="HG丸ｺﾞｼｯｸM-PRO"/>
                <w:color w:val="FF0000"/>
                <w:sz w:val="20"/>
                <w:szCs w:val="24"/>
              </w:rPr>
            </w:pPr>
            <w:r>
              <w:rPr>
                <w:rFonts w:ascii="HG丸ｺﾞｼｯｸM-PRO" w:eastAsia="HG丸ｺﾞｼｯｸM-PRO" w:hAnsi="HG丸ｺﾞｼｯｸM-PRO" w:hint="eastAsia"/>
                <w:color w:val="FF0000"/>
                <w:sz w:val="20"/>
                <w:szCs w:val="24"/>
              </w:rPr>
              <w:t xml:space="preserve">　</w:t>
            </w:r>
            <w:r w:rsidRPr="00357AE8">
              <w:rPr>
                <w:rFonts w:ascii="HG丸ｺﾞｼｯｸM-PRO" w:eastAsia="HG丸ｺﾞｼｯｸM-PRO" w:hAnsi="HG丸ｺﾞｼｯｸM-PRO" w:hint="eastAsia"/>
                <w:color w:val="FF0000"/>
                <w:sz w:val="20"/>
                <w:szCs w:val="24"/>
              </w:rPr>
              <w:t xml:space="preserve">　</w:t>
            </w:r>
            <w:hyperlink r:id="rId16" w:history="1">
              <w:r w:rsidRPr="004264D4">
                <w:rPr>
                  <w:rStyle w:val="aa"/>
                  <w:rFonts w:ascii="HG丸ｺﾞｼｯｸM-PRO" w:eastAsia="HG丸ｺﾞｼｯｸM-PRO" w:hAnsi="HG丸ｺﾞｼｯｸM-PRO" w:hint="eastAsia"/>
                  <w:sz w:val="20"/>
                  <w:szCs w:val="24"/>
                </w:rPr>
                <w:t>http://www.bousai.go.jp/kyoiku/kigyou/keizoku/index.html</w:t>
              </w:r>
            </w:hyperlink>
          </w:p>
          <w:p w14:paraId="6B132CBB" w14:textId="1AF107D9" w:rsidR="00BE574F" w:rsidRPr="00E532BC" w:rsidRDefault="00BE574F" w:rsidP="006A25E3">
            <w:pPr>
              <w:widowControl/>
              <w:autoSpaceDN w:val="0"/>
              <w:jc w:val="left"/>
              <w:rPr>
                <w:rFonts w:ascii="HG丸ｺﾞｼｯｸM-PRO" w:eastAsia="HG丸ｺﾞｼｯｸM-PRO" w:hAnsi="HG丸ｺﾞｼｯｸM-PRO"/>
                <w:color w:val="0000FF"/>
                <w:sz w:val="20"/>
                <w:szCs w:val="24"/>
                <w:u w:val="single"/>
              </w:rPr>
            </w:pPr>
            <w:r>
              <w:rPr>
                <w:rFonts w:ascii="HG丸ｺﾞｼｯｸM-PRO" w:eastAsia="HG丸ｺﾞｼｯｸM-PRO" w:hAnsi="HG丸ｺﾞｼｯｸM-PRO" w:hint="eastAsia"/>
                <w:color w:val="FF0000"/>
                <w:sz w:val="20"/>
                <w:szCs w:val="24"/>
              </w:rPr>
              <w:t xml:space="preserve">　</w:t>
            </w:r>
            <w:r w:rsidRPr="00357AE8">
              <w:rPr>
                <w:rFonts w:ascii="HG丸ｺﾞｼｯｸM-PRO" w:eastAsia="HG丸ｺﾞｼｯｸM-PRO" w:hAnsi="HG丸ｺﾞｼｯｸM-PRO" w:hint="eastAsia"/>
                <w:color w:val="FF0000"/>
                <w:sz w:val="20"/>
                <w:szCs w:val="24"/>
              </w:rPr>
              <w:t xml:space="preserve">　</w:t>
            </w:r>
            <w:hyperlink r:id="rId17" w:history="1">
              <w:r w:rsidRPr="004264D4">
                <w:rPr>
                  <w:rStyle w:val="aa"/>
                  <w:rFonts w:ascii="HG丸ｺﾞｼｯｸM-PRO" w:eastAsia="HG丸ｺﾞｼｯｸM-PRO" w:hAnsi="HG丸ｺﾞｼｯｸM-PRO" w:hint="eastAsia"/>
                  <w:sz w:val="20"/>
                  <w:szCs w:val="24"/>
                </w:rPr>
                <w:t>http://www.bousai.go.jp/kyoiku/kigyou/keizoku/sk.html</w:t>
              </w:r>
            </w:hyperlink>
          </w:p>
        </w:tc>
      </w:tr>
    </w:tbl>
    <w:p w14:paraId="3B5FD466" w14:textId="77777777" w:rsidR="00E532BC" w:rsidRPr="00FC4E3B" w:rsidRDefault="00E532BC" w:rsidP="00E532BC">
      <w:pPr>
        <w:pStyle w:val="af5"/>
        <w:spacing w:line="276" w:lineRule="auto"/>
        <w:ind w:left="480" w:hangingChars="200" w:hanging="480"/>
        <w:rPr>
          <w:rFonts w:ascii="HG丸ｺﾞｼｯｸM-PRO" w:eastAsia="HG丸ｺﾞｼｯｸM-PRO" w:hAnsi="HG丸ｺﾞｼｯｸM-PRO"/>
          <w:color w:val="000000" w:themeColor="text1"/>
          <w:sz w:val="24"/>
          <w:szCs w:val="24"/>
        </w:rPr>
      </w:pPr>
    </w:p>
    <w:p w14:paraId="1D91E899" w14:textId="77777777" w:rsidR="00BE574F" w:rsidRPr="00E532BC" w:rsidRDefault="00BE574F" w:rsidP="00E532BC">
      <w:pPr>
        <w:autoSpaceDN w:val="0"/>
        <w:spacing w:line="276" w:lineRule="auto"/>
        <w:rPr>
          <w:rFonts w:ascii="HG丸ｺﾞｼｯｸM-PRO" w:eastAsia="HG丸ｺﾞｼｯｸM-PRO" w:hAnsi="HG丸ｺﾞｼｯｸM-PRO"/>
          <w:color w:val="000000" w:themeColor="text1"/>
          <w:sz w:val="24"/>
          <w:szCs w:val="24"/>
        </w:rPr>
      </w:pPr>
    </w:p>
    <w:p w14:paraId="01950576" w14:textId="77777777" w:rsidR="00727FA1" w:rsidRPr="003E37A0" w:rsidRDefault="00727FA1" w:rsidP="003D20F2">
      <w:pPr>
        <w:widowControl/>
        <w:autoSpaceDN w:val="0"/>
        <w:jc w:val="left"/>
        <w:rPr>
          <w:rFonts w:ascii="HG丸ｺﾞｼｯｸM-PRO" w:eastAsia="HG丸ｺﾞｼｯｸM-PRO" w:hAnsi="HG丸ｺﾞｼｯｸM-PRO"/>
          <w:sz w:val="24"/>
          <w:szCs w:val="24"/>
        </w:rPr>
      </w:pPr>
      <w:r w:rsidRPr="003E37A0">
        <w:rPr>
          <w:rFonts w:ascii="HG丸ｺﾞｼｯｸM-PRO" w:eastAsia="HG丸ｺﾞｼｯｸM-PRO" w:hAnsi="HG丸ｺﾞｼｯｸM-PRO"/>
          <w:sz w:val="24"/>
          <w:szCs w:val="24"/>
        </w:rPr>
        <w:br w:type="page"/>
      </w:r>
    </w:p>
    <w:p w14:paraId="4CFF251B" w14:textId="77777777" w:rsidR="00E03DBE" w:rsidRDefault="000814A2" w:rsidP="003D20F2">
      <w:pPr>
        <w:autoSpaceDN w:val="0"/>
        <w:rPr>
          <w:rFonts w:ascii="HG丸ｺﾞｼｯｸM-PRO" w:eastAsia="HG丸ｺﾞｼｯｸM-PRO" w:hAnsi="HG丸ｺﾞｼｯｸM-PRO"/>
          <w:b/>
          <w:sz w:val="28"/>
          <w:szCs w:val="24"/>
        </w:rPr>
      </w:pPr>
      <w:r w:rsidRPr="003E37A0">
        <w:rPr>
          <w:rFonts w:ascii="HG丸ｺﾞｼｯｸM-PRO" w:eastAsia="HG丸ｺﾞｼｯｸM-PRO" w:hAnsi="HG丸ｺﾞｼｯｸM-PRO" w:hint="eastAsia"/>
          <w:b/>
          <w:sz w:val="28"/>
          <w:szCs w:val="24"/>
        </w:rPr>
        <w:lastRenderedPageBreak/>
        <w:t>２</w:t>
      </w:r>
      <w:r w:rsidR="00A72D4C">
        <w:rPr>
          <w:rFonts w:ascii="HG丸ｺﾞｼｯｸM-PRO" w:eastAsia="HG丸ｺﾞｼｯｸM-PRO" w:hAnsi="HG丸ｺﾞｼｯｸM-PRO" w:hint="eastAsia"/>
          <w:b/>
          <w:sz w:val="28"/>
          <w:szCs w:val="24"/>
        </w:rPr>
        <w:t>．</w:t>
      </w:r>
      <w:r w:rsidR="00E03DBE" w:rsidRPr="003E37A0">
        <w:rPr>
          <w:rFonts w:ascii="HG丸ｺﾞｼｯｸM-PRO" w:eastAsia="HG丸ｺﾞｼｯｸM-PRO" w:hAnsi="HG丸ｺﾞｼｯｸM-PRO" w:hint="eastAsia"/>
          <w:b/>
          <w:sz w:val="28"/>
          <w:szCs w:val="24"/>
        </w:rPr>
        <w:t>小規模</w:t>
      </w:r>
      <w:r w:rsidR="00CC0CAF" w:rsidRPr="003E37A0">
        <w:rPr>
          <w:rFonts w:ascii="HG丸ｺﾞｼｯｸM-PRO" w:eastAsia="HG丸ｺﾞｼｯｸM-PRO" w:hAnsi="HG丸ｺﾞｼｯｸM-PRO" w:hint="eastAsia"/>
          <w:b/>
          <w:sz w:val="28"/>
          <w:szCs w:val="24"/>
        </w:rPr>
        <w:t>事業者</w:t>
      </w:r>
      <w:r w:rsidR="00E03DBE" w:rsidRPr="003E37A0">
        <w:rPr>
          <w:rFonts w:ascii="HG丸ｺﾞｼｯｸM-PRO" w:eastAsia="HG丸ｺﾞｼｯｸM-PRO" w:hAnsi="HG丸ｺﾞｼｯｸM-PRO" w:hint="eastAsia"/>
          <w:b/>
          <w:sz w:val="28"/>
          <w:szCs w:val="24"/>
        </w:rPr>
        <w:t>支援法に基づく</w:t>
      </w:r>
      <w:r w:rsidR="0024564B">
        <w:rPr>
          <w:rFonts w:ascii="HG丸ｺﾞｼｯｸM-PRO" w:eastAsia="HG丸ｺﾞｼｯｸM-PRO" w:hAnsi="HG丸ｺﾞｼｯｸM-PRO" w:hint="eastAsia"/>
          <w:b/>
          <w:sz w:val="28"/>
          <w:szCs w:val="24"/>
        </w:rPr>
        <w:t>スキーム</w:t>
      </w:r>
    </w:p>
    <w:p w14:paraId="733F6136" w14:textId="77777777" w:rsidR="009E5AAA" w:rsidRPr="009A6F34" w:rsidRDefault="009E5AAA" w:rsidP="003D20F2">
      <w:pPr>
        <w:autoSpaceDN w:val="0"/>
        <w:rPr>
          <w:rFonts w:ascii="HG丸ｺﾞｼｯｸM-PRO" w:eastAsia="HG丸ｺﾞｼｯｸM-PRO" w:hAnsi="HG丸ｺﾞｼｯｸM-PRO"/>
          <w:sz w:val="24"/>
          <w:szCs w:val="24"/>
        </w:rPr>
      </w:pPr>
    </w:p>
    <w:p w14:paraId="61814934" w14:textId="77777777" w:rsidR="00C24861" w:rsidRPr="003E37A0" w:rsidRDefault="00910D11" w:rsidP="003D20F2">
      <w:pPr>
        <w:autoSpaceDN w:val="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mc:AlternateContent>
          <mc:Choice Requires="wpg">
            <w:drawing>
              <wp:anchor distT="0" distB="0" distL="114300" distR="114300" simplePos="0" relativeHeight="251896832" behindDoc="0" locked="0" layoutInCell="1" allowOverlap="1" wp14:anchorId="3FFD289B" wp14:editId="6E0B9673">
                <wp:simplePos x="0" y="0"/>
                <wp:positionH relativeFrom="column">
                  <wp:posOffset>99060</wp:posOffset>
                </wp:positionH>
                <wp:positionV relativeFrom="paragraph">
                  <wp:posOffset>104775</wp:posOffset>
                </wp:positionV>
                <wp:extent cx="6036723" cy="2228789"/>
                <wp:effectExtent l="0" t="0" r="21590" b="19685"/>
                <wp:wrapNone/>
                <wp:docPr id="238" name="グループ化 238"/>
                <wp:cNvGraphicFramePr/>
                <a:graphic xmlns:a="http://schemas.openxmlformats.org/drawingml/2006/main">
                  <a:graphicData uri="http://schemas.microsoft.com/office/word/2010/wordprocessingGroup">
                    <wpg:wgp>
                      <wpg:cNvGrpSpPr/>
                      <wpg:grpSpPr>
                        <a:xfrm>
                          <a:off x="0" y="0"/>
                          <a:ext cx="6036723" cy="2228789"/>
                          <a:chOff x="0" y="0"/>
                          <a:chExt cx="6036723" cy="2228789"/>
                        </a:xfrm>
                      </wpg:grpSpPr>
                      <wps:wsp>
                        <wps:cNvPr id="31" name="正方形/長方形 31"/>
                        <wps:cNvSpPr/>
                        <wps:spPr>
                          <a:xfrm>
                            <a:off x="0" y="666750"/>
                            <a:ext cx="904875" cy="371447"/>
                          </a:xfrm>
                          <a:prstGeom prst="rect">
                            <a:avLst/>
                          </a:prstGeom>
                          <a:solidFill>
                            <a:sysClr val="window" lastClr="FFFFFF">
                              <a:lumMod val="85000"/>
                            </a:sysClr>
                          </a:solidFill>
                          <a:ln w="12700" cap="flat" cmpd="sng" algn="ctr">
                            <a:solidFill>
                              <a:sysClr val="windowText" lastClr="000000"/>
                            </a:solidFill>
                            <a:prstDash val="solid"/>
                          </a:ln>
                          <a:effectLst/>
                        </wps:spPr>
                        <wps:txbx>
                          <w:txbxContent>
                            <w:p w14:paraId="4F57AE90" w14:textId="77777777" w:rsidR="00910D11" w:rsidRPr="00501D5A" w:rsidRDefault="00910D11" w:rsidP="00910D11">
                              <w:pPr>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知事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正方形/長方形 226"/>
                        <wps:cNvSpPr/>
                        <wps:spPr>
                          <a:xfrm>
                            <a:off x="1628775" y="495300"/>
                            <a:ext cx="1876425" cy="819089"/>
                          </a:xfrm>
                          <a:prstGeom prst="rect">
                            <a:avLst/>
                          </a:prstGeom>
                          <a:solidFill>
                            <a:sysClr val="window" lastClr="FFFFFF"/>
                          </a:solidFill>
                          <a:ln w="12700" cap="flat" cmpd="sng" algn="ctr">
                            <a:solidFill>
                              <a:sysClr val="windowText" lastClr="000000"/>
                            </a:solidFill>
                            <a:prstDash val="solid"/>
                          </a:ln>
                          <a:effectLst/>
                        </wps:spPr>
                        <wps:txbx>
                          <w:txbxContent>
                            <w:p w14:paraId="6E302713" w14:textId="77777777" w:rsidR="00910D11" w:rsidRPr="00501D5A" w:rsidRDefault="00910D11" w:rsidP="00910D11">
                              <w:pPr>
                                <w:spacing w:afterLines="50" w:after="164"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①</w:t>
                              </w:r>
                              <w:r w:rsidRPr="00501D5A">
                                <w:rPr>
                                  <w:rFonts w:ascii="ＭＳ ゴシック" w:eastAsia="ＭＳ ゴシック" w:hAnsi="ＭＳ ゴシック"/>
                                  <w:b/>
                                  <w:color w:val="000000" w:themeColor="text1"/>
                                  <w:sz w:val="22"/>
                                </w:rPr>
                                <w:t>計画</w:t>
                              </w:r>
                              <w:r w:rsidRPr="00501D5A">
                                <w:rPr>
                                  <w:rFonts w:ascii="ＭＳ ゴシック" w:eastAsia="ＭＳ ゴシック" w:hAnsi="ＭＳ ゴシック" w:hint="eastAsia"/>
                                  <w:b/>
                                  <w:color w:val="000000" w:themeColor="text1"/>
                                  <w:sz w:val="22"/>
                                </w:rPr>
                                <w:t>作成</w:t>
                              </w:r>
                            </w:p>
                            <w:p w14:paraId="48580767" w14:textId="77777777" w:rsidR="00910D11" w:rsidRPr="00501D5A" w:rsidRDefault="00910D11" w:rsidP="00910D11">
                              <w:pPr>
                                <w:spacing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商工会･商工会議所</w:t>
                              </w:r>
                              <w:r w:rsidRPr="00501D5A">
                                <w:rPr>
                                  <w:rFonts w:ascii="ＭＳ ゴシック" w:eastAsia="ＭＳ ゴシック" w:hAnsi="ＭＳ ゴシック"/>
                                  <w:b/>
                                  <w:color w:val="000000" w:themeColor="text1"/>
                                  <w:sz w:val="22"/>
                                </w:rPr>
                                <w:t>/市町</w:t>
                              </w:r>
                            </w:p>
                            <w:p w14:paraId="7420CBDD" w14:textId="77777777" w:rsidR="00910D11" w:rsidRPr="00501D5A" w:rsidRDefault="00910D11" w:rsidP="00910D11">
                              <w:pPr>
                                <w:spacing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（共同作成）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正方形/長方形 225"/>
                        <wps:cNvSpPr/>
                        <wps:spPr>
                          <a:xfrm>
                            <a:off x="4276725" y="628650"/>
                            <a:ext cx="1123950" cy="361923"/>
                          </a:xfrm>
                          <a:prstGeom prst="rect">
                            <a:avLst/>
                          </a:prstGeom>
                          <a:solidFill>
                            <a:sysClr val="window" lastClr="FFFFFF">
                              <a:lumMod val="85000"/>
                            </a:sysClr>
                          </a:solidFill>
                          <a:ln w="12700" cap="flat" cmpd="sng" algn="ctr">
                            <a:solidFill>
                              <a:sysClr val="windowText" lastClr="000000"/>
                            </a:solidFill>
                            <a:prstDash val="solid"/>
                          </a:ln>
                          <a:effectLst/>
                        </wps:spPr>
                        <wps:txbx>
                          <w:txbxContent>
                            <w:p w14:paraId="28BF9B17" w14:textId="77777777" w:rsidR="00910D11" w:rsidRPr="00501D5A" w:rsidRDefault="00910D11" w:rsidP="00910D11">
                              <w:pPr>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小規模事業者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矢印: 右 229"/>
                        <wps:cNvSpPr/>
                        <wps:spPr>
                          <a:xfrm rot="10800000">
                            <a:off x="962025" y="628650"/>
                            <a:ext cx="628650" cy="238107"/>
                          </a:xfrm>
                          <a:prstGeom prst="rightArrow">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テキスト ボックス 2"/>
                        <wps:cNvSpPr txBox="1">
                          <a:spLocks noChangeArrowheads="1"/>
                        </wps:cNvSpPr>
                        <wps:spPr bwMode="auto">
                          <a:xfrm>
                            <a:off x="847725" y="409575"/>
                            <a:ext cx="781050" cy="252711"/>
                          </a:xfrm>
                          <a:prstGeom prst="rect">
                            <a:avLst/>
                          </a:prstGeom>
                          <a:noFill/>
                          <a:ln w="9525">
                            <a:noFill/>
                            <a:miter lim="800000"/>
                            <a:headEnd/>
                            <a:tailEnd/>
                          </a:ln>
                        </wps:spPr>
                        <wps:txbx>
                          <w:txbxContent>
                            <w:p w14:paraId="73F6C108" w14:textId="77777777" w:rsidR="00910D11" w:rsidRPr="00501D5A" w:rsidRDefault="00910D11" w:rsidP="00910D11">
                              <w:pPr>
                                <w:spacing w:line="240" w:lineRule="exact"/>
                                <w:jc w:val="center"/>
                                <w:rPr>
                                  <w:rFonts w:ascii="メイリオ" w:eastAsia="メイリオ" w:hAnsi="メイリオ"/>
                                </w:rPr>
                              </w:pPr>
                              <w:r w:rsidRPr="00501D5A">
                                <w:rPr>
                                  <w:rFonts w:ascii="メイリオ" w:eastAsia="メイリオ" w:hAnsi="メイリオ" w:hint="eastAsia"/>
                                </w:rPr>
                                <w:t>②申請</w:t>
                              </w:r>
                            </w:p>
                          </w:txbxContent>
                        </wps:txbx>
                        <wps:bodyPr rot="0" vert="horz" wrap="square" lIns="91440" tIns="45720" rIns="91440" bIns="45720" anchor="t" anchorCtr="0">
                          <a:spAutoFit/>
                        </wps:bodyPr>
                      </wps:wsp>
                      <wps:wsp>
                        <wps:cNvPr id="234" name="吹き出し: 四角形 234"/>
                        <wps:cNvSpPr/>
                        <wps:spPr>
                          <a:xfrm>
                            <a:off x="3971925" y="0"/>
                            <a:ext cx="1587396" cy="495218"/>
                          </a:xfrm>
                          <a:prstGeom prst="wedgeRectCallout">
                            <a:avLst>
                              <a:gd name="adj1" fmla="val -82844"/>
                              <a:gd name="adj2" fmla="val 68382"/>
                            </a:avLst>
                          </a:prstGeom>
                          <a:solidFill>
                            <a:sysClr val="window" lastClr="FFFFFF">
                              <a:lumMod val="85000"/>
                            </a:sysClr>
                          </a:solidFill>
                          <a:ln w="12700" cap="flat" cmpd="sng" algn="ctr">
                            <a:solidFill>
                              <a:sysClr val="windowText" lastClr="000000"/>
                            </a:solidFill>
                            <a:prstDash val="solid"/>
                          </a:ln>
                          <a:effectLst/>
                        </wps:spPr>
                        <wps:txbx>
                          <w:txbxContent>
                            <w:p w14:paraId="41F50021"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【支援措置】</w:t>
                              </w:r>
                              <w:r>
                                <w:rPr>
                                  <w:rFonts w:ascii="メイリオ" w:eastAsia="メイリオ" w:hAnsi="メイリオ" w:hint="eastAsia"/>
                                  <w:color w:val="000000" w:themeColor="text1"/>
                                  <w:sz w:val="16"/>
                                </w:rPr>
                                <w:t xml:space="preserve">　　　　　　　※</w:t>
                              </w:r>
                            </w:p>
                            <w:p w14:paraId="6F12D33E"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w:t>
                              </w:r>
                              <w:r w:rsidRPr="008B07CF">
                                <w:rPr>
                                  <w:rFonts w:ascii="メイリオ" w:eastAsia="メイリオ" w:hAnsi="メイリオ"/>
                                  <w:color w:val="000000" w:themeColor="text1"/>
                                  <w:sz w:val="16"/>
                                </w:rPr>
                                <w:t>中小企業信用保険法の</w:t>
                              </w:r>
                              <w:r w:rsidRPr="008B07CF">
                                <w:rPr>
                                  <w:rFonts w:ascii="メイリオ" w:eastAsia="メイリオ" w:hAnsi="メイリオ" w:hint="eastAsia"/>
                                  <w:color w:val="000000" w:themeColor="text1"/>
                                  <w:sz w:val="16"/>
                                </w:rPr>
                                <w:t>特例</w:t>
                              </w:r>
                            </w:p>
                            <w:p w14:paraId="403EE8E2"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w:t>
                              </w:r>
                              <w:r w:rsidRPr="008B07CF">
                                <w:rPr>
                                  <w:rFonts w:ascii="メイリオ" w:eastAsia="メイリオ" w:hAnsi="メイリオ"/>
                                  <w:color w:val="000000" w:themeColor="text1"/>
                                  <w:sz w:val="16"/>
                                </w:rPr>
                                <w:t>中小機構の情報提供</w:t>
                              </w:r>
                            </w:p>
                          </w:txbxContent>
                        </wps:txbx>
                        <wps:bodyPr rot="0" spcFirstLastPara="0" vertOverflow="overflow" horzOverflow="overflow" vert="horz" wrap="square" lIns="36000" tIns="45720" rIns="72000" bIns="45720" numCol="1" spcCol="0" rtlCol="0" fromWordArt="0" anchor="ctr" anchorCtr="0" forceAA="0" compatLnSpc="1">
                          <a:prstTxWarp prst="textNoShape">
                            <a:avLst/>
                          </a:prstTxWarp>
                          <a:noAutofit/>
                        </wps:bodyPr>
                      </wps:wsp>
                      <wps:wsp>
                        <wps:cNvPr id="227" name="正方形/長方形 227"/>
                        <wps:cNvSpPr/>
                        <wps:spPr>
                          <a:xfrm>
                            <a:off x="1628775" y="1371600"/>
                            <a:ext cx="1876425" cy="838137"/>
                          </a:xfrm>
                          <a:prstGeom prst="rect">
                            <a:avLst/>
                          </a:prstGeom>
                          <a:solidFill>
                            <a:sysClr val="window" lastClr="FFFFFF"/>
                          </a:solidFill>
                          <a:ln w="12700" cap="flat" cmpd="sng" algn="ctr">
                            <a:solidFill>
                              <a:sysClr val="windowText" lastClr="000000"/>
                            </a:solidFill>
                            <a:prstDash val="sysDash"/>
                          </a:ln>
                          <a:effectLst/>
                        </wps:spPr>
                        <wps:txbx>
                          <w:txbxContent>
                            <w:p w14:paraId="670ABAAF" w14:textId="77777777" w:rsidR="00910D11" w:rsidRPr="00501D5A" w:rsidRDefault="00910D11" w:rsidP="00910D11">
                              <w:pPr>
                                <w:spacing w:line="180" w:lineRule="exact"/>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＜計画</w:t>
                              </w:r>
                              <w:r w:rsidRPr="00501D5A">
                                <w:rPr>
                                  <w:rFonts w:ascii="メイリオ" w:eastAsia="メイリオ" w:hAnsi="メイリオ"/>
                                  <w:color w:val="000000" w:themeColor="text1"/>
                                  <w:sz w:val="16"/>
                                </w:rPr>
                                <w:t>記載事項</w:t>
                              </w:r>
                              <w:r w:rsidRPr="00501D5A">
                                <w:rPr>
                                  <w:rFonts w:ascii="メイリオ" w:eastAsia="メイリオ" w:hAnsi="メイリオ" w:hint="eastAsia"/>
                                  <w:color w:val="000000" w:themeColor="text1"/>
                                  <w:sz w:val="16"/>
                                </w:rPr>
                                <w:t>＞</w:t>
                              </w:r>
                            </w:p>
                            <w:p w14:paraId="21A8B633"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目標</w:t>
                              </w:r>
                            </w:p>
                            <w:p w14:paraId="60628836"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内容</w:t>
                              </w:r>
                              <w:r w:rsidRPr="00501D5A">
                                <w:rPr>
                                  <w:rFonts w:ascii="メイリオ" w:eastAsia="メイリオ" w:hAnsi="メイリオ"/>
                                  <w:color w:val="000000" w:themeColor="text1"/>
                                  <w:sz w:val="16"/>
                                </w:rPr>
                                <w:t>及び実施期間</w:t>
                              </w:r>
                            </w:p>
                            <w:p w14:paraId="3F10569C"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実施体制</w:t>
                              </w:r>
                            </w:p>
                            <w:p w14:paraId="70D77416"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助言</w:t>
                              </w:r>
                              <w:r w:rsidRPr="00501D5A">
                                <w:rPr>
                                  <w:rFonts w:ascii="メイリオ" w:eastAsia="メイリオ" w:hAnsi="メイリオ"/>
                                  <w:color w:val="000000" w:themeColor="text1"/>
                                  <w:sz w:val="16"/>
                                </w:rPr>
                                <w:t>を行う経営指導員の</w:t>
                              </w:r>
                              <w:r w:rsidRPr="00501D5A">
                                <w:rPr>
                                  <w:rFonts w:ascii="メイリオ" w:eastAsia="メイリオ" w:hAnsi="メイリオ" w:hint="eastAsia"/>
                                  <w:color w:val="000000" w:themeColor="text1"/>
                                  <w:sz w:val="16"/>
                                </w:rPr>
                                <w:t>氏名</w:t>
                              </w:r>
                            </w:p>
                            <w:p w14:paraId="148D72E5"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必要な資金</w:t>
                              </w:r>
                              <w:r w:rsidRPr="00501D5A">
                                <w:rPr>
                                  <w:rFonts w:ascii="メイリオ" w:eastAsia="メイリオ" w:hAnsi="メイリオ"/>
                                  <w:color w:val="000000" w:themeColor="text1"/>
                                  <w:sz w:val="16"/>
                                </w:rPr>
                                <w:t>の額及びその調達方法</w:t>
                              </w:r>
                            </w:p>
                          </w:txbxContent>
                        </wps:txbx>
                        <wps:bodyPr rot="0" spcFirstLastPara="0" vertOverflow="overflow" horzOverflow="overflow" vert="horz" wrap="square" lIns="36000" tIns="45720" rIns="72000" bIns="45720" numCol="1" spcCol="0" rtlCol="0" fromWordArt="0" anchor="ctr" anchorCtr="0" forceAA="0" compatLnSpc="1">
                          <a:prstTxWarp prst="textNoShape">
                            <a:avLst/>
                          </a:prstTxWarp>
                          <a:noAutofit/>
                        </wps:bodyPr>
                      </wps:wsp>
                      <wps:wsp>
                        <wps:cNvPr id="228" name="矢印: 右 228"/>
                        <wps:cNvSpPr/>
                        <wps:spPr>
                          <a:xfrm>
                            <a:off x="962025" y="866775"/>
                            <a:ext cx="628650" cy="238107"/>
                          </a:xfrm>
                          <a:prstGeom prst="rightArrow">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矢印: 右 230"/>
                        <wps:cNvSpPr/>
                        <wps:spPr>
                          <a:xfrm>
                            <a:off x="3581400" y="695325"/>
                            <a:ext cx="628650" cy="238107"/>
                          </a:xfrm>
                          <a:prstGeom prst="rightArrow">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テキスト ボックス 2"/>
                        <wps:cNvSpPr txBox="1">
                          <a:spLocks noChangeArrowheads="1"/>
                        </wps:cNvSpPr>
                        <wps:spPr bwMode="auto">
                          <a:xfrm>
                            <a:off x="847725" y="1038225"/>
                            <a:ext cx="781050" cy="252711"/>
                          </a:xfrm>
                          <a:prstGeom prst="rect">
                            <a:avLst/>
                          </a:prstGeom>
                          <a:noFill/>
                          <a:ln w="9525">
                            <a:noFill/>
                            <a:miter lim="800000"/>
                            <a:headEnd/>
                            <a:tailEnd/>
                          </a:ln>
                        </wps:spPr>
                        <wps:txbx>
                          <w:txbxContent>
                            <w:p w14:paraId="15EE5212" w14:textId="77777777" w:rsidR="00910D11" w:rsidRPr="00501D5A" w:rsidRDefault="00910D11" w:rsidP="00910D11">
                              <w:pPr>
                                <w:spacing w:line="240" w:lineRule="exact"/>
                                <w:jc w:val="center"/>
                                <w:rPr>
                                  <w:rFonts w:ascii="メイリオ" w:eastAsia="メイリオ" w:hAnsi="メイリオ"/>
                                </w:rPr>
                              </w:pPr>
                              <w:r>
                                <w:rPr>
                                  <w:rFonts w:ascii="メイリオ" w:eastAsia="メイリオ" w:hAnsi="メイリオ" w:hint="eastAsia"/>
                                </w:rPr>
                                <w:t>③認定</w:t>
                              </w:r>
                            </w:p>
                          </w:txbxContent>
                        </wps:txbx>
                        <wps:bodyPr rot="0" vert="horz" wrap="square" lIns="91440" tIns="45720" rIns="91440" bIns="45720" anchor="t" anchorCtr="0">
                          <a:spAutoFit/>
                        </wps:bodyPr>
                      </wps:wsp>
                      <wps:wsp>
                        <wps:cNvPr id="233" name="テキスト ボックス 2"/>
                        <wps:cNvSpPr txBox="1">
                          <a:spLocks noChangeArrowheads="1"/>
                        </wps:cNvSpPr>
                        <wps:spPr bwMode="auto">
                          <a:xfrm>
                            <a:off x="3495675" y="504825"/>
                            <a:ext cx="781050" cy="252711"/>
                          </a:xfrm>
                          <a:prstGeom prst="rect">
                            <a:avLst/>
                          </a:prstGeom>
                          <a:noFill/>
                          <a:ln w="9525">
                            <a:noFill/>
                            <a:miter lim="800000"/>
                            <a:headEnd/>
                            <a:tailEnd/>
                          </a:ln>
                        </wps:spPr>
                        <wps:txbx>
                          <w:txbxContent>
                            <w:p w14:paraId="111B9F02" w14:textId="77777777" w:rsidR="00910D11" w:rsidRPr="00501D5A" w:rsidRDefault="00910D11" w:rsidP="00910D11">
                              <w:pPr>
                                <w:spacing w:line="240" w:lineRule="exact"/>
                                <w:jc w:val="center"/>
                                <w:rPr>
                                  <w:rFonts w:ascii="メイリオ" w:eastAsia="メイリオ" w:hAnsi="メイリオ"/>
                                </w:rPr>
                              </w:pPr>
                              <w:r>
                                <w:rPr>
                                  <w:rFonts w:ascii="メイリオ" w:eastAsia="メイリオ" w:hAnsi="メイリオ" w:hint="eastAsia"/>
                                </w:rPr>
                                <w:t>④支援</w:t>
                              </w:r>
                            </w:p>
                          </w:txbxContent>
                        </wps:txbx>
                        <wps:bodyPr rot="0" vert="horz" wrap="square" lIns="91440" tIns="45720" rIns="91440" bIns="45720" anchor="t" anchorCtr="0">
                          <a:spAutoFit/>
                        </wps:bodyPr>
                      </wps:wsp>
                      <wps:wsp>
                        <wps:cNvPr id="236" name="吹き出し: 角を丸めた四角形 236"/>
                        <wps:cNvSpPr/>
                        <wps:spPr>
                          <a:xfrm>
                            <a:off x="3600450" y="1409700"/>
                            <a:ext cx="2436273" cy="819089"/>
                          </a:xfrm>
                          <a:prstGeom prst="wedgeRoundRectCallout">
                            <a:avLst>
                              <a:gd name="adj1" fmla="val -56788"/>
                              <a:gd name="adj2" fmla="val -40198"/>
                              <a:gd name="adj3" fmla="val 16667"/>
                            </a:avLst>
                          </a:prstGeom>
                          <a:solidFill>
                            <a:sysClr val="window" lastClr="FFFFFF">
                              <a:lumMod val="85000"/>
                            </a:sysClr>
                          </a:solidFill>
                          <a:ln w="12700" cap="flat" cmpd="sng" algn="ctr">
                            <a:solidFill>
                              <a:sysClr val="windowText" lastClr="000000"/>
                            </a:solidFill>
                            <a:prstDash val="solid"/>
                          </a:ln>
                          <a:effectLst/>
                        </wps:spPr>
                        <wps:txbx>
                          <w:txbxContent>
                            <w:p w14:paraId="5216E598" w14:textId="77777777" w:rsidR="00910D11" w:rsidRPr="008B07CF" w:rsidRDefault="00910D11" w:rsidP="00910D11">
                              <w:pPr>
                                <w:spacing w:line="200" w:lineRule="exact"/>
                                <w:jc w:val="left"/>
                                <w:rPr>
                                  <w:rFonts w:ascii="メイリオ" w:eastAsia="メイリオ" w:hAnsi="メイリオ"/>
                                  <w:b/>
                                  <w:color w:val="000000" w:themeColor="text1"/>
                                  <w:sz w:val="16"/>
                                  <w:szCs w:val="18"/>
                                </w:rPr>
                              </w:pPr>
                              <w:r w:rsidRPr="008B07CF">
                                <w:rPr>
                                  <w:rFonts w:ascii="メイリオ" w:eastAsia="メイリオ" w:hAnsi="メイリオ" w:hint="eastAsia"/>
                                  <w:b/>
                                  <w:color w:val="000000" w:themeColor="text1"/>
                                  <w:sz w:val="16"/>
                                  <w:szCs w:val="18"/>
                                </w:rPr>
                                <w:t>【計画</w:t>
                              </w:r>
                              <w:r w:rsidRPr="008B07CF">
                                <w:rPr>
                                  <w:rFonts w:ascii="メイリオ" w:eastAsia="メイリオ" w:hAnsi="メイリオ"/>
                                  <w:b/>
                                  <w:color w:val="000000" w:themeColor="text1"/>
                                  <w:sz w:val="16"/>
                                  <w:szCs w:val="18"/>
                                </w:rPr>
                                <w:t>に盛り込む内容</w:t>
                              </w:r>
                              <w:r w:rsidRPr="008B07CF">
                                <w:rPr>
                                  <w:rFonts w:ascii="メイリオ" w:eastAsia="メイリオ" w:hAnsi="メイリオ" w:hint="eastAsia"/>
                                  <w:b/>
                                  <w:color w:val="000000" w:themeColor="text1"/>
                                  <w:sz w:val="16"/>
                                  <w:szCs w:val="18"/>
                                </w:rPr>
                                <w:t>】</w:t>
                              </w:r>
                            </w:p>
                            <w:p w14:paraId="5372E10B" w14:textId="77777777" w:rsidR="00910D11" w:rsidRPr="008B07CF" w:rsidRDefault="00910D11" w:rsidP="00910D11">
                              <w:pPr>
                                <w:spacing w:line="200" w:lineRule="exact"/>
                                <w:ind w:left="251" w:hangingChars="238" w:hanging="251"/>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w w:val="66"/>
                                  <w:sz w:val="16"/>
                                  <w:szCs w:val="18"/>
                                </w:rPr>
                                <w:t xml:space="preserve"> </w:t>
                              </w:r>
                              <w:r w:rsidRPr="008B07CF">
                                <w:rPr>
                                  <w:rFonts w:ascii="メイリオ" w:eastAsia="メイリオ" w:hAnsi="メイリオ" w:hint="eastAsia"/>
                                  <w:color w:val="000000" w:themeColor="text1"/>
                                  <w:sz w:val="16"/>
                                  <w:szCs w:val="18"/>
                                </w:rPr>
                                <w:t>i</w:t>
                              </w:r>
                              <w:r w:rsidRPr="008B07CF">
                                <w:rPr>
                                  <w:rFonts w:ascii="メイリオ" w:eastAsia="メイリオ" w:hAnsi="メイリオ"/>
                                  <w:color w:val="000000" w:themeColor="text1"/>
                                  <w:w w:val="66"/>
                                  <w:sz w:val="16"/>
                                  <w:szCs w:val="18"/>
                                </w:rPr>
                                <w:t xml:space="preserve"> </w:t>
                              </w:r>
                              <w:r w:rsidRPr="008B07CF">
                                <w:rPr>
                                  <w:rFonts w:ascii="メイリオ" w:eastAsia="メイリオ" w:hAnsi="メイリオ" w:hint="eastAsia"/>
                                  <w:color w:val="000000" w:themeColor="text1"/>
                                  <w:sz w:val="16"/>
                                  <w:szCs w:val="18"/>
                                </w:rPr>
                                <w:t>)</w:t>
                              </w:r>
                              <w:r w:rsidRPr="008B07CF">
                                <w:rPr>
                                  <w:rFonts w:ascii="メイリオ" w:eastAsia="メイリオ" w:hAnsi="メイリオ"/>
                                  <w:color w:val="000000" w:themeColor="text1"/>
                                  <w:sz w:val="16"/>
                                  <w:szCs w:val="18"/>
                                </w:rPr>
                                <w:t xml:space="preserve"> </w:t>
                              </w:r>
                              <w:r w:rsidRPr="008B07CF">
                                <w:rPr>
                                  <w:rFonts w:ascii="メイリオ" w:eastAsia="メイリオ" w:hAnsi="メイリオ" w:hint="eastAsia"/>
                                  <w:color w:val="000000" w:themeColor="text1"/>
                                  <w:sz w:val="16"/>
                                  <w:szCs w:val="18"/>
                                </w:rPr>
                                <w:t>管内</w:t>
                              </w:r>
                              <w:r w:rsidRPr="008B07CF">
                                <w:rPr>
                                  <w:rFonts w:ascii="メイリオ" w:eastAsia="メイリオ" w:hAnsi="メイリオ"/>
                                  <w:color w:val="000000" w:themeColor="text1"/>
                                  <w:sz w:val="16"/>
                                  <w:szCs w:val="18"/>
                                </w:rPr>
                                <w:t>の</w:t>
                              </w:r>
                              <w:r w:rsidRPr="008B07CF">
                                <w:rPr>
                                  <w:rFonts w:ascii="メイリオ" w:eastAsia="メイリオ" w:hAnsi="メイリオ" w:hint="eastAsia"/>
                                  <w:color w:val="000000" w:themeColor="text1"/>
                                  <w:sz w:val="16"/>
                                  <w:szCs w:val="18"/>
                                </w:rPr>
                                <w:t>事業者</w:t>
                              </w:r>
                              <w:r w:rsidRPr="008B07CF">
                                <w:rPr>
                                  <w:rFonts w:ascii="メイリオ" w:eastAsia="メイリオ" w:hAnsi="メイリオ"/>
                                  <w:color w:val="000000" w:themeColor="text1"/>
                                  <w:sz w:val="16"/>
                                  <w:szCs w:val="18"/>
                                </w:rPr>
                                <w:t>への災害対策の普及啓発や実施支援</w:t>
                              </w:r>
                            </w:p>
                            <w:p w14:paraId="79304141" w14:textId="77777777" w:rsidR="00910D11" w:rsidRPr="008B07CF" w:rsidRDefault="00910D11" w:rsidP="00910D11">
                              <w:pPr>
                                <w:spacing w:line="200" w:lineRule="exact"/>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sz w:val="16"/>
                                  <w:szCs w:val="18"/>
                                </w:rPr>
                                <w:t>ⅱ) 災害発生時の対応</w:t>
                              </w:r>
                              <w:r w:rsidRPr="008B07CF">
                                <w:rPr>
                                  <w:rFonts w:ascii="メイリオ" w:eastAsia="メイリオ" w:hAnsi="メイリオ"/>
                                  <w:color w:val="000000" w:themeColor="text1"/>
                                  <w:sz w:val="16"/>
                                  <w:szCs w:val="18"/>
                                </w:rPr>
                                <w:t>（</w:t>
                              </w:r>
                              <w:r w:rsidRPr="008B07CF">
                                <w:rPr>
                                  <w:rFonts w:ascii="メイリオ" w:eastAsia="メイリオ" w:hAnsi="メイリオ" w:hint="eastAsia"/>
                                  <w:color w:val="000000" w:themeColor="text1"/>
                                  <w:sz w:val="16"/>
                                  <w:szCs w:val="18"/>
                                </w:rPr>
                                <w:t>被害</w:t>
                              </w:r>
                              <w:r w:rsidRPr="008B07CF">
                                <w:rPr>
                                  <w:rFonts w:ascii="メイリオ" w:eastAsia="メイリオ" w:hAnsi="メイリオ"/>
                                  <w:color w:val="000000" w:themeColor="text1"/>
                                  <w:sz w:val="16"/>
                                  <w:szCs w:val="18"/>
                                </w:rPr>
                                <w:t>情報収集等）</w:t>
                              </w:r>
                            </w:p>
                            <w:p w14:paraId="4B4447C9" w14:textId="77777777" w:rsidR="00910D11" w:rsidRPr="008B07CF" w:rsidRDefault="00910D11" w:rsidP="00910D11">
                              <w:pPr>
                                <w:spacing w:line="200" w:lineRule="exact"/>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sz w:val="16"/>
                                  <w:szCs w:val="18"/>
                                </w:rPr>
                                <w:t>ⅲ) 商工会</w:t>
                              </w:r>
                              <w:r w:rsidRPr="008B07CF">
                                <w:rPr>
                                  <w:rFonts w:ascii="メイリオ" w:eastAsia="メイリオ" w:hAnsi="メイリオ"/>
                                  <w:color w:val="000000" w:themeColor="text1"/>
                                  <w:sz w:val="16"/>
                                  <w:szCs w:val="18"/>
                                </w:rPr>
                                <w:t>･商工会議所のBCP策定</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37" name="テキスト ボックス 2"/>
                        <wps:cNvSpPr txBox="1">
                          <a:spLocks noChangeArrowheads="1"/>
                        </wps:cNvSpPr>
                        <wps:spPr bwMode="auto">
                          <a:xfrm>
                            <a:off x="1695450" y="266700"/>
                            <a:ext cx="1762125" cy="252711"/>
                          </a:xfrm>
                          <a:prstGeom prst="rect">
                            <a:avLst/>
                          </a:prstGeom>
                          <a:noFill/>
                          <a:ln w="9525">
                            <a:noFill/>
                            <a:miter lim="800000"/>
                            <a:headEnd/>
                            <a:tailEnd/>
                          </a:ln>
                        </wps:spPr>
                        <wps:txbx>
                          <w:txbxContent>
                            <w:p w14:paraId="52A0F79D" w14:textId="77777777" w:rsidR="00910D11" w:rsidRPr="00910D11" w:rsidRDefault="00910D11" w:rsidP="00910D11">
                              <w:pPr>
                                <w:spacing w:line="240" w:lineRule="exact"/>
                                <w:jc w:val="center"/>
                                <w:rPr>
                                  <w:rFonts w:ascii="メイリオ" w:eastAsia="メイリオ" w:hAnsi="メイリオ"/>
                                  <w:b/>
                                </w:rPr>
                              </w:pPr>
                              <w:r w:rsidRPr="00910D11">
                                <w:rPr>
                                  <w:rFonts w:ascii="メイリオ" w:eastAsia="メイリオ" w:hAnsi="メイリオ" w:hint="eastAsia"/>
                                  <w:b/>
                                </w:rPr>
                                <w:t>事業継続力強化支援計画</w:t>
                              </w:r>
                            </w:p>
                          </w:txbxContent>
                        </wps:txbx>
                        <wps:bodyPr rot="0" vert="horz" wrap="square" lIns="91440" tIns="45720" rIns="91440" bIns="45720" anchor="t" anchorCtr="0">
                          <a:spAutoFit/>
                        </wps:bodyPr>
                      </wps:wsp>
                    </wpg:wgp>
                  </a:graphicData>
                </a:graphic>
              </wp:anchor>
            </w:drawing>
          </mc:Choice>
          <mc:Fallback>
            <w:pict>
              <v:group w14:anchorId="3FFD289B" id="グループ化 238" o:spid="_x0000_s1026" style="position:absolute;left:0;text-align:left;margin-left:7.8pt;margin-top:8.25pt;width:475.35pt;height:175.5pt;z-index:251896832" coordsize="60367,2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">
                <v:rect id="正方形/長方形 31" o:spid="_x0000_s1027" style="position:absolute;top:6667;width:9048;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" fillcolor="#d9d9d9" strokecolor="windowText" strokeweight="1pt">
                  <v:textbox>
                    <w:txbxContent>
                      <w:p w14:paraId="4F57AE90" w14:textId="77777777" w:rsidR="00910D11" w:rsidRPr="00501D5A" w:rsidRDefault="00910D11" w:rsidP="00910D11">
                        <w:pPr>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知事</w:t>
                        </w:r>
                      </w:p>
                    </w:txbxContent>
                  </v:textbox>
                </v:rect>
                <v:rect id="正方形/長方形 226" o:spid="_x0000_s1028" style="position:absolute;left:16287;top:4953;width:18765;height: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" fillcolor="window" strokecolor="windowText" strokeweight="1pt">
                  <v:textbox>
                    <w:txbxContent>
                      <w:p w14:paraId="6E302713" w14:textId="77777777" w:rsidR="00910D11" w:rsidRPr="00501D5A" w:rsidRDefault="00910D11" w:rsidP="00910D11">
                        <w:pPr>
                          <w:spacing w:afterLines="50" w:after="164"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①</w:t>
                        </w:r>
                        <w:r w:rsidRPr="00501D5A">
                          <w:rPr>
                            <w:rFonts w:ascii="ＭＳ ゴシック" w:eastAsia="ＭＳ ゴシック" w:hAnsi="ＭＳ ゴシック"/>
                            <w:b/>
                            <w:color w:val="000000" w:themeColor="text1"/>
                            <w:sz w:val="22"/>
                          </w:rPr>
                          <w:t>計画</w:t>
                        </w:r>
                        <w:r w:rsidRPr="00501D5A">
                          <w:rPr>
                            <w:rFonts w:ascii="ＭＳ ゴシック" w:eastAsia="ＭＳ ゴシック" w:hAnsi="ＭＳ ゴシック" w:hint="eastAsia"/>
                            <w:b/>
                            <w:color w:val="000000" w:themeColor="text1"/>
                            <w:sz w:val="22"/>
                          </w:rPr>
                          <w:t>作成</w:t>
                        </w:r>
                      </w:p>
                      <w:p w14:paraId="48580767" w14:textId="77777777" w:rsidR="00910D11" w:rsidRPr="00501D5A" w:rsidRDefault="00910D11" w:rsidP="00910D11">
                        <w:pPr>
                          <w:spacing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商工会･商工会議所</w:t>
                        </w:r>
                        <w:r w:rsidRPr="00501D5A">
                          <w:rPr>
                            <w:rFonts w:ascii="ＭＳ ゴシック" w:eastAsia="ＭＳ ゴシック" w:hAnsi="ＭＳ ゴシック"/>
                            <w:b/>
                            <w:color w:val="000000" w:themeColor="text1"/>
                            <w:sz w:val="22"/>
                          </w:rPr>
                          <w:t>/市町</w:t>
                        </w:r>
                      </w:p>
                      <w:p w14:paraId="7420CBDD" w14:textId="77777777" w:rsidR="00910D11" w:rsidRPr="00501D5A" w:rsidRDefault="00910D11" w:rsidP="00910D11">
                        <w:pPr>
                          <w:spacing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（共同作成）</w:t>
                        </w:r>
                      </w:p>
                    </w:txbxContent>
                  </v:textbox>
                </v:rect>
                <v:rect id="正方形/長方形 225" o:spid="_x0000_s1029" style="position:absolute;left:42767;top:6286;width:1123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" fillcolor="#d9d9d9" strokecolor="windowText" strokeweight="1pt">
                  <v:textbox>
                    <w:txbxContent>
                      <w:p w14:paraId="28BF9B17" w14:textId="77777777" w:rsidR="00910D11" w:rsidRPr="00501D5A" w:rsidRDefault="00910D11" w:rsidP="00910D11">
                        <w:pPr>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小規模事業者</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29" o:spid="_x0000_s1030" type="#_x0000_t13" style="position:absolute;left:9620;top:6286;width:6286;height:23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" adj="17509" fillcolor="#c0504d" stroked="f" strokeweight="2pt"/>
                <v:shapetype id="_x0000_t202" coordsize="21600,21600" o:spt="202" path="m,l,21600r21600,l21600,xe">
                  <v:stroke joinstyle="miter"/>
                  <v:path gradientshapeok="t" o:connecttype="rect"/>
                </v:shapetype>
                <v:shape id="_x0000_s1031" type="#_x0000_t202" style="position:absolute;left:8477;top:4095;width:781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73F6C108" w14:textId="77777777" w:rsidR="00910D11" w:rsidRPr="00501D5A" w:rsidRDefault="00910D11" w:rsidP="00910D11">
                        <w:pPr>
                          <w:spacing w:line="240" w:lineRule="exact"/>
                          <w:jc w:val="center"/>
                          <w:rPr>
                            <w:rFonts w:ascii="メイリオ" w:eastAsia="メイリオ" w:hAnsi="メイリオ"/>
                          </w:rPr>
                        </w:pPr>
                        <w:r w:rsidRPr="00501D5A">
                          <w:rPr>
                            <w:rFonts w:ascii="メイリオ" w:eastAsia="メイリオ" w:hAnsi="メイリオ" w:hint="eastAsia"/>
                          </w:rPr>
                          <w:t>②申請</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34" o:spid="_x0000_s1032" type="#_x0000_t61" style="position:absolute;left:39719;width:15874;height:4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" adj="-7094,25571" fillcolor="#d9d9d9" strokecolor="windowText" strokeweight="1pt">
                  <v:textbox inset="1mm,,2mm">
                    <w:txbxContent>
                      <w:p w14:paraId="41F50021"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【支援措置】</w:t>
                        </w:r>
                        <w:r>
                          <w:rPr>
                            <w:rFonts w:ascii="メイリオ" w:eastAsia="メイリオ" w:hAnsi="メイリオ" w:hint="eastAsia"/>
                            <w:color w:val="000000" w:themeColor="text1"/>
                            <w:sz w:val="16"/>
                          </w:rPr>
                          <w:t xml:space="preserve">　　　　　　　※</w:t>
                        </w:r>
                      </w:p>
                      <w:p w14:paraId="6F12D33E"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w:t>
                        </w:r>
                        <w:r w:rsidRPr="008B07CF">
                          <w:rPr>
                            <w:rFonts w:ascii="メイリオ" w:eastAsia="メイリオ" w:hAnsi="メイリオ"/>
                            <w:color w:val="000000" w:themeColor="text1"/>
                            <w:sz w:val="16"/>
                          </w:rPr>
                          <w:t>中小企業信用保険法の</w:t>
                        </w:r>
                        <w:r w:rsidRPr="008B07CF">
                          <w:rPr>
                            <w:rFonts w:ascii="メイリオ" w:eastAsia="メイリオ" w:hAnsi="メイリオ" w:hint="eastAsia"/>
                            <w:color w:val="000000" w:themeColor="text1"/>
                            <w:sz w:val="16"/>
                          </w:rPr>
                          <w:t>特例</w:t>
                        </w:r>
                      </w:p>
                      <w:p w14:paraId="403EE8E2"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w:t>
                        </w:r>
                        <w:r w:rsidRPr="008B07CF">
                          <w:rPr>
                            <w:rFonts w:ascii="メイリオ" w:eastAsia="メイリオ" w:hAnsi="メイリオ"/>
                            <w:color w:val="000000" w:themeColor="text1"/>
                            <w:sz w:val="16"/>
                          </w:rPr>
                          <w:t>中小機構の情報提供</w:t>
                        </w:r>
                      </w:p>
                    </w:txbxContent>
                  </v:textbox>
                </v:shape>
                <v:rect id="正方形/長方形 227" o:spid="_x0000_s1033" style="position:absolute;left:16287;top:13716;width:18765;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" fillcolor="window" strokecolor="windowText" strokeweight="1pt">
                  <v:stroke dashstyle="3 1"/>
                  <v:textbox inset="1mm,,2mm">
                    <w:txbxContent>
                      <w:p w14:paraId="670ABAAF" w14:textId="77777777" w:rsidR="00910D11" w:rsidRPr="00501D5A" w:rsidRDefault="00910D11" w:rsidP="00910D11">
                        <w:pPr>
                          <w:spacing w:line="180" w:lineRule="exact"/>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＜計画</w:t>
                        </w:r>
                        <w:r w:rsidRPr="00501D5A">
                          <w:rPr>
                            <w:rFonts w:ascii="メイリオ" w:eastAsia="メイリオ" w:hAnsi="メイリオ"/>
                            <w:color w:val="000000" w:themeColor="text1"/>
                            <w:sz w:val="16"/>
                          </w:rPr>
                          <w:t>記載事項</w:t>
                        </w:r>
                        <w:r w:rsidRPr="00501D5A">
                          <w:rPr>
                            <w:rFonts w:ascii="メイリオ" w:eastAsia="メイリオ" w:hAnsi="メイリオ" w:hint="eastAsia"/>
                            <w:color w:val="000000" w:themeColor="text1"/>
                            <w:sz w:val="16"/>
                          </w:rPr>
                          <w:t>＞</w:t>
                        </w:r>
                      </w:p>
                      <w:p w14:paraId="21A8B633"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目標</w:t>
                        </w:r>
                      </w:p>
                      <w:p w14:paraId="60628836"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内容</w:t>
                        </w:r>
                        <w:r w:rsidRPr="00501D5A">
                          <w:rPr>
                            <w:rFonts w:ascii="メイリオ" w:eastAsia="メイリオ" w:hAnsi="メイリオ"/>
                            <w:color w:val="000000" w:themeColor="text1"/>
                            <w:sz w:val="16"/>
                          </w:rPr>
                          <w:t>及び実施期間</w:t>
                        </w:r>
                      </w:p>
                      <w:p w14:paraId="3F10569C"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実施体制</w:t>
                        </w:r>
                      </w:p>
                      <w:p w14:paraId="70D77416"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助言</w:t>
                        </w:r>
                        <w:r w:rsidRPr="00501D5A">
                          <w:rPr>
                            <w:rFonts w:ascii="メイリオ" w:eastAsia="メイリオ" w:hAnsi="メイリオ"/>
                            <w:color w:val="000000" w:themeColor="text1"/>
                            <w:sz w:val="16"/>
                          </w:rPr>
                          <w:t>を行う経営指導員の</w:t>
                        </w:r>
                        <w:r w:rsidRPr="00501D5A">
                          <w:rPr>
                            <w:rFonts w:ascii="メイリオ" w:eastAsia="メイリオ" w:hAnsi="メイリオ" w:hint="eastAsia"/>
                            <w:color w:val="000000" w:themeColor="text1"/>
                            <w:sz w:val="16"/>
                          </w:rPr>
                          <w:t>氏名</w:t>
                        </w:r>
                      </w:p>
                      <w:p w14:paraId="148D72E5"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必要な資金</w:t>
                        </w:r>
                        <w:r w:rsidRPr="00501D5A">
                          <w:rPr>
                            <w:rFonts w:ascii="メイリオ" w:eastAsia="メイリオ" w:hAnsi="メイリオ"/>
                            <w:color w:val="000000" w:themeColor="text1"/>
                            <w:sz w:val="16"/>
                          </w:rPr>
                          <w:t>の額及びその調達方法</w:t>
                        </w:r>
                      </w:p>
                    </w:txbxContent>
                  </v:textbox>
                </v:rect>
                <v:shape id="矢印: 右 228" o:spid="_x0000_s1034" type="#_x0000_t13" style="position:absolute;left:9620;top:8667;width:6286;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" adj="17509" fillcolor="#c0504d" stroked="f" strokeweight="2pt"/>
                <v:shape id="矢印: 右 230" o:spid="_x0000_s1035" type="#_x0000_t13" style="position:absolute;left:35814;top:6953;width:6286;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" adj="17509" fillcolor="#c0504d" stroked="f" strokeweight="2pt"/>
                <v:shape id="_x0000_s1036" type="#_x0000_t202" style="position:absolute;left:8477;top:10382;width:781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15EE5212" w14:textId="77777777" w:rsidR="00910D11" w:rsidRPr="00501D5A" w:rsidRDefault="00910D11" w:rsidP="00910D11">
                        <w:pPr>
                          <w:spacing w:line="240" w:lineRule="exact"/>
                          <w:jc w:val="center"/>
                          <w:rPr>
                            <w:rFonts w:ascii="メイリオ" w:eastAsia="メイリオ" w:hAnsi="メイリオ"/>
                          </w:rPr>
                        </w:pPr>
                        <w:r>
                          <w:rPr>
                            <w:rFonts w:ascii="メイリオ" w:eastAsia="メイリオ" w:hAnsi="メイリオ" w:hint="eastAsia"/>
                          </w:rPr>
                          <w:t>③認定</w:t>
                        </w:r>
                      </w:p>
                    </w:txbxContent>
                  </v:textbox>
                </v:shape>
                <v:shape id="_x0000_s1037" type="#_x0000_t202" style="position:absolute;left:34956;top:5048;width:7811;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dPwwAAANwAAAAPAAAAZHJzL2Rvd25yZXYueG1sRI9Pa8JA&#10;FMTvBb/D8gRvdaPS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e0+HT8MAAADcAAAADwAA&#10;AAAAAAAAAAAAAAAHAgAAZHJzL2Rvd25yZXYueG1sUEsFBgAAAAADAAMAtwAAAPcCAAAAAA==&#10;" filled="f" stroked="f">
                  <v:textbox style="mso-fit-shape-to-text:t">
                    <w:txbxContent>
                      <w:p w14:paraId="111B9F02" w14:textId="77777777" w:rsidR="00910D11" w:rsidRPr="00501D5A" w:rsidRDefault="00910D11" w:rsidP="00910D11">
                        <w:pPr>
                          <w:spacing w:line="240" w:lineRule="exact"/>
                          <w:jc w:val="center"/>
                          <w:rPr>
                            <w:rFonts w:ascii="メイリオ" w:eastAsia="メイリオ" w:hAnsi="メイリオ"/>
                          </w:rPr>
                        </w:pPr>
                        <w:r>
                          <w:rPr>
                            <w:rFonts w:ascii="メイリオ" w:eastAsia="メイリオ" w:hAnsi="メイリオ" w:hint="eastAsia"/>
                          </w:rPr>
                          <w:t>④支援</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36" o:spid="_x0000_s1038" type="#_x0000_t62" style="position:absolute;left:36004;top:14097;width:24363;height: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" adj="-1466,2117" fillcolor="#d9d9d9" strokecolor="windowText" strokeweight="1pt">
                  <v:textbox inset="1mm,,1mm">
                    <w:txbxContent>
                      <w:p w14:paraId="5216E598" w14:textId="77777777" w:rsidR="00910D11" w:rsidRPr="008B07CF" w:rsidRDefault="00910D11" w:rsidP="00910D11">
                        <w:pPr>
                          <w:spacing w:line="200" w:lineRule="exact"/>
                          <w:jc w:val="left"/>
                          <w:rPr>
                            <w:rFonts w:ascii="メイリオ" w:eastAsia="メイリオ" w:hAnsi="メイリオ"/>
                            <w:b/>
                            <w:color w:val="000000" w:themeColor="text1"/>
                            <w:sz w:val="16"/>
                            <w:szCs w:val="18"/>
                          </w:rPr>
                        </w:pPr>
                        <w:r w:rsidRPr="008B07CF">
                          <w:rPr>
                            <w:rFonts w:ascii="メイリオ" w:eastAsia="メイリオ" w:hAnsi="メイリオ" w:hint="eastAsia"/>
                            <w:b/>
                            <w:color w:val="000000" w:themeColor="text1"/>
                            <w:sz w:val="16"/>
                            <w:szCs w:val="18"/>
                          </w:rPr>
                          <w:t>【計画</w:t>
                        </w:r>
                        <w:r w:rsidRPr="008B07CF">
                          <w:rPr>
                            <w:rFonts w:ascii="メイリオ" w:eastAsia="メイリオ" w:hAnsi="メイリオ"/>
                            <w:b/>
                            <w:color w:val="000000" w:themeColor="text1"/>
                            <w:sz w:val="16"/>
                            <w:szCs w:val="18"/>
                          </w:rPr>
                          <w:t>に盛り込む内容</w:t>
                        </w:r>
                        <w:r w:rsidRPr="008B07CF">
                          <w:rPr>
                            <w:rFonts w:ascii="メイリオ" w:eastAsia="メイリオ" w:hAnsi="メイリオ" w:hint="eastAsia"/>
                            <w:b/>
                            <w:color w:val="000000" w:themeColor="text1"/>
                            <w:sz w:val="16"/>
                            <w:szCs w:val="18"/>
                          </w:rPr>
                          <w:t>】</w:t>
                        </w:r>
                      </w:p>
                      <w:p w14:paraId="5372E10B" w14:textId="77777777" w:rsidR="00910D11" w:rsidRPr="008B07CF" w:rsidRDefault="00910D11" w:rsidP="00910D11">
                        <w:pPr>
                          <w:spacing w:line="200" w:lineRule="exact"/>
                          <w:ind w:left="251" w:hangingChars="238" w:hanging="251"/>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w w:val="66"/>
                            <w:sz w:val="16"/>
                            <w:szCs w:val="18"/>
                          </w:rPr>
                          <w:t xml:space="preserve"> </w:t>
                        </w:r>
                        <w:r w:rsidRPr="008B07CF">
                          <w:rPr>
                            <w:rFonts w:ascii="メイリオ" w:eastAsia="メイリオ" w:hAnsi="メイリオ" w:hint="eastAsia"/>
                            <w:color w:val="000000" w:themeColor="text1"/>
                            <w:sz w:val="16"/>
                            <w:szCs w:val="18"/>
                          </w:rPr>
                          <w:t>i</w:t>
                        </w:r>
                        <w:r w:rsidRPr="008B07CF">
                          <w:rPr>
                            <w:rFonts w:ascii="メイリオ" w:eastAsia="メイリオ" w:hAnsi="メイリオ"/>
                            <w:color w:val="000000" w:themeColor="text1"/>
                            <w:w w:val="66"/>
                            <w:sz w:val="16"/>
                            <w:szCs w:val="18"/>
                          </w:rPr>
                          <w:t xml:space="preserve"> </w:t>
                        </w:r>
                        <w:r w:rsidRPr="008B07CF">
                          <w:rPr>
                            <w:rFonts w:ascii="メイリオ" w:eastAsia="メイリオ" w:hAnsi="メイリオ" w:hint="eastAsia"/>
                            <w:color w:val="000000" w:themeColor="text1"/>
                            <w:sz w:val="16"/>
                            <w:szCs w:val="18"/>
                          </w:rPr>
                          <w:t>)</w:t>
                        </w:r>
                        <w:r w:rsidRPr="008B07CF">
                          <w:rPr>
                            <w:rFonts w:ascii="メイリオ" w:eastAsia="メイリオ" w:hAnsi="メイリオ"/>
                            <w:color w:val="000000" w:themeColor="text1"/>
                            <w:sz w:val="16"/>
                            <w:szCs w:val="18"/>
                          </w:rPr>
                          <w:t xml:space="preserve"> </w:t>
                        </w:r>
                        <w:r w:rsidRPr="008B07CF">
                          <w:rPr>
                            <w:rFonts w:ascii="メイリオ" w:eastAsia="メイリオ" w:hAnsi="メイリオ" w:hint="eastAsia"/>
                            <w:color w:val="000000" w:themeColor="text1"/>
                            <w:sz w:val="16"/>
                            <w:szCs w:val="18"/>
                          </w:rPr>
                          <w:t>管内</w:t>
                        </w:r>
                        <w:r w:rsidRPr="008B07CF">
                          <w:rPr>
                            <w:rFonts w:ascii="メイリオ" w:eastAsia="メイリオ" w:hAnsi="メイリオ"/>
                            <w:color w:val="000000" w:themeColor="text1"/>
                            <w:sz w:val="16"/>
                            <w:szCs w:val="18"/>
                          </w:rPr>
                          <w:t>の</w:t>
                        </w:r>
                        <w:r w:rsidRPr="008B07CF">
                          <w:rPr>
                            <w:rFonts w:ascii="メイリオ" w:eastAsia="メイリオ" w:hAnsi="メイリオ" w:hint="eastAsia"/>
                            <w:color w:val="000000" w:themeColor="text1"/>
                            <w:sz w:val="16"/>
                            <w:szCs w:val="18"/>
                          </w:rPr>
                          <w:t>事業者</w:t>
                        </w:r>
                        <w:r w:rsidRPr="008B07CF">
                          <w:rPr>
                            <w:rFonts w:ascii="メイリオ" w:eastAsia="メイリオ" w:hAnsi="メイリオ"/>
                            <w:color w:val="000000" w:themeColor="text1"/>
                            <w:sz w:val="16"/>
                            <w:szCs w:val="18"/>
                          </w:rPr>
                          <w:t>への災害対策の普及啓発や実施支援</w:t>
                        </w:r>
                      </w:p>
                      <w:p w14:paraId="79304141" w14:textId="77777777" w:rsidR="00910D11" w:rsidRPr="008B07CF" w:rsidRDefault="00910D11" w:rsidP="00910D11">
                        <w:pPr>
                          <w:spacing w:line="200" w:lineRule="exact"/>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sz w:val="16"/>
                            <w:szCs w:val="18"/>
                          </w:rPr>
                          <w:t>ⅱ) 災害発生時の対応</w:t>
                        </w:r>
                        <w:r w:rsidRPr="008B07CF">
                          <w:rPr>
                            <w:rFonts w:ascii="メイリオ" w:eastAsia="メイリオ" w:hAnsi="メイリオ"/>
                            <w:color w:val="000000" w:themeColor="text1"/>
                            <w:sz w:val="16"/>
                            <w:szCs w:val="18"/>
                          </w:rPr>
                          <w:t>（</w:t>
                        </w:r>
                        <w:r w:rsidRPr="008B07CF">
                          <w:rPr>
                            <w:rFonts w:ascii="メイリオ" w:eastAsia="メイリオ" w:hAnsi="メイリオ" w:hint="eastAsia"/>
                            <w:color w:val="000000" w:themeColor="text1"/>
                            <w:sz w:val="16"/>
                            <w:szCs w:val="18"/>
                          </w:rPr>
                          <w:t>被害</w:t>
                        </w:r>
                        <w:r w:rsidRPr="008B07CF">
                          <w:rPr>
                            <w:rFonts w:ascii="メイリオ" w:eastAsia="メイリオ" w:hAnsi="メイリオ"/>
                            <w:color w:val="000000" w:themeColor="text1"/>
                            <w:sz w:val="16"/>
                            <w:szCs w:val="18"/>
                          </w:rPr>
                          <w:t>情報収集等）</w:t>
                        </w:r>
                      </w:p>
                      <w:p w14:paraId="4B4447C9" w14:textId="77777777" w:rsidR="00910D11" w:rsidRPr="008B07CF" w:rsidRDefault="00910D11" w:rsidP="00910D11">
                        <w:pPr>
                          <w:spacing w:line="200" w:lineRule="exact"/>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sz w:val="16"/>
                            <w:szCs w:val="18"/>
                          </w:rPr>
                          <w:t>ⅲ) 商工会</w:t>
                        </w:r>
                        <w:r w:rsidRPr="008B07CF">
                          <w:rPr>
                            <w:rFonts w:ascii="メイリオ" w:eastAsia="メイリオ" w:hAnsi="メイリオ"/>
                            <w:color w:val="000000" w:themeColor="text1"/>
                            <w:sz w:val="16"/>
                            <w:szCs w:val="18"/>
                          </w:rPr>
                          <w:t>･商工会議所のBCP策定</w:t>
                        </w:r>
                      </w:p>
                    </w:txbxContent>
                  </v:textbox>
                </v:shape>
                <v:shape id="_x0000_s1039" type="#_x0000_t202" style="position:absolute;left:16954;top:2667;width:17621;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52A0F79D" w14:textId="77777777" w:rsidR="00910D11" w:rsidRPr="00910D11" w:rsidRDefault="00910D11" w:rsidP="00910D11">
                        <w:pPr>
                          <w:spacing w:line="240" w:lineRule="exact"/>
                          <w:jc w:val="center"/>
                          <w:rPr>
                            <w:rFonts w:ascii="メイリオ" w:eastAsia="メイリオ" w:hAnsi="メイリオ"/>
                            <w:b/>
                          </w:rPr>
                        </w:pPr>
                        <w:r w:rsidRPr="00910D11">
                          <w:rPr>
                            <w:rFonts w:ascii="メイリオ" w:eastAsia="メイリオ" w:hAnsi="メイリオ" w:hint="eastAsia"/>
                            <w:b/>
                          </w:rPr>
                          <w:t>事業継続力強化支援計画</w:t>
                        </w:r>
                      </w:p>
                    </w:txbxContent>
                  </v:textbox>
                </v:shape>
              </v:group>
            </w:pict>
          </mc:Fallback>
        </mc:AlternateContent>
      </w:r>
    </w:p>
    <w:p w14:paraId="37E24202" w14:textId="77777777" w:rsidR="002A6A6E" w:rsidRPr="003E37A0" w:rsidRDefault="002A6A6E" w:rsidP="003D20F2">
      <w:pPr>
        <w:autoSpaceDN w:val="0"/>
        <w:rPr>
          <w:rFonts w:ascii="HG丸ｺﾞｼｯｸM-PRO" w:eastAsia="HG丸ｺﾞｼｯｸM-PRO" w:hAnsi="HG丸ｺﾞｼｯｸM-PRO"/>
          <w:sz w:val="24"/>
          <w:szCs w:val="24"/>
        </w:rPr>
      </w:pPr>
    </w:p>
    <w:p w14:paraId="7E0B12B3" w14:textId="77777777" w:rsidR="002A6A6E" w:rsidRPr="003E37A0" w:rsidRDefault="002A6A6E" w:rsidP="003D20F2">
      <w:pPr>
        <w:autoSpaceDN w:val="0"/>
        <w:rPr>
          <w:rFonts w:ascii="HG丸ｺﾞｼｯｸM-PRO" w:eastAsia="HG丸ｺﾞｼｯｸM-PRO" w:hAnsi="HG丸ｺﾞｼｯｸM-PRO"/>
          <w:sz w:val="24"/>
          <w:szCs w:val="24"/>
        </w:rPr>
      </w:pPr>
    </w:p>
    <w:p w14:paraId="09D96447" w14:textId="77777777" w:rsidR="00697936" w:rsidRPr="003E37A0" w:rsidRDefault="00697936" w:rsidP="003D20F2">
      <w:pPr>
        <w:autoSpaceDN w:val="0"/>
        <w:rPr>
          <w:rFonts w:ascii="HG丸ｺﾞｼｯｸM-PRO" w:eastAsia="HG丸ｺﾞｼｯｸM-PRO" w:hAnsi="HG丸ｺﾞｼｯｸM-PRO"/>
          <w:sz w:val="24"/>
          <w:szCs w:val="24"/>
        </w:rPr>
      </w:pPr>
    </w:p>
    <w:p w14:paraId="73E8A605" w14:textId="77777777" w:rsidR="00697936" w:rsidRDefault="00697936" w:rsidP="003D20F2">
      <w:pPr>
        <w:autoSpaceDN w:val="0"/>
        <w:rPr>
          <w:rFonts w:ascii="HG丸ｺﾞｼｯｸM-PRO" w:eastAsia="HG丸ｺﾞｼｯｸM-PRO" w:hAnsi="HG丸ｺﾞｼｯｸM-PRO"/>
          <w:sz w:val="24"/>
          <w:szCs w:val="24"/>
        </w:rPr>
      </w:pPr>
    </w:p>
    <w:p w14:paraId="3F3610CB" w14:textId="77777777" w:rsidR="0008190A" w:rsidRDefault="0008190A" w:rsidP="003D20F2">
      <w:pPr>
        <w:autoSpaceDN w:val="0"/>
        <w:rPr>
          <w:rFonts w:ascii="HG丸ｺﾞｼｯｸM-PRO" w:eastAsia="HG丸ｺﾞｼｯｸM-PRO" w:hAnsi="HG丸ｺﾞｼｯｸM-PRO"/>
          <w:sz w:val="24"/>
          <w:szCs w:val="24"/>
        </w:rPr>
      </w:pPr>
    </w:p>
    <w:p w14:paraId="182F02B5" w14:textId="77777777" w:rsidR="0008190A" w:rsidRDefault="0008190A" w:rsidP="003D20F2">
      <w:pPr>
        <w:autoSpaceDN w:val="0"/>
        <w:rPr>
          <w:rFonts w:ascii="HG丸ｺﾞｼｯｸM-PRO" w:eastAsia="HG丸ｺﾞｼｯｸM-PRO" w:hAnsi="HG丸ｺﾞｼｯｸM-PRO"/>
          <w:sz w:val="24"/>
          <w:szCs w:val="24"/>
        </w:rPr>
      </w:pPr>
    </w:p>
    <w:p w14:paraId="5E878DC1" w14:textId="77777777" w:rsidR="0008190A" w:rsidRDefault="0008190A" w:rsidP="003D20F2">
      <w:pPr>
        <w:autoSpaceDN w:val="0"/>
        <w:rPr>
          <w:rFonts w:ascii="HG丸ｺﾞｼｯｸM-PRO" w:eastAsia="HG丸ｺﾞｼｯｸM-PRO" w:hAnsi="HG丸ｺﾞｼｯｸM-PRO"/>
          <w:sz w:val="24"/>
          <w:szCs w:val="24"/>
        </w:rPr>
      </w:pPr>
    </w:p>
    <w:p w14:paraId="11560134" w14:textId="77777777" w:rsidR="0008190A" w:rsidRDefault="0008190A" w:rsidP="003D20F2">
      <w:pPr>
        <w:autoSpaceDN w:val="0"/>
        <w:rPr>
          <w:rFonts w:ascii="HG丸ｺﾞｼｯｸM-PRO" w:eastAsia="HG丸ｺﾞｼｯｸM-PRO" w:hAnsi="HG丸ｺﾞｼｯｸM-PRO"/>
          <w:sz w:val="24"/>
          <w:szCs w:val="24"/>
        </w:rPr>
      </w:pPr>
    </w:p>
    <w:p w14:paraId="2B78E46F" w14:textId="77777777" w:rsidR="0008190A" w:rsidRDefault="0008190A" w:rsidP="003D20F2">
      <w:pPr>
        <w:autoSpaceDN w:val="0"/>
        <w:rPr>
          <w:rFonts w:ascii="HG丸ｺﾞｼｯｸM-PRO" w:eastAsia="HG丸ｺﾞｼｯｸM-PRO" w:hAnsi="HG丸ｺﾞｼｯｸM-PRO"/>
          <w:sz w:val="24"/>
          <w:szCs w:val="24"/>
        </w:rPr>
      </w:pPr>
    </w:p>
    <w:p w14:paraId="57E0472C" w14:textId="77777777" w:rsidR="008D43FD" w:rsidRDefault="008D43FD" w:rsidP="003D20F2">
      <w:pPr>
        <w:autoSpaceDN w:val="0"/>
        <w:rPr>
          <w:rFonts w:ascii="HG丸ｺﾞｼｯｸM-PRO" w:eastAsia="HG丸ｺﾞｼｯｸM-PRO" w:hAnsi="HG丸ｺﾞｼｯｸM-PRO"/>
          <w:sz w:val="24"/>
          <w:szCs w:val="24"/>
        </w:rPr>
      </w:pPr>
    </w:p>
    <w:p w14:paraId="52173C73" w14:textId="77777777" w:rsidR="008D43FD" w:rsidRDefault="008D43FD" w:rsidP="003D20F2">
      <w:pPr>
        <w:autoSpaceDN w:val="0"/>
        <w:rPr>
          <w:rFonts w:ascii="HG丸ｺﾞｼｯｸM-PRO" w:eastAsia="HG丸ｺﾞｼｯｸM-PRO" w:hAnsi="HG丸ｺﾞｼｯｸM-PRO"/>
          <w:sz w:val="24"/>
          <w:szCs w:val="24"/>
        </w:rPr>
      </w:pPr>
    </w:p>
    <w:p w14:paraId="6076DCF8" w14:textId="77777777" w:rsidR="009E5AAA" w:rsidRDefault="009E5AAA" w:rsidP="003D20F2">
      <w:pPr>
        <w:autoSpaceDN w:val="0"/>
        <w:rPr>
          <w:rFonts w:ascii="HG丸ｺﾞｼｯｸM-PRO" w:eastAsia="HG丸ｺﾞｼｯｸM-PRO" w:hAnsi="HG丸ｺﾞｼｯｸM-PRO"/>
          <w:sz w:val="24"/>
          <w:szCs w:val="24"/>
        </w:rPr>
      </w:pPr>
    </w:p>
    <w:p w14:paraId="4B080417" w14:textId="77777777" w:rsidR="00C13563" w:rsidRDefault="00C13563" w:rsidP="003D20F2">
      <w:pPr>
        <w:autoSpaceDN w:val="0"/>
        <w:rPr>
          <w:rFonts w:ascii="HG丸ｺﾞｼｯｸM-PRO" w:eastAsia="HG丸ｺﾞｼｯｸM-PRO" w:hAnsi="HG丸ｺﾞｼｯｸM-PRO"/>
          <w:sz w:val="24"/>
          <w:szCs w:val="24"/>
        </w:rPr>
      </w:pPr>
    </w:p>
    <w:p w14:paraId="0D91B2B6" w14:textId="77777777" w:rsidR="00C13563" w:rsidRDefault="00C13563" w:rsidP="003D20F2">
      <w:pPr>
        <w:autoSpaceDN w:val="0"/>
        <w:rPr>
          <w:rFonts w:ascii="HG丸ｺﾞｼｯｸM-PRO" w:eastAsia="HG丸ｺﾞｼｯｸM-PRO" w:hAnsi="HG丸ｺﾞｼｯｸM-PRO"/>
          <w:sz w:val="24"/>
          <w:szCs w:val="24"/>
        </w:rPr>
      </w:pPr>
    </w:p>
    <w:p w14:paraId="2981A71E" w14:textId="77777777" w:rsidR="00C13563" w:rsidRDefault="00C13563" w:rsidP="003D20F2">
      <w:pPr>
        <w:autoSpaceDN w:val="0"/>
        <w:rPr>
          <w:rFonts w:ascii="HG丸ｺﾞｼｯｸM-PRO" w:eastAsia="HG丸ｺﾞｼｯｸM-PRO" w:hAnsi="HG丸ｺﾞｼｯｸM-PRO"/>
          <w:sz w:val="24"/>
          <w:szCs w:val="24"/>
        </w:rPr>
      </w:pPr>
    </w:p>
    <w:p w14:paraId="6DF4E9CF" w14:textId="77777777" w:rsidR="00C13563" w:rsidRDefault="00C13563" w:rsidP="003D20F2">
      <w:pPr>
        <w:autoSpaceDN w:val="0"/>
        <w:rPr>
          <w:rFonts w:ascii="HG丸ｺﾞｼｯｸM-PRO" w:eastAsia="HG丸ｺﾞｼｯｸM-PRO" w:hAnsi="HG丸ｺﾞｼｯｸM-PRO"/>
          <w:sz w:val="24"/>
          <w:szCs w:val="24"/>
        </w:rPr>
      </w:pPr>
    </w:p>
    <w:p w14:paraId="67BAA814" w14:textId="77777777" w:rsidR="00C13563" w:rsidRDefault="00C13563" w:rsidP="003D20F2">
      <w:pPr>
        <w:autoSpaceDN w:val="0"/>
        <w:rPr>
          <w:rFonts w:ascii="HG丸ｺﾞｼｯｸM-PRO" w:eastAsia="HG丸ｺﾞｼｯｸM-PRO" w:hAnsi="HG丸ｺﾞｼｯｸM-PRO"/>
          <w:sz w:val="24"/>
          <w:szCs w:val="24"/>
        </w:rPr>
      </w:pPr>
    </w:p>
    <w:p w14:paraId="7ECEE718" w14:textId="77777777" w:rsidR="00C13563" w:rsidRDefault="00C13563" w:rsidP="003D20F2">
      <w:pPr>
        <w:autoSpaceDN w:val="0"/>
        <w:rPr>
          <w:rFonts w:ascii="HG丸ｺﾞｼｯｸM-PRO" w:eastAsia="HG丸ｺﾞｼｯｸM-PRO" w:hAnsi="HG丸ｺﾞｼｯｸM-PRO"/>
          <w:sz w:val="24"/>
          <w:szCs w:val="24"/>
        </w:rPr>
      </w:pPr>
    </w:p>
    <w:p w14:paraId="62849022" w14:textId="77777777" w:rsidR="00C13563" w:rsidRDefault="00C13563" w:rsidP="003D20F2">
      <w:pPr>
        <w:autoSpaceDN w:val="0"/>
        <w:rPr>
          <w:rFonts w:ascii="HG丸ｺﾞｼｯｸM-PRO" w:eastAsia="HG丸ｺﾞｼｯｸM-PRO" w:hAnsi="HG丸ｺﾞｼｯｸM-PRO"/>
          <w:sz w:val="24"/>
          <w:szCs w:val="24"/>
        </w:rPr>
      </w:pPr>
    </w:p>
    <w:p w14:paraId="129A517B" w14:textId="77777777" w:rsidR="00C13563" w:rsidRPr="00C65092" w:rsidRDefault="00C13563" w:rsidP="003D20F2">
      <w:pPr>
        <w:autoSpaceDN w:val="0"/>
        <w:rPr>
          <w:rFonts w:ascii="HG丸ｺﾞｼｯｸM-PRO" w:eastAsia="HG丸ｺﾞｼｯｸM-PRO" w:hAnsi="HG丸ｺﾞｼｯｸM-PRO"/>
          <w:sz w:val="24"/>
          <w:szCs w:val="24"/>
        </w:rPr>
      </w:pPr>
    </w:p>
    <w:p w14:paraId="45348917" w14:textId="77777777" w:rsidR="008D43FD" w:rsidRDefault="008D43FD" w:rsidP="003D20F2">
      <w:pPr>
        <w:autoSpaceDN w:val="0"/>
        <w:rPr>
          <w:rFonts w:ascii="HG丸ｺﾞｼｯｸM-PRO" w:eastAsia="HG丸ｺﾞｼｯｸM-PRO" w:hAnsi="HG丸ｺﾞｼｯｸM-PRO"/>
          <w:sz w:val="24"/>
          <w:szCs w:val="24"/>
        </w:rPr>
      </w:pPr>
    </w:p>
    <w:p w14:paraId="0B7C140C" w14:textId="77777777" w:rsidR="008D43FD" w:rsidRPr="003E37A0" w:rsidRDefault="008D43FD" w:rsidP="003D20F2">
      <w:pPr>
        <w:autoSpaceDN w:val="0"/>
        <w:rPr>
          <w:rFonts w:ascii="HG丸ｺﾞｼｯｸM-PRO" w:eastAsia="HG丸ｺﾞｼｯｸM-PRO" w:hAnsi="HG丸ｺﾞｼｯｸM-PRO"/>
          <w:sz w:val="24"/>
          <w:szCs w:val="24"/>
        </w:rPr>
      </w:pPr>
    </w:p>
    <w:tbl>
      <w:tblPr>
        <w:tblStyle w:val="a9"/>
        <w:tblW w:w="0" w:type="auto"/>
        <w:tblLook w:val="04A0" w:firstRow="1" w:lastRow="0" w:firstColumn="1" w:lastColumn="0" w:noHBand="0" w:noVBand="1"/>
      </w:tblPr>
      <w:tblGrid>
        <w:gridCol w:w="9629"/>
      </w:tblGrid>
      <w:tr w:rsidR="00CF3A5B" w:rsidRPr="00CF3A5B" w14:paraId="4206197A" w14:textId="77777777" w:rsidTr="0008190A">
        <w:tc>
          <w:tcPr>
            <w:tcW w:w="9629" w:type="dxa"/>
          </w:tcPr>
          <w:p w14:paraId="3219B7EC" w14:textId="77777777" w:rsidR="0008190A" w:rsidRPr="00CE22E1" w:rsidRDefault="0008190A" w:rsidP="003D20F2">
            <w:pPr>
              <w:autoSpaceDN w:val="0"/>
              <w:rPr>
                <w:rFonts w:ascii="HG丸ｺﾞｼｯｸM-PRO" w:eastAsia="HG丸ｺﾞｼｯｸM-PRO" w:hAnsi="HG丸ｺﾞｼｯｸM-PRO"/>
                <w:sz w:val="20"/>
                <w:szCs w:val="24"/>
              </w:rPr>
            </w:pPr>
            <w:r w:rsidRPr="00735B7F">
              <w:rPr>
                <w:rFonts w:ascii="HG丸ｺﾞｼｯｸM-PRO" w:eastAsia="HG丸ｺﾞｼｯｸM-PRO" w:hAnsi="HG丸ｺﾞｼｯｸM-PRO" w:hint="eastAsia"/>
                <w:b/>
                <w:sz w:val="20"/>
                <w:szCs w:val="24"/>
              </w:rPr>
              <w:t>※支援措置について</w:t>
            </w:r>
          </w:p>
          <w:p w14:paraId="1FB1AEFB" w14:textId="77777777" w:rsidR="0008190A" w:rsidRPr="00CE22E1" w:rsidRDefault="0008190A" w:rsidP="003D20F2">
            <w:pPr>
              <w:autoSpaceDN w:val="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 xml:space="preserve">　○中小企業信用保険法の特例</w:t>
            </w:r>
            <w:r w:rsidR="00F54560" w:rsidRPr="00CE22E1">
              <w:rPr>
                <w:rFonts w:ascii="HG丸ｺﾞｼｯｸM-PRO" w:eastAsia="HG丸ｺﾞｼｯｸM-PRO" w:hAnsi="HG丸ｺﾞｼｯｸM-PRO" w:hint="eastAsia"/>
                <w:sz w:val="20"/>
                <w:szCs w:val="24"/>
              </w:rPr>
              <w:t>（法第９条・抜粋）</w:t>
            </w:r>
          </w:p>
          <w:p w14:paraId="7E928947" w14:textId="77777777" w:rsidR="0008190A" w:rsidRPr="00CE22E1" w:rsidRDefault="00F54560" w:rsidP="007C551A">
            <w:pPr>
              <w:autoSpaceDN w:val="0"/>
              <w:ind w:leftChars="200" w:left="420" w:firstLineChars="100" w:firstLine="20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認定事業継続力強化支援計画において事業継続力強化支援事業を実施する者とされた一般社団法人若しくは一般財団法人又は特定非営利活動法人（以下、｢事業実施一般社団法人等｣という。）</w:t>
            </w:r>
            <w:r w:rsidR="003649CA" w:rsidRPr="00CE22E1">
              <w:rPr>
                <w:rFonts w:ascii="HG丸ｺﾞｼｯｸM-PRO" w:eastAsia="HG丸ｺﾞｼｯｸM-PRO" w:hAnsi="HG丸ｺﾞｼｯｸM-PRO" w:hint="eastAsia"/>
                <w:sz w:val="20"/>
                <w:szCs w:val="24"/>
              </w:rPr>
              <w:t>であって、当該認定事業継続力強化支援計画に従った事業継続力強化支援事業の実施に必要な資金に係る中小企業信用保険法第３条第１項又は第３条の２第１項に規定する債務の保証を受けたものについては、当該事業実施一般社団法人等を同法第２条第１項の中小企業者とみなして、同法第３条、第３条の２及び第４条から第８条までの規定を適用する。この場合において、同法第３条第１項及び第３条の２第１項の規定の適用については、これらの規定中｢借入れ｣とあるのは、｢商工会及び商工会議所による小規模事業者の支援に関する法律第６条第２項の認定事業継続力強化支援計画に従った事業継続力強化支援事業の実施に必要な資金の借入れ｣とする。</w:t>
            </w:r>
          </w:p>
          <w:p w14:paraId="56A96E8A" w14:textId="77777777" w:rsidR="00F54560" w:rsidRPr="00CE22E1" w:rsidRDefault="00F54560" w:rsidP="007C551A">
            <w:pPr>
              <w:autoSpaceDN w:val="0"/>
              <w:ind w:leftChars="200" w:left="420" w:firstLineChars="100" w:firstLine="200"/>
              <w:rPr>
                <w:rFonts w:ascii="HG丸ｺﾞｼｯｸM-PRO" w:eastAsia="HG丸ｺﾞｼｯｸM-PRO" w:hAnsi="HG丸ｺﾞｼｯｸM-PRO"/>
                <w:sz w:val="20"/>
                <w:szCs w:val="24"/>
              </w:rPr>
            </w:pPr>
          </w:p>
          <w:p w14:paraId="3D0286D0" w14:textId="77777777" w:rsidR="0008190A" w:rsidRPr="00CE22E1" w:rsidRDefault="0008190A" w:rsidP="003D20F2">
            <w:pPr>
              <w:autoSpaceDN w:val="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 xml:space="preserve">　○中小機構の情報提供</w:t>
            </w:r>
            <w:r w:rsidR="00F54560" w:rsidRPr="00CE22E1">
              <w:rPr>
                <w:rFonts w:ascii="HG丸ｺﾞｼｯｸM-PRO" w:eastAsia="HG丸ｺﾞｼｯｸM-PRO" w:hAnsi="HG丸ｺﾞｼｯｸM-PRO" w:hint="eastAsia"/>
                <w:sz w:val="20"/>
                <w:szCs w:val="24"/>
              </w:rPr>
              <w:t>（法第</w:t>
            </w:r>
            <w:r w:rsidR="00F54560" w:rsidRPr="00CE22E1">
              <w:rPr>
                <w:rFonts w:ascii="HG丸ｺﾞｼｯｸM-PRO" w:eastAsia="HG丸ｺﾞｼｯｸM-PRO" w:hAnsi="HG丸ｺﾞｼｯｸM-PRO"/>
                <w:sz w:val="20"/>
                <w:szCs w:val="24"/>
              </w:rPr>
              <w:t>10</w:t>
            </w:r>
            <w:r w:rsidR="00F54560" w:rsidRPr="00CE22E1">
              <w:rPr>
                <w:rFonts w:ascii="HG丸ｺﾞｼｯｸM-PRO" w:eastAsia="HG丸ｺﾞｼｯｸM-PRO" w:hAnsi="HG丸ｺﾞｼｯｸM-PRO" w:hint="eastAsia"/>
                <w:sz w:val="20"/>
                <w:szCs w:val="24"/>
              </w:rPr>
              <w:t>条・抜粋）</w:t>
            </w:r>
          </w:p>
          <w:p w14:paraId="24FABBDF" w14:textId="77777777" w:rsidR="0008190A" w:rsidRPr="00CE22E1" w:rsidRDefault="0008190A" w:rsidP="007C551A">
            <w:pPr>
              <w:autoSpaceDN w:val="0"/>
              <w:ind w:leftChars="200" w:left="420" w:firstLineChars="100" w:firstLine="20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独立行政法人中小企業基盤整備機構は、認定事業継続力強化支援計画に基づき事業継続力　　　　強化支援事業を実施する者（商工会又は商工会議所及び関係市町村）の依頼に応じて、その行う事業継続力強化支援事業に関する情報の提供その他必要な協力の業務を行う。</w:t>
            </w:r>
          </w:p>
        </w:tc>
      </w:tr>
    </w:tbl>
    <w:p w14:paraId="7F0C3163" w14:textId="77777777" w:rsidR="00200006" w:rsidRDefault="00200006">
      <w:pPr>
        <w:widowControl/>
        <w:jc w:val="left"/>
        <w:rPr>
          <w:rFonts w:ascii="HG丸ｺﾞｼｯｸM-PRO" w:eastAsia="HG丸ｺﾞｼｯｸM-PRO" w:hAnsi="HG丸ｺﾞｼｯｸM-PRO"/>
          <w:b/>
          <w:sz w:val="28"/>
          <w:szCs w:val="24"/>
        </w:rPr>
      </w:pPr>
      <w:r>
        <w:rPr>
          <w:rFonts w:ascii="HG丸ｺﾞｼｯｸM-PRO" w:eastAsia="HG丸ｺﾞｼｯｸM-PRO" w:hAnsi="HG丸ｺﾞｼｯｸM-PRO"/>
          <w:b/>
          <w:sz w:val="28"/>
          <w:szCs w:val="24"/>
        </w:rPr>
        <w:br w:type="page"/>
      </w:r>
    </w:p>
    <w:p w14:paraId="11CF9B87" w14:textId="77777777" w:rsidR="00E03DBE" w:rsidRPr="003E37A0" w:rsidRDefault="000814A2" w:rsidP="007C551A">
      <w:pPr>
        <w:widowControl/>
        <w:autoSpaceDN w:val="0"/>
        <w:jc w:val="left"/>
        <w:rPr>
          <w:rFonts w:ascii="HG丸ｺﾞｼｯｸM-PRO" w:eastAsia="HG丸ｺﾞｼｯｸM-PRO" w:hAnsi="HG丸ｺﾞｼｯｸM-PRO"/>
          <w:b/>
          <w:sz w:val="28"/>
          <w:szCs w:val="24"/>
        </w:rPr>
      </w:pPr>
      <w:r w:rsidRPr="003E37A0">
        <w:rPr>
          <w:rFonts w:ascii="HG丸ｺﾞｼｯｸM-PRO" w:eastAsia="HG丸ｺﾞｼｯｸM-PRO" w:hAnsi="HG丸ｺﾞｼｯｸM-PRO" w:hint="eastAsia"/>
          <w:b/>
          <w:sz w:val="28"/>
          <w:szCs w:val="24"/>
        </w:rPr>
        <w:lastRenderedPageBreak/>
        <w:t>３</w:t>
      </w:r>
      <w:r w:rsidR="00E03DBE" w:rsidRPr="003E37A0">
        <w:rPr>
          <w:rFonts w:ascii="HG丸ｺﾞｼｯｸM-PRO" w:eastAsia="HG丸ｺﾞｼｯｸM-PRO" w:hAnsi="HG丸ｺﾞｼｯｸM-PRO" w:hint="eastAsia"/>
          <w:b/>
          <w:sz w:val="28"/>
          <w:szCs w:val="24"/>
        </w:rPr>
        <w:t>．事業継続力強化支援計画</w:t>
      </w:r>
      <w:r w:rsidR="007A1933">
        <w:rPr>
          <w:rFonts w:ascii="HG丸ｺﾞｼｯｸM-PRO" w:eastAsia="HG丸ｺﾞｼｯｸM-PRO" w:hAnsi="HG丸ｺﾞｼｯｸM-PRO" w:hint="eastAsia"/>
          <w:b/>
          <w:sz w:val="28"/>
          <w:szCs w:val="24"/>
        </w:rPr>
        <w:t>認定</w:t>
      </w:r>
      <w:r w:rsidR="00C24861" w:rsidRPr="003E37A0">
        <w:rPr>
          <w:rFonts w:ascii="HG丸ｺﾞｼｯｸM-PRO" w:eastAsia="HG丸ｺﾞｼｯｸM-PRO" w:hAnsi="HG丸ｺﾞｼｯｸM-PRO" w:hint="eastAsia"/>
          <w:b/>
          <w:sz w:val="28"/>
          <w:szCs w:val="24"/>
        </w:rPr>
        <w:t>申請</w:t>
      </w:r>
      <w:r w:rsidR="00E03DBE" w:rsidRPr="003E37A0">
        <w:rPr>
          <w:rFonts w:ascii="HG丸ｺﾞｼｯｸM-PRO" w:eastAsia="HG丸ｺﾞｼｯｸM-PRO" w:hAnsi="HG丸ｺﾞｼｯｸM-PRO" w:hint="eastAsia"/>
          <w:b/>
          <w:sz w:val="28"/>
          <w:szCs w:val="24"/>
        </w:rPr>
        <w:t>手続</w:t>
      </w:r>
      <w:r w:rsidR="00C24861" w:rsidRPr="003E37A0">
        <w:rPr>
          <w:rFonts w:ascii="HG丸ｺﾞｼｯｸM-PRO" w:eastAsia="HG丸ｺﾞｼｯｸM-PRO" w:hAnsi="HG丸ｺﾞｼｯｸM-PRO" w:hint="eastAsia"/>
          <w:b/>
          <w:sz w:val="28"/>
          <w:szCs w:val="24"/>
        </w:rPr>
        <w:t>き</w:t>
      </w:r>
    </w:p>
    <w:p w14:paraId="648E478F" w14:textId="77777777" w:rsidR="0037163B" w:rsidRPr="003E37A0" w:rsidRDefault="000814A2"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（１</w:t>
      </w:r>
      <w:r w:rsidR="00037069" w:rsidRPr="003E37A0">
        <w:rPr>
          <w:rFonts w:ascii="HG丸ｺﾞｼｯｸM-PRO" w:eastAsia="HG丸ｺﾞｼｯｸM-PRO" w:hAnsi="HG丸ｺﾞｼｯｸM-PRO" w:hint="eastAsia"/>
          <w:sz w:val="24"/>
          <w:szCs w:val="24"/>
        </w:rPr>
        <w:t>）</w:t>
      </w:r>
      <w:r w:rsidRPr="003E37A0">
        <w:rPr>
          <w:rFonts w:ascii="HG丸ｺﾞｼｯｸM-PRO" w:eastAsia="HG丸ｺﾞｼｯｸM-PRO" w:hAnsi="HG丸ｺﾞｼｯｸM-PRO" w:hint="eastAsia"/>
          <w:sz w:val="24"/>
          <w:szCs w:val="24"/>
        </w:rPr>
        <w:t>手続きの流れ</w:t>
      </w:r>
    </w:p>
    <w:p w14:paraId="415C17A9" w14:textId="77777777" w:rsidR="000814A2" w:rsidRPr="00CF3A5B" w:rsidRDefault="0037163B"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 xml:space="preserve">　</w:t>
      </w:r>
      <w:r w:rsidR="00BF1216" w:rsidRPr="003E37A0">
        <w:rPr>
          <w:rFonts w:ascii="HG丸ｺﾞｼｯｸM-PRO" w:eastAsia="HG丸ｺﾞｼｯｸM-PRO" w:hAnsi="HG丸ｺﾞｼｯｸM-PRO" w:hint="eastAsia"/>
          <w:sz w:val="24"/>
          <w:szCs w:val="24"/>
        </w:rPr>
        <w:t xml:space="preserve">　</w:t>
      </w:r>
      <w:r w:rsidR="000814A2" w:rsidRPr="003E37A0">
        <w:rPr>
          <w:rFonts w:ascii="HG丸ｺﾞｼｯｸM-PRO" w:eastAsia="HG丸ｺﾞｼｯｸM-PRO" w:hAnsi="HG丸ｺﾞｼｯｸM-PRO" w:hint="eastAsia"/>
          <w:sz w:val="24"/>
          <w:szCs w:val="24"/>
        </w:rPr>
        <w:t>事業継続力強化支援計画の認定申請を行う</w:t>
      </w:r>
      <w:r w:rsidR="002A3E16">
        <w:rPr>
          <w:rFonts w:ascii="HG丸ｺﾞｼｯｸM-PRO" w:eastAsia="HG丸ｺﾞｼｯｸM-PRO" w:hAnsi="HG丸ｺﾞｼｯｸM-PRO" w:hint="eastAsia"/>
          <w:sz w:val="24"/>
          <w:szCs w:val="24"/>
        </w:rPr>
        <w:t>商工会又は</w:t>
      </w:r>
      <w:r w:rsidR="000814A2" w:rsidRPr="003E37A0">
        <w:rPr>
          <w:rFonts w:ascii="HG丸ｺﾞｼｯｸM-PRO" w:eastAsia="HG丸ｺﾞｼｯｸM-PRO" w:hAnsi="HG丸ｺﾞｼｯｸM-PRO" w:hint="eastAsia"/>
          <w:sz w:val="24"/>
          <w:szCs w:val="24"/>
        </w:rPr>
        <w:t>商工会議所</w:t>
      </w:r>
      <w:r w:rsidR="005A6D59" w:rsidRPr="00CE22E1">
        <w:rPr>
          <w:rFonts w:ascii="HG丸ｺﾞｼｯｸM-PRO" w:eastAsia="HG丸ｺﾞｼｯｸM-PRO" w:hAnsi="HG丸ｺﾞｼｯｸM-PRO" w:hint="eastAsia"/>
          <w:sz w:val="24"/>
          <w:szCs w:val="24"/>
        </w:rPr>
        <w:t>及び関係市町</w:t>
      </w:r>
      <w:r w:rsidR="00F1379C" w:rsidRPr="00CF3A5B">
        <w:rPr>
          <w:rFonts w:ascii="HG丸ｺﾞｼｯｸM-PRO" w:eastAsia="HG丸ｺﾞｼｯｸM-PRO" w:hAnsi="HG丸ｺﾞｼｯｸM-PRO" w:hint="eastAsia"/>
          <w:sz w:val="24"/>
          <w:szCs w:val="24"/>
        </w:rPr>
        <w:t>は、</w:t>
      </w:r>
      <w:r w:rsidR="000814A2" w:rsidRPr="00CF3A5B">
        <w:rPr>
          <w:rFonts w:ascii="HG丸ｺﾞｼｯｸM-PRO" w:eastAsia="HG丸ｺﾞｼｯｸM-PRO" w:hAnsi="HG丸ｺﾞｼｯｸM-PRO" w:hint="eastAsia"/>
          <w:sz w:val="24"/>
          <w:szCs w:val="24"/>
        </w:rPr>
        <w:t>以下の流れにより、申請手続きを行ってください。</w:t>
      </w:r>
    </w:p>
    <w:p w14:paraId="050478A7" w14:textId="77777777" w:rsidR="00DB04A5" w:rsidRPr="00CF3A5B" w:rsidRDefault="00DB04A5" w:rsidP="003D20F2">
      <w:pPr>
        <w:autoSpaceDN w:val="0"/>
        <w:spacing w:line="440" w:lineRule="exact"/>
        <w:ind w:left="240" w:hangingChars="100" w:hanging="240"/>
        <w:rPr>
          <w:rFonts w:ascii="HG丸ｺﾞｼｯｸM-PRO" w:eastAsia="HG丸ｺﾞｼｯｸM-PRO" w:hAnsi="HG丸ｺﾞｼｯｸM-PRO"/>
          <w:sz w:val="24"/>
          <w:szCs w:val="24"/>
        </w:rPr>
      </w:pPr>
    </w:p>
    <w:tbl>
      <w:tblPr>
        <w:tblStyle w:val="a9"/>
        <w:tblW w:w="0" w:type="auto"/>
        <w:jc w:val="center"/>
        <w:tblLook w:val="04A0" w:firstRow="1" w:lastRow="0" w:firstColumn="1" w:lastColumn="0" w:noHBand="0" w:noVBand="1"/>
      </w:tblPr>
      <w:tblGrid>
        <w:gridCol w:w="9629"/>
      </w:tblGrid>
      <w:tr w:rsidR="00CF3A5B" w:rsidRPr="00CF3A5B" w14:paraId="66A31E10" w14:textId="77777777" w:rsidTr="006A3EEF">
        <w:trPr>
          <w:trHeight w:val="4022"/>
          <w:jc w:val="center"/>
        </w:trPr>
        <w:tc>
          <w:tcPr>
            <w:tcW w:w="9629" w:type="dxa"/>
            <w:vAlign w:val="center"/>
          </w:tcPr>
          <w:p w14:paraId="1795525F" w14:textId="77777777" w:rsidR="006A3EEF" w:rsidRPr="007B7338" w:rsidRDefault="00DB04A5" w:rsidP="003D20F2">
            <w:pPr>
              <w:widowControl/>
              <w:autoSpaceDN w:val="0"/>
              <w:spacing w:line="440" w:lineRule="exact"/>
              <w:ind w:left="480" w:hangingChars="200" w:hanging="480"/>
              <w:jc w:val="left"/>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①</w:t>
            </w:r>
            <w:r w:rsidR="006A3EEF" w:rsidRPr="007B7338">
              <w:rPr>
                <w:rFonts w:ascii="HG丸ｺﾞｼｯｸM-PRO" w:eastAsia="HG丸ｺﾞｼｯｸM-PRO" w:hAnsi="HG丸ｺﾞｼｯｸM-PRO" w:hint="eastAsia"/>
                <w:color w:val="000000" w:themeColor="text1"/>
                <w:sz w:val="24"/>
                <w:szCs w:val="24"/>
              </w:rPr>
              <w:t xml:space="preserve">　</w:t>
            </w:r>
            <w:r w:rsidRPr="007B7338">
              <w:rPr>
                <w:rFonts w:ascii="HG丸ｺﾞｼｯｸM-PRO" w:eastAsia="HG丸ｺﾞｼｯｸM-PRO" w:hAnsi="HG丸ｺﾞｼｯｸM-PRO" w:hint="eastAsia"/>
                <w:color w:val="000000" w:themeColor="text1"/>
                <w:sz w:val="24"/>
                <w:szCs w:val="24"/>
              </w:rPr>
              <w:t>計画の方向性やイメージの共有</w:t>
            </w:r>
            <w:r w:rsidR="00B63BCF" w:rsidRPr="007B7338">
              <w:rPr>
                <w:rFonts w:ascii="HG丸ｺﾞｼｯｸM-PRO" w:eastAsia="HG丸ｺﾞｼｯｸM-PRO" w:hAnsi="HG丸ｺﾞｼｯｸM-PRO" w:hint="eastAsia"/>
                <w:color w:val="000000" w:themeColor="text1"/>
                <w:sz w:val="24"/>
                <w:szCs w:val="24"/>
              </w:rPr>
              <w:t>等</w:t>
            </w:r>
            <w:r w:rsidR="00AB4BA6" w:rsidRPr="007B7338">
              <w:rPr>
                <w:rFonts w:ascii="HG丸ｺﾞｼｯｸM-PRO" w:eastAsia="HG丸ｺﾞｼｯｸM-PRO" w:hAnsi="HG丸ｺﾞｼｯｸM-PRO" w:hint="eastAsia"/>
                <w:color w:val="000000" w:themeColor="text1"/>
                <w:sz w:val="24"/>
                <w:szCs w:val="24"/>
              </w:rPr>
              <w:t>、早い段階で</w:t>
            </w:r>
            <w:r w:rsidR="00D27274" w:rsidRPr="007B7338">
              <w:rPr>
                <w:rFonts w:ascii="HG丸ｺﾞｼｯｸM-PRO" w:eastAsia="HG丸ｺﾞｼｯｸM-PRO" w:hAnsi="HG丸ｺﾞｼｯｸM-PRO" w:hint="eastAsia"/>
                <w:color w:val="000000" w:themeColor="text1"/>
                <w:sz w:val="24"/>
                <w:szCs w:val="24"/>
              </w:rPr>
              <w:t>商工会又は商工会議所と</w:t>
            </w:r>
            <w:r w:rsidR="00AB4BA6" w:rsidRPr="007B7338">
              <w:rPr>
                <w:rFonts w:ascii="HG丸ｺﾞｼｯｸM-PRO" w:eastAsia="HG丸ｺﾞｼｯｸM-PRO" w:hAnsi="HG丸ｺﾞｼｯｸM-PRO" w:hint="eastAsia"/>
                <w:color w:val="000000" w:themeColor="text1"/>
                <w:sz w:val="24"/>
                <w:szCs w:val="24"/>
              </w:rPr>
              <w:t>関係市</w:t>
            </w:r>
            <w:r w:rsidRPr="007B7338">
              <w:rPr>
                <w:rFonts w:ascii="HG丸ｺﾞｼｯｸM-PRO" w:eastAsia="HG丸ｺﾞｼｯｸM-PRO" w:hAnsi="HG丸ｺﾞｼｯｸM-PRO" w:hint="eastAsia"/>
                <w:color w:val="000000" w:themeColor="text1"/>
                <w:sz w:val="24"/>
                <w:szCs w:val="24"/>
              </w:rPr>
              <w:t>町</w:t>
            </w:r>
            <w:r w:rsidR="00D27274" w:rsidRPr="007B7338">
              <w:rPr>
                <w:rFonts w:ascii="HG丸ｺﾞｼｯｸM-PRO" w:eastAsia="HG丸ｺﾞｼｯｸM-PRO" w:hAnsi="HG丸ｺﾞｼｯｸM-PRO" w:hint="eastAsia"/>
                <w:color w:val="000000" w:themeColor="text1"/>
                <w:sz w:val="24"/>
                <w:szCs w:val="24"/>
              </w:rPr>
              <w:t>は</w:t>
            </w:r>
            <w:r w:rsidR="005A6D59" w:rsidRPr="007B7338">
              <w:rPr>
                <w:rFonts w:ascii="HG丸ｺﾞｼｯｸM-PRO" w:eastAsia="HG丸ｺﾞｼｯｸM-PRO" w:hAnsi="HG丸ｺﾞｼｯｸM-PRO" w:hint="eastAsia"/>
                <w:color w:val="000000" w:themeColor="text1"/>
                <w:sz w:val="24"/>
                <w:szCs w:val="24"/>
              </w:rPr>
              <w:t>事前</w:t>
            </w:r>
            <w:r w:rsidRPr="007B7338">
              <w:rPr>
                <w:rFonts w:ascii="HG丸ｺﾞｼｯｸM-PRO" w:eastAsia="HG丸ｺﾞｼｯｸM-PRO" w:hAnsi="HG丸ｺﾞｼｯｸM-PRO" w:hint="eastAsia"/>
                <w:color w:val="000000" w:themeColor="text1"/>
                <w:sz w:val="24"/>
                <w:szCs w:val="24"/>
              </w:rPr>
              <w:t>調整を開始してください。</w:t>
            </w:r>
          </w:p>
          <w:p w14:paraId="5685C6B9" w14:textId="77777777" w:rsidR="00DB04A5" w:rsidRPr="007B7338" w:rsidRDefault="00DB04A5" w:rsidP="003D20F2">
            <w:pPr>
              <w:widowControl/>
              <w:autoSpaceDN w:val="0"/>
              <w:spacing w:line="440" w:lineRule="exact"/>
              <w:ind w:left="240" w:hangingChars="100" w:hanging="240"/>
              <w:jc w:val="center"/>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w:t>
            </w:r>
          </w:p>
          <w:p w14:paraId="65259A98" w14:textId="63AF71D9" w:rsidR="00DB04A5" w:rsidRPr="007B7338" w:rsidRDefault="00B63BCF" w:rsidP="003D20F2">
            <w:pPr>
              <w:autoSpaceDN w:val="0"/>
              <w:spacing w:line="440" w:lineRule="exact"/>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②</w:t>
            </w:r>
            <w:r w:rsidR="006A3EEF" w:rsidRPr="007B7338">
              <w:rPr>
                <w:rFonts w:ascii="HG丸ｺﾞｼｯｸM-PRO" w:eastAsia="HG丸ｺﾞｼｯｸM-PRO" w:hAnsi="HG丸ｺﾞｼｯｸM-PRO" w:hint="eastAsia"/>
                <w:color w:val="000000" w:themeColor="text1"/>
                <w:sz w:val="24"/>
                <w:szCs w:val="24"/>
              </w:rPr>
              <w:t xml:space="preserve">　</w:t>
            </w:r>
            <w:r w:rsidRPr="007B7338">
              <w:rPr>
                <w:rFonts w:ascii="HG丸ｺﾞｼｯｸM-PRO" w:eastAsia="HG丸ｺﾞｼｯｸM-PRO" w:hAnsi="HG丸ｺﾞｼｯｸM-PRO" w:hint="eastAsia"/>
                <w:color w:val="000000" w:themeColor="text1"/>
                <w:sz w:val="24"/>
                <w:szCs w:val="24"/>
              </w:rPr>
              <w:t>商工会又は商工会議所と</w:t>
            </w:r>
            <w:r w:rsidR="002A3E16" w:rsidRPr="007B7338">
              <w:rPr>
                <w:rFonts w:ascii="HG丸ｺﾞｼｯｸM-PRO" w:eastAsia="HG丸ｺﾞｼｯｸM-PRO" w:hAnsi="HG丸ｺﾞｼｯｸM-PRO" w:hint="eastAsia"/>
                <w:color w:val="000000" w:themeColor="text1"/>
                <w:sz w:val="24"/>
                <w:szCs w:val="24"/>
              </w:rPr>
              <w:t>関係市</w:t>
            </w:r>
            <w:r w:rsidR="00DB04A5" w:rsidRPr="007B7338">
              <w:rPr>
                <w:rFonts w:ascii="HG丸ｺﾞｼｯｸM-PRO" w:eastAsia="HG丸ｺﾞｼｯｸM-PRO" w:hAnsi="HG丸ｺﾞｼｯｸM-PRO" w:hint="eastAsia"/>
                <w:color w:val="000000" w:themeColor="text1"/>
                <w:sz w:val="24"/>
                <w:szCs w:val="24"/>
              </w:rPr>
              <w:t>町</w:t>
            </w:r>
            <w:r w:rsidRPr="007B7338">
              <w:rPr>
                <w:rFonts w:ascii="HG丸ｺﾞｼｯｸM-PRO" w:eastAsia="HG丸ｺﾞｼｯｸM-PRO" w:hAnsi="HG丸ｺﾞｼｯｸM-PRO" w:hint="eastAsia"/>
                <w:color w:val="000000" w:themeColor="text1"/>
                <w:sz w:val="24"/>
                <w:szCs w:val="24"/>
              </w:rPr>
              <w:t>が</w:t>
            </w:r>
            <w:r w:rsidR="009204E4" w:rsidRPr="007B7338">
              <w:rPr>
                <w:rFonts w:ascii="HG丸ｺﾞｼｯｸM-PRO" w:eastAsia="HG丸ｺﾞｼｯｸM-PRO" w:hAnsi="HG丸ｺﾞｼｯｸM-PRO" w:hint="eastAsia"/>
                <w:color w:val="000000" w:themeColor="text1"/>
                <w:sz w:val="24"/>
                <w:szCs w:val="24"/>
              </w:rPr>
              <w:t>事業</w:t>
            </w:r>
            <w:r w:rsidR="00DB04A5" w:rsidRPr="007B7338">
              <w:rPr>
                <w:rFonts w:ascii="HG丸ｺﾞｼｯｸM-PRO" w:eastAsia="HG丸ｺﾞｼｯｸM-PRO" w:hAnsi="HG丸ｺﾞｼｯｸM-PRO" w:hint="eastAsia"/>
                <w:color w:val="000000" w:themeColor="text1"/>
                <w:sz w:val="24"/>
                <w:szCs w:val="24"/>
              </w:rPr>
              <w:t>継続力強化支援計画を</w:t>
            </w:r>
            <w:r w:rsidRPr="007B7338">
              <w:rPr>
                <w:rFonts w:ascii="HG丸ｺﾞｼｯｸM-PRO" w:eastAsia="HG丸ｺﾞｼｯｸM-PRO" w:hAnsi="HG丸ｺﾞｼｯｸM-PRO" w:hint="eastAsia"/>
                <w:color w:val="000000" w:themeColor="text1"/>
                <w:sz w:val="24"/>
                <w:szCs w:val="24"/>
              </w:rPr>
              <w:t>共同で</w:t>
            </w:r>
            <w:r w:rsidR="00DB04A5" w:rsidRPr="007B7338">
              <w:rPr>
                <w:rFonts w:ascii="HG丸ｺﾞｼｯｸM-PRO" w:eastAsia="HG丸ｺﾞｼｯｸM-PRO" w:hAnsi="HG丸ｺﾞｼｯｸM-PRO" w:hint="eastAsia"/>
                <w:color w:val="000000" w:themeColor="text1"/>
                <w:sz w:val="24"/>
                <w:szCs w:val="24"/>
              </w:rPr>
              <w:t>作成し、県へ申請してください。</w:t>
            </w:r>
            <w:r w:rsidR="00FB417B">
              <w:rPr>
                <w:rFonts w:ascii="HG丸ｺﾞｼｯｸM-PRO" w:eastAsia="HG丸ｺﾞｼｯｸM-PRO" w:hAnsi="HG丸ｺﾞｼｯｸM-PRO" w:hint="eastAsia"/>
                <w:color w:val="000000" w:themeColor="text1"/>
                <w:sz w:val="24"/>
                <w:szCs w:val="24"/>
              </w:rPr>
              <w:t>【提出期間：</w:t>
            </w:r>
            <w:r w:rsidR="00FB417B" w:rsidRPr="00986B89">
              <w:rPr>
                <w:rFonts w:ascii="HG丸ｺﾞｼｯｸM-PRO" w:eastAsia="HG丸ｺﾞｼｯｸM-PRO" w:hAnsi="HG丸ｺﾞｼｯｸM-PRO" w:hint="eastAsia"/>
                <w:color w:val="000000" w:themeColor="text1"/>
                <w:sz w:val="24"/>
                <w:szCs w:val="24"/>
              </w:rPr>
              <w:t>令和</w:t>
            </w:r>
            <w:r w:rsidR="00DB3D9A" w:rsidRPr="00986B89">
              <w:rPr>
                <w:rFonts w:ascii="HG丸ｺﾞｼｯｸM-PRO" w:eastAsia="HG丸ｺﾞｼｯｸM-PRO" w:hAnsi="HG丸ｺﾞｼｯｸM-PRO" w:hint="eastAsia"/>
                <w:color w:val="000000" w:themeColor="text1"/>
                <w:sz w:val="24"/>
                <w:szCs w:val="24"/>
              </w:rPr>
              <w:t>６</w:t>
            </w:r>
            <w:r w:rsidR="00FB417B" w:rsidRPr="00986B89">
              <w:rPr>
                <w:rFonts w:ascii="HG丸ｺﾞｼｯｸM-PRO" w:eastAsia="HG丸ｺﾞｼｯｸM-PRO" w:hAnsi="HG丸ｺﾞｼｯｸM-PRO" w:hint="eastAsia"/>
                <w:color w:val="000000" w:themeColor="text1"/>
                <w:sz w:val="24"/>
                <w:szCs w:val="24"/>
              </w:rPr>
              <w:t>年</w:t>
            </w:r>
            <w:r w:rsidR="00C65092" w:rsidRPr="00986B89">
              <w:rPr>
                <w:rFonts w:ascii="HG丸ｺﾞｼｯｸM-PRO" w:eastAsia="HG丸ｺﾞｼｯｸM-PRO" w:hAnsi="HG丸ｺﾞｼｯｸM-PRO" w:hint="eastAsia"/>
                <w:color w:val="000000" w:themeColor="text1"/>
                <w:sz w:val="24"/>
                <w:szCs w:val="24"/>
              </w:rPr>
              <w:t>４</w:t>
            </w:r>
            <w:r w:rsidR="00FB417B" w:rsidRPr="00986B89">
              <w:rPr>
                <w:rFonts w:ascii="HG丸ｺﾞｼｯｸM-PRO" w:eastAsia="HG丸ｺﾞｼｯｸM-PRO" w:hAnsi="HG丸ｺﾞｼｯｸM-PRO" w:hint="eastAsia"/>
                <w:color w:val="000000" w:themeColor="text1"/>
                <w:sz w:val="24"/>
                <w:szCs w:val="24"/>
              </w:rPr>
              <w:t>月</w:t>
            </w:r>
            <w:r w:rsidR="00986B89" w:rsidRPr="00986B89">
              <w:rPr>
                <w:rFonts w:ascii="HG丸ｺﾞｼｯｸM-PRO" w:eastAsia="HG丸ｺﾞｼｯｸM-PRO" w:hAnsi="HG丸ｺﾞｼｯｸM-PRO" w:hint="eastAsia"/>
                <w:color w:val="000000" w:themeColor="text1"/>
                <w:sz w:val="24"/>
                <w:szCs w:val="24"/>
              </w:rPr>
              <w:t>５</w:t>
            </w:r>
            <w:r w:rsidR="00FB417B" w:rsidRPr="00986B89">
              <w:rPr>
                <w:rFonts w:ascii="HG丸ｺﾞｼｯｸM-PRO" w:eastAsia="HG丸ｺﾞｼｯｸM-PRO" w:hAnsi="HG丸ｺﾞｼｯｸM-PRO" w:hint="eastAsia"/>
                <w:color w:val="000000" w:themeColor="text1"/>
                <w:sz w:val="24"/>
                <w:szCs w:val="24"/>
              </w:rPr>
              <w:t>日から令和</w:t>
            </w:r>
            <w:r w:rsidR="00DB3D9A" w:rsidRPr="00986B89">
              <w:rPr>
                <w:rFonts w:ascii="HG丸ｺﾞｼｯｸM-PRO" w:eastAsia="HG丸ｺﾞｼｯｸM-PRO" w:hAnsi="HG丸ｺﾞｼｯｸM-PRO" w:hint="eastAsia"/>
                <w:color w:val="000000" w:themeColor="text1"/>
                <w:sz w:val="24"/>
                <w:szCs w:val="24"/>
              </w:rPr>
              <w:t>７</w:t>
            </w:r>
            <w:r w:rsidR="00FB417B" w:rsidRPr="00986B89">
              <w:rPr>
                <w:rFonts w:ascii="HG丸ｺﾞｼｯｸM-PRO" w:eastAsia="HG丸ｺﾞｼｯｸM-PRO" w:hAnsi="HG丸ｺﾞｼｯｸM-PRO" w:hint="eastAsia"/>
                <w:color w:val="000000" w:themeColor="text1"/>
                <w:sz w:val="24"/>
                <w:szCs w:val="24"/>
              </w:rPr>
              <w:t>年</w:t>
            </w:r>
            <w:r w:rsidR="001D3267" w:rsidRPr="00986B89">
              <w:rPr>
                <w:rFonts w:ascii="HG丸ｺﾞｼｯｸM-PRO" w:eastAsia="HG丸ｺﾞｼｯｸM-PRO" w:hAnsi="HG丸ｺﾞｼｯｸM-PRO" w:hint="eastAsia"/>
                <w:color w:val="000000" w:themeColor="text1"/>
                <w:sz w:val="24"/>
                <w:szCs w:val="24"/>
              </w:rPr>
              <w:t>２</w:t>
            </w:r>
            <w:r w:rsidR="00FB417B" w:rsidRPr="00986B89">
              <w:rPr>
                <w:rFonts w:ascii="HG丸ｺﾞｼｯｸM-PRO" w:eastAsia="HG丸ｺﾞｼｯｸM-PRO" w:hAnsi="HG丸ｺﾞｼｯｸM-PRO" w:hint="eastAsia"/>
                <w:color w:val="000000" w:themeColor="text1"/>
                <w:sz w:val="24"/>
                <w:szCs w:val="24"/>
              </w:rPr>
              <w:t>月</w:t>
            </w:r>
            <w:r w:rsidR="00DB3D9A" w:rsidRPr="00986B89">
              <w:rPr>
                <w:rFonts w:ascii="HG丸ｺﾞｼｯｸM-PRO" w:eastAsia="HG丸ｺﾞｼｯｸM-PRO" w:hAnsi="HG丸ｺﾞｼｯｸM-PRO" w:hint="eastAsia"/>
                <w:color w:val="000000" w:themeColor="text1"/>
                <w:sz w:val="24"/>
                <w:szCs w:val="24"/>
              </w:rPr>
              <w:t>１０</w:t>
            </w:r>
            <w:r w:rsidR="00FB417B" w:rsidRPr="00986B89">
              <w:rPr>
                <w:rFonts w:ascii="HG丸ｺﾞｼｯｸM-PRO" w:eastAsia="HG丸ｺﾞｼｯｸM-PRO" w:hAnsi="HG丸ｺﾞｼｯｸM-PRO" w:hint="eastAsia"/>
                <w:color w:val="000000" w:themeColor="text1"/>
                <w:sz w:val="24"/>
                <w:szCs w:val="24"/>
              </w:rPr>
              <w:t>日</w:t>
            </w:r>
            <w:r w:rsidR="00FB417B" w:rsidRPr="009148D2">
              <w:rPr>
                <w:rFonts w:ascii="HG丸ｺﾞｼｯｸM-PRO" w:eastAsia="HG丸ｺﾞｼｯｸM-PRO" w:hAnsi="HG丸ｺﾞｼｯｸM-PRO" w:hint="eastAsia"/>
                <w:color w:val="000000" w:themeColor="text1"/>
                <w:sz w:val="24"/>
                <w:szCs w:val="24"/>
              </w:rPr>
              <w:t>まで</w:t>
            </w:r>
            <w:r w:rsidR="00FB417B">
              <w:rPr>
                <w:rFonts w:ascii="HG丸ｺﾞｼｯｸM-PRO" w:eastAsia="HG丸ｺﾞｼｯｸM-PRO" w:hAnsi="HG丸ｺﾞｼｯｸM-PRO" w:hint="eastAsia"/>
                <w:color w:val="000000" w:themeColor="text1"/>
                <w:sz w:val="24"/>
                <w:szCs w:val="24"/>
              </w:rPr>
              <w:t>】</w:t>
            </w:r>
          </w:p>
          <w:p w14:paraId="6EA8AEEE" w14:textId="77777777" w:rsidR="00DB04A5" w:rsidRPr="00CF3A5B" w:rsidRDefault="00DB04A5" w:rsidP="003D20F2">
            <w:pPr>
              <w:autoSpaceDN w:val="0"/>
              <w:spacing w:line="440" w:lineRule="exact"/>
              <w:ind w:left="240" w:hangingChars="100" w:hanging="240"/>
              <w:jc w:val="center"/>
              <w:rPr>
                <w:rFonts w:ascii="HG丸ｺﾞｼｯｸM-PRO" w:eastAsia="HG丸ｺﾞｼｯｸM-PRO" w:hAnsi="HG丸ｺﾞｼｯｸM-PRO"/>
                <w:sz w:val="24"/>
                <w:szCs w:val="24"/>
              </w:rPr>
            </w:pPr>
            <w:r w:rsidRPr="00CF3A5B">
              <w:rPr>
                <w:rFonts w:ascii="HG丸ｺﾞｼｯｸM-PRO" w:eastAsia="HG丸ｺﾞｼｯｸM-PRO" w:hAnsi="HG丸ｺﾞｼｯｸM-PRO" w:hint="eastAsia"/>
                <w:sz w:val="24"/>
                <w:szCs w:val="24"/>
              </w:rPr>
              <w:t>↓</w:t>
            </w:r>
          </w:p>
          <w:p w14:paraId="584BC803" w14:textId="77777777" w:rsidR="00DB04A5" w:rsidRPr="00CF3A5B" w:rsidRDefault="005427AE" w:rsidP="003D20F2">
            <w:pPr>
              <w:autoSpaceDN w:val="0"/>
              <w:spacing w:line="440" w:lineRule="exact"/>
              <w:ind w:left="480" w:hangingChars="200" w:hanging="480"/>
              <w:rPr>
                <w:rFonts w:ascii="Segoe UI Symbol" w:eastAsia="HG丸ｺﾞｼｯｸM-PRO" w:hAnsi="Segoe UI Symbol" w:cs="Segoe UI Symbol"/>
                <w:sz w:val="24"/>
                <w:szCs w:val="24"/>
              </w:rPr>
            </w:pPr>
            <w:r w:rsidRPr="00CF3A5B">
              <w:rPr>
                <w:rFonts w:ascii="HG丸ｺﾞｼｯｸM-PRO" w:eastAsia="HG丸ｺﾞｼｯｸM-PRO" w:hAnsi="HG丸ｺﾞｼｯｸM-PRO" w:hint="eastAsia"/>
                <w:sz w:val="24"/>
                <w:szCs w:val="24"/>
              </w:rPr>
              <w:t xml:space="preserve">　③</w:t>
            </w:r>
            <w:r w:rsidR="006A3EEF" w:rsidRPr="00CF3A5B">
              <w:rPr>
                <w:rFonts w:ascii="HG丸ｺﾞｼｯｸM-PRO" w:eastAsia="HG丸ｺﾞｼｯｸM-PRO" w:hAnsi="HG丸ｺﾞｼｯｸM-PRO" w:hint="eastAsia"/>
                <w:sz w:val="24"/>
                <w:szCs w:val="24"/>
              </w:rPr>
              <w:t xml:space="preserve">　</w:t>
            </w:r>
            <w:r w:rsidR="00944971" w:rsidRPr="00CF3A5B">
              <w:rPr>
                <w:rFonts w:ascii="HG丸ｺﾞｼｯｸM-PRO" w:eastAsia="HG丸ｺﾞｼｯｸM-PRO" w:hAnsi="HG丸ｺﾞｼｯｸM-PRO" w:hint="eastAsia"/>
                <w:sz w:val="24"/>
                <w:szCs w:val="24"/>
              </w:rPr>
              <w:t>県</w:t>
            </w:r>
            <w:r w:rsidRPr="00CF3A5B">
              <w:rPr>
                <w:rFonts w:ascii="HG丸ｺﾞｼｯｸM-PRO" w:eastAsia="HG丸ｺﾞｼｯｸM-PRO" w:hAnsi="HG丸ｺﾞｼｯｸM-PRO" w:hint="eastAsia"/>
                <w:sz w:val="24"/>
                <w:szCs w:val="24"/>
              </w:rPr>
              <w:t>において</w:t>
            </w:r>
            <w:r w:rsidR="00DB04A5" w:rsidRPr="00CF3A5B">
              <w:rPr>
                <w:rFonts w:ascii="HG丸ｺﾞｼｯｸM-PRO" w:eastAsia="HG丸ｺﾞｼｯｸM-PRO" w:hAnsi="HG丸ｺﾞｼｯｸM-PRO" w:hint="eastAsia"/>
                <w:sz w:val="24"/>
                <w:szCs w:val="24"/>
              </w:rPr>
              <w:t>審査</w:t>
            </w:r>
            <w:r w:rsidR="00DB04A5" w:rsidRPr="00CF3A5B">
              <w:rPr>
                <w:rFonts w:ascii="Segoe UI Symbol" w:eastAsia="HG丸ｺﾞｼｯｸM-PRO" w:hAnsi="Segoe UI Symbol" w:cs="Segoe UI Symbol" w:hint="eastAsia"/>
                <w:sz w:val="24"/>
                <w:szCs w:val="24"/>
              </w:rPr>
              <w:t>を行い、知事が認定の可否を決定し、その結果を申請者あて通知します。</w:t>
            </w:r>
            <w:r w:rsidR="00FB417B">
              <w:rPr>
                <w:rFonts w:ascii="Segoe UI Symbol" w:eastAsia="HG丸ｺﾞｼｯｸM-PRO" w:hAnsi="Segoe UI Symbol" w:cs="Segoe UI Symbol" w:hint="eastAsia"/>
                <w:sz w:val="24"/>
                <w:szCs w:val="24"/>
              </w:rPr>
              <w:t>【</w:t>
            </w:r>
            <w:r w:rsidR="007F7ADB">
              <w:rPr>
                <w:rFonts w:ascii="Segoe UI Symbol" w:eastAsia="HG丸ｺﾞｼｯｸM-PRO" w:hAnsi="Segoe UI Symbol" w:cs="Segoe UI Symbol" w:hint="eastAsia"/>
                <w:sz w:val="24"/>
                <w:szCs w:val="24"/>
              </w:rPr>
              <w:t>随時</w:t>
            </w:r>
            <w:r w:rsidR="00FB417B">
              <w:rPr>
                <w:rFonts w:ascii="Segoe UI Symbol" w:eastAsia="HG丸ｺﾞｼｯｸM-PRO" w:hAnsi="Segoe UI Symbol" w:cs="Segoe UI Symbol" w:hint="eastAsia"/>
                <w:sz w:val="24"/>
                <w:szCs w:val="24"/>
              </w:rPr>
              <w:t>】</w:t>
            </w:r>
          </w:p>
          <w:p w14:paraId="6E44F620" w14:textId="77777777" w:rsidR="00DB04A5" w:rsidRPr="00CF3A5B" w:rsidRDefault="00DB04A5">
            <w:pPr>
              <w:autoSpaceDN w:val="0"/>
              <w:spacing w:line="440" w:lineRule="exact"/>
              <w:ind w:left="480" w:hangingChars="200" w:hanging="480"/>
              <w:rPr>
                <w:rFonts w:ascii="Segoe UI Symbol" w:eastAsia="HG丸ｺﾞｼｯｸM-PRO" w:hAnsi="Segoe UI Symbol" w:cs="Segoe UI Symbol"/>
                <w:sz w:val="24"/>
                <w:szCs w:val="24"/>
              </w:rPr>
            </w:pPr>
            <w:r w:rsidRPr="00CF3A5B">
              <w:rPr>
                <w:rFonts w:ascii="Segoe UI Symbol" w:eastAsia="HG丸ｺﾞｼｯｸM-PRO" w:hAnsi="Segoe UI Symbol" w:cs="Segoe UI Symbol" w:hint="eastAsia"/>
                <w:sz w:val="24"/>
                <w:szCs w:val="24"/>
              </w:rPr>
              <w:t xml:space="preserve">　　</w:t>
            </w:r>
            <w:r w:rsidR="006A3EEF" w:rsidRPr="00CF3A5B">
              <w:rPr>
                <w:rFonts w:ascii="Segoe UI Symbol" w:eastAsia="HG丸ｺﾞｼｯｸM-PRO" w:hAnsi="Segoe UI Symbol" w:cs="Segoe UI Symbol" w:hint="eastAsia"/>
                <w:sz w:val="24"/>
                <w:szCs w:val="24"/>
              </w:rPr>
              <w:t xml:space="preserve">　</w:t>
            </w:r>
            <w:r w:rsidRPr="00CF3A5B">
              <w:rPr>
                <w:rFonts w:ascii="Segoe UI Symbol" w:eastAsia="HG丸ｺﾞｼｯｸM-PRO" w:hAnsi="Segoe UI Symbol" w:cs="Segoe UI Symbol" w:hint="eastAsia"/>
                <w:sz w:val="24"/>
                <w:szCs w:val="24"/>
              </w:rPr>
              <w:t>なお、認定された計画は</w:t>
            </w:r>
            <w:r w:rsidR="00944971" w:rsidRPr="00CF3A5B">
              <w:rPr>
                <w:rFonts w:ascii="HG丸ｺﾞｼｯｸM-PRO" w:eastAsia="HG丸ｺﾞｼｯｸM-PRO" w:hAnsi="HG丸ｺﾞｼｯｸM-PRO" w:hint="eastAsia"/>
                <w:sz w:val="24"/>
                <w:szCs w:val="24"/>
              </w:rPr>
              <w:t>県</w:t>
            </w:r>
            <w:r w:rsidR="00910D11">
              <w:rPr>
                <w:rFonts w:ascii="HG丸ｺﾞｼｯｸM-PRO" w:eastAsia="HG丸ｺﾞｼｯｸM-PRO" w:hAnsi="HG丸ｺﾞｼｯｸM-PRO" w:hint="eastAsia"/>
                <w:sz w:val="24"/>
                <w:szCs w:val="24"/>
              </w:rPr>
              <w:t>の</w:t>
            </w:r>
            <w:r w:rsidRPr="00CF3A5B">
              <w:rPr>
                <w:rFonts w:ascii="Segoe UI Symbol" w:eastAsia="HG丸ｺﾞｼｯｸM-PRO" w:hAnsi="Segoe UI Symbol" w:cs="Segoe UI Symbol" w:hint="eastAsia"/>
                <w:sz w:val="24"/>
                <w:szCs w:val="24"/>
              </w:rPr>
              <w:t>ホームページで公表します。</w:t>
            </w:r>
            <w:r w:rsidR="00FB417B">
              <w:rPr>
                <w:rFonts w:ascii="Segoe UI Symbol" w:eastAsia="HG丸ｺﾞｼｯｸM-PRO" w:hAnsi="Segoe UI Symbol" w:cs="Segoe UI Symbol" w:hint="eastAsia"/>
                <w:sz w:val="24"/>
                <w:szCs w:val="24"/>
              </w:rPr>
              <w:t>【</w:t>
            </w:r>
            <w:r w:rsidR="007F7ADB">
              <w:rPr>
                <w:rFonts w:ascii="Segoe UI Symbol" w:eastAsia="HG丸ｺﾞｼｯｸM-PRO" w:hAnsi="Segoe UI Symbol" w:cs="Segoe UI Symbol" w:hint="eastAsia"/>
                <w:sz w:val="24"/>
                <w:szCs w:val="24"/>
              </w:rPr>
              <w:t>随時</w:t>
            </w:r>
            <w:r w:rsidR="00FB417B">
              <w:rPr>
                <w:rFonts w:ascii="Segoe UI Symbol" w:eastAsia="HG丸ｺﾞｼｯｸM-PRO" w:hAnsi="Segoe UI Symbol" w:cs="Segoe UI Symbol" w:hint="eastAsia"/>
                <w:sz w:val="24"/>
                <w:szCs w:val="24"/>
              </w:rPr>
              <w:t>】</w:t>
            </w:r>
          </w:p>
        </w:tc>
      </w:tr>
    </w:tbl>
    <w:p w14:paraId="1AC53025" w14:textId="77777777" w:rsidR="00DF6B07" w:rsidRPr="003E37A0" w:rsidRDefault="00DF6B07" w:rsidP="003D20F2">
      <w:pPr>
        <w:autoSpaceDN w:val="0"/>
        <w:spacing w:line="440" w:lineRule="exact"/>
        <w:ind w:left="240" w:hangingChars="100" w:hanging="240"/>
        <w:rPr>
          <w:rFonts w:ascii="HG丸ｺﾞｼｯｸM-PRO" w:eastAsia="HG丸ｺﾞｼｯｸM-PRO" w:hAnsi="HG丸ｺﾞｼｯｸM-PRO"/>
          <w:sz w:val="24"/>
          <w:szCs w:val="24"/>
        </w:rPr>
      </w:pPr>
    </w:p>
    <w:p w14:paraId="19D4B73D" w14:textId="77777777" w:rsidR="00426816" w:rsidRDefault="003A452F"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（２）申請認定のイメージ</w:t>
      </w:r>
    </w:p>
    <w:p w14:paraId="108650B1" w14:textId="77777777" w:rsidR="00A91C4E" w:rsidRDefault="00CF3A5B"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mc:AlternateContent>
          <mc:Choice Requires="wpg">
            <w:drawing>
              <wp:anchor distT="0" distB="0" distL="114300" distR="114300" simplePos="0" relativeHeight="251884544" behindDoc="0" locked="0" layoutInCell="1" allowOverlap="1" wp14:anchorId="4D97B94E" wp14:editId="50ACC52B">
                <wp:simplePos x="0" y="0"/>
                <wp:positionH relativeFrom="column">
                  <wp:posOffset>174213</wp:posOffset>
                </wp:positionH>
                <wp:positionV relativeFrom="paragraph">
                  <wp:posOffset>178714</wp:posOffset>
                </wp:positionV>
                <wp:extent cx="5721356" cy="3486150"/>
                <wp:effectExtent l="0" t="0" r="12700" b="19050"/>
                <wp:wrapNone/>
                <wp:docPr id="1" name="グループ化 1"/>
                <wp:cNvGraphicFramePr/>
                <a:graphic xmlns:a="http://schemas.openxmlformats.org/drawingml/2006/main">
                  <a:graphicData uri="http://schemas.microsoft.com/office/word/2010/wordprocessingGroup">
                    <wpg:wgp>
                      <wpg:cNvGrpSpPr/>
                      <wpg:grpSpPr>
                        <a:xfrm>
                          <a:off x="0" y="0"/>
                          <a:ext cx="5721356" cy="3486150"/>
                          <a:chOff x="0" y="0"/>
                          <a:chExt cx="5721356" cy="3486150"/>
                        </a:xfrm>
                      </wpg:grpSpPr>
                      <wps:wsp>
                        <wps:cNvPr id="6" name="角丸四角形 6"/>
                        <wps:cNvSpPr>
                          <a:spLocks/>
                        </wps:cNvSpPr>
                        <wps:spPr>
                          <a:xfrm>
                            <a:off x="2905125" y="0"/>
                            <a:ext cx="2759710" cy="409575"/>
                          </a:xfrm>
                          <a:prstGeom prst="roundRect">
                            <a:avLst/>
                          </a:prstGeom>
                          <a:solidFill>
                            <a:sysClr val="window" lastClr="FFFFFF"/>
                          </a:solidFill>
                          <a:ln w="25400" cap="flat" cmpd="sng" algn="ctr">
                            <a:solidFill>
                              <a:schemeClr val="accent6">
                                <a:lumMod val="75000"/>
                              </a:schemeClr>
                            </a:solidFill>
                            <a:prstDash val="solid"/>
                          </a:ln>
                          <a:effectLst/>
                        </wps:spPr>
                        <wps:txbx>
                          <w:txbxContent>
                            <w:p w14:paraId="5E032ACE" w14:textId="77777777" w:rsidR="00BA5CE6" w:rsidRPr="003D20F2" w:rsidRDefault="00BA5CE6" w:rsidP="00CF3A5B">
                              <w:pPr>
                                <w:jc w:val="center"/>
                                <w:rPr>
                                  <w:rFonts w:ascii="HG丸ｺﾞｼｯｸM-PRO" w:eastAsia="HG丸ｺﾞｼｯｸM-PRO" w:hAnsi="HG丸ｺﾞｼｯｸM-PRO"/>
                                  <w:b/>
                                  <w:sz w:val="24"/>
                                </w:rPr>
                              </w:pPr>
                              <w:r w:rsidRPr="003D20F2">
                                <w:rPr>
                                  <w:rFonts w:ascii="HG丸ｺﾞｼｯｸM-PRO" w:eastAsia="HG丸ｺﾞｼｯｸM-PRO" w:hAnsi="HG丸ｺﾞｼｯｸM-PRO" w:hint="eastAsia"/>
                                  <w:b/>
                                  <w:sz w:val="24"/>
                                </w:rPr>
                                <w:t>商工会　又は　商工会議所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角丸四角形 9"/>
                        <wps:cNvSpPr>
                          <a:spLocks/>
                        </wps:cNvSpPr>
                        <wps:spPr>
                          <a:xfrm>
                            <a:off x="0" y="0"/>
                            <a:ext cx="1560444" cy="409575"/>
                          </a:xfrm>
                          <a:prstGeom prst="roundRect">
                            <a:avLst/>
                          </a:prstGeom>
                          <a:solidFill>
                            <a:sysClr val="window" lastClr="FFFFFF"/>
                          </a:solidFill>
                          <a:ln w="25400" cap="flat" cmpd="sng" algn="ctr">
                            <a:solidFill>
                              <a:srgbClr val="92D050"/>
                            </a:solidFill>
                            <a:prstDash val="solid"/>
                          </a:ln>
                          <a:effectLst/>
                        </wps:spPr>
                        <wps:txbx>
                          <w:txbxContent>
                            <w:p w14:paraId="73AE5254" w14:textId="77777777" w:rsidR="00BA5CE6" w:rsidRPr="003D20F2" w:rsidRDefault="00BA5CE6"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関係</w:t>
                              </w:r>
                              <w:r>
                                <w:rPr>
                                  <w:rFonts w:ascii="HG丸ｺﾞｼｯｸM-PRO" w:eastAsia="HG丸ｺﾞｼｯｸM-PRO" w:hAnsi="HG丸ｺﾞｼｯｸM-PRO"/>
                                  <w:b/>
                                  <w:sz w:val="24"/>
                                </w:rPr>
                                <w:t>市町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左右矢印 203"/>
                        <wps:cNvSpPr>
                          <a:spLocks noChangeArrowheads="1"/>
                        </wps:cNvSpPr>
                        <wps:spPr bwMode="auto">
                          <a:xfrm>
                            <a:off x="1657350" y="47625"/>
                            <a:ext cx="1162878" cy="384175"/>
                          </a:xfrm>
                          <a:prstGeom prst="leftRightArrow">
                            <a:avLst>
                              <a:gd name="adj1" fmla="val 50000"/>
                              <a:gd name="adj2" fmla="val 40165"/>
                            </a:avLst>
                          </a:prstGeom>
                          <a:solidFill>
                            <a:srgbClr val="8EB4E3"/>
                          </a:solidFill>
                          <a:ln w="25400">
                            <a:solidFill>
                              <a:srgbClr val="1F497D"/>
                            </a:solidFill>
                            <a:miter lim="800000"/>
                            <a:headEnd/>
                            <a:tailEnd/>
                          </a:ln>
                        </wps:spPr>
                        <wps:bodyPr rot="0" vert="horz" wrap="square" lIns="74295" tIns="8890" rIns="74295" bIns="8890" anchor="t" anchorCtr="0" upright="1">
                          <a:noAutofit/>
                        </wps:bodyPr>
                      </wps:wsp>
                      <wps:wsp>
                        <wps:cNvPr id="11" name="テキスト ボックス 11"/>
                        <wps:cNvSpPr txBox="1">
                          <a:spLocks noChangeArrowheads="1"/>
                        </wps:cNvSpPr>
                        <wps:spPr bwMode="auto">
                          <a:xfrm>
                            <a:off x="1923720" y="0"/>
                            <a:ext cx="635879" cy="504434"/>
                          </a:xfrm>
                          <a:prstGeom prst="rect">
                            <a:avLst/>
                          </a:prstGeom>
                          <a:solidFill>
                            <a:srgbClr val="FFFFFF"/>
                          </a:solidFill>
                          <a:ln w="15875">
                            <a:solidFill>
                              <a:srgbClr val="4F81BD"/>
                            </a:solidFill>
                            <a:prstDash val="sysDot"/>
                            <a:miter lim="800000"/>
                            <a:headEnd/>
                            <a:tailEnd/>
                          </a:ln>
                        </wps:spPr>
                        <wps:txbx>
                          <w:txbxContent>
                            <w:p w14:paraId="7134E636"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①</w:t>
                              </w:r>
                            </w:p>
                            <w:p w14:paraId="1570A9A5"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共同作成</w:t>
                              </w:r>
                            </w:p>
                          </w:txbxContent>
                        </wps:txbx>
                        <wps:bodyPr rot="0" vert="horz" wrap="square" lIns="36000" tIns="36000" rIns="36000" bIns="36000" anchor="ctr" anchorCtr="0">
                          <a:spAutoFit/>
                        </wps:bodyPr>
                      </wps:wsp>
                      <wps:wsp>
                        <wps:cNvPr id="18" name="下矢印 40"/>
                        <wps:cNvSpPr>
                          <a:spLocks noChangeArrowheads="1"/>
                        </wps:cNvSpPr>
                        <wps:spPr bwMode="auto">
                          <a:xfrm>
                            <a:off x="1543050" y="704850"/>
                            <a:ext cx="499110" cy="1252331"/>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19" name="テキスト ボックス 19"/>
                        <wps:cNvSpPr txBox="1">
                          <a:spLocks noChangeArrowheads="1"/>
                        </wps:cNvSpPr>
                        <wps:spPr bwMode="auto">
                          <a:xfrm>
                            <a:off x="1485645" y="1078940"/>
                            <a:ext cx="635879" cy="504434"/>
                          </a:xfrm>
                          <a:prstGeom prst="rect">
                            <a:avLst/>
                          </a:prstGeom>
                          <a:solidFill>
                            <a:srgbClr val="FFFFFF"/>
                          </a:solidFill>
                          <a:ln w="15875">
                            <a:solidFill>
                              <a:srgbClr val="4F81BD"/>
                            </a:solidFill>
                            <a:prstDash val="sysDot"/>
                            <a:miter lim="800000"/>
                            <a:headEnd/>
                            <a:tailEnd/>
                          </a:ln>
                        </wps:spPr>
                        <wps:txbx>
                          <w:txbxContent>
                            <w:p w14:paraId="21228D44"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②</w:t>
                              </w:r>
                            </w:p>
                            <w:p w14:paraId="45923634"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w:t>
                              </w:r>
                              <w:r>
                                <w:rPr>
                                  <w:rFonts w:asciiTheme="majorEastAsia" w:eastAsiaTheme="majorEastAsia" w:hAnsiTheme="majorEastAsia" w:hint="eastAsia"/>
                                  <w:sz w:val="20"/>
                                </w:rPr>
                                <w:t>申請</w:t>
                              </w:r>
                            </w:p>
                          </w:txbxContent>
                        </wps:txbx>
                        <wps:bodyPr rot="0" vert="horz" wrap="square" lIns="36000" tIns="36000" rIns="36000" bIns="36000" anchor="ctr" anchorCtr="0">
                          <a:spAutoFit/>
                        </wps:bodyPr>
                      </wps:wsp>
                      <wps:wsp>
                        <wps:cNvPr id="20" name="角丸四角形 20"/>
                        <wps:cNvSpPr>
                          <a:spLocks/>
                        </wps:cNvSpPr>
                        <wps:spPr>
                          <a:xfrm>
                            <a:off x="114300" y="2124075"/>
                            <a:ext cx="4382770" cy="409575"/>
                          </a:xfrm>
                          <a:prstGeom prst="roundRect">
                            <a:avLst/>
                          </a:prstGeom>
                          <a:solidFill>
                            <a:sysClr val="window" lastClr="FFFFFF"/>
                          </a:solidFill>
                          <a:ln w="25400" cap="flat" cmpd="sng" algn="ctr">
                            <a:solidFill>
                              <a:schemeClr val="accent4">
                                <a:lumMod val="75000"/>
                              </a:schemeClr>
                            </a:solidFill>
                            <a:prstDash val="solid"/>
                          </a:ln>
                          <a:effectLst/>
                        </wps:spPr>
                        <wps:txbx>
                          <w:txbxContent>
                            <w:p w14:paraId="60489379" w14:textId="77777777" w:rsidR="00BA5CE6" w:rsidRPr="007C551A" w:rsidRDefault="00910D11" w:rsidP="00CF3A5B">
                              <w:pPr>
                                <w:jc w:val="center"/>
                                <w:rPr>
                                  <w:rFonts w:ascii="HG丸ｺﾞｼｯｸM-PRO" w:eastAsia="HG丸ｺﾞｼｯｸM-PRO" w:hAnsi="HG丸ｺﾞｼｯｸM-PRO"/>
                                  <w:b/>
                                  <w:color w:val="FF0000"/>
                                  <w:sz w:val="24"/>
                                </w:rPr>
                              </w:pPr>
                              <w:r>
                                <w:rPr>
                                  <w:rFonts w:ascii="HG丸ｺﾞｼｯｸM-PRO" w:eastAsia="HG丸ｺﾞｼｯｸM-PRO" w:hAnsi="HG丸ｺﾞｼｯｸM-PRO" w:hint="eastAsia"/>
                                  <w:b/>
                                  <w:sz w:val="24"/>
                                  <w:szCs w:val="24"/>
                                </w:rPr>
                                <w:t>佐賀</w:t>
                              </w:r>
                              <w:r w:rsidR="00BA5CE6" w:rsidRPr="007C551A">
                                <w:rPr>
                                  <w:rFonts w:ascii="HG丸ｺﾞｼｯｸM-PRO" w:eastAsia="HG丸ｺﾞｼｯｸM-PRO" w:hAnsi="HG丸ｺﾞｼｯｸM-PRO" w:hint="eastAsia"/>
                                  <w:b/>
                                  <w:sz w:val="24"/>
                                  <w:szCs w:val="24"/>
                                </w:rPr>
                                <w:t>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下矢印 40"/>
                        <wps:cNvSpPr>
                          <a:spLocks noChangeArrowheads="1"/>
                        </wps:cNvSpPr>
                        <wps:spPr bwMode="auto">
                          <a:xfrm flipV="1">
                            <a:off x="2409825" y="714375"/>
                            <a:ext cx="499110" cy="1242391"/>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22" name="テキスト ボックス 22"/>
                        <wps:cNvSpPr txBox="1">
                          <a:spLocks noChangeArrowheads="1"/>
                        </wps:cNvSpPr>
                        <wps:spPr bwMode="auto">
                          <a:xfrm>
                            <a:off x="2237991" y="1085850"/>
                            <a:ext cx="953379" cy="712714"/>
                          </a:xfrm>
                          <a:prstGeom prst="rect">
                            <a:avLst/>
                          </a:prstGeom>
                          <a:solidFill>
                            <a:srgbClr val="FFFFFF"/>
                          </a:solidFill>
                          <a:ln w="15875">
                            <a:solidFill>
                              <a:srgbClr val="4F81BD"/>
                            </a:solidFill>
                            <a:prstDash val="sysDot"/>
                            <a:miter lim="800000"/>
                            <a:headEnd/>
                            <a:tailEnd/>
                          </a:ln>
                        </wps:spPr>
                        <wps:txbx>
                          <w:txbxContent>
                            <w:p w14:paraId="68F4A07F"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③</w:t>
                              </w:r>
                            </w:p>
                            <w:p w14:paraId="0BBE0B58"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認定</w:t>
                              </w:r>
                              <w:r>
                                <w:rPr>
                                  <w:rFonts w:asciiTheme="majorEastAsia" w:eastAsiaTheme="majorEastAsia" w:hAnsiTheme="majorEastAsia"/>
                                  <w:sz w:val="20"/>
                                </w:rPr>
                                <w:t>の可否の決定を通知</w:t>
                              </w:r>
                            </w:p>
                          </w:txbxContent>
                        </wps:txbx>
                        <wps:bodyPr rot="0" vert="horz" wrap="square" lIns="36000" tIns="36000" rIns="36000" bIns="36000" anchor="ctr" anchorCtr="0">
                          <a:spAutoFit/>
                        </wps:bodyPr>
                      </wps:wsp>
                      <wps:wsp>
                        <wps:cNvPr id="23" name="下矢印 40"/>
                        <wps:cNvSpPr>
                          <a:spLocks noChangeArrowheads="1"/>
                        </wps:cNvSpPr>
                        <wps:spPr bwMode="auto">
                          <a:xfrm>
                            <a:off x="2066925" y="2600325"/>
                            <a:ext cx="499110" cy="427382"/>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24" name="角丸四角形 24"/>
                        <wps:cNvSpPr>
                          <a:spLocks/>
                        </wps:cNvSpPr>
                        <wps:spPr>
                          <a:xfrm>
                            <a:off x="1524000" y="3076575"/>
                            <a:ext cx="1560444" cy="409575"/>
                          </a:xfrm>
                          <a:prstGeom prst="roundRect">
                            <a:avLst/>
                          </a:prstGeom>
                          <a:solidFill>
                            <a:sysClr val="window" lastClr="FFFFFF"/>
                          </a:solidFill>
                          <a:ln w="25400" cap="flat" cmpd="sng" algn="ctr">
                            <a:solidFill>
                              <a:srgbClr val="FFFF00"/>
                            </a:solidFill>
                            <a:prstDash val="solid"/>
                          </a:ln>
                          <a:effectLst/>
                        </wps:spPr>
                        <wps:txbx>
                          <w:txbxContent>
                            <w:p w14:paraId="09616080" w14:textId="77777777" w:rsidR="00BA5CE6" w:rsidRPr="003D20F2" w:rsidRDefault="00BA5CE6"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経済</w:t>
                              </w:r>
                              <w:r>
                                <w:rPr>
                                  <w:rFonts w:ascii="HG丸ｺﾞｼｯｸM-PRO" w:eastAsia="HG丸ｺﾞｼｯｸM-PRO" w:hAnsi="HG丸ｺﾞｼｯｸM-PRO"/>
                                  <w:b/>
                                  <w:sz w:val="24"/>
                                </w:rPr>
                                <w:t>産業省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a:spLocks noChangeArrowheads="1"/>
                        </wps:cNvSpPr>
                        <wps:spPr bwMode="auto">
                          <a:xfrm>
                            <a:off x="2714160" y="2628900"/>
                            <a:ext cx="635879" cy="296154"/>
                          </a:xfrm>
                          <a:prstGeom prst="rect">
                            <a:avLst/>
                          </a:prstGeom>
                          <a:solidFill>
                            <a:srgbClr val="FFFFFF"/>
                          </a:solidFill>
                          <a:ln w="15875">
                            <a:solidFill>
                              <a:srgbClr val="4F81BD"/>
                            </a:solidFill>
                            <a:prstDash val="sysDot"/>
                            <a:miter lim="800000"/>
                            <a:headEnd/>
                            <a:tailEnd/>
                          </a:ln>
                        </wps:spPr>
                        <wps:txbx>
                          <w:txbxContent>
                            <w:p w14:paraId="1208AAED"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 xml:space="preserve">⑤　</w:t>
                              </w:r>
                              <w:r>
                                <w:rPr>
                                  <w:rFonts w:asciiTheme="majorEastAsia" w:eastAsiaTheme="majorEastAsia" w:hAnsiTheme="majorEastAsia"/>
                                  <w:sz w:val="20"/>
                                </w:rPr>
                                <w:t>通知</w:t>
                              </w:r>
                            </w:p>
                          </w:txbxContent>
                        </wps:txbx>
                        <wps:bodyPr rot="0" vert="horz" wrap="square" lIns="36000" tIns="36000" rIns="36000" bIns="36000" anchor="ctr" anchorCtr="0">
                          <a:spAutoFit/>
                        </wps:bodyPr>
                      </wps:wsp>
                      <wps:wsp>
                        <wps:cNvPr id="26" name="下矢印 40"/>
                        <wps:cNvSpPr>
                          <a:spLocks noChangeArrowheads="1"/>
                        </wps:cNvSpPr>
                        <wps:spPr bwMode="auto">
                          <a:xfrm rot="16200000">
                            <a:off x="4572000" y="2066925"/>
                            <a:ext cx="499110" cy="427382"/>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27" name="テキスト ボックス 27"/>
                        <wps:cNvSpPr txBox="1">
                          <a:spLocks noChangeArrowheads="1"/>
                        </wps:cNvSpPr>
                        <wps:spPr bwMode="auto">
                          <a:xfrm>
                            <a:off x="5085477" y="2019300"/>
                            <a:ext cx="635879" cy="504434"/>
                          </a:xfrm>
                          <a:prstGeom prst="rect">
                            <a:avLst/>
                          </a:prstGeom>
                          <a:solidFill>
                            <a:srgbClr val="FFFFFF"/>
                          </a:solidFill>
                          <a:ln w="15875">
                            <a:solidFill>
                              <a:srgbClr val="4F81BD"/>
                            </a:solidFill>
                            <a:prstDash val="solid"/>
                            <a:miter lim="800000"/>
                            <a:headEnd/>
                            <a:tailEnd/>
                          </a:ln>
                        </wps:spPr>
                        <wps:txbx>
                          <w:txbxContent>
                            <w:p w14:paraId="0B002CF8"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④</w:t>
                              </w:r>
                            </w:p>
                            <w:p w14:paraId="20C9EC74"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公表</w:t>
                              </w:r>
                            </w:p>
                          </w:txbxContent>
                        </wps:txbx>
                        <wps:bodyPr rot="0" vert="horz" wrap="square" lIns="36000" tIns="36000" rIns="36000" bIns="36000" anchor="ctr" anchorCtr="0">
                          <a:spAutoFit/>
                        </wps:bodyPr>
                      </wps:wsp>
                    </wpg:wgp>
                  </a:graphicData>
                </a:graphic>
              </wp:anchor>
            </w:drawing>
          </mc:Choice>
          <mc:Fallback>
            <w:pict>
              <v:group w14:anchorId="4D97B94E" id="グループ化 1" o:spid="_x0000_s1040" style="position:absolute;left:0;text-align:left;margin-left:13.7pt;margin-top:14.05pt;width:450.5pt;height:274.5pt;z-index:251884544" coordsize="57213,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">
                <v:roundrect id="角丸四角形 6" o:spid="_x0000_s1041" style="position:absolute;left:29051;width:27597;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" fillcolor="window" strokecolor="#e36c0a [2409]" strokeweight="2pt">
                  <v:path arrowok="t"/>
                  <v:textbox>
                    <w:txbxContent>
                      <w:p w14:paraId="5E032ACE" w14:textId="77777777" w:rsidR="00BA5CE6" w:rsidRPr="003D20F2" w:rsidRDefault="00BA5CE6" w:rsidP="00CF3A5B">
                        <w:pPr>
                          <w:jc w:val="center"/>
                          <w:rPr>
                            <w:rFonts w:ascii="HG丸ｺﾞｼｯｸM-PRO" w:eastAsia="HG丸ｺﾞｼｯｸM-PRO" w:hAnsi="HG丸ｺﾞｼｯｸM-PRO"/>
                            <w:b/>
                            <w:sz w:val="24"/>
                          </w:rPr>
                        </w:pPr>
                        <w:r w:rsidRPr="003D20F2">
                          <w:rPr>
                            <w:rFonts w:ascii="HG丸ｺﾞｼｯｸM-PRO" w:eastAsia="HG丸ｺﾞｼｯｸM-PRO" w:hAnsi="HG丸ｺﾞｼｯｸM-PRO" w:hint="eastAsia"/>
                            <w:b/>
                            <w:sz w:val="24"/>
                          </w:rPr>
                          <w:t>商工会　又は　商工会議所</w:t>
                        </w:r>
                      </w:p>
                    </w:txbxContent>
                  </v:textbox>
                </v:roundrect>
                <v:roundrect id="角丸四角形 9" o:spid="_x0000_s1042" style="position:absolute;width:15604;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" fillcolor="window" strokecolor="#92d050" strokeweight="2pt">
                  <v:path arrowok="t"/>
                  <v:textbox>
                    <w:txbxContent>
                      <w:p w14:paraId="73AE5254" w14:textId="77777777" w:rsidR="00BA5CE6" w:rsidRPr="003D20F2" w:rsidRDefault="00BA5CE6"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関係</w:t>
                        </w:r>
                        <w:r>
                          <w:rPr>
                            <w:rFonts w:ascii="HG丸ｺﾞｼｯｸM-PRO" w:eastAsia="HG丸ｺﾞｼｯｸM-PRO" w:hAnsi="HG丸ｺﾞｼｯｸM-PRO"/>
                            <w:b/>
                            <w:sz w:val="24"/>
                          </w:rPr>
                          <w:t>市町</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03" o:spid="_x0000_s1043" type="#_x0000_t69" style="position:absolute;left:16573;top:476;width:11629;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" adj="2866" fillcolor="#8eb4e3" strokecolor="#1f497d" strokeweight="2pt">
                  <v:textbox inset="5.85pt,.7pt,5.85pt,.7pt"/>
                </v:shape>
                <v:shape id="テキスト ボックス 11" o:spid="_x0000_s1044" type="#_x0000_t202" style="position:absolute;left:19237;width:6358;height:5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" strokecolor="#4f81bd" strokeweight="1.25pt">
                  <v:stroke dashstyle="1 1"/>
                  <v:textbox style="mso-fit-shape-to-text:t" inset="1mm,1mm,1mm,1mm">
                    <w:txbxContent>
                      <w:p w14:paraId="7134E636"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①</w:t>
                        </w:r>
                      </w:p>
                      <w:p w14:paraId="1570A9A5"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共同作成</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45" type="#_x0000_t67" style="position:absolute;left:15430;top:7048;width:4991;height:1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" adj="17536,5798" fillcolor="#8eb4e3" strokecolor="#1f497d" strokeweight="2pt"/>
                <v:shape id="テキスト ボックス 19" o:spid="_x0000_s1046" type="#_x0000_t202" style="position:absolute;left:14856;top:10789;width:6359;height:5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" strokecolor="#4f81bd" strokeweight="1.25pt">
                  <v:stroke dashstyle="1 1"/>
                  <v:textbox style="mso-fit-shape-to-text:t" inset="1mm,1mm,1mm,1mm">
                    <w:txbxContent>
                      <w:p w14:paraId="21228D44"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②</w:t>
                        </w:r>
                      </w:p>
                      <w:p w14:paraId="45923634"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w:t>
                        </w:r>
                        <w:r>
                          <w:rPr>
                            <w:rFonts w:asciiTheme="majorEastAsia" w:eastAsiaTheme="majorEastAsia" w:hAnsiTheme="majorEastAsia" w:hint="eastAsia"/>
                            <w:sz w:val="20"/>
                          </w:rPr>
                          <w:t>申請</w:t>
                        </w:r>
                      </w:p>
                    </w:txbxContent>
                  </v:textbox>
                </v:shape>
                <v:roundrect id="角丸四角形 20" o:spid="_x0000_s1047" style="position:absolute;left:1143;top:21240;width:43827;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" fillcolor="window" strokecolor="#5f497a [2407]" strokeweight="2pt">
                  <v:path arrowok="t"/>
                  <v:textbox>
                    <w:txbxContent>
                      <w:p w14:paraId="60489379" w14:textId="77777777" w:rsidR="00BA5CE6" w:rsidRPr="007C551A" w:rsidRDefault="00910D11" w:rsidP="00CF3A5B">
                        <w:pPr>
                          <w:jc w:val="center"/>
                          <w:rPr>
                            <w:rFonts w:ascii="HG丸ｺﾞｼｯｸM-PRO" w:eastAsia="HG丸ｺﾞｼｯｸM-PRO" w:hAnsi="HG丸ｺﾞｼｯｸM-PRO"/>
                            <w:b/>
                            <w:color w:val="FF0000"/>
                            <w:sz w:val="24"/>
                          </w:rPr>
                        </w:pPr>
                        <w:r>
                          <w:rPr>
                            <w:rFonts w:ascii="HG丸ｺﾞｼｯｸM-PRO" w:eastAsia="HG丸ｺﾞｼｯｸM-PRO" w:hAnsi="HG丸ｺﾞｼｯｸM-PRO" w:hint="eastAsia"/>
                            <w:b/>
                            <w:sz w:val="24"/>
                            <w:szCs w:val="24"/>
                          </w:rPr>
                          <w:t>佐賀</w:t>
                        </w:r>
                        <w:r w:rsidR="00BA5CE6" w:rsidRPr="007C551A">
                          <w:rPr>
                            <w:rFonts w:ascii="HG丸ｺﾞｼｯｸM-PRO" w:eastAsia="HG丸ｺﾞｼｯｸM-PRO" w:hAnsi="HG丸ｺﾞｼｯｸM-PRO" w:hint="eastAsia"/>
                            <w:b/>
                            <w:sz w:val="24"/>
                            <w:szCs w:val="24"/>
                          </w:rPr>
                          <w:t>県</w:t>
                        </w:r>
                      </w:p>
                    </w:txbxContent>
                  </v:textbox>
                </v:roundrect>
                <v:shape id="下矢印 40" o:spid="_x0000_s1048" type="#_x0000_t67" style="position:absolute;left:24098;top:7143;width:4991;height:124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" adj="17504,5798" fillcolor="#8eb4e3" strokecolor="#1f497d" strokeweight="2pt"/>
                <v:shape id="テキスト ボックス 22" o:spid="_x0000_s1049" type="#_x0000_t202" style="position:absolute;left:22379;top:10858;width:9534;height: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" strokecolor="#4f81bd" strokeweight="1.25pt">
                  <v:stroke dashstyle="1 1"/>
                  <v:textbox style="mso-fit-shape-to-text:t" inset="1mm,1mm,1mm,1mm">
                    <w:txbxContent>
                      <w:p w14:paraId="68F4A07F"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③</w:t>
                        </w:r>
                      </w:p>
                      <w:p w14:paraId="0BBE0B58"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認定</w:t>
                        </w:r>
                        <w:r>
                          <w:rPr>
                            <w:rFonts w:asciiTheme="majorEastAsia" w:eastAsiaTheme="majorEastAsia" w:hAnsiTheme="majorEastAsia"/>
                            <w:sz w:val="20"/>
                          </w:rPr>
                          <w:t>の可否の決定を通知</w:t>
                        </w:r>
                      </w:p>
                    </w:txbxContent>
                  </v:textbox>
                </v:shape>
                <v:shape id="下矢印 40" o:spid="_x0000_s1050" type="#_x0000_t67" style="position:absolute;left:20669;top:26003;width:4991;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" adj="11403,5798" fillcolor="#8eb4e3" strokecolor="#1f497d" strokeweight="2pt"/>
                <v:roundrect id="角丸四角形 24" o:spid="_x0000_s1051" style="position:absolute;left:15240;top:30765;width:15604;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" fillcolor="window" strokecolor="yellow" strokeweight="2pt">
                  <v:path arrowok="t"/>
                  <v:textbox>
                    <w:txbxContent>
                      <w:p w14:paraId="09616080" w14:textId="77777777" w:rsidR="00BA5CE6" w:rsidRPr="003D20F2" w:rsidRDefault="00BA5CE6"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経済</w:t>
                        </w:r>
                        <w:r>
                          <w:rPr>
                            <w:rFonts w:ascii="HG丸ｺﾞｼｯｸM-PRO" w:eastAsia="HG丸ｺﾞｼｯｸM-PRO" w:hAnsi="HG丸ｺﾞｼｯｸM-PRO"/>
                            <w:b/>
                            <w:sz w:val="24"/>
                          </w:rPr>
                          <w:t>産業省</w:t>
                        </w:r>
                      </w:p>
                    </w:txbxContent>
                  </v:textbox>
                </v:roundrect>
                <v:shape id="テキスト ボックス 25" o:spid="_x0000_s1052" type="#_x0000_t202" style="position:absolute;left:27141;top:26289;width:6359;height: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" strokecolor="#4f81bd" strokeweight="1.25pt">
                  <v:stroke dashstyle="1 1"/>
                  <v:textbox style="mso-fit-shape-to-text:t" inset="1mm,1mm,1mm,1mm">
                    <w:txbxContent>
                      <w:p w14:paraId="1208AAED"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 xml:space="preserve">⑤　</w:t>
                        </w:r>
                        <w:r>
                          <w:rPr>
                            <w:rFonts w:asciiTheme="majorEastAsia" w:eastAsiaTheme="majorEastAsia" w:hAnsiTheme="majorEastAsia"/>
                            <w:sz w:val="20"/>
                          </w:rPr>
                          <w:t>通知</w:t>
                        </w:r>
                      </w:p>
                    </w:txbxContent>
                  </v:textbox>
                </v:shape>
                <v:shape id="下矢印 40" o:spid="_x0000_s1053" type="#_x0000_t67" style="position:absolute;left:45719;top:20669;width:4991;height:4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" adj="11403,5798" fillcolor="#8eb4e3" strokecolor="#1f497d" strokeweight="2pt"/>
                <v:shape id="テキスト ボックス 27" o:spid="_x0000_s1054" type="#_x0000_t202" style="position:absolute;left:50854;top:20193;width:6359;height:5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" strokecolor="#4f81bd" strokeweight="1.25pt">
                  <v:textbox style="mso-fit-shape-to-text:t" inset="1mm,1mm,1mm,1mm">
                    <w:txbxContent>
                      <w:p w14:paraId="0B002CF8"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④</w:t>
                        </w:r>
                      </w:p>
                      <w:p w14:paraId="20C9EC74"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公表</w:t>
                        </w:r>
                      </w:p>
                    </w:txbxContent>
                  </v:textbox>
                </v:shape>
              </v:group>
            </w:pict>
          </mc:Fallback>
        </mc:AlternateContent>
      </w:r>
    </w:p>
    <w:p w14:paraId="0BD24C41" w14:textId="77777777"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1DC404B3" w14:textId="77777777"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03F50B84" w14:textId="77777777"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6AC77B2D"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01CD5E58"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3EA90626"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755DB1C7"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267A0533"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32262A34"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7D2DDAF6" w14:textId="77777777"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633619E8"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2D8CD3F1" w14:textId="77777777" w:rsidR="0028278B" w:rsidRPr="003E37A0" w:rsidRDefault="00200006" w:rsidP="0020000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0EAB854B" w14:textId="77777777" w:rsidR="00037069" w:rsidRPr="003E37A0" w:rsidRDefault="003A452F"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lastRenderedPageBreak/>
        <w:t>（３</w:t>
      </w:r>
      <w:r w:rsidR="000814A2" w:rsidRPr="003E37A0">
        <w:rPr>
          <w:rFonts w:ascii="HG丸ｺﾞｼｯｸM-PRO" w:eastAsia="HG丸ｺﾞｼｯｸM-PRO" w:hAnsi="HG丸ｺﾞｼｯｸM-PRO" w:hint="eastAsia"/>
          <w:sz w:val="24"/>
          <w:szCs w:val="24"/>
        </w:rPr>
        <w:t>）申請書の提出先及び問合せ先</w:t>
      </w:r>
    </w:p>
    <w:tbl>
      <w:tblPr>
        <w:tblW w:w="9878" w:type="dxa"/>
        <w:tblCellMar>
          <w:left w:w="99" w:type="dxa"/>
          <w:right w:w="99" w:type="dxa"/>
        </w:tblCellMar>
        <w:tblLook w:val="04A0" w:firstRow="1" w:lastRow="0" w:firstColumn="1" w:lastColumn="0" w:noHBand="0" w:noVBand="1"/>
      </w:tblPr>
      <w:tblGrid>
        <w:gridCol w:w="9878"/>
      </w:tblGrid>
      <w:tr w:rsidR="00DF6B07" w:rsidRPr="00765284" w14:paraId="75134C44" w14:textId="77777777" w:rsidTr="00910D11">
        <w:trPr>
          <w:trHeight w:val="1107"/>
        </w:trPr>
        <w:tc>
          <w:tcPr>
            <w:tcW w:w="9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53F52" w14:textId="77777777" w:rsidR="00910D11" w:rsidRPr="004A4335" w:rsidRDefault="00910D11" w:rsidP="00910D11">
            <w:pPr>
              <w:widowControl/>
              <w:autoSpaceDN w:val="0"/>
              <w:jc w:val="left"/>
              <w:rPr>
                <w:rFonts w:ascii="HG丸ｺﾞｼｯｸM-PRO" w:eastAsia="HG丸ｺﾞｼｯｸM-PRO" w:hAnsi="HG丸ｺﾞｼｯｸM-PRO" w:cs="ＭＳ Ｐゴシック"/>
                <w:noProof w:val="0"/>
                <w:kern w:val="0"/>
                <w:sz w:val="24"/>
                <w:szCs w:val="24"/>
              </w:rPr>
            </w:pPr>
            <w:r>
              <w:rPr>
                <w:rFonts w:ascii="HG丸ｺﾞｼｯｸM-PRO" w:eastAsia="HG丸ｺﾞｼｯｸM-PRO" w:hAnsi="HG丸ｺﾞｼｯｸM-PRO" w:cs="ＭＳ Ｐゴシック" w:hint="eastAsia"/>
                <w:noProof w:val="0"/>
                <w:kern w:val="0"/>
                <w:sz w:val="24"/>
                <w:szCs w:val="24"/>
              </w:rPr>
              <w:t>佐賀県産</w:t>
            </w:r>
            <w:r w:rsidRPr="004A4335">
              <w:rPr>
                <w:rFonts w:ascii="HG丸ｺﾞｼｯｸM-PRO" w:eastAsia="HG丸ｺﾞｼｯｸM-PRO" w:hAnsi="HG丸ｺﾞｼｯｸM-PRO" w:cs="ＭＳ Ｐゴシック" w:hint="eastAsia"/>
                <w:noProof w:val="0"/>
                <w:kern w:val="0"/>
                <w:sz w:val="24"/>
                <w:szCs w:val="24"/>
              </w:rPr>
              <w:t>業労働部</w:t>
            </w:r>
            <w:r w:rsidR="007F7ADB" w:rsidRPr="004A4335">
              <w:rPr>
                <w:rFonts w:ascii="HG丸ｺﾞｼｯｸM-PRO" w:eastAsia="HG丸ｺﾞｼｯｸM-PRO" w:hAnsi="HG丸ｺﾞｼｯｸM-PRO" w:cs="ＭＳ Ｐゴシック" w:hint="eastAsia"/>
                <w:noProof w:val="0"/>
                <w:kern w:val="0"/>
                <w:sz w:val="24"/>
                <w:szCs w:val="24"/>
              </w:rPr>
              <w:t>産業政策</w:t>
            </w:r>
            <w:r w:rsidRPr="004A4335">
              <w:rPr>
                <w:rFonts w:ascii="HG丸ｺﾞｼｯｸM-PRO" w:eastAsia="HG丸ｺﾞｼｯｸM-PRO" w:hAnsi="HG丸ｺﾞｼｯｸM-PRO" w:cs="ＭＳ Ｐゴシック" w:hint="eastAsia"/>
                <w:noProof w:val="0"/>
                <w:kern w:val="0"/>
                <w:sz w:val="24"/>
                <w:szCs w:val="24"/>
              </w:rPr>
              <w:t>課</w:t>
            </w:r>
          </w:p>
          <w:p w14:paraId="60FB2C04" w14:textId="77777777" w:rsidR="00910D11" w:rsidRPr="004A4335" w:rsidRDefault="00910D11" w:rsidP="00910D11">
            <w:pPr>
              <w:autoSpaceDN w:val="0"/>
              <w:ind w:firstLineChars="200" w:firstLine="440"/>
              <w:rPr>
                <w:rFonts w:ascii="HG丸ｺﾞｼｯｸM-PRO" w:eastAsia="HG丸ｺﾞｼｯｸM-PRO" w:hAnsi="HG丸ｺﾞｼｯｸM-PRO"/>
                <w:sz w:val="22"/>
                <w:szCs w:val="22"/>
              </w:rPr>
            </w:pPr>
            <w:r w:rsidRPr="004A4335">
              <w:rPr>
                <w:rFonts w:ascii="HG丸ｺﾞｼｯｸM-PRO" w:eastAsia="HG丸ｺﾞｼｯｸM-PRO" w:hAnsi="HG丸ｺﾞｼｯｸM-PRO" w:hint="eastAsia"/>
                <w:sz w:val="22"/>
                <w:szCs w:val="22"/>
              </w:rPr>
              <w:t>〒840-8570</w:t>
            </w:r>
          </w:p>
          <w:p w14:paraId="1ED47FA1" w14:textId="77777777" w:rsidR="00910D11" w:rsidRPr="004A4335" w:rsidRDefault="00910D11" w:rsidP="00910D11">
            <w:pPr>
              <w:autoSpaceDN w:val="0"/>
              <w:rPr>
                <w:rFonts w:ascii="HG丸ｺﾞｼｯｸM-PRO" w:eastAsia="HG丸ｺﾞｼｯｸM-PRO" w:hAnsi="HG丸ｺﾞｼｯｸM-PRO"/>
                <w:sz w:val="22"/>
                <w:szCs w:val="22"/>
              </w:rPr>
            </w:pPr>
            <w:r w:rsidRPr="004A4335">
              <w:rPr>
                <w:rFonts w:ascii="HG丸ｺﾞｼｯｸM-PRO" w:eastAsia="HG丸ｺﾞｼｯｸM-PRO" w:hAnsi="HG丸ｺﾞｼｯｸM-PRO" w:hint="eastAsia"/>
                <w:sz w:val="22"/>
                <w:szCs w:val="22"/>
              </w:rPr>
              <w:t xml:space="preserve">　　佐賀県佐賀市城内1丁目1番59号</w:t>
            </w:r>
          </w:p>
          <w:p w14:paraId="593105B9" w14:textId="7383780F" w:rsidR="00910D11" w:rsidRPr="004A4335" w:rsidRDefault="00910D11" w:rsidP="00910D11">
            <w:pPr>
              <w:autoSpaceDN w:val="0"/>
              <w:rPr>
                <w:rFonts w:ascii="HG丸ｺﾞｼｯｸM-PRO" w:eastAsia="HG丸ｺﾞｼｯｸM-PRO" w:hAnsi="HG丸ｺﾞｼｯｸM-PRO"/>
                <w:sz w:val="22"/>
                <w:szCs w:val="22"/>
              </w:rPr>
            </w:pPr>
            <w:r w:rsidRPr="004A4335">
              <w:rPr>
                <w:rFonts w:ascii="HG丸ｺﾞｼｯｸM-PRO" w:eastAsia="HG丸ｺﾞｼｯｸM-PRO" w:hAnsi="HG丸ｺﾞｼｯｸM-PRO" w:hint="eastAsia"/>
                <w:sz w:val="22"/>
                <w:szCs w:val="22"/>
              </w:rPr>
              <w:t xml:space="preserve">　　　TEL： 0952-25-</w:t>
            </w:r>
            <w:r w:rsidR="00DB3D9A">
              <w:rPr>
                <w:rFonts w:ascii="HG丸ｺﾞｼｯｸM-PRO" w:eastAsia="HG丸ｺﾞｼｯｸM-PRO" w:hAnsi="HG丸ｺﾞｼｯｸM-PRO" w:hint="eastAsia"/>
                <w:sz w:val="22"/>
                <w:szCs w:val="22"/>
                <w:u w:val="single"/>
              </w:rPr>
              <w:t>7585</w:t>
            </w:r>
            <w:r w:rsidRPr="004A4335">
              <w:rPr>
                <w:rFonts w:ascii="HG丸ｺﾞｼｯｸM-PRO" w:eastAsia="HG丸ｺﾞｼｯｸM-PRO" w:hAnsi="HG丸ｺﾞｼｯｸM-PRO" w:hint="eastAsia"/>
                <w:sz w:val="22"/>
                <w:szCs w:val="22"/>
              </w:rPr>
              <w:t xml:space="preserve">  /  FAX：0952-25-7270</w:t>
            </w:r>
          </w:p>
          <w:p w14:paraId="48B579ED" w14:textId="77777777" w:rsidR="007F7ADB" w:rsidRPr="007F7ADB" w:rsidRDefault="00910D11" w:rsidP="00910D11">
            <w:pPr>
              <w:widowControl/>
              <w:autoSpaceDN w:val="0"/>
              <w:jc w:val="left"/>
            </w:pPr>
            <w:r w:rsidRPr="004A4335">
              <w:rPr>
                <w:rFonts w:ascii="HG丸ｺﾞｼｯｸM-PRO" w:eastAsia="HG丸ｺﾞｼｯｸM-PRO" w:hAnsi="HG丸ｺﾞｼｯｸM-PRO" w:hint="eastAsia"/>
                <w:sz w:val="22"/>
                <w:szCs w:val="22"/>
              </w:rPr>
              <w:t xml:space="preserve">　　　E-mail：</w:t>
            </w:r>
            <w:r w:rsidR="007F7ADB" w:rsidRPr="004A4335">
              <w:rPr>
                <w:rFonts w:ascii="HG丸ｺﾞｼｯｸM-PRO" w:eastAsia="HG丸ｺﾞｼｯｸM-PRO" w:hAnsi="HG丸ｺﾞｼｯｸM-PRO"/>
                <w:sz w:val="22"/>
                <w:szCs w:val="22"/>
              </w:rPr>
              <w:t>sangyouseisaku@pref.saga.lg.jp</w:t>
            </w:r>
          </w:p>
        </w:tc>
      </w:tr>
    </w:tbl>
    <w:p w14:paraId="0061BE60" w14:textId="77777777" w:rsidR="000255A7" w:rsidRPr="003E37A0" w:rsidRDefault="000255A7" w:rsidP="003D20F2">
      <w:pPr>
        <w:autoSpaceDN w:val="0"/>
        <w:spacing w:line="440" w:lineRule="exact"/>
        <w:ind w:left="480" w:hangingChars="200" w:hanging="480"/>
        <w:rPr>
          <w:rFonts w:ascii="HG丸ｺﾞｼｯｸM-PRO" w:eastAsia="HG丸ｺﾞｼｯｸM-PRO" w:hAnsi="HG丸ｺﾞｼｯｸM-PRO"/>
          <w:sz w:val="24"/>
          <w:szCs w:val="24"/>
        </w:rPr>
      </w:pPr>
    </w:p>
    <w:p w14:paraId="40D10B1E" w14:textId="77777777" w:rsidR="0024564B" w:rsidRDefault="003A452F">
      <w:pPr>
        <w:autoSpaceDN w:val="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（４</w:t>
      </w:r>
      <w:r w:rsidR="00C24861" w:rsidRPr="003E37A0">
        <w:rPr>
          <w:rFonts w:ascii="HG丸ｺﾞｼｯｸM-PRO" w:eastAsia="HG丸ｺﾞｼｯｸM-PRO" w:hAnsi="HG丸ｺﾞｼｯｸM-PRO" w:hint="eastAsia"/>
          <w:sz w:val="24"/>
          <w:szCs w:val="24"/>
        </w:rPr>
        <w:t>）申請時</w:t>
      </w:r>
      <w:r w:rsidR="000558DA">
        <w:rPr>
          <w:rFonts w:ascii="HG丸ｺﾞｼｯｸM-PRO" w:eastAsia="HG丸ｺﾞｼｯｸM-PRO" w:hAnsi="HG丸ｺﾞｼｯｸM-PRO" w:hint="eastAsia"/>
          <w:sz w:val="24"/>
          <w:szCs w:val="24"/>
        </w:rPr>
        <w:t>の</w:t>
      </w:r>
      <w:r w:rsidR="00C24861" w:rsidRPr="003E37A0">
        <w:rPr>
          <w:rFonts w:ascii="HG丸ｺﾞｼｯｸM-PRO" w:eastAsia="HG丸ｺﾞｼｯｸM-PRO" w:hAnsi="HG丸ｺﾞｼｯｸM-PRO" w:hint="eastAsia"/>
          <w:sz w:val="24"/>
          <w:szCs w:val="24"/>
        </w:rPr>
        <w:t>提出資料</w:t>
      </w:r>
    </w:p>
    <w:p w14:paraId="2EA4581D" w14:textId="77777777" w:rsidR="00037069" w:rsidRPr="003E37A0" w:rsidRDefault="0024564B" w:rsidP="00B507DD">
      <w:pPr>
        <w:autoSpaceDN w:val="0"/>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37069" w:rsidRPr="003E37A0">
        <w:rPr>
          <w:rFonts w:ascii="HG丸ｺﾞｼｯｸM-PRO" w:eastAsia="HG丸ｺﾞｼｯｸM-PRO" w:hAnsi="HG丸ｺﾞｼｯｸM-PRO" w:hint="eastAsia"/>
          <w:sz w:val="24"/>
          <w:szCs w:val="24"/>
        </w:rPr>
        <w:t xml:space="preserve">　【紙媒体】</w:t>
      </w:r>
    </w:p>
    <w:tbl>
      <w:tblPr>
        <w:tblStyle w:val="a9"/>
        <w:tblW w:w="9204" w:type="dxa"/>
        <w:tblInd w:w="5" w:type="dxa"/>
        <w:tblLook w:val="04A0" w:firstRow="1" w:lastRow="0" w:firstColumn="1" w:lastColumn="0" w:noHBand="0" w:noVBand="1"/>
      </w:tblPr>
      <w:tblGrid>
        <w:gridCol w:w="7928"/>
        <w:gridCol w:w="1276"/>
      </w:tblGrid>
      <w:tr w:rsidR="005941D0" w:rsidRPr="00B53B2F" w14:paraId="16029677" w14:textId="77777777" w:rsidTr="007C3C6E">
        <w:tc>
          <w:tcPr>
            <w:tcW w:w="7928" w:type="dxa"/>
          </w:tcPr>
          <w:p w14:paraId="71D52D12"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書　類　名</w:t>
            </w:r>
          </w:p>
        </w:tc>
        <w:tc>
          <w:tcPr>
            <w:tcW w:w="1276" w:type="dxa"/>
          </w:tcPr>
          <w:p w14:paraId="1A2EF1E5"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部　数</w:t>
            </w:r>
          </w:p>
        </w:tc>
      </w:tr>
      <w:tr w:rsidR="005941D0" w:rsidRPr="00B53B2F" w14:paraId="70361C51" w14:textId="77777777" w:rsidTr="007C3C6E">
        <w:tc>
          <w:tcPr>
            <w:tcW w:w="7928" w:type="dxa"/>
            <w:vAlign w:val="center"/>
          </w:tcPr>
          <w:p w14:paraId="7C531683" w14:textId="77777777" w:rsidR="005941D0" w:rsidRPr="00B53B2F" w:rsidRDefault="007C15C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❶</w:t>
            </w:r>
            <w:r w:rsidR="005941D0" w:rsidRPr="00B53B2F">
              <w:rPr>
                <w:rFonts w:ascii="HG丸ｺﾞｼｯｸM-PRO" w:eastAsia="HG丸ｺﾞｼｯｸM-PRO" w:hAnsi="HG丸ｺﾞｼｯｸM-PRO" w:hint="eastAsia"/>
                <w:sz w:val="24"/>
                <w:szCs w:val="24"/>
              </w:rPr>
              <w:t>認定申請書（様式第１）</w:t>
            </w:r>
          </w:p>
          <w:p w14:paraId="2D0CB8FE" w14:textId="6C2E0E78" w:rsidR="00CA7388" w:rsidRPr="00B53B2F" w:rsidRDefault="007C15C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❷</w:t>
            </w:r>
            <w:r w:rsidR="005941D0" w:rsidRPr="00B53B2F">
              <w:rPr>
                <w:rFonts w:ascii="HG丸ｺﾞｼｯｸM-PRO" w:eastAsia="HG丸ｺﾞｼｯｸM-PRO" w:hAnsi="HG丸ｺﾞｼｯｸM-PRO" w:hint="eastAsia"/>
                <w:sz w:val="24"/>
                <w:szCs w:val="24"/>
              </w:rPr>
              <w:t>別表１～４</w:t>
            </w:r>
          </w:p>
          <w:p w14:paraId="5C21BFCA" w14:textId="77777777" w:rsidR="005941D0" w:rsidRPr="00334CB2" w:rsidRDefault="000558D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【添付</w:t>
            </w:r>
            <w:r>
              <w:rPr>
                <w:rFonts w:ascii="HG丸ｺﾞｼｯｸM-PRO" w:eastAsia="HG丸ｺﾞｼｯｸM-PRO" w:hAnsi="HG丸ｺﾞｼｯｸM-PRO"/>
                <w:sz w:val="24"/>
                <w:szCs w:val="24"/>
              </w:rPr>
              <w:t>書類</w:t>
            </w:r>
            <w:r>
              <w:rPr>
                <w:rFonts w:ascii="HG丸ｺﾞｼｯｸM-PRO" w:eastAsia="HG丸ｺﾞｼｯｸM-PRO" w:hAnsi="HG丸ｺﾞｼｯｸM-PRO" w:hint="eastAsia"/>
                <w:sz w:val="24"/>
                <w:szCs w:val="24"/>
              </w:rPr>
              <w:t>】</w:t>
            </w:r>
          </w:p>
          <w:p w14:paraId="15C78838" w14:textId="77777777" w:rsidR="005941D0" w:rsidRPr="00B53B2F" w:rsidRDefault="007C15CA"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❸</w:t>
            </w:r>
            <w:r w:rsidR="005941D0" w:rsidRPr="00B53B2F">
              <w:rPr>
                <w:rFonts w:ascii="HG丸ｺﾞｼｯｸM-PRO" w:eastAsia="HG丸ｺﾞｼｯｸM-PRO" w:hAnsi="HG丸ｺﾞｼｯｸM-PRO" w:hint="eastAsia"/>
                <w:sz w:val="24"/>
                <w:szCs w:val="24"/>
              </w:rPr>
              <w:t>当該商工会又は商工会議所の直近の事業報告書、貸借対照表及び収支決算書並びに事業計画書</w:t>
            </w:r>
          </w:p>
          <w:p w14:paraId="22C18C09" w14:textId="77777777" w:rsidR="005941D0" w:rsidRPr="00B53B2F" w:rsidRDefault="007C15CA"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❹</w:t>
            </w:r>
            <w:r w:rsidR="005941D0" w:rsidRPr="00B53B2F">
              <w:rPr>
                <w:rFonts w:ascii="HG丸ｺﾞｼｯｸM-PRO" w:eastAsia="HG丸ｺﾞｼｯｸM-PRO" w:hAnsi="HG丸ｺﾞｼｯｸM-PRO" w:hint="eastAsia"/>
                <w:sz w:val="24"/>
                <w:szCs w:val="24"/>
              </w:rPr>
              <w:t>当該事業継続力強化支援計画について議決をした当該商工会又は商工会議所の総会又は議員総会その他これに準ずるものの議事録の写し</w:t>
            </w:r>
          </w:p>
          <w:p w14:paraId="7625F7E1" w14:textId="77777777" w:rsidR="005941D0" w:rsidRPr="00334CB2" w:rsidRDefault="007C15CA"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❺</w:t>
            </w:r>
            <w:r w:rsidR="005941D0" w:rsidRPr="00334CB2">
              <w:rPr>
                <w:rFonts w:ascii="HG丸ｺﾞｼｯｸM-PRO" w:eastAsia="HG丸ｺﾞｼｯｸM-PRO" w:hAnsi="HG丸ｺﾞｼｯｸM-PRO" w:hint="eastAsia"/>
                <w:sz w:val="24"/>
                <w:szCs w:val="24"/>
              </w:rPr>
              <w:t>認定申請書（様式第１）に記載された経営指導員が小規模事業者支援法施行規則第２条第１項各号に規定する要件に該当することを証する書面</w:t>
            </w:r>
          </w:p>
          <w:p w14:paraId="29A35EF0" w14:textId="77777777" w:rsidR="00334CB2" w:rsidRPr="00334CB2" w:rsidRDefault="00334CB2" w:rsidP="003D20F2">
            <w:pPr>
              <w:autoSpaceDN w:val="0"/>
              <w:spacing w:line="440" w:lineRule="exact"/>
              <w:ind w:left="240" w:hangingChars="100" w:hanging="240"/>
              <w:rPr>
                <w:rFonts w:ascii="HG丸ｺﾞｼｯｸM-PRO" w:eastAsia="HG丸ｺﾞｼｯｸM-PRO" w:hAnsi="HG丸ｺﾞｼｯｸM-PRO"/>
                <w:sz w:val="24"/>
                <w:szCs w:val="24"/>
              </w:rPr>
            </w:pPr>
            <w:r w:rsidRPr="00334CB2">
              <w:rPr>
                <w:rFonts w:ascii="HG丸ｺﾞｼｯｸM-PRO" w:eastAsia="HG丸ｺﾞｼｯｸM-PRO" w:hAnsi="HG丸ｺﾞｼｯｸM-PRO" w:cs="ＭＳ 明朝" w:hint="eastAsia"/>
                <w:sz w:val="24"/>
                <w:szCs w:val="24"/>
              </w:rPr>
              <w:t>❻</w:t>
            </w:r>
            <w:r>
              <w:rPr>
                <w:rFonts w:ascii="HG丸ｺﾞｼｯｸM-PRO" w:eastAsia="HG丸ｺﾞｼｯｸM-PRO" w:hAnsi="HG丸ｺﾞｼｯｸM-PRO" w:cs="ＭＳ 明朝" w:hint="eastAsia"/>
                <w:sz w:val="24"/>
                <w:szCs w:val="24"/>
              </w:rPr>
              <w:t>商工会又は商工会議所自身の事業継続計画</w:t>
            </w:r>
          </w:p>
        </w:tc>
        <w:tc>
          <w:tcPr>
            <w:tcW w:w="1276" w:type="dxa"/>
            <w:vAlign w:val="center"/>
          </w:tcPr>
          <w:p w14:paraId="7B7DDBC0"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正本１部</w:t>
            </w:r>
          </w:p>
          <w:p w14:paraId="2664484B"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副本１部</w:t>
            </w:r>
          </w:p>
        </w:tc>
      </w:tr>
    </w:tbl>
    <w:p w14:paraId="66E93CAB" w14:textId="77777777" w:rsidR="0024564B" w:rsidRDefault="005941D0" w:rsidP="007C3C6E">
      <w:pPr>
        <w:autoSpaceDN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※書類の用紙サイズはＡ４としてください。</w:t>
      </w:r>
    </w:p>
    <w:p w14:paraId="1CC96608" w14:textId="77777777" w:rsidR="0024564B" w:rsidRDefault="0024564B" w:rsidP="007C3C6E">
      <w:pPr>
        <w:autoSpaceDN w:val="0"/>
        <w:rPr>
          <w:rFonts w:ascii="HG丸ｺﾞｼｯｸM-PRO" w:eastAsia="HG丸ｺﾞｼｯｸM-PRO" w:hAnsi="HG丸ｺﾞｼｯｸM-PRO"/>
          <w:sz w:val="24"/>
          <w:szCs w:val="24"/>
        </w:rPr>
      </w:pPr>
    </w:p>
    <w:p w14:paraId="755C08AF" w14:textId="77777777" w:rsidR="00037069" w:rsidRPr="003E37A0" w:rsidRDefault="0024564B" w:rsidP="007C3C6E">
      <w:pPr>
        <w:autoSpaceDN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222A9" w:rsidRPr="003E37A0">
        <w:rPr>
          <w:rFonts w:ascii="HG丸ｺﾞｼｯｸM-PRO" w:eastAsia="HG丸ｺﾞｼｯｸM-PRO" w:hAnsi="HG丸ｺﾞｼｯｸM-PRO" w:hint="eastAsia"/>
          <w:sz w:val="24"/>
          <w:szCs w:val="24"/>
        </w:rPr>
        <w:t>【電子媒体】</w:t>
      </w:r>
    </w:p>
    <w:tbl>
      <w:tblPr>
        <w:tblW w:w="9214" w:type="dxa"/>
        <w:tblInd w:w="-5" w:type="dxa"/>
        <w:tblLook w:val="04A0" w:firstRow="1" w:lastRow="0" w:firstColumn="1" w:lastColumn="0" w:noHBand="0" w:noVBand="1"/>
      </w:tblPr>
      <w:tblGrid>
        <w:gridCol w:w="7230"/>
        <w:gridCol w:w="1984"/>
      </w:tblGrid>
      <w:tr w:rsidR="00F85105" w:rsidRPr="00B53B2F" w14:paraId="7A775855" w14:textId="77777777" w:rsidTr="003D20F2">
        <w:tc>
          <w:tcPr>
            <w:tcW w:w="7230" w:type="dxa"/>
            <w:tcBorders>
              <w:top w:val="single" w:sz="4" w:space="0" w:color="auto"/>
              <w:left w:val="single" w:sz="4" w:space="0" w:color="auto"/>
              <w:bottom w:val="single" w:sz="4" w:space="0" w:color="auto"/>
              <w:right w:val="single" w:sz="4" w:space="0" w:color="auto"/>
            </w:tcBorders>
            <w:shd w:val="clear" w:color="auto" w:fill="auto"/>
          </w:tcPr>
          <w:p w14:paraId="66C62239" w14:textId="77777777" w:rsidR="00F85105" w:rsidRPr="00B53B2F" w:rsidRDefault="00DF6B07" w:rsidP="003D20F2">
            <w:pPr>
              <w:autoSpaceDN w:val="0"/>
              <w:spacing w:line="4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書　類　名</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1BE043" w14:textId="77777777" w:rsidR="00F85105" w:rsidRPr="00B53B2F" w:rsidRDefault="00F85105"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ファイル形式</w:t>
            </w:r>
          </w:p>
        </w:tc>
      </w:tr>
      <w:tr w:rsidR="00F85105" w:rsidRPr="00B53B2F" w14:paraId="6A2A3267" w14:textId="77777777" w:rsidTr="003D20F2">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4F84A798" w14:textId="77777777" w:rsidR="00F85105" w:rsidRPr="00B53B2F" w:rsidRDefault="007C15CA" w:rsidP="003D20F2">
            <w:pPr>
              <w:autoSpaceDN w:val="0"/>
              <w:spacing w:line="4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❶</w:t>
            </w:r>
            <w:r w:rsidR="00F85105" w:rsidRPr="00B53B2F">
              <w:rPr>
                <w:rFonts w:ascii="HG丸ｺﾞｼｯｸM-PRO" w:eastAsia="HG丸ｺﾞｼｯｸM-PRO" w:hAnsi="HG丸ｺﾞｼｯｸM-PRO" w:hint="eastAsia"/>
                <w:sz w:val="24"/>
                <w:szCs w:val="24"/>
              </w:rPr>
              <w:t>認定申請書（様式第１）</w:t>
            </w:r>
          </w:p>
          <w:p w14:paraId="2F1E4FA8" w14:textId="77777777" w:rsidR="00F85105" w:rsidRPr="00B53B2F" w:rsidRDefault="007C15CA" w:rsidP="003D20F2">
            <w:pPr>
              <w:autoSpaceDN w:val="0"/>
              <w:spacing w:line="4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❷</w:t>
            </w:r>
            <w:r w:rsidR="00F85105" w:rsidRPr="00B53B2F">
              <w:rPr>
                <w:rFonts w:ascii="HG丸ｺﾞｼｯｸM-PRO" w:eastAsia="HG丸ｺﾞｼｯｸM-PRO" w:hAnsi="HG丸ｺﾞｼｯｸM-PRO" w:hint="eastAsia"/>
                <w:sz w:val="24"/>
                <w:szCs w:val="24"/>
              </w:rPr>
              <w:t>別表１～４</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8E2A6EA" w14:textId="77777777" w:rsidR="00F85105" w:rsidRPr="00B53B2F" w:rsidRDefault="00F85105"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PDFファイル</w:t>
            </w:r>
          </w:p>
        </w:tc>
      </w:tr>
    </w:tbl>
    <w:p w14:paraId="6FDC79A0" w14:textId="77777777" w:rsidR="0024564B" w:rsidRDefault="0024564B">
      <w:pPr>
        <w:autoSpaceDN w:val="0"/>
        <w:spacing w:line="440" w:lineRule="exact"/>
        <w:rPr>
          <w:rFonts w:ascii="HG丸ｺﾞｼｯｸM-PRO" w:eastAsia="HG丸ｺﾞｼｯｸM-PRO" w:hAnsi="HG丸ｺﾞｼｯｸM-PRO"/>
          <w:sz w:val="24"/>
          <w:szCs w:val="24"/>
        </w:rPr>
      </w:pPr>
    </w:p>
    <w:p w14:paraId="7832D1A7" w14:textId="77777777" w:rsidR="00037069" w:rsidRPr="003E37A0" w:rsidRDefault="0024564B">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37069" w:rsidRPr="003E37A0">
        <w:rPr>
          <w:rFonts w:ascii="HG丸ｺﾞｼｯｸM-PRO" w:eastAsia="HG丸ｺﾞｼｯｸM-PRO" w:hAnsi="HG丸ｺﾞｼｯｸM-PRO" w:hint="eastAsia"/>
          <w:sz w:val="24"/>
          <w:szCs w:val="24"/>
        </w:rPr>
        <w:t>ファイルの名称】</w:t>
      </w:r>
    </w:p>
    <w:p w14:paraId="50A1EE7A" w14:textId="77777777" w:rsidR="00037069" w:rsidRPr="00CF3A5B" w:rsidRDefault="00037069" w:rsidP="003D20F2">
      <w:pPr>
        <w:autoSpaceDN w:val="0"/>
        <w:spacing w:line="440" w:lineRule="exact"/>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 xml:space="preserve">　○認定申請書⇒</w:t>
      </w:r>
      <w:r w:rsidR="00EA3EEE">
        <w:rPr>
          <w:rFonts w:ascii="HG丸ｺﾞｼｯｸM-PRO" w:eastAsia="HG丸ｺﾞｼｯｸM-PRO" w:hAnsi="HG丸ｺﾞｼｯｸM-PRO" w:hint="eastAsia"/>
          <w:sz w:val="24"/>
          <w:szCs w:val="24"/>
        </w:rPr>
        <w:t>【○○商工会又は○○商工会議所】事業</w:t>
      </w:r>
      <w:r w:rsidR="00EF1886" w:rsidRPr="00CE22E1">
        <w:rPr>
          <w:rFonts w:ascii="HG丸ｺﾞｼｯｸM-PRO" w:eastAsia="HG丸ｺﾞｼｯｸM-PRO" w:hAnsi="HG丸ｺﾞｼｯｸM-PRO" w:hint="eastAsia"/>
          <w:sz w:val="24"/>
          <w:szCs w:val="24"/>
        </w:rPr>
        <w:t>継続力強化支援計画</w:t>
      </w:r>
      <w:r w:rsidRPr="00CF3A5B">
        <w:rPr>
          <w:rFonts w:ascii="HG丸ｺﾞｼｯｸM-PRO" w:eastAsia="HG丸ｺﾞｼｯｸM-PRO" w:hAnsi="HG丸ｺﾞｼｯｸM-PRO" w:hint="eastAsia"/>
          <w:sz w:val="24"/>
          <w:szCs w:val="24"/>
        </w:rPr>
        <w:t>申請書</w:t>
      </w:r>
    </w:p>
    <w:p w14:paraId="6F468D11" w14:textId="77777777" w:rsidR="007C551A" w:rsidRDefault="00037069" w:rsidP="003D20F2">
      <w:pPr>
        <w:autoSpaceDN w:val="0"/>
        <w:spacing w:line="440" w:lineRule="exact"/>
        <w:rPr>
          <w:rFonts w:ascii="HG丸ｺﾞｼｯｸM-PRO" w:eastAsia="HG丸ｺﾞｼｯｸM-PRO" w:hAnsi="HG丸ｺﾞｼｯｸM-PRO"/>
          <w:sz w:val="24"/>
          <w:szCs w:val="24"/>
        </w:rPr>
      </w:pPr>
      <w:r w:rsidRPr="00CF3A5B">
        <w:rPr>
          <w:rFonts w:ascii="HG丸ｺﾞｼｯｸM-PRO" w:eastAsia="HG丸ｺﾞｼｯｸM-PRO" w:hAnsi="HG丸ｺﾞｼｯｸM-PRO" w:hint="eastAsia"/>
          <w:sz w:val="24"/>
          <w:szCs w:val="24"/>
        </w:rPr>
        <w:t xml:space="preserve">　○別表１～</w:t>
      </w:r>
      <w:r w:rsidR="00EA3EEE">
        <w:rPr>
          <w:rFonts w:ascii="HG丸ｺﾞｼｯｸM-PRO" w:eastAsia="HG丸ｺﾞｼｯｸM-PRO" w:hAnsi="HG丸ｺﾞｼｯｸM-PRO" w:hint="eastAsia"/>
          <w:kern w:val="0"/>
          <w:sz w:val="24"/>
          <w:szCs w:val="24"/>
        </w:rPr>
        <w:t>４⇒</w:t>
      </w:r>
      <w:r w:rsidR="00EA3EEE">
        <w:rPr>
          <w:rFonts w:ascii="HG丸ｺﾞｼｯｸM-PRO" w:eastAsia="HG丸ｺﾞｼｯｸM-PRO" w:hAnsi="HG丸ｺﾞｼｯｸM-PRO" w:hint="eastAsia"/>
          <w:sz w:val="24"/>
          <w:szCs w:val="24"/>
        </w:rPr>
        <w:t>【○○商工会又は○○商工会議所】</w:t>
      </w:r>
      <w:r w:rsidR="00EF1886" w:rsidRPr="00CE22E1">
        <w:rPr>
          <w:rFonts w:ascii="HG丸ｺﾞｼｯｸM-PRO" w:eastAsia="HG丸ｺﾞｼｯｸM-PRO" w:hAnsi="HG丸ｺﾞｼｯｸM-PRO" w:hint="eastAsia"/>
          <w:sz w:val="24"/>
          <w:szCs w:val="24"/>
        </w:rPr>
        <w:t>事業継続力強化支援計画</w:t>
      </w:r>
      <w:r w:rsidRPr="00CF3A5B">
        <w:rPr>
          <w:rFonts w:ascii="HG丸ｺﾞｼｯｸM-PRO" w:eastAsia="HG丸ｺﾞｼｯｸM-PRO" w:hAnsi="HG丸ｺﾞｼｯｸM-PRO" w:hint="eastAsia"/>
          <w:sz w:val="24"/>
          <w:szCs w:val="24"/>
        </w:rPr>
        <w:t>別表１～４</w:t>
      </w:r>
    </w:p>
    <w:p w14:paraId="009EC1B6" w14:textId="0ADC06E3" w:rsidR="001D3267" w:rsidRDefault="001D3267"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57A1265" w14:textId="77777777" w:rsidR="00C24861" w:rsidRPr="003E37A0" w:rsidRDefault="00847C5D" w:rsidP="003D20F2">
      <w:pPr>
        <w:autoSpaceDN w:val="0"/>
        <w:rPr>
          <w:rFonts w:ascii="HG丸ｺﾞｼｯｸM-PRO" w:eastAsia="HG丸ｺﾞｼｯｸM-PRO" w:hAnsi="HG丸ｺﾞｼｯｸM-PRO"/>
          <w:b/>
          <w:sz w:val="28"/>
          <w:szCs w:val="24"/>
        </w:rPr>
      </w:pPr>
      <w:r w:rsidRPr="003E37A0">
        <w:rPr>
          <w:rFonts w:ascii="HG丸ｺﾞｼｯｸM-PRO" w:eastAsia="HG丸ｺﾞｼｯｸM-PRO" w:hAnsi="HG丸ｺﾞｼｯｸM-PRO" w:hint="eastAsia"/>
          <w:b/>
          <w:sz w:val="28"/>
          <w:szCs w:val="24"/>
        </w:rPr>
        <w:lastRenderedPageBreak/>
        <w:t>４</w:t>
      </w:r>
      <w:r w:rsidR="00C24861" w:rsidRPr="003E37A0">
        <w:rPr>
          <w:rFonts w:ascii="HG丸ｺﾞｼｯｸM-PRO" w:eastAsia="HG丸ｺﾞｼｯｸM-PRO" w:hAnsi="HG丸ｺﾞｼｯｸM-PRO" w:hint="eastAsia"/>
          <w:b/>
          <w:sz w:val="28"/>
          <w:szCs w:val="24"/>
        </w:rPr>
        <w:t>．事業継続力強化支援計画の</w:t>
      </w:r>
      <w:r w:rsidR="00ED073A" w:rsidRPr="003E37A0">
        <w:rPr>
          <w:rFonts w:ascii="HG丸ｺﾞｼｯｸM-PRO" w:eastAsia="HG丸ｺﾞｼｯｸM-PRO" w:hAnsi="HG丸ｺﾞｼｯｸM-PRO" w:hint="eastAsia"/>
          <w:b/>
          <w:sz w:val="28"/>
          <w:szCs w:val="24"/>
        </w:rPr>
        <w:t>記載</w:t>
      </w:r>
      <w:r w:rsidR="00820F05">
        <w:rPr>
          <w:rFonts w:ascii="HG丸ｺﾞｼｯｸM-PRO" w:eastAsia="HG丸ｺﾞｼｯｸM-PRO" w:hAnsi="HG丸ｺﾞｼｯｸM-PRO" w:hint="eastAsia"/>
          <w:b/>
          <w:sz w:val="28"/>
          <w:szCs w:val="24"/>
        </w:rPr>
        <w:t>例</w:t>
      </w:r>
    </w:p>
    <w:p w14:paraId="17209E23" w14:textId="77777777" w:rsidR="006F1F73" w:rsidRPr="003E37A0" w:rsidRDefault="00770EB0" w:rsidP="003D20F2">
      <w:pPr>
        <w:autoSpaceDN w:val="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（１）</w:t>
      </w:r>
      <w:r w:rsidR="006B31B6" w:rsidRPr="003E37A0">
        <w:rPr>
          <w:rFonts w:ascii="HG丸ｺﾞｼｯｸM-PRO" w:eastAsia="HG丸ｺﾞｼｯｸM-PRO" w:hAnsi="HG丸ｺﾞｼｯｸM-PRO" w:hint="eastAsia"/>
          <w:sz w:val="24"/>
          <w:szCs w:val="24"/>
        </w:rPr>
        <w:t>様式第１</w:t>
      </w:r>
      <w:r w:rsidR="003256F2">
        <w:rPr>
          <w:rFonts w:ascii="HG丸ｺﾞｼｯｸM-PRO" w:eastAsia="HG丸ｺﾞｼｯｸM-PRO" w:hAnsi="HG丸ｺﾞｼｯｸM-PRO" w:hint="eastAsia"/>
          <w:sz w:val="24"/>
          <w:szCs w:val="24"/>
        </w:rPr>
        <w:t xml:space="preserve">　　　　　　　</w:t>
      </w:r>
      <w:r w:rsidR="00820F05">
        <w:rPr>
          <w:rFonts w:ascii="HG丸ｺﾞｼｯｸM-PRO" w:eastAsia="HG丸ｺﾞｼｯｸM-PRO" w:hAnsi="HG丸ｺﾞｼｯｸM-PRO" w:hint="eastAsia"/>
          <w:sz w:val="24"/>
          <w:szCs w:val="24"/>
        </w:rPr>
        <w:t xml:space="preserve">　　　　　　　　　　　　　　　　　　　　　　</w:t>
      </w:r>
      <w:r w:rsidR="003649CA" w:rsidRPr="007C551A">
        <w:rPr>
          <w:rFonts w:ascii="HG丸ｺﾞｼｯｸM-PRO" w:eastAsia="HG丸ｺﾞｼｯｸM-PRO" w:hAnsi="HG丸ｺﾞｼｯｸM-PRO" w:hint="eastAsia"/>
          <w:color w:val="FF0000"/>
          <w:sz w:val="24"/>
          <w:szCs w:val="24"/>
          <w:highlight w:val="yellow"/>
        </w:rPr>
        <w:t>※</w:t>
      </w:r>
      <w:r w:rsidR="00687D4F" w:rsidRPr="007C3C6E">
        <w:rPr>
          <w:rFonts w:ascii="HG丸ｺﾞｼｯｸM-PRO" w:eastAsia="HG丸ｺﾞｼｯｸM-PRO" w:hAnsi="HG丸ｺﾞｼｯｸM-PRO" w:hint="eastAsia"/>
          <w:color w:val="FF0000"/>
          <w:sz w:val="24"/>
          <w:szCs w:val="24"/>
          <w:highlight w:val="yellow"/>
        </w:rPr>
        <w:t>記載例</w:t>
      </w:r>
    </w:p>
    <w:p w14:paraId="595F63CE"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様式第１（第</w:t>
      </w:r>
      <w:r w:rsidR="003256F2">
        <w:rPr>
          <w:rFonts w:asciiTheme="minorEastAsia" w:eastAsiaTheme="minorEastAsia" w:hAnsiTheme="minorEastAsia" w:hint="eastAsia"/>
          <w:szCs w:val="24"/>
        </w:rPr>
        <w:t>１</w:t>
      </w:r>
      <w:r w:rsidRPr="003E37A0">
        <w:rPr>
          <w:rFonts w:asciiTheme="minorEastAsia" w:eastAsiaTheme="minorEastAsia" w:hAnsiTheme="minorEastAsia" w:hint="eastAsia"/>
          <w:szCs w:val="24"/>
        </w:rPr>
        <w:t>条関係）</w:t>
      </w:r>
    </w:p>
    <w:p w14:paraId="3B84AD6D" w14:textId="77777777" w:rsidR="006B31B6" w:rsidRPr="003E37A0" w:rsidRDefault="006B31B6" w:rsidP="003D20F2">
      <w:pPr>
        <w:autoSpaceDN w:val="0"/>
        <w:rPr>
          <w:rFonts w:asciiTheme="minorEastAsia" w:eastAsiaTheme="minorEastAsia" w:hAnsiTheme="minorEastAsia"/>
          <w:szCs w:val="24"/>
        </w:rPr>
      </w:pPr>
    </w:p>
    <w:p w14:paraId="6BFE1566"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事業継続力強化支援計画に係る認定申請書</w:t>
      </w:r>
    </w:p>
    <w:p w14:paraId="0D87CBFD" w14:textId="77777777" w:rsidR="006B31B6" w:rsidRPr="003E37A0" w:rsidRDefault="006B31B6" w:rsidP="003D20F2">
      <w:pPr>
        <w:autoSpaceDN w:val="0"/>
        <w:rPr>
          <w:rFonts w:asciiTheme="minorEastAsia" w:eastAsiaTheme="minorEastAsia" w:hAnsiTheme="minorEastAsia"/>
          <w:szCs w:val="24"/>
        </w:rPr>
      </w:pPr>
    </w:p>
    <w:p w14:paraId="2DA96BF9" w14:textId="77777777" w:rsidR="00BA24B5" w:rsidRPr="003E37A0" w:rsidRDefault="00BA24B5" w:rsidP="003D20F2">
      <w:pPr>
        <w:autoSpaceDN w:val="0"/>
        <w:ind w:right="840"/>
        <w:rPr>
          <w:rFonts w:asciiTheme="minorEastAsia" w:eastAsiaTheme="minorEastAsia" w:hAnsiTheme="minorEastAsia"/>
          <w:szCs w:val="24"/>
        </w:rPr>
      </w:pPr>
    </w:p>
    <w:p w14:paraId="579FF8BC" w14:textId="77777777" w:rsidR="006B31B6" w:rsidRPr="003E37A0" w:rsidRDefault="00687D4F" w:rsidP="003D20F2">
      <w:pPr>
        <w:autoSpaceDN w:val="0"/>
        <w:jc w:val="right"/>
        <w:rPr>
          <w:rFonts w:asciiTheme="minorEastAsia" w:eastAsiaTheme="minorEastAsia" w:hAnsiTheme="minorEastAsia"/>
          <w:szCs w:val="24"/>
        </w:rPr>
      </w:pPr>
      <w:r w:rsidRPr="003E37A0">
        <w:rPr>
          <w:rFonts w:asciiTheme="minorEastAsia" w:eastAsiaTheme="minorEastAsia" w:hAnsiTheme="minorEastAsia" w:hint="eastAsia"/>
          <w:szCs w:val="24"/>
        </w:rPr>
        <w:t>令和</w:t>
      </w:r>
      <w:r w:rsidR="008A5753">
        <w:rPr>
          <w:rFonts w:asciiTheme="minorEastAsia" w:eastAsiaTheme="minorEastAsia" w:hAnsiTheme="minorEastAsia" w:hint="eastAsia"/>
          <w:szCs w:val="24"/>
        </w:rPr>
        <w:t>○○</w:t>
      </w:r>
      <w:r w:rsidRPr="003E37A0">
        <w:rPr>
          <w:rFonts w:asciiTheme="minorEastAsia" w:eastAsiaTheme="minorEastAsia" w:hAnsiTheme="minorEastAsia" w:hint="eastAsia"/>
          <w:szCs w:val="24"/>
        </w:rPr>
        <w:t>年</w:t>
      </w:r>
      <w:r w:rsidR="008A5753">
        <w:rPr>
          <w:rFonts w:asciiTheme="minorEastAsia" w:eastAsiaTheme="minorEastAsia" w:hAnsiTheme="minorEastAsia" w:hint="eastAsia"/>
          <w:szCs w:val="24"/>
        </w:rPr>
        <w:t>○○</w:t>
      </w:r>
      <w:r w:rsidR="006B31B6" w:rsidRPr="003E37A0">
        <w:rPr>
          <w:rFonts w:asciiTheme="minorEastAsia" w:eastAsiaTheme="minorEastAsia" w:hAnsiTheme="minorEastAsia" w:hint="eastAsia"/>
          <w:szCs w:val="24"/>
        </w:rPr>
        <w:t>月</w:t>
      </w:r>
      <w:r w:rsidR="008A5753">
        <w:rPr>
          <w:rFonts w:asciiTheme="minorEastAsia" w:eastAsiaTheme="minorEastAsia" w:hAnsiTheme="minorEastAsia" w:hint="eastAsia"/>
          <w:szCs w:val="24"/>
        </w:rPr>
        <w:t>○○</w:t>
      </w:r>
      <w:r w:rsidR="006B31B6" w:rsidRPr="003E37A0">
        <w:rPr>
          <w:rFonts w:asciiTheme="minorEastAsia" w:eastAsiaTheme="minorEastAsia" w:hAnsiTheme="minorEastAsia" w:hint="eastAsia"/>
          <w:szCs w:val="24"/>
        </w:rPr>
        <w:t>日</w:t>
      </w:r>
    </w:p>
    <w:p w14:paraId="2F1636DD" w14:textId="77777777" w:rsidR="006B31B6" w:rsidRPr="003E37A0" w:rsidRDefault="00DA42B6" w:rsidP="003D20F2">
      <w:pPr>
        <w:autoSpaceDN w:val="0"/>
        <w:rPr>
          <w:rFonts w:asciiTheme="minorEastAsia" w:eastAsiaTheme="minorEastAsia" w:hAnsiTheme="minorEastAsia"/>
          <w:szCs w:val="24"/>
        </w:rPr>
      </w:pPr>
      <w:r>
        <w:rPr>
          <w:rFonts w:asciiTheme="minorEastAsia" w:eastAsiaTheme="minorEastAsia" w:hAnsiTheme="minorEastAsia" w:hint="eastAsia"/>
          <w:szCs w:val="24"/>
        </w:rPr>
        <w:t>佐賀</w:t>
      </w:r>
      <w:r w:rsidR="0013554D" w:rsidRPr="003E37A0">
        <w:rPr>
          <w:rFonts w:asciiTheme="minorEastAsia" w:eastAsiaTheme="minorEastAsia" w:hAnsiTheme="minorEastAsia" w:hint="eastAsia"/>
          <w:szCs w:val="24"/>
        </w:rPr>
        <w:t>県知事</w:t>
      </w:r>
    </w:p>
    <w:p w14:paraId="02438BB7" w14:textId="77777777" w:rsidR="006B31B6" w:rsidRPr="003E37A0" w:rsidRDefault="008A5753" w:rsidP="003D20F2">
      <w:pPr>
        <w:autoSpaceDN w:val="0"/>
        <w:ind w:firstLineChars="100" w:firstLine="210"/>
        <w:rPr>
          <w:rFonts w:asciiTheme="minorEastAsia" w:eastAsiaTheme="minorEastAsia" w:hAnsiTheme="minorEastAsia"/>
          <w:szCs w:val="24"/>
        </w:rPr>
      </w:pPr>
      <w:r>
        <w:rPr>
          <w:rFonts w:asciiTheme="minorEastAsia" w:eastAsiaTheme="minorEastAsia" w:hAnsiTheme="minorEastAsia" w:hint="eastAsia"/>
          <w:szCs w:val="24"/>
        </w:rPr>
        <w:t>○○</w:t>
      </w:r>
      <w:r w:rsidR="0013554D" w:rsidRPr="003E37A0">
        <w:rPr>
          <w:rFonts w:asciiTheme="minorEastAsia" w:eastAsiaTheme="minorEastAsia" w:hAnsiTheme="minorEastAsia" w:hint="eastAsia"/>
          <w:szCs w:val="24"/>
        </w:rPr>
        <w:t xml:space="preserve">　</w:t>
      </w:r>
      <w:r>
        <w:rPr>
          <w:rFonts w:asciiTheme="minorEastAsia" w:eastAsiaTheme="minorEastAsia" w:hAnsiTheme="minorEastAsia" w:hint="eastAsia"/>
          <w:szCs w:val="24"/>
        </w:rPr>
        <w:t>○○</w:t>
      </w:r>
      <w:r w:rsidR="006B31B6" w:rsidRPr="003E37A0">
        <w:rPr>
          <w:rFonts w:asciiTheme="minorEastAsia" w:eastAsiaTheme="minorEastAsia" w:hAnsiTheme="minorEastAsia" w:hint="eastAsia"/>
          <w:szCs w:val="24"/>
        </w:rPr>
        <w:t xml:space="preserve">　</w:t>
      </w:r>
      <w:r w:rsidR="00175D8A">
        <w:rPr>
          <w:rFonts w:asciiTheme="minorEastAsia" w:eastAsiaTheme="minorEastAsia" w:hAnsiTheme="minorEastAsia" w:hint="eastAsia"/>
          <w:szCs w:val="24"/>
        </w:rPr>
        <w:t>様</w:t>
      </w:r>
    </w:p>
    <w:p w14:paraId="74538D45" w14:textId="77777777" w:rsidR="006B31B6" w:rsidRPr="003E37A0" w:rsidRDefault="006B31B6" w:rsidP="003D20F2">
      <w:pPr>
        <w:autoSpaceDN w:val="0"/>
        <w:rPr>
          <w:rFonts w:asciiTheme="minorEastAsia" w:eastAsiaTheme="minorEastAsia" w:hAnsiTheme="minorEastAsia"/>
          <w:szCs w:val="24"/>
        </w:rPr>
      </w:pPr>
    </w:p>
    <w:p w14:paraId="445F8D33" w14:textId="77777777" w:rsidR="006B31B6" w:rsidRPr="003E37A0" w:rsidRDefault="0013554D"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F1379C"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00F1379C" w:rsidRPr="003E37A0">
        <w:rPr>
          <w:rFonts w:asciiTheme="minorEastAsia" w:eastAsiaTheme="minorEastAsia" w:hAnsiTheme="minorEastAsia" w:hint="eastAsia"/>
          <w:szCs w:val="24"/>
        </w:rPr>
        <w:t xml:space="preserve">　　　　</w:t>
      </w:r>
      <w:r w:rsidR="00DA42B6">
        <w:rPr>
          <w:rFonts w:asciiTheme="minorEastAsia" w:eastAsiaTheme="minorEastAsia" w:hAnsiTheme="minorEastAsia" w:hint="eastAsia"/>
          <w:szCs w:val="24"/>
        </w:rPr>
        <w:t>佐賀</w:t>
      </w:r>
      <w:r w:rsidRPr="003E37A0">
        <w:rPr>
          <w:rFonts w:asciiTheme="minorEastAsia" w:eastAsiaTheme="minorEastAsia" w:hAnsiTheme="minorEastAsia" w:hint="eastAsia"/>
          <w:szCs w:val="24"/>
        </w:rPr>
        <w:t>県・・市</w:t>
      </w:r>
      <w:r w:rsidR="0024564B">
        <w:rPr>
          <w:rFonts w:asciiTheme="minorEastAsia" w:eastAsiaTheme="minorEastAsia" w:hAnsiTheme="minorEastAsia" w:hint="eastAsia"/>
          <w:szCs w:val="24"/>
        </w:rPr>
        <w:t>●●</w:t>
      </w:r>
      <w:r w:rsidRPr="003E37A0">
        <w:rPr>
          <w:rFonts w:asciiTheme="minorEastAsia" w:eastAsiaTheme="minorEastAsia" w:hAnsiTheme="minorEastAsia" w:hint="eastAsia"/>
          <w:szCs w:val="24"/>
        </w:rPr>
        <w:t>１－１</w:t>
      </w:r>
    </w:p>
    <w:p w14:paraId="20B8B51F" w14:textId="77777777" w:rsidR="0013554D" w:rsidRDefault="006B31B6" w:rsidP="003D20F2">
      <w:pPr>
        <w:autoSpaceDN w:val="0"/>
        <w:rPr>
          <w:rFonts w:asciiTheme="minorEastAsia" w:eastAsiaTheme="minorEastAsia" w:hAnsiTheme="minorEastAsia"/>
          <w:spacing w:val="6"/>
          <w:szCs w:val="24"/>
        </w:rPr>
      </w:pPr>
      <w:r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00F1379C" w:rsidRPr="003E37A0">
        <w:rPr>
          <w:rFonts w:asciiTheme="minorEastAsia" w:eastAsiaTheme="minorEastAsia" w:hAnsiTheme="minorEastAsia" w:hint="eastAsia"/>
          <w:szCs w:val="24"/>
        </w:rPr>
        <w:t xml:space="preserve">　　　　　</w:t>
      </w:r>
      <w:r w:rsidR="0013554D" w:rsidRPr="003E37A0">
        <w:rPr>
          <w:rFonts w:asciiTheme="minorEastAsia" w:eastAsiaTheme="minorEastAsia" w:hAnsiTheme="minorEastAsia" w:hint="eastAsia"/>
          <w:spacing w:val="6"/>
          <w:szCs w:val="24"/>
        </w:rPr>
        <w:t xml:space="preserve">　〇〇市商工会</w:t>
      </w:r>
      <w:r w:rsidR="008D43FD">
        <w:rPr>
          <w:rFonts w:asciiTheme="minorEastAsia" w:eastAsiaTheme="minorEastAsia" w:hAnsiTheme="minorEastAsia" w:hint="eastAsia"/>
          <w:spacing w:val="6"/>
          <w:szCs w:val="24"/>
        </w:rPr>
        <w:t xml:space="preserve">　又は</w:t>
      </w:r>
    </w:p>
    <w:p w14:paraId="690926B3" w14:textId="77777777" w:rsidR="008D43FD" w:rsidRPr="003E37A0" w:rsidRDefault="008D43FD" w:rsidP="007C551A">
      <w:pPr>
        <w:wordWrap w:val="0"/>
        <w:autoSpaceDN w:val="0"/>
        <w:jc w:val="right"/>
        <w:rPr>
          <w:rFonts w:asciiTheme="minorEastAsia" w:eastAsiaTheme="minorEastAsia" w:hAnsiTheme="minorEastAsia"/>
          <w:szCs w:val="24"/>
        </w:rPr>
      </w:pPr>
      <w:r>
        <w:rPr>
          <w:rFonts w:asciiTheme="minorEastAsia" w:eastAsiaTheme="minorEastAsia" w:hAnsiTheme="minorEastAsia" w:hint="eastAsia"/>
          <w:spacing w:val="6"/>
          <w:szCs w:val="24"/>
        </w:rPr>
        <w:t xml:space="preserve">〇〇商工会議所　　</w:t>
      </w:r>
      <w:r w:rsidRPr="00FE5CFE">
        <w:rPr>
          <w:rFonts w:asciiTheme="minorEastAsia" w:eastAsiaTheme="minorEastAsia" w:hAnsiTheme="minorEastAsia" w:hint="eastAsia"/>
          <w:color w:val="FF0000"/>
          <w:spacing w:val="6"/>
          <w:szCs w:val="24"/>
        </w:rPr>
        <w:t xml:space="preserve">　</w:t>
      </w:r>
    </w:p>
    <w:p w14:paraId="1F1E82F6" w14:textId="77777777" w:rsidR="006B31B6" w:rsidRPr="003E37A0" w:rsidRDefault="00F1379C" w:rsidP="003D20F2">
      <w:pPr>
        <w:autoSpaceDN w:val="0"/>
        <w:jc w:val="left"/>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Pr="003E37A0">
        <w:rPr>
          <w:rFonts w:asciiTheme="minorEastAsia" w:eastAsiaTheme="minorEastAsia" w:hAnsiTheme="minorEastAsia" w:hint="eastAsia"/>
          <w:szCs w:val="24"/>
        </w:rPr>
        <w:t xml:space="preserve">　　　　　</w:t>
      </w:r>
      <w:r w:rsidR="006A6E86">
        <w:rPr>
          <w:rFonts w:asciiTheme="minorEastAsia" w:eastAsiaTheme="minorEastAsia" w:hAnsiTheme="minorEastAsia" w:hint="eastAsia"/>
          <w:szCs w:val="24"/>
        </w:rPr>
        <w:t xml:space="preserve">　</w:t>
      </w:r>
      <w:r w:rsidRPr="003E37A0">
        <w:rPr>
          <w:rFonts w:asciiTheme="minorEastAsia" w:eastAsiaTheme="minorEastAsia" w:hAnsiTheme="minorEastAsia" w:hint="eastAsia"/>
          <w:szCs w:val="24"/>
        </w:rPr>
        <w:t xml:space="preserve">　　会</w:t>
      </w:r>
      <w:r w:rsidR="005427AE" w:rsidRPr="003E37A0">
        <w:rPr>
          <w:rFonts w:asciiTheme="minorEastAsia" w:eastAsiaTheme="minorEastAsia" w:hAnsiTheme="minorEastAsia" w:hint="eastAsia"/>
          <w:szCs w:val="24"/>
        </w:rPr>
        <w:t>長</w:t>
      </w:r>
      <w:r w:rsidR="008D43FD">
        <w:rPr>
          <w:rFonts w:asciiTheme="minorEastAsia" w:eastAsiaTheme="minorEastAsia" w:hAnsiTheme="minorEastAsia" w:hint="eastAsia"/>
          <w:szCs w:val="24"/>
        </w:rPr>
        <w:t xml:space="preserve">　会頭</w:t>
      </w:r>
      <w:r w:rsidR="005427AE" w:rsidRPr="003E37A0">
        <w:rPr>
          <w:rFonts w:asciiTheme="minorEastAsia" w:eastAsiaTheme="minorEastAsia" w:hAnsiTheme="minorEastAsia" w:hint="eastAsia"/>
          <w:szCs w:val="24"/>
        </w:rPr>
        <w:t xml:space="preserve">　□□　□□</w:t>
      </w:r>
    </w:p>
    <w:p w14:paraId="7092DA5A" w14:textId="77777777" w:rsidR="006B31B6" w:rsidRDefault="006B31B6" w:rsidP="003D20F2">
      <w:pPr>
        <w:autoSpaceDN w:val="0"/>
        <w:rPr>
          <w:rFonts w:asciiTheme="minorEastAsia" w:eastAsiaTheme="minorEastAsia" w:hAnsiTheme="minorEastAsia"/>
          <w:szCs w:val="24"/>
        </w:rPr>
      </w:pPr>
    </w:p>
    <w:p w14:paraId="4CCF975F" w14:textId="77777777" w:rsidR="00426816" w:rsidRPr="003E37A0" w:rsidRDefault="00426816" w:rsidP="003D20F2">
      <w:pPr>
        <w:autoSpaceDN w:val="0"/>
        <w:rPr>
          <w:rFonts w:asciiTheme="minorEastAsia" w:eastAsiaTheme="minorEastAsia" w:hAnsiTheme="minorEastAsia"/>
          <w:szCs w:val="24"/>
        </w:rPr>
      </w:pPr>
    </w:p>
    <w:p w14:paraId="52EEE7E9" w14:textId="77777777" w:rsidR="006B31B6" w:rsidRPr="003E37A0" w:rsidRDefault="00F1379C"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Pr="003E37A0">
        <w:rPr>
          <w:rFonts w:asciiTheme="minorEastAsia" w:eastAsiaTheme="minorEastAsia" w:hAnsiTheme="minorEastAsia" w:hint="eastAsia"/>
          <w:szCs w:val="24"/>
        </w:rPr>
        <w:t xml:space="preserve">　　　　　</w:t>
      </w:r>
      <w:r w:rsidR="00DA42B6">
        <w:rPr>
          <w:rFonts w:asciiTheme="minorEastAsia" w:eastAsiaTheme="minorEastAsia" w:hAnsiTheme="minorEastAsia" w:hint="eastAsia"/>
          <w:szCs w:val="24"/>
        </w:rPr>
        <w:t>佐賀</w:t>
      </w:r>
      <w:r w:rsidR="0013554D" w:rsidRPr="003E37A0">
        <w:rPr>
          <w:rFonts w:asciiTheme="minorEastAsia" w:eastAsiaTheme="minorEastAsia" w:hAnsiTheme="minorEastAsia" w:hint="eastAsia"/>
          <w:szCs w:val="24"/>
        </w:rPr>
        <w:t>県・・市</w:t>
      </w:r>
      <w:r w:rsidR="0024564B">
        <w:rPr>
          <w:rFonts w:asciiTheme="minorEastAsia" w:eastAsiaTheme="minorEastAsia" w:hAnsiTheme="minorEastAsia" w:hint="eastAsia"/>
          <w:szCs w:val="24"/>
        </w:rPr>
        <w:t>●●</w:t>
      </w:r>
      <w:r w:rsidR="0013554D" w:rsidRPr="003E37A0">
        <w:rPr>
          <w:rFonts w:asciiTheme="minorEastAsia" w:eastAsiaTheme="minorEastAsia" w:hAnsiTheme="minorEastAsia" w:hint="eastAsia"/>
          <w:szCs w:val="24"/>
        </w:rPr>
        <w:t>２－２</w:t>
      </w:r>
    </w:p>
    <w:p w14:paraId="3243ABAA"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00F1379C" w:rsidRPr="003E37A0">
        <w:rPr>
          <w:rFonts w:asciiTheme="minorEastAsia" w:eastAsiaTheme="minorEastAsia" w:hAnsiTheme="minorEastAsia" w:hint="eastAsia"/>
          <w:szCs w:val="24"/>
        </w:rPr>
        <w:t xml:space="preserve">　　　　</w:t>
      </w:r>
      <w:r w:rsidR="0013554D" w:rsidRPr="003E37A0">
        <w:rPr>
          <w:rFonts w:asciiTheme="minorEastAsia" w:eastAsiaTheme="minorEastAsia" w:hAnsiTheme="minorEastAsia" w:hint="eastAsia"/>
          <w:spacing w:val="6"/>
          <w:szCs w:val="24"/>
        </w:rPr>
        <w:t xml:space="preserve">　・・市</w:t>
      </w:r>
      <w:r w:rsidR="00A222A9" w:rsidRPr="003E37A0">
        <w:rPr>
          <w:rFonts w:asciiTheme="minorEastAsia" w:eastAsiaTheme="minorEastAsia" w:hAnsiTheme="minorEastAsia" w:hint="eastAsia"/>
          <w:spacing w:val="6"/>
          <w:szCs w:val="24"/>
        </w:rPr>
        <w:t>長</w:t>
      </w:r>
      <w:r w:rsidR="0013554D" w:rsidRPr="003E37A0">
        <w:rPr>
          <w:rFonts w:asciiTheme="minorEastAsia" w:eastAsiaTheme="minorEastAsia" w:hAnsiTheme="minorEastAsia" w:hint="eastAsia"/>
          <w:spacing w:val="6"/>
          <w:szCs w:val="24"/>
        </w:rPr>
        <w:t xml:space="preserve">　△△　△△</w:t>
      </w:r>
    </w:p>
    <w:p w14:paraId="691D6050" w14:textId="77777777" w:rsidR="006B31B6" w:rsidRPr="003E37A0" w:rsidRDefault="006B31B6" w:rsidP="003D20F2">
      <w:pPr>
        <w:autoSpaceDN w:val="0"/>
        <w:rPr>
          <w:rFonts w:asciiTheme="minorEastAsia" w:eastAsiaTheme="minorEastAsia" w:hAnsiTheme="minorEastAsia"/>
          <w:szCs w:val="24"/>
        </w:rPr>
      </w:pPr>
    </w:p>
    <w:p w14:paraId="2704C8D0" w14:textId="77777777" w:rsidR="006B31B6" w:rsidRPr="003E37A0" w:rsidRDefault="006B31B6" w:rsidP="003D20F2">
      <w:pPr>
        <w:autoSpaceDN w:val="0"/>
        <w:rPr>
          <w:rFonts w:asciiTheme="minorEastAsia" w:eastAsiaTheme="minorEastAsia" w:hAnsiTheme="minorEastAsia"/>
          <w:szCs w:val="24"/>
        </w:rPr>
      </w:pPr>
    </w:p>
    <w:p w14:paraId="7D988EAD"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商工会及び商工会議所による小規模事業者の支援に関する法律第５条第１項の規定に基づき、別紙の計画について認定を受けたいので申請します。</w:t>
      </w:r>
    </w:p>
    <w:p w14:paraId="60A68F1D" w14:textId="77777777" w:rsidR="006B31B6" w:rsidRPr="003E37A0" w:rsidRDefault="006B31B6" w:rsidP="003D20F2">
      <w:pPr>
        <w:autoSpaceDN w:val="0"/>
        <w:rPr>
          <w:rFonts w:asciiTheme="minorEastAsia" w:eastAsiaTheme="minorEastAsia" w:hAnsiTheme="minorEastAsia"/>
          <w:szCs w:val="24"/>
        </w:rPr>
      </w:pPr>
    </w:p>
    <w:p w14:paraId="70CD2692" w14:textId="77777777" w:rsidR="006B31B6" w:rsidRPr="003E37A0" w:rsidRDefault="006B31B6" w:rsidP="003D20F2">
      <w:pPr>
        <w:autoSpaceDN w:val="0"/>
        <w:rPr>
          <w:rFonts w:asciiTheme="minorEastAsia" w:eastAsiaTheme="minorEastAsia" w:hAnsiTheme="minorEastAsia"/>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7D41E2" w:rsidRPr="007D41E2" w14:paraId="6473BBC2" w14:textId="77777777" w:rsidTr="00552313">
        <w:tc>
          <w:tcPr>
            <w:tcW w:w="9629" w:type="dxa"/>
          </w:tcPr>
          <w:p w14:paraId="094DA37B" w14:textId="77777777" w:rsidR="00765284" w:rsidRPr="007C3C6E" w:rsidRDefault="00765284" w:rsidP="003D20F2">
            <w:pPr>
              <w:autoSpaceDN w:val="0"/>
              <w:rPr>
                <w:rFonts w:ascii="ＭＳ 明朝" w:hAnsi="ＭＳ 明朝"/>
                <w:szCs w:val="21"/>
                <w:shd w:val="clear" w:color="auto" w:fill="FF99CC"/>
              </w:rPr>
            </w:pPr>
            <w:r w:rsidRPr="007C3C6E">
              <w:rPr>
                <w:rFonts w:ascii="ＭＳ 明朝" w:hAnsi="ＭＳ 明朝" w:hint="eastAsia"/>
                <w:szCs w:val="21"/>
              </w:rPr>
              <w:t>（備考）</w:t>
            </w:r>
          </w:p>
          <w:p w14:paraId="028563A7" w14:textId="77777777" w:rsidR="00765284" w:rsidRPr="0054639E" w:rsidRDefault="00DC2099" w:rsidP="003D20F2">
            <w:pPr>
              <w:autoSpaceDN w:val="0"/>
              <w:ind w:left="210" w:hangingChars="100" w:hanging="210"/>
              <w:rPr>
                <w:rFonts w:ascii="ＭＳ 明朝" w:hAnsi="ＭＳ 明朝"/>
                <w:szCs w:val="21"/>
              </w:rPr>
            </w:pPr>
            <w:r w:rsidRPr="0054639E">
              <w:rPr>
                <w:rFonts w:ascii="ＭＳ 明朝" w:hAnsi="ＭＳ 明朝" w:hint="eastAsia"/>
                <w:szCs w:val="21"/>
              </w:rPr>
              <w:t>１</w:t>
            </w:r>
            <w:r w:rsidR="001C2592" w:rsidRPr="0054639E">
              <w:rPr>
                <w:rFonts w:ascii="ＭＳ 明朝" w:hAnsi="ＭＳ 明朝" w:hint="eastAsia"/>
                <w:szCs w:val="21"/>
              </w:rPr>
              <w:t xml:space="preserve">　</w:t>
            </w:r>
            <w:r w:rsidR="00765284" w:rsidRPr="0054639E">
              <w:rPr>
                <w:rFonts w:ascii="ＭＳ 明朝" w:hAnsi="ＭＳ 明朝" w:hint="eastAsia"/>
                <w:szCs w:val="21"/>
              </w:rPr>
              <w:t>申請者名は、事業継続力強化支援計画を共同して作成する全ての商工会又は商工会議所及び関係市町の住所、名称及び代表者の氏名を記載すること。</w:t>
            </w:r>
          </w:p>
          <w:p w14:paraId="524CB976" w14:textId="77777777" w:rsidR="00765284" w:rsidRPr="007D41E2" w:rsidRDefault="00DC2099" w:rsidP="003D20F2">
            <w:pPr>
              <w:autoSpaceDN w:val="0"/>
              <w:rPr>
                <w:rFonts w:asciiTheme="minorEastAsia" w:eastAsiaTheme="minorEastAsia" w:hAnsiTheme="minorEastAsia"/>
                <w:szCs w:val="24"/>
              </w:rPr>
            </w:pPr>
            <w:r w:rsidRPr="0054639E">
              <w:rPr>
                <w:rFonts w:ascii="ＭＳ 明朝" w:hAnsi="ＭＳ 明朝" w:hint="eastAsia"/>
                <w:szCs w:val="21"/>
              </w:rPr>
              <w:t>２</w:t>
            </w:r>
            <w:r w:rsidR="00552313" w:rsidRPr="0054639E">
              <w:rPr>
                <w:rFonts w:ascii="ＭＳ 明朝" w:hAnsi="ＭＳ 明朝" w:hint="eastAsia"/>
                <w:szCs w:val="21"/>
              </w:rPr>
              <w:t xml:space="preserve">　用</w:t>
            </w:r>
            <w:r w:rsidR="00552313">
              <w:rPr>
                <w:rFonts w:ascii="ＭＳ 明朝" w:hAnsi="ＭＳ 明朝" w:hint="eastAsia"/>
                <w:szCs w:val="21"/>
              </w:rPr>
              <w:t>紙の大きさは、日本</w:t>
            </w:r>
            <w:r w:rsidR="00552313" w:rsidRPr="000E5B99">
              <w:rPr>
                <w:rFonts w:ascii="ＭＳ 明朝" w:hAnsi="ＭＳ 明朝" w:hint="eastAsia"/>
                <w:szCs w:val="21"/>
              </w:rPr>
              <w:t>産業</w:t>
            </w:r>
            <w:r w:rsidR="00765284" w:rsidRPr="007C3C6E">
              <w:rPr>
                <w:rFonts w:ascii="ＭＳ 明朝" w:hAnsi="ＭＳ 明朝" w:hint="eastAsia"/>
                <w:szCs w:val="21"/>
              </w:rPr>
              <w:t>規格Ａ４とすること。</w:t>
            </w:r>
          </w:p>
        </w:tc>
      </w:tr>
    </w:tbl>
    <w:p w14:paraId="46F6F4CB" w14:textId="77777777" w:rsidR="006B31B6" w:rsidRPr="003E37A0" w:rsidRDefault="006B31B6" w:rsidP="003D20F2">
      <w:pPr>
        <w:autoSpaceDN w:val="0"/>
        <w:rPr>
          <w:rFonts w:asciiTheme="minorEastAsia" w:eastAsiaTheme="minorEastAsia" w:hAnsiTheme="minorEastAsia"/>
          <w:szCs w:val="24"/>
        </w:rPr>
      </w:pPr>
    </w:p>
    <w:p w14:paraId="0B19D821" w14:textId="77777777" w:rsidR="00BA24B5" w:rsidRPr="003E37A0" w:rsidRDefault="00BA24B5" w:rsidP="003D20F2">
      <w:pPr>
        <w:autoSpaceDN w:val="0"/>
        <w:rPr>
          <w:rFonts w:asciiTheme="minorEastAsia" w:eastAsiaTheme="minorEastAsia" w:hAnsiTheme="minorEastAsia"/>
          <w:strike/>
          <w:szCs w:val="24"/>
        </w:rPr>
      </w:pPr>
    </w:p>
    <w:p w14:paraId="79852F4B" w14:textId="77777777" w:rsidR="00FE1CB9" w:rsidRDefault="00FE1CB9" w:rsidP="003D20F2">
      <w:pPr>
        <w:autoSpaceDN w:val="0"/>
        <w:rPr>
          <w:rFonts w:asciiTheme="minorEastAsia" w:eastAsiaTheme="minorEastAsia" w:hAnsiTheme="minorEastAsia"/>
          <w:strike/>
          <w:szCs w:val="24"/>
        </w:rPr>
      </w:pPr>
    </w:p>
    <w:p w14:paraId="05745120" w14:textId="77777777" w:rsidR="0054639E" w:rsidRPr="003E37A0" w:rsidRDefault="0054639E" w:rsidP="003D20F2">
      <w:pPr>
        <w:autoSpaceDN w:val="0"/>
        <w:rPr>
          <w:rFonts w:asciiTheme="minorEastAsia" w:eastAsiaTheme="minorEastAsia" w:hAnsiTheme="minorEastAsia"/>
          <w:strike/>
          <w:szCs w:val="24"/>
        </w:rPr>
      </w:pPr>
    </w:p>
    <w:p w14:paraId="5A58FC49" w14:textId="77777777" w:rsidR="00FE1CB9" w:rsidRPr="003E37A0" w:rsidRDefault="00FE1CB9" w:rsidP="003D20F2">
      <w:pPr>
        <w:autoSpaceDN w:val="0"/>
        <w:rPr>
          <w:rFonts w:asciiTheme="minorEastAsia" w:eastAsiaTheme="minorEastAsia" w:hAnsiTheme="minorEastAsia"/>
          <w:strike/>
          <w:szCs w:val="24"/>
        </w:rPr>
      </w:pPr>
    </w:p>
    <w:p w14:paraId="22D3572F" w14:textId="77777777" w:rsidR="0013554D" w:rsidRPr="003E37A0" w:rsidRDefault="0013554D" w:rsidP="003D20F2">
      <w:pPr>
        <w:autoSpaceDN w:val="0"/>
        <w:rPr>
          <w:rFonts w:asciiTheme="minorEastAsia" w:eastAsiaTheme="minorEastAsia" w:hAnsiTheme="minorEastAsia"/>
          <w:strike/>
          <w:szCs w:val="24"/>
        </w:rPr>
      </w:pPr>
    </w:p>
    <w:p w14:paraId="20C477AC" w14:textId="77777777" w:rsidR="005427AE" w:rsidRDefault="005427AE" w:rsidP="003D20F2">
      <w:pPr>
        <w:autoSpaceDN w:val="0"/>
        <w:rPr>
          <w:rFonts w:asciiTheme="minorEastAsia" w:eastAsiaTheme="minorEastAsia" w:hAnsiTheme="minorEastAsia"/>
          <w:strike/>
          <w:szCs w:val="24"/>
        </w:rPr>
      </w:pPr>
    </w:p>
    <w:p w14:paraId="2C2FD3E8" w14:textId="77777777" w:rsidR="0024564B" w:rsidRPr="003E37A0" w:rsidRDefault="0024564B" w:rsidP="003D20F2">
      <w:pPr>
        <w:autoSpaceDN w:val="0"/>
        <w:rPr>
          <w:rFonts w:asciiTheme="minorEastAsia" w:eastAsiaTheme="minorEastAsia" w:hAnsiTheme="minorEastAsia"/>
          <w:strike/>
          <w:szCs w:val="24"/>
        </w:rPr>
      </w:pPr>
    </w:p>
    <w:p w14:paraId="41E13DA1" w14:textId="77777777" w:rsidR="005427AE" w:rsidRPr="003E37A0" w:rsidRDefault="005427AE" w:rsidP="00675BAF">
      <w:pPr>
        <w:autoSpaceDN w:val="0"/>
        <w:ind w:left="840" w:hangingChars="400" w:hanging="840"/>
        <w:rPr>
          <w:rFonts w:asciiTheme="minorEastAsia" w:eastAsiaTheme="minorEastAsia" w:hAnsiTheme="minorEastAsia"/>
          <w:szCs w:val="24"/>
          <w:u w:val="single"/>
        </w:rPr>
      </w:pPr>
      <w:r w:rsidRPr="003E37A0">
        <w:rPr>
          <w:rFonts w:asciiTheme="minorEastAsia" w:eastAsiaTheme="minorEastAsia" w:hAnsiTheme="minorEastAsia" w:hint="eastAsia"/>
          <w:szCs w:val="24"/>
        </w:rPr>
        <w:t xml:space="preserve">　</w:t>
      </w:r>
      <w:r w:rsidR="003256F2">
        <w:rPr>
          <w:rFonts w:asciiTheme="minorEastAsia" w:eastAsiaTheme="minorEastAsia" w:hAnsiTheme="minorEastAsia" w:hint="eastAsia"/>
          <w:szCs w:val="24"/>
        </w:rPr>
        <w:t xml:space="preserve">　　　認定を受けようとする計画に係る情報の提供及び助言を行う</w:t>
      </w:r>
      <w:r w:rsidRPr="003E37A0">
        <w:rPr>
          <w:rFonts w:asciiTheme="minorEastAsia" w:eastAsiaTheme="minorEastAsia" w:hAnsiTheme="minorEastAsia" w:hint="eastAsia"/>
          <w:szCs w:val="24"/>
        </w:rPr>
        <w:t>商工会及び商工会議所による小規模事業者の支援に関する法律第５条第５項に規定する経営指導員の氏名：</w:t>
      </w:r>
      <w:r w:rsidRPr="003E37A0">
        <w:rPr>
          <w:rFonts w:asciiTheme="minorEastAsia" w:eastAsiaTheme="minorEastAsia" w:hAnsiTheme="minorEastAsia" w:hint="eastAsia"/>
          <w:szCs w:val="24"/>
          <w:u w:val="single"/>
        </w:rPr>
        <w:t xml:space="preserve">　</w:t>
      </w:r>
      <w:r w:rsidR="008A5753">
        <w:rPr>
          <w:rFonts w:asciiTheme="minorEastAsia" w:eastAsiaTheme="minorEastAsia" w:hAnsiTheme="minorEastAsia" w:hint="eastAsia"/>
          <w:szCs w:val="24"/>
          <w:u w:val="single"/>
        </w:rPr>
        <w:t>○○</w:t>
      </w:r>
      <w:r w:rsidRPr="003E37A0">
        <w:rPr>
          <w:rFonts w:asciiTheme="minorEastAsia" w:eastAsiaTheme="minorEastAsia" w:hAnsiTheme="minorEastAsia" w:hint="eastAsia"/>
          <w:szCs w:val="24"/>
          <w:u w:val="single"/>
        </w:rPr>
        <w:t xml:space="preserve">　</w:t>
      </w:r>
      <w:r w:rsidR="008A5753">
        <w:rPr>
          <w:rFonts w:asciiTheme="minorEastAsia" w:eastAsiaTheme="minorEastAsia" w:hAnsiTheme="minorEastAsia" w:hint="eastAsia"/>
          <w:szCs w:val="24"/>
          <w:u w:val="single"/>
        </w:rPr>
        <w:t>○○</w:t>
      </w:r>
      <w:r w:rsidRPr="003E37A0">
        <w:rPr>
          <w:rFonts w:asciiTheme="minorEastAsia" w:eastAsiaTheme="minorEastAsia" w:hAnsiTheme="minorEastAsia" w:hint="eastAsia"/>
          <w:szCs w:val="24"/>
          <w:u w:val="single"/>
        </w:rPr>
        <w:t xml:space="preserve">　　</w:t>
      </w:r>
    </w:p>
    <w:p w14:paraId="790614DD" w14:textId="77777777" w:rsidR="00BA24B5" w:rsidRPr="003E37A0" w:rsidRDefault="006B31B6" w:rsidP="003D20F2">
      <w:pPr>
        <w:widowControl/>
        <w:autoSpaceDN w:val="0"/>
        <w:jc w:val="left"/>
        <w:rPr>
          <w:rFonts w:ascii="HG丸ｺﾞｼｯｸM-PRO" w:eastAsia="HG丸ｺﾞｼｯｸM-PRO" w:hAnsi="HG丸ｺﾞｼｯｸM-PRO"/>
          <w:sz w:val="24"/>
          <w:szCs w:val="24"/>
        </w:rPr>
      </w:pPr>
      <w:r w:rsidRPr="003E37A0">
        <w:rPr>
          <w:rFonts w:ascii="HG丸ｺﾞｼｯｸM-PRO" w:eastAsia="HG丸ｺﾞｼｯｸM-PRO" w:hAnsi="HG丸ｺﾞｼｯｸM-PRO"/>
          <w:sz w:val="24"/>
          <w:szCs w:val="24"/>
        </w:rPr>
        <w:br w:type="page"/>
      </w:r>
    </w:p>
    <w:p w14:paraId="795B5825" w14:textId="77777777" w:rsidR="009F7A17" w:rsidRPr="003E37A0" w:rsidRDefault="00AF2C32">
      <w:pPr>
        <w:autoSpaceDN w:val="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47680" behindDoc="0" locked="0" layoutInCell="1" allowOverlap="1" wp14:anchorId="0F14E8AD" wp14:editId="302EF776">
                <wp:simplePos x="0" y="0"/>
                <wp:positionH relativeFrom="column">
                  <wp:posOffset>13335</wp:posOffset>
                </wp:positionH>
                <wp:positionV relativeFrom="paragraph">
                  <wp:posOffset>-727710</wp:posOffset>
                </wp:positionV>
                <wp:extent cx="1371600" cy="706120"/>
                <wp:effectExtent l="0" t="0" r="6985" b="0"/>
                <wp:wrapNone/>
                <wp:docPr id="2" name="テキスト ボックス 2"/>
                <wp:cNvGraphicFramePr/>
                <a:graphic xmlns:a="http://schemas.openxmlformats.org/drawingml/2006/main">
                  <a:graphicData uri="http://schemas.microsoft.com/office/word/2010/wordprocessingShape">
                    <wps:wsp>
                      <wps:cNvSpPr txBox="1"/>
                      <wps:spPr>
                        <a:xfrm>
                          <a:off x="0" y="0"/>
                          <a:ext cx="1371600" cy="706120"/>
                        </a:xfrm>
                        <a:prstGeom prst="rect">
                          <a:avLst/>
                        </a:prstGeom>
                        <a:solidFill>
                          <a:srgbClr val="FFFF00"/>
                        </a:solidFill>
                        <a:ln w="6350">
                          <a:noFill/>
                        </a:ln>
                      </wps:spPr>
                      <wps:txbx>
                        <w:txbxContent>
                          <w:p w14:paraId="552F66F4" w14:textId="77777777" w:rsidR="00BA5CE6" w:rsidRPr="009935C1" w:rsidRDefault="00BA5CE6">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斜体部分</w:t>
                            </w:r>
                            <w:r w:rsidRPr="009935C1">
                              <w:rPr>
                                <w:rFonts w:ascii="HG丸ｺﾞｼｯｸM-PRO" w:eastAsia="HG丸ｺﾞｼｯｸM-PRO" w:hAnsi="HG丸ｺﾞｼｯｸM-PRO" w:hint="eastAsia"/>
                                <w:color w:val="FF0000"/>
                                <w:sz w:val="20"/>
                              </w:rPr>
                              <w:t>や</w:t>
                            </w:r>
                            <w:r w:rsidRPr="009935C1">
                              <w:rPr>
                                <w:rFonts w:ascii="HG丸ｺﾞｼｯｸM-PRO" w:eastAsia="HG丸ｺﾞｼｯｸM-PRO" w:hAnsi="HG丸ｺﾞｼｯｸM-PRO"/>
                                <w:color w:val="FF0000"/>
                                <w:sz w:val="20"/>
                              </w:rPr>
                              <w:t>図は記載例です。記載にあたっては、商工</w:t>
                            </w:r>
                            <w:r w:rsidRPr="009935C1">
                              <w:rPr>
                                <w:rFonts w:ascii="HG丸ｺﾞｼｯｸM-PRO" w:eastAsia="HG丸ｺﾞｼｯｸM-PRO" w:hAnsi="HG丸ｺﾞｼｯｸM-PRO" w:hint="eastAsia"/>
                                <w:color w:val="FF0000"/>
                                <w:sz w:val="20"/>
                              </w:rPr>
                              <w:t>会・</w:t>
                            </w:r>
                            <w:r w:rsidRPr="009935C1">
                              <w:rPr>
                                <w:rFonts w:ascii="HG丸ｺﾞｼｯｸM-PRO" w:eastAsia="HG丸ｺﾞｼｯｸM-PRO" w:hAnsi="HG丸ｺﾞｼｯｸM-PRO"/>
                                <w:color w:val="FF0000"/>
                                <w:sz w:val="20"/>
                              </w:rPr>
                              <w:t>商工会議所及び</w:t>
                            </w:r>
                            <w:r w:rsidRPr="009935C1">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r w:rsidRPr="009935C1">
                              <w:rPr>
                                <w:rFonts w:ascii="HG丸ｺﾞｼｯｸM-PRO" w:eastAsia="HG丸ｺﾞｼｯｸM-PRO" w:hAnsi="HG丸ｺﾞｼｯｸM-PRO" w:hint="eastAsia"/>
                                <w:color w:val="FF0000"/>
                                <w:sz w:val="20"/>
                              </w:rPr>
                              <w:t>なお、ゴシック</w:t>
                            </w:r>
                            <w:r w:rsidRPr="009935C1">
                              <w:rPr>
                                <w:rFonts w:ascii="HG丸ｺﾞｼｯｸM-PRO" w:eastAsia="HG丸ｺﾞｼｯｸM-PRO" w:hAnsi="HG丸ｺﾞｼｯｸM-PRO"/>
                                <w:color w:val="FF0000"/>
                                <w:sz w:val="20"/>
                              </w:rPr>
                              <w:t>体</w:t>
                            </w:r>
                            <w:r w:rsidRPr="009935C1">
                              <w:rPr>
                                <w:rFonts w:ascii="HG丸ｺﾞｼｯｸM-PRO" w:eastAsia="HG丸ｺﾞｼｯｸM-PRO" w:hAnsi="HG丸ｺﾞｼｯｸM-PRO" w:hint="eastAsia"/>
                                <w:color w:val="FF0000"/>
                                <w:sz w:val="20"/>
                              </w:rPr>
                              <w:t>箇所</w:t>
                            </w:r>
                            <w:r w:rsidRPr="009935C1">
                              <w:rPr>
                                <w:rFonts w:ascii="HG丸ｺﾞｼｯｸM-PRO" w:eastAsia="HG丸ｺﾞｼｯｸM-PRO" w:hAnsi="HG丸ｺﾞｼｯｸM-PRO"/>
                                <w:color w:val="FF0000"/>
                                <w:sz w:val="20"/>
                              </w:rPr>
                              <w:t>は</w:t>
                            </w:r>
                            <w:r w:rsidRPr="009935C1">
                              <w:rPr>
                                <w:rFonts w:ascii="HG丸ｺﾞｼｯｸM-PRO" w:eastAsia="HG丸ｺﾞｼｯｸM-PRO" w:hAnsi="HG丸ｺﾞｼｯｸM-PRO" w:hint="eastAsia"/>
                                <w:color w:val="FF0000"/>
                                <w:sz w:val="20"/>
                              </w:rPr>
                              <w:t>法定</w:t>
                            </w:r>
                            <w:r w:rsidRPr="009935C1">
                              <w:rPr>
                                <w:rFonts w:ascii="HG丸ｺﾞｼｯｸM-PRO" w:eastAsia="HG丸ｺﾞｼｯｸM-PRO" w:hAnsi="HG丸ｺﾞｼｯｸM-PRO"/>
                                <w:color w:val="FF0000"/>
                                <w:sz w:val="20"/>
                              </w:rPr>
                              <w:t>項目</w:t>
                            </w:r>
                            <w:r w:rsidRPr="009935C1">
                              <w:rPr>
                                <w:rFonts w:ascii="HG丸ｺﾞｼｯｸM-PRO" w:eastAsia="HG丸ｺﾞｼｯｸM-PRO" w:hAnsi="HG丸ｺﾞｼｯｸM-PRO" w:hint="eastAsia"/>
                                <w:color w:val="FF0000"/>
                                <w:sz w:val="20"/>
                              </w:rPr>
                              <w:t>（事業</w:t>
                            </w:r>
                            <w:r w:rsidRPr="009935C1">
                              <w:rPr>
                                <w:rFonts w:ascii="HG丸ｺﾞｼｯｸM-PRO" w:eastAsia="HG丸ｺﾞｼｯｸM-PRO" w:hAnsi="HG丸ｺﾞｼｯｸM-PRO"/>
                                <w:color w:val="FF0000"/>
                                <w:sz w:val="20"/>
                              </w:rPr>
                              <w:t>の</w:t>
                            </w:r>
                            <w:r w:rsidRPr="009935C1">
                              <w:rPr>
                                <w:rFonts w:ascii="HG丸ｺﾞｼｯｸM-PRO" w:eastAsia="HG丸ｺﾞｼｯｸM-PRO" w:hAnsi="HG丸ｺﾞｼｯｸM-PRO" w:hint="eastAsia"/>
                                <w:color w:val="FF0000"/>
                                <w:sz w:val="20"/>
                              </w:rPr>
                              <w:t>目標・</w:t>
                            </w:r>
                            <w:r w:rsidRPr="009935C1">
                              <w:rPr>
                                <w:rFonts w:ascii="HG丸ｺﾞｼｯｸM-PRO" w:eastAsia="HG丸ｺﾞｼｯｸM-PRO" w:hAnsi="HG丸ｺﾞｼｯｸM-PRO"/>
                                <w:color w:val="FF0000"/>
                                <w:sz w:val="20"/>
                              </w:rPr>
                              <w:t>内容</w:t>
                            </w:r>
                            <w:r w:rsidRPr="009935C1">
                              <w:rPr>
                                <w:rFonts w:ascii="HG丸ｺﾞｼｯｸM-PRO" w:eastAsia="HG丸ｺﾞｼｯｸM-PRO" w:hAnsi="HG丸ｺﾞｼｯｸM-PRO" w:hint="eastAsia"/>
                                <w:color w:val="FF0000"/>
                                <w:sz w:val="20"/>
                              </w:rPr>
                              <w:t>・</w:t>
                            </w:r>
                            <w:r w:rsidRPr="009935C1">
                              <w:rPr>
                                <w:rFonts w:ascii="HG丸ｺﾞｼｯｸM-PRO" w:eastAsia="HG丸ｺﾞｼｯｸM-PRO" w:hAnsi="HG丸ｺﾞｼｯｸM-PRO"/>
                                <w:color w:val="FF0000"/>
                                <w:sz w:val="20"/>
                              </w:rPr>
                              <w:t>実施期間）</w:t>
                            </w:r>
                            <w:r w:rsidRPr="009935C1">
                              <w:rPr>
                                <w:rFonts w:ascii="HG丸ｺﾞｼｯｸM-PRO" w:eastAsia="HG丸ｺﾞｼｯｸM-PRO" w:hAnsi="HG丸ｺﾞｼｯｸM-PRO" w:hint="eastAsia"/>
                                <w:color w:val="FF0000"/>
                                <w:sz w:val="20"/>
                              </w:rPr>
                              <w:t>を記載するために</w:t>
                            </w:r>
                            <w:r w:rsidRPr="009935C1">
                              <w:rPr>
                                <w:rFonts w:ascii="HG丸ｺﾞｼｯｸM-PRO" w:eastAsia="HG丸ｺﾞｼｯｸM-PRO" w:hAnsi="HG丸ｺﾞｼｯｸM-PRO"/>
                                <w:color w:val="FF0000"/>
                                <w:sz w:val="20"/>
                              </w:rPr>
                              <w:t>必要と考えられる項目です。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4E8AD" id="テキスト ボックス 2" o:spid="_x0000_s1055" type="#_x0000_t202" style="position:absolute;margin-left:1.05pt;margin-top:-57.3pt;width:108pt;height:55.6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" fillcolor="yellow" stroked="f" strokeweight=".5pt">
                <v:textbox inset="1mm,1mm,1mm,1mm">
                  <w:txbxContent>
                    <w:p w14:paraId="552F66F4" w14:textId="77777777" w:rsidR="00BA5CE6" w:rsidRPr="009935C1" w:rsidRDefault="00BA5CE6">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斜体部分</w:t>
                      </w:r>
                      <w:r w:rsidRPr="009935C1">
                        <w:rPr>
                          <w:rFonts w:ascii="HG丸ｺﾞｼｯｸM-PRO" w:eastAsia="HG丸ｺﾞｼｯｸM-PRO" w:hAnsi="HG丸ｺﾞｼｯｸM-PRO" w:hint="eastAsia"/>
                          <w:color w:val="FF0000"/>
                          <w:sz w:val="20"/>
                        </w:rPr>
                        <w:t>や</w:t>
                      </w:r>
                      <w:r w:rsidRPr="009935C1">
                        <w:rPr>
                          <w:rFonts w:ascii="HG丸ｺﾞｼｯｸM-PRO" w:eastAsia="HG丸ｺﾞｼｯｸM-PRO" w:hAnsi="HG丸ｺﾞｼｯｸM-PRO"/>
                          <w:color w:val="FF0000"/>
                          <w:sz w:val="20"/>
                        </w:rPr>
                        <w:t>図は記載例です。記載にあたっては、商工</w:t>
                      </w:r>
                      <w:r w:rsidRPr="009935C1">
                        <w:rPr>
                          <w:rFonts w:ascii="HG丸ｺﾞｼｯｸM-PRO" w:eastAsia="HG丸ｺﾞｼｯｸM-PRO" w:hAnsi="HG丸ｺﾞｼｯｸM-PRO" w:hint="eastAsia"/>
                          <w:color w:val="FF0000"/>
                          <w:sz w:val="20"/>
                        </w:rPr>
                        <w:t>会・</w:t>
                      </w:r>
                      <w:r w:rsidRPr="009935C1">
                        <w:rPr>
                          <w:rFonts w:ascii="HG丸ｺﾞｼｯｸM-PRO" w:eastAsia="HG丸ｺﾞｼｯｸM-PRO" w:hAnsi="HG丸ｺﾞｼｯｸM-PRO"/>
                          <w:color w:val="FF0000"/>
                          <w:sz w:val="20"/>
                        </w:rPr>
                        <w:t>商工会議所及び</w:t>
                      </w:r>
                      <w:r w:rsidRPr="009935C1">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r w:rsidRPr="009935C1">
                        <w:rPr>
                          <w:rFonts w:ascii="HG丸ｺﾞｼｯｸM-PRO" w:eastAsia="HG丸ｺﾞｼｯｸM-PRO" w:hAnsi="HG丸ｺﾞｼｯｸM-PRO" w:hint="eastAsia"/>
                          <w:color w:val="FF0000"/>
                          <w:sz w:val="20"/>
                        </w:rPr>
                        <w:t>なお、ゴシック</w:t>
                      </w:r>
                      <w:r w:rsidRPr="009935C1">
                        <w:rPr>
                          <w:rFonts w:ascii="HG丸ｺﾞｼｯｸM-PRO" w:eastAsia="HG丸ｺﾞｼｯｸM-PRO" w:hAnsi="HG丸ｺﾞｼｯｸM-PRO"/>
                          <w:color w:val="FF0000"/>
                          <w:sz w:val="20"/>
                        </w:rPr>
                        <w:t>体</w:t>
                      </w:r>
                      <w:r w:rsidRPr="009935C1">
                        <w:rPr>
                          <w:rFonts w:ascii="HG丸ｺﾞｼｯｸM-PRO" w:eastAsia="HG丸ｺﾞｼｯｸM-PRO" w:hAnsi="HG丸ｺﾞｼｯｸM-PRO" w:hint="eastAsia"/>
                          <w:color w:val="FF0000"/>
                          <w:sz w:val="20"/>
                        </w:rPr>
                        <w:t>箇所</w:t>
                      </w:r>
                      <w:r w:rsidRPr="009935C1">
                        <w:rPr>
                          <w:rFonts w:ascii="HG丸ｺﾞｼｯｸM-PRO" w:eastAsia="HG丸ｺﾞｼｯｸM-PRO" w:hAnsi="HG丸ｺﾞｼｯｸM-PRO"/>
                          <w:color w:val="FF0000"/>
                          <w:sz w:val="20"/>
                        </w:rPr>
                        <w:t>は</w:t>
                      </w:r>
                      <w:r w:rsidRPr="009935C1">
                        <w:rPr>
                          <w:rFonts w:ascii="HG丸ｺﾞｼｯｸM-PRO" w:eastAsia="HG丸ｺﾞｼｯｸM-PRO" w:hAnsi="HG丸ｺﾞｼｯｸM-PRO" w:hint="eastAsia"/>
                          <w:color w:val="FF0000"/>
                          <w:sz w:val="20"/>
                        </w:rPr>
                        <w:t>法定</w:t>
                      </w:r>
                      <w:r w:rsidRPr="009935C1">
                        <w:rPr>
                          <w:rFonts w:ascii="HG丸ｺﾞｼｯｸM-PRO" w:eastAsia="HG丸ｺﾞｼｯｸM-PRO" w:hAnsi="HG丸ｺﾞｼｯｸM-PRO"/>
                          <w:color w:val="FF0000"/>
                          <w:sz w:val="20"/>
                        </w:rPr>
                        <w:t>項目</w:t>
                      </w:r>
                      <w:r w:rsidRPr="009935C1">
                        <w:rPr>
                          <w:rFonts w:ascii="HG丸ｺﾞｼｯｸM-PRO" w:eastAsia="HG丸ｺﾞｼｯｸM-PRO" w:hAnsi="HG丸ｺﾞｼｯｸM-PRO" w:hint="eastAsia"/>
                          <w:color w:val="FF0000"/>
                          <w:sz w:val="20"/>
                        </w:rPr>
                        <w:t>（事業</w:t>
                      </w:r>
                      <w:r w:rsidRPr="009935C1">
                        <w:rPr>
                          <w:rFonts w:ascii="HG丸ｺﾞｼｯｸM-PRO" w:eastAsia="HG丸ｺﾞｼｯｸM-PRO" w:hAnsi="HG丸ｺﾞｼｯｸM-PRO"/>
                          <w:color w:val="FF0000"/>
                          <w:sz w:val="20"/>
                        </w:rPr>
                        <w:t>の</w:t>
                      </w:r>
                      <w:r w:rsidRPr="009935C1">
                        <w:rPr>
                          <w:rFonts w:ascii="HG丸ｺﾞｼｯｸM-PRO" w:eastAsia="HG丸ｺﾞｼｯｸM-PRO" w:hAnsi="HG丸ｺﾞｼｯｸM-PRO" w:hint="eastAsia"/>
                          <w:color w:val="FF0000"/>
                          <w:sz w:val="20"/>
                        </w:rPr>
                        <w:t>目標・</w:t>
                      </w:r>
                      <w:r w:rsidRPr="009935C1">
                        <w:rPr>
                          <w:rFonts w:ascii="HG丸ｺﾞｼｯｸM-PRO" w:eastAsia="HG丸ｺﾞｼｯｸM-PRO" w:hAnsi="HG丸ｺﾞｼｯｸM-PRO"/>
                          <w:color w:val="FF0000"/>
                          <w:sz w:val="20"/>
                        </w:rPr>
                        <w:t>内容</w:t>
                      </w:r>
                      <w:r w:rsidRPr="009935C1">
                        <w:rPr>
                          <w:rFonts w:ascii="HG丸ｺﾞｼｯｸM-PRO" w:eastAsia="HG丸ｺﾞｼｯｸM-PRO" w:hAnsi="HG丸ｺﾞｼｯｸM-PRO" w:hint="eastAsia"/>
                          <w:color w:val="FF0000"/>
                          <w:sz w:val="20"/>
                        </w:rPr>
                        <w:t>・</w:t>
                      </w:r>
                      <w:r w:rsidRPr="009935C1">
                        <w:rPr>
                          <w:rFonts w:ascii="HG丸ｺﾞｼｯｸM-PRO" w:eastAsia="HG丸ｺﾞｼｯｸM-PRO" w:hAnsi="HG丸ｺﾞｼｯｸM-PRO"/>
                          <w:color w:val="FF0000"/>
                          <w:sz w:val="20"/>
                        </w:rPr>
                        <w:t>実施期間）</w:t>
                      </w:r>
                      <w:r w:rsidRPr="009935C1">
                        <w:rPr>
                          <w:rFonts w:ascii="HG丸ｺﾞｼｯｸM-PRO" w:eastAsia="HG丸ｺﾞｼｯｸM-PRO" w:hAnsi="HG丸ｺﾞｼｯｸM-PRO" w:hint="eastAsia"/>
                          <w:color w:val="FF0000"/>
                          <w:sz w:val="20"/>
                        </w:rPr>
                        <w:t>を記載するために</w:t>
                      </w:r>
                      <w:r w:rsidRPr="009935C1">
                        <w:rPr>
                          <w:rFonts w:ascii="HG丸ｺﾞｼｯｸM-PRO" w:eastAsia="HG丸ｺﾞｼｯｸM-PRO" w:hAnsi="HG丸ｺﾞｼｯｸM-PRO"/>
                          <w:color w:val="FF0000"/>
                          <w:sz w:val="20"/>
                        </w:rPr>
                        <w:t>必要と考えられる項目です。</w:t>
                      </w:r>
                    </w:p>
                  </w:txbxContent>
                </v:textbox>
              </v:shape>
            </w:pict>
          </mc:Fallback>
        </mc:AlternateContent>
      </w:r>
      <w:r w:rsidR="00770EB0" w:rsidRPr="003E37A0">
        <w:rPr>
          <w:rFonts w:ascii="HG丸ｺﾞｼｯｸM-PRO" w:eastAsia="HG丸ｺﾞｼｯｸM-PRO" w:hAnsi="HG丸ｺﾞｼｯｸM-PRO" w:hint="eastAsia"/>
          <w:sz w:val="24"/>
          <w:szCs w:val="24"/>
        </w:rPr>
        <w:t>（２）別表</w:t>
      </w:r>
      <w:r w:rsidR="00DB54DF" w:rsidRPr="003E37A0">
        <w:rPr>
          <w:rFonts w:ascii="HG丸ｺﾞｼｯｸM-PRO" w:eastAsia="HG丸ｺﾞｼｯｸM-PRO" w:hAnsi="HG丸ｺﾞｼｯｸM-PRO" w:hint="eastAsia"/>
          <w:sz w:val="24"/>
          <w:szCs w:val="24"/>
        </w:rPr>
        <w:t>（１～</w:t>
      </w:r>
      <w:r w:rsidR="006B31B6" w:rsidRPr="003E37A0">
        <w:rPr>
          <w:rFonts w:ascii="HG丸ｺﾞｼｯｸM-PRO" w:eastAsia="HG丸ｺﾞｼｯｸM-PRO" w:hAnsi="HG丸ｺﾞｼｯｸM-PRO" w:hint="eastAsia"/>
          <w:sz w:val="24"/>
          <w:szCs w:val="24"/>
        </w:rPr>
        <w:t>４</w:t>
      </w:r>
      <w:r w:rsidR="00DB54DF" w:rsidRPr="003E37A0">
        <w:rPr>
          <w:rFonts w:ascii="HG丸ｺﾞｼｯｸM-PRO" w:eastAsia="HG丸ｺﾞｼｯｸM-PRO" w:hAnsi="HG丸ｺﾞｼｯｸM-PRO" w:hint="eastAsia"/>
          <w:sz w:val="24"/>
          <w:szCs w:val="24"/>
        </w:rPr>
        <w:t>）</w:t>
      </w:r>
    </w:p>
    <w:p w14:paraId="40517901"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（別表１）</w:t>
      </w:r>
    </w:p>
    <w:p w14:paraId="109BF50E" w14:textId="77777777" w:rsidR="006B31B6" w:rsidRPr="003E37A0" w:rsidRDefault="006B31B6" w:rsidP="003D20F2">
      <w:pPr>
        <w:autoSpaceDN w:val="0"/>
        <w:ind w:firstLineChars="100" w:firstLine="210"/>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事業継続力強化支援計画</w:t>
      </w:r>
    </w:p>
    <w:tbl>
      <w:tblPr>
        <w:tblW w:w="955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55"/>
      </w:tblGrid>
      <w:tr w:rsidR="00037069" w:rsidRPr="003E37A0" w14:paraId="1D8EA2EC" w14:textId="77777777" w:rsidTr="007754B4">
        <w:trPr>
          <w:trHeight w:val="405"/>
        </w:trPr>
        <w:tc>
          <w:tcPr>
            <w:tcW w:w="9555" w:type="dxa"/>
            <w:tcBorders>
              <w:bottom w:val="single" w:sz="4" w:space="0" w:color="auto"/>
            </w:tcBorders>
            <w:vAlign w:val="center"/>
          </w:tcPr>
          <w:p w14:paraId="4A14DDD2"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事業継続力強化支援事業の目標</w:t>
            </w:r>
          </w:p>
        </w:tc>
      </w:tr>
      <w:tr w:rsidR="00037069" w:rsidRPr="003E37A0" w14:paraId="38F74610" w14:textId="77777777" w:rsidTr="00377E4F">
        <w:trPr>
          <w:trHeight w:val="841"/>
        </w:trPr>
        <w:tc>
          <w:tcPr>
            <w:tcW w:w="9555" w:type="dxa"/>
            <w:shd w:val="clear" w:color="auto" w:fill="auto"/>
          </w:tcPr>
          <w:p w14:paraId="040D0537" w14:textId="77777777" w:rsidR="00687D4F" w:rsidRPr="00076907" w:rsidRDefault="000E3F12" w:rsidP="003D20F2">
            <w:pPr>
              <w:autoSpaceDN w:val="0"/>
              <w:rPr>
                <w:rFonts w:asciiTheme="majorEastAsia" w:eastAsiaTheme="majorEastAsia" w:hAnsiTheme="majorEastAsia"/>
                <w:b/>
                <w:sz w:val="24"/>
                <w:szCs w:val="24"/>
              </w:rPr>
            </w:pPr>
            <w:r>
              <w:rPr>
                <w:rFonts w:ascii="HG丸ｺﾞｼｯｸM-PRO" w:eastAsia="HG丸ｺﾞｼｯｸM-PRO" w:hAnsi="HG丸ｺﾞｼｯｸM-PRO"/>
                <w:sz w:val="24"/>
                <w:szCs w:val="24"/>
              </w:rPr>
              <mc:AlternateContent>
                <mc:Choice Requires="wps">
                  <w:drawing>
                    <wp:anchor distT="0" distB="0" distL="114300" distR="114300" simplePos="0" relativeHeight="251889664" behindDoc="0" locked="0" layoutInCell="1" allowOverlap="1" wp14:anchorId="14D82FB4" wp14:editId="44AACAF5">
                      <wp:simplePos x="0" y="0"/>
                      <wp:positionH relativeFrom="column">
                        <wp:posOffset>2018030</wp:posOffset>
                      </wp:positionH>
                      <wp:positionV relativeFrom="paragraph">
                        <wp:posOffset>44450</wp:posOffset>
                      </wp:positionV>
                      <wp:extent cx="1371600" cy="533400"/>
                      <wp:effectExtent l="0" t="0" r="9525" b="0"/>
                      <wp:wrapNone/>
                      <wp:docPr id="12" name="テキスト ボックス 12"/>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rgbClr val="FFFF00"/>
                              </a:solidFill>
                              <a:ln w="6350">
                                <a:noFill/>
                              </a:ln>
                            </wps:spPr>
                            <wps:txbx>
                              <w:txbxContent>
                                <w:p w14:paraId="4D3F8DC0" w14:textId="77777777" w:rsidR="00BA5CE6" w:rsidRPr="007B7338" w:rsidRDefault="00BA5CE6" w:rsidP="000E3F12">
                                  <w:pPr>
                                    <w:rPr>
                                      <w:rFonts w:ascii="HG丸ｺﾞｼｯｸM-PRO" w:eastAsia="HG丸ｺﾞｼｯｸM-PRO" w:hAnsi="HG丸ｺﾞｼｯｸM-PRO"/>
                                      <w:color w:val="FF0000"/>
                                      <w:sz w:val="16"/>
                                    </w:rPr>
                                  </w:pPr>
                                  <w:r w:rsidRPr="007B7338">
                                    <w:rPr>
                                      <w:rFonts w:ascii="HG丸ｺﾞｼｯｸM-PRO" w:eastAsia="HG丸ｺﾞｼｯｸM-PRO" w:hAnsi="HG丸ｺﾞｼｯｸM-PRO" w:hint="eastAsia"/>
                                      <w:color w:val="FF0000"/>
                                      <w:sz w:val="16"/>
                                    </w:rPr>
                                    <w:t>地域の</w:t>
                                  </w:r>
                                  <w:r w:rsidRPr="007B7338">
                                    <w:rPr>
                                      <w:rFonts w:ascii="HG丸ｺﾞｼｯｸM-PRO" w:eastAsia="HG丸ｺﾞｼｯｸM-PRO" w:hAnsi="HG丸ｺﾞｼｯｸM-PRO"/>
                                      <w:color w:val="FF0000"/>
                                      <w:sz w:val="16"/>
                                    </w:rPr>
                                    <w:t>災害リスクを商工会・商工会議所</w:t>
                                  </w:r>
                                  <w:r w:rsidRPr="008E32E8">
                                    <w:rPr>
                                      <w:rFonts w:ascii="HG丸ｺﾞｼｯｸM-PRO" w:eastAsia="HG丸ｺﾞｼｯｸM-PRO" w:hAnsi="HG丸ｺﾞｼｯｸM-PRO" w:hint="eastAsia"/>
                                      <w:color w:val="FF0000"/>
                                      <w:sz w:val="16"/>
                                    </w:rPr>
                                    <w:t>のみで</w:t>
                                  </w:r>
                                  <w:r w:rsidRPr="008E32E8">
                                    <w:rPr>
                                      <w:rFonts w:ascii="HG丸ｺﾞｼｯｸM-PRO" w:eastAsia="HG丸ｺﾞｼｯｸM-PRO" w:hAnsi="HG丸ｺﾞｼｯｸM-PRO"/>
                                      <w:color w:val="FF0000"/>
                                      <w:sz w:val="16"/>
                                    </w:rPr>
                                    <w:t>把握し、計画に記</w:t>
                                  </w:r>
                                  <w:r w:rsidRPr="007B7338">
                                    <w:rPr>
                                      <w:rFonts w:ascii="HG丸ｺﾞｼｯｸM-PRO" w:eastAsia="HG丸ｺﾞｼｯｸM-PRO" w:hAnsi="HG丸ｺﾞｼｯｸM-PRO"/>
                                      <w:color w:val="FF0000"/>
                                      <w:sz w:val="16"/>
                                    </w:rPr>
                                    <w:t>載する</w:t>
                                  </w:r>
                                  <w:r w:rsidRPr="007B7338">
                                    <w:rPr>
                                      <w:rFonts w:ascii="HG丸ｺﾞｼｯｸM-PRO" w:eastAsia="HG丸ｺﾞｼｯｸM-PRO" w:hAnsi="HG丸ｺﾞｼｯｸM-PRO" w:hint="eastAsia"/>
                                      <w:color w:val="FF0000"/>
                                      <w:sz w:val="16"/>
                                    </w:rPr>
                                    <w:t>ことは</w:t>
                                  </w:r>
                                  <w:r w:rsidRPr="007B7338">
                                    <w:rPr>
                                      <w:rFonts w:ascii="HG丸ｺﾞｼｯｸM-PRO" w:eastAsia="HG丸ｺﾞｼｯｸM-PRO" w:hAnsi="HG丸ｺﾞｼｯｸM-PRO"/>
                                      <w:color w:val="FF0000"/>
                                      <w:sz w:val="16"/>
                                    </w:rPr>
                                    <w:t>困難であるため、</w:t>
                                  </w:r>
                                </w:p>
                                <w:p w14:paraId="1A2DDF7C" w14:textId="77777777" w:rsidR="00BA5CE6" w:rsidRPr="007B7338" w:rsidRDefault="00BA5CE6">
                                  <w:pPr>
                                    <w:rPr>
                                      <w:rFonts w:ascii="HG丸ｺﾞｼｯｸM-PRO" w:eastAsia="HG丸ｺﾞｼｯｸM-PRO" w:hAnsi="HG丸ｺﾞｼｯｸM-PRO"/>
                                      <w:color w:val="FF0000"/>
                                      <w:sz w:val="16"/>
                                    </w:rPr>
                                  </w:pPr>
                                  <w:r w:rsidRPr="007B7338">
                                    <w:rPr>
                                      <w:rFonts w:ascii="HG丸ｺﾞｼｯｸM-PRO" w:eastAsia="HG丸ｺﾞｼｯｸM-PRO" w:hAnsi="HG丸ｺﾞｼｯｸM-PRO"/>
                                      <w:color w:val="FF0000"/>
                                      <w:sz w:val="16"/>
                                    </w:rPr>
                                    <w:t>関係市町が把握している情報を</w:t>
                                  </w:r>
                                  <w:r w:rsidRPr="007B7338">
                                    <w:rPr>
                                      <w:rFonts w:ascii="HG丸ｺﾞｼｯｸM-PRO" w:eastAsia="HG丸ｺﾞｼｯｸM-PRO" w:hAnsi="HG丸ｺﾞｼｯｸM-PRO" w:hint="eastAsia"/>
                                      <w:color w:val="FF0000"/>
                                      <w:sz w:val="16"/>
                                    </w:rPr>
                                    <w:t>もとに</w:t>
                                  </w:r>
                                  <w:r w:rsidRPr="007B7338">
                                    <w:rPr>
                                      <w:rFonts w:ascii="HG丸ｺﾞｼｯｸM-PRO" w:eastAsia="HG丸ｺﾞｼｯｸM-PRO" w:hAnsi="HG丸ｺﾞｼｯｸM-PRO"/>
                                      <w:color w:val="FF0000"/>
                                      <w:sz w:val="16"/>
                                    </w:rPr>
                                    <w:t>作成</w:t>
                                  </w:r>
                                  <w:r w:rsidRPr="007B7338">
                                    <w:rPr>
                                      <w:rFonts w:ascii="HG丸ｺﾞｼｯｸM-PRO" w:eastAsia="HG丸ｺﾞｼｯｸM-PRO" w:hAnsi="HG丸ｺﾞｼｯｸM-PRO" w:hint="eastAsia"/>
                                      <w:color w:val="FF0000"/>
                                      <w:sz w:val="16"/>
                                    </w:rPr>
                                    <w:t>していただく</w:t>
                                  </w:r>
                                  <w:r w:rsidRPr="007B7338">
                                    <w:rPr>
                                      <w:rFonts w:ascii="HG丸ｺﾞｼｯｸM-PRO" w:eastAsia="HG丸ｺﾞｼｯｸM-PRO" w:hAnsi="HG丸ｺﾞｼｯｸM-PRO"/>
                                      <w:color w:val="FF0000"/>
                                      <w:sz w:val="16"/>
                                    </w:rPr>
                                    <w:t>など、共同で作成してください。</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D82FB4" id="テキスト ボックス 12" o:spid="_x0000_s1056" type="#_x0000_t202" style="position:absolute;left:0;text-align:left;margin-left:158.9pt;margin-top:3.5pt;width:108pt;height:42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" fillcolor="yellow" stroked="f" strokeweight=".5pt">
                      <v:textbox style="mso-fit-shape-to-text:t" inset="1mm,1mm,1mm,1mm">
                        <w:txbxContent>
                          <w:p w14:paraId="4D3F8DC0" w14:textId="77777777" w:rsidR="00BA5CE6" w:rsidRPr="007B7338" w:rsidRDefault="00BA5CE6" w:rsidP="000E3F12">
                            <w:pPr>
                              <w:rPr>
                                <w:rFonts w:ascii="HG丸ｺﾞｼｯｸM-PRO" w:eastAsia="HG丸ｺﾞｼｯｸM-PRO" w:hAnsi="HG丸ｺﾞｼｯｸM-PRO"/>
                                <w:color w:val="FF0000"/>
                                <w:sz w:val="16"/>
                              </w:rPr>
                            </w:pPr>
                            <w:r w:rsidRPr="007B7338">
                              <w:rPr>
                                <w:rFonts w:ascii="HG丸ｺﾞｼｯｸM-PRO" w:eastAsia="HG丸ｺﾞｼｯｸM-PRO" w:hAnsi="HG丸ｺﾞｼｯｸM-PRO" w:hint="eastAsia"/>
                                <w:color w:val="FF0000"/>
                                <w:sz w:val="16"/>
                              </w:rPr>
                              <w:t>地域の</w:t>
                            </w:r>
                            <w:r w:rsidRPr="007B7338">
                              <w:rPr>
                                <w:rFonts w:ascii="HG丸ｺﾞｼｯｸM-PRO" w:eastAsia="HG丸ｺﾞｼｯｸM-PRO" w:hAnsi="HG丸ｺﾞｼｯｸM-PRO"/>
                                <w:color w:val="FF0000"/>
                                <w:sz w:val="16"/>
                              </w:rPr>
                              <w:t>災害リスクを商工会・商工会議所</w:t>
                            </w:r>
                            <w:r w:rsidRPr="008E32E8">
                              <w:rPr>
                                <w:rFonts w:ascii="HG丸ｺﾞｼｯｸM-PRO" w:eastAsia="HG丸ｺﾞｼｯｸM-PRO" w:hAnsi="HG丸ｺﾞｼｯｸM-PRO" w:hint="eastAsia"/>
                                <w:color w:val="FF0000"/>
                                <w:sz w:val="16"/>
                              </w:rPr>
                              <w:t>のみで</w:t>
                            </w:r>
                            <w:r w:rsidRPr="008E32E8">
                              <w:rPr>
                                <w:rFonts w:ascii="HG丸ｺﾞｼｯｸM-PRO" w:eastAsia="HG丸ｺﾞｼｯｸM-PRO" w:hAnsi="HG丸ｺﾞｼｯｸM-PRO"/>
                                <w:color w:val="FF0000"/>
                                <w:sz w:val="16"/>
                              </w:rPr>
                              <w:t>把握し、計画に記</w:t>
                            </w:r>
                            <w:r w:rsidRPr="007B7338">
                              <w:rPr>
                                <w:rFonts w:ascii="HG丸ｺﾞｼｯｸM-PRO" w:eastAsia="HG丸ｺﾞｼｯｸM-PRO" w:hAnsi="HG丸ｺﾞｼｯｸM-PRO"/>
                                <w:color w:val="FF0000"/>
                                <w:sz w:val="16"/>
                              </w:rPr>
                              <w:t>載する</w:t>
                            </w:r>
                            <w:r w:rsidRPr="007B7338">
                              <w:rPr>
                                <w:rFonts w:ascii="HG丸ｺﾞｼｯｸM-PRO" w:eastAsia="HG丸ｺﾞｼｯｸM-PRO" w:hAnsi="HG丸ｺﾞｼｯｸM-PRO" w:hint="eastAsia"/>
                                <w:color w:val="FF0000"/>
                                <w:sz w:val="16"/>
                              </w:rPr>
                              <w:t>ことは</w:t>
                            </w:r>
                            <w:r w:rsidRPr="007B7338">
                              <w:rPr>
                                <w:rFonts w:ascii="HG丸ｺﾞｼｯｸM-PRO" w:eastAsia="HG丸ｺﾞｼｯｸM-PRO" w:hAnsi="HG丸ｺﾞｼｯｸM-PRO"/>
                                <w:color w:val="FF0000"/>
                                <w:sz w:val="16"/>
                              </w:rPr>
                              <w:t>困難であるため、</w:t>
                            </w:r>
                          </w:p>
                          <w:p w14:paraId="1A2DDF7C" w14:textId="77777777" w:rsidR="00BA5CE6" w:rsidRPr="007B7338" w:rsidRDefault="00BA5CE6">
                            <w:pPr>
                              <w:rPr>
                                <w:rFonts w:ascii="HG丸ｺﾞｼｯｸM-PRO" w:eastAsia="HG丸ｺﾞｼｯｸM-PRO" w:hAnsi="HG丸ｺﾞｼｯｸM-PRO"/>
                                <w:color w:val="FF0000"/>
                                <w:sz w:val="16"/>
                              </w:rPr>
                            </w:pPr>
                            <w:r w:rsidRPr="007B7338">
                              <w:rPr>
                                <w:rFonts w:ascii="HG丸ｺﾞｼｯｸM-PRO" w:eastAsia="HG丸ｺﾞｼｯｸM-PRO" w:hAnsi="HG丸ｺﾞｼｯｸM-PRO"/>
                                <w:color w:val="FF0000"/>
                                <w:sz w:val="16"/>
                              </w:rPr>
                              <w:t>関係市町が把握している情報を</w:t>
                            </w:r>
                            <w:r w:rsidRPr="007B7338">
                              <w:rPr>
                                <w:rFonts w:ascii="HG丸ｺﾞｼｯｸM-PRO" w:eastAsia="HG丸ｺﾞｼｯｸM-PRO" w:hAnsi="HG丸ｺﾞｼｯｸM-PRO" w:hint="eastAsia"/>
                                <w:color w:val="FF0000"/>
                                <w:sz w:val="16"/>
                              </w:rPr>
                              <w:t>もとに</w:t>
                            </w:r>
                            <w:r w:rsidRPr="007B7338">
                              <w:rPr>
                                <w:rFonts w:ascii="HG丸ｺﾞｼｯｸM-PRO" w:eastAsia="HG丸ｺﾞｼｯｸM-PRO" w:hAnsi="HG丸ｺﾞｼｯｸM-PRO"/>
                                <w:color w:val="FF0000"/>
                                <w:sz w:val="16"/>
                              </w:rPr>
                              <w:t>作成</w:t>
                            </w:r>
                            <w:r w:rsidRPr="007B7338">
                              <w:rPr>
                                <w:rFonts w:ascii="HG丸ｺﾞｼｯｸM-PRO" w:eastAsia="HG丸ｺﾞｼｯｸM-PRO" w:hAnsi="HG丸ｺﾞｼｯｸM-PRO" w:hint="eastAsia"/>
                                <w:color w:val="FF0000"/>
                                <w:sz w:val="16"/>
                              </w:rPr>
                              <w:t>していただく</w:t>
                            </w:r>
                            <w:r w:rsidRPr="007B7338">
                              <w:rPr>
                                <w:rFonts w:ascii="HG丸ｺﾞｼｯｸM-PRO" w:eastAsia="HG丸ｺﾞｼｯｸM-PRO" w:hAnsi="HG丸ｺﾞｼｯｸM-PRO"/>
                                <w:color w:val="FF0000"/>
                                <w:sz w:val="16"/>
                              </w:rPr>
                              <w:t>など、共同で作成してください。</w:t>
                            </w:r>
                          </w:p>
                        </w:txbxContent>
                      </v:textbox>
                    </v:shape>
                  </w:pict>
                </mc:Fallback>
              </mc:AlternateContent>
            </w:r>
            <w:r w:rsidR="002A206B" w:rsidRPr="00076907">
              <w:rPr>
                <w:rFonts w:asciiTheme="majorEastAsia" w:eastAsiaTheme="majorEastAsia" w:hAnsiTheme="majorEastAsia" w:hint="eastAsia"/>
                <w:b/>
                <w:sz w:val="24"/>
                <w:szCs w:val="24"/>
              </w:rPr>
              <w:t>Ⅰ　現状</w:t>
            </w:r>
          </w:p>
          <w:p w14:paraId="028DBB6B" w14:textId="77777777" w:rsidR="0024564B" w:rsidRPr="00076907" w:rsidRDefault="003065B3" w:rsidP="003D20F2">
            <w:pPr>
              <w:autoSpaceDN w:val="0"/>
              <w:rPr>
                <w:rFonts w:asciiTheme="majorEastAsia" w:eastAsiaTheme="majorEastAsia" w:hAnsiTheme="majorEastAsia"/>
                <w:b/>
                <w:sz w:val="24"/>
                <w:szCs w:val="24"/>
              </w:rPr>
            </w:pPr>
            <w:r w:rsidRPr="00076907">
              <w:rPr>
                <w:rFonts w:asciiTheme="majorEastAsia" w:eastAsiaTheme="majorEastAsia" w:hAnsiTheme="majorEastAsia" w:hint="eastAsia"/>
                <w:b/>
                <w:sz w:val="24"/>
                <w:szCs w:val="24"/>
              </w:rPr>
              <w:t>（</w:t>
            </w:r>
            <w:r w:rsidR="002A206B" w:rsidRPr="00076907">
              <w:rPr>
                <w:rFonts w:asciiTheme="majorEastAsia" w:eastAsiaTheme="majorEastAsia" w:hAnsiTheme="majorEastAsia" w:hint="eastAsia"/>
                <w:b/>
                <w:sz w:val="24"/>
                <w:szCs w:val="24"/>
              </w:rPr>
              <w:t>１</w:t>
            </w:r>
            <w:r w:rsidRPr="00076907">
              <w:rPr>
                <w:rFonts w:asciiTheme="majorEastAsia" w:eastAsiaTheme="majorEastAsia" w:hAnsiTheme="majorEastAsia" w:hint="eastAsia"/>
                <w:b/>
                <w:sz w:val="24"/>
                <w:szCs w:val="24"/>
              </w:rPr>
              <w:t>）地域の災害リスク</w:t>
            </w:r>
          </w:p>
          <w:p w14:paraId="125BA056" w14:textId="77777777" w:rsidR="005746D5" w:rsidRPr="00BE574F" w:rsidRDefault="0024564B">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5746D5" w:rsidRPr="00BE574F">
              <w:rPr>
                <w:rFonts w:ascii="HG丸ｺﾞｼｯｸM-PRO" w:eastAsia="HG丸ｺﾞｼｯｸM-PRO" w:hAnsi="HG丸ｺﾞｼｯｸM-PRO" w:hint="eastAsia"/>
                <w:i/>
                <w:sz w:val="22"/>
                <w:szCs w:val="24"/>
              </w:rPr>
              <w:t>① 地域の概要・立地</w:t>
            </w:r>
          </w:p>
          <w:p w14:paraId="6022BA04" w14:textId="77777777" w:rsidR="005746D5" w:rsidRPr="00BE574F" w:rsidRDefault="005746D5">
            <w:pPr>
              <w:autoSpaceDN w:val="0"/>
              <w:rPr>
                <w:rFonts w:ascii="HG丸ｺﾞｼｯｸM-PRO" w:eastAsia="HG丸ｺﾞｼｯｸM-PRO" w:hAnsi="HG丸ｺﾞｼｯｸM-PRO"/>
                <w:i/>
                <w:sz w:val="22"/>
                <w:szCs w:val="24"/>
              </w:rPr>
            </w:pPr>
            <w:r w:rsidRPr="00BE574F">
              <w:rPr>
                <w:rFonts w:ascii="HG丸ｺﾞｼｯｸM-PRO" w:eastAsia="HG丸ｺﾞｼｯｸM-PRO" w:hAnsi="HG丸ｺﾞｼｯｸM-PRO" w:hint="eastAsia"/>
                <w:i/>
                <w:sz w:val="22"/>
                <w:szCs w:val="24"/>
              </w:rPr>
              <w:t xml:space="preserve">　　　　当市は、県の○○に位置し</w:t>
            </w:r>
            <w:r w:rsidR="00BE574F">
              <w:rPr>
                <w:rFonts w:ascii="HG丸ｺﾞｼｯｸM-PRO" w:eastAsia="HG丸ｺﾞｼｯｸM-PRO" w:hAnsi="HG丸ｺﾞｼｯｸM-PRO" w:hint="eastAsia"/>
                <w:i/>
                <w:sz w:val="22"/>
                <w:szCs w:val="24"/>
              </w:rPr>
              <w:t>・・・。</w:t>
            </w:r>
          </w:p>
          <w:p w14:paraId="2F4713D4" w14:textId="77777777" w:rsidR="005746D5" w:rsidRPr="00BE574F" w:rsidRDefault="005746D5">
            <w:pPr>
              <w:autoSpaceDN w:val="0"/>
              <w:rPr>
                <w:rFonts w:ascii="HG丸ｺﾞｼｯｸM-PRO" w:eastAsia="HG丸ｺﾞｼｯｸM-PRO" w:hAnsi="HG丸ｺﾞｼｯｸM-PRO"/>
                <w:i/>
                <w:sz w:val="22"/>
                <w:szCs w:val="24"/>
              </w:rPr>
            </w:pPr>
          </w:p>
          <w:p w14:paraId="54D086D4" w14:textId="77777777" w:rsidR="005746D5" w:rsidRPr="00BE574F" w:rsidRDefault="005746D5">
            <w:pPr>
              <w:autoSpaceDN w:val="0"/>
              <w:rPr>
                <w:rFonts w:ascii="HG丸ｺﾞｼｯｸM-PRO" w:eastAsia="HG丸ｺﾞｼｯｸM-PRO" w:hAnsi="HG丸ｺﾞｼｯｸM-PRO"/>
                <w:i/>
                <w:sz w:val="22"/>
                <w:szCs w:val="24"/>
              </w:rPr>
            </w:pPr>
            <w:r w:rsidRPr="00BE574F">
              <w:rPr>
                <w:rFonts w:ascii="HG丸ｺﾞｼｯｸM-PRO" w:eastAsia="HG丸ｺﾞｼｯｸM-PRO" w:hAnsi="HG丸ｺﾞｼｯｸM-PRO" w:hint="eastAsia"/>
                <w:i/>
                <w:sz w:val="22"/>
                <w:szCs w:val="24"/>
              </w:rPr>
              <w:t xml:space="preserve">　　② 想定される地域の災害リスク</w:t>
            </w:r>
          </w:p>
          <w:p w14:paraId="5ED1528C" w14:textId="77777777" w:rsidR="0013554D" w:rsidRPr="00BE574F" w:rsidRDefault="005746D5" w:rsidP="005746D5">
            <w:pPr>
              <w:autoSpaceDN w:val="0"/>
              <w:rPr>
                <w:rFonts w:ascii="HG丸ｺﾞｼｯｸM-PRO" w:eastAsia="HG丸ｺﾞｼｯｸM-PRO" w:hAnsi="HG丸ｺﾞｼｯｸM-PRO"/>
                <w:i/>
                <w:sz w:val="22"/>
                <w:szCs w:val="24"/>
              </w:rPr>
            </w:pPr>
            <w:r w:rsidRPr="00BE574F">
              <w:rPr>
                <w:rFonts w:ascii="HG丸ｺﾞｼｯｸM-PRO" w:eastAsia="HG丸ｺﾞｼｯｸM-PRO" w:hAnsi="HG丸ｺﾞｼｯｸM-PRO" w:hint="eastAsia"/>
                <w:i/>
                <w:sz w:val="22"/>
                <w:szCs w:val="24"/>
              </w:rPr>
              <w:t xml:space="preserve">　　</w:t>
            </w:r>
            <w:r w:rsidR="003B1ACB" w:rsidRPr="00BE574F">
              <w:rPr>
                <w:rFonts w:ascii="HG丸ｺﾞｼｯｸM-PRO" w:eastAsia="HG丸ｺﾞｼｯｸM-PRO" w:hAnsi="HG丸ｺﾞｼｯｸM-PRO" w:hint="eastAsia"/>
                <w:i/>
                <w:sz w:val="22"/>
                <w:szCs w:val="24"/>
              </w:rPr>
              <w:t>（洪水：ハザードマップ）</w:t>
            </w:r>
          </w:p>
          <w:p w14:paraId="1F58B567" w14:textId="77777777" w:rsidR="00B877AE" w:rsidRPr="00BE574F" w:rsidRDefault="003B1ACB" w:rsidP="007C3C6E">
            <w:pPr>
              <w:autoSpaceDN w:val="0"/>
              <w:ind w:left="660" w:hangingChars="300" w:hanging="660"/>
              <w:rPr>
                <w:rFonts w:ascii="HG丸ｺﾞｼｯｸM-PRO" w:eastAsia="HG丸ｺﾞｼｯｸM-PRO" w:hAnsi="HG丸ｺﾞｼｯｸM-PRO"/>
                <w:i/>
                <w:sz w:val="22"/>
                <w:szCs w:val="24"/>
              </w:rPr>
            </w:pPr>
            <w:r w:rsidRPr="00BE574F">
              <w:rPr>
                <w:rFonts w:ascii="HG丸ｺﾞｼｯｸM-PRO" w:eastAsia="HG丸ｺﾞｼｯｸM-PRO" w:hAnsi="HG丸ｺﾞｼｯｸM-PRO" w:hint="eastAsia"/>
                <w:i/>
                <w:sz w:val="22"/>
                <w:szCs w:val="24"/>
              </w:rPr>
              <w:t xml:space="preserve">　</w:t>
            </w:r>
            <w:r w:rsidR="002A206B" w:rsidRPr="00BE574F">
              <w:rPr>
                <w:rFonts w:ascii="HG丸ｺﾞｼｯｸM-PRO" w:eastAsia="HG丸ｺﾞｼｯｸM-PRO" w:hAnsi="HG丸ｺﾞｼｯｸM-PRO" w:hint="eastAsia"/>
                <w:i/>
                <w:sz w:val="22"/>
                <w:szCs w:val="24"/>
              </w:rPr>
              <w:t xml:space="preserve">　　　</w:t>
            </w:r>
            <w:r w:rsidR="00D27274" w:rsidRPr="00BE574F">
              <w:rPr>
                <w:rFonts w:ascii="HG丸ｺﾞｼｯｸM-PRO" w:eastAsia="HG丸ｺﾞｼｯｸM-PRO" w:hAnsi="HG丸ｺﾞｼｯｸM-PRO" w:hint="eastAsia"/>
                <w:i/>
                <w:sz w:val="22"/>
                <w:szCs w:val="24"/>
              </w:rPr>
              <w:t>当</w:t>
            </w:r>
            <w:r w:rsidRPr="00BE574F">
              <w:rPr>
                <w:rFonts w:ascii="HG丸ｺﾞｼｯｸM-PRO" w:eastAsia="HG丸ｺﾞｼｯｸM-PRO" w:hAnsi="HG丸ｺﾞｼｯｸM-PRO" w:hint="eastAsia"/>
                <w:i/>
                <w:sz w:val="22"/>
                <w:szCs w:val="24"/>
              </w:rPr>
              <w:t>市のハザードマップによると、当</w:t>
            </w:r>
            <w:r w:rsidR="00911A99" w:rsidRPr="00BE574F">
              <w:rPr>
                <w:rFonts w:ascii="HG丸ｺﾞｼｯｸM-PRO" w:eastAsia="HG丸ｺﾞｼｯｸM-PRO" w:hAnsi="HG丸ｺﾞｼｯｸM-PRO" w:hint="eastAsia"/>
                <w:i/>
                <w:sz w:val="22"/>
                <w:szCs w:val="24"/>
              </w:rPr>
              <w:t>会</w:t>
            </w:r>
            <w:r w:rsidRPr="00BE574F">
              <w:rPr>
                <w:rFonts w:ascii="HG丸ｺﾞｼｯｸM-PRO" w:eastAsia="HG丸ｺﾞｼｯｸM-PRO" w:hAnsi="HG丸ｺﾞｼｯｸM-PRO" w:hint="eastAsia"/>
                <w:i/>
                <w:sz w:val="22"/>
                <w:szCs w:val="24"/>
              </w:rPr>
              <w:t>が立地する市街地地域において、２</w:t>
            </w:r>
            <w:r w:rsidR="00911A99" w:rsidRPr="00BE574F">
              <w:rPr>
                <w:rFonts w:ascii="HG丸ｺﾞｼｯｸM-PRO" w:eastAsia="HG丸ｺﾞｼｯｸM-PRO" w:hAnsi="HG丸ｺﾞｼｯｸM-PRO" w:hint="eastAsia"/>
                <w:i/>
                <w:sz w:val="22"/>
                <w:szCs w:val="24"/>
              </w:rPr>
              <w:t>ｍ</w:t>
            </w:r>
            <w:r w:rsidRPr="00BE574F">
              <w:rPr>
                <w:rFonts w:ascii="HG丸ｺﾞｼｯｸM-PRO" w:eastAsia="HG丸ｺﾞｼｯｸM-PRO" w:hAnsi="HG丸ｺﾞｼｯｸM-PRO" w:hint="eastAsia"/>
                <w:i/>
                <w:sz w:val="22"/>
                <w:szCs w:val="24"/>
              </w:rPr>
              <w:t>を超える浸水が予想されているほか、市街地の商業地区の</w:t>
            </w:r>
            <w:r w:rsidR="00DC6BC5" w:rsidRPr="00BE574F">
              <w:rPr>
                <w:rFonts w:ascii="HG丸ｺﾞｼｯｸM-PRO" w:eastAsia="HG丸ｺﾞｼｯｸM-PRO" w:hAnsi="HG丸ｺﾞｼｯｸM-PRO"/>
                <w:i/>
                <w:sz w:val="22"/>
                <w:szCs w:val="24"/>
              </w:rPr>
              <w:t>60</w:t>
            </w:r>
            <w:r w:rsidRPr="00BE574F">
              <w:rPr>
                <w:rFonts w:ascii="HG丸ｺﾞｼｯｸM-PRO" w:eastAsia="HG丸ｺﾞｼｯｸM-PRO" w:hAnsi="HG丸ｺﾞｼｯｸM-PRO" w:hint="eastAsia"/>
                <w:i/>
                <w:sz w:val="22"/>
                <w:szCs w:val="24"/>
              </w:rPr>
              <w:t>％を超える範囲で</w:t>
            </w:r>
            <w:r w:rsidR="00DC6BC5" w:rsidRPr="00BE574F">
              <w:rPr>
                <w:rFonts w:ascii="HG丸ｺﾞｼｯｸM-PRO" w:eastAsia="HG丸ｺﾞｼｯｸM-PRO" w:hAnsi="HG丸ｺﾞｼｯｸM-PRO" w:hint="eastAsia"/>
                <w:i/>
                <w:sz w:val="22"/>
                <w:szCs w:val="24"/>
              </w:rPr>
              <w:t>１</w:t>
            </w:r>
            <w:r w:rsidRPr="00BE574F">
              <w:rPr>
                <w:rFonts w:ascii="HG丸ｺﾞｼｯｸM-PRO" w:eastAsia="HG丸ｺﾞｼｯｸM-PRO" w:hAnsi="HG丸ｺﾞｼｯｸM-PRO" w:hint="eastAsia"/>
                <w:i/>
                <w:sz w:val="22"/>
                <w:szCs w:val="24"/>
              </w:rPr>
              <w:t>ｍ以上の浸水が予想されている。また、</w:t>
            </w:r>
            <w:r w:rsidR="00CA7388" w:rsidRPr="00BE574F">
              <w:rPr>
                <w:rFonts w:ascii="HG丸ｺﾞｼｯｸM-PRO" w:eastAsia="HG丸ｺﾞｼｯｸM-PRO" w:hAnsi="HG丸ｺﾞｼｯｸM-PRO" w:hint="eastAsia"/>
                <w:i/>
                <w:sz w:val="22"/>
                <w:szCs w:val="24"/>
              </w:rPr>
              <w:t>○○</w:t>
            </w:r>
            <w:r w:rsidRPr="00BE574F">
              <w:rPr>
                <w:rFonts w:ascii="HG丸ｺﾞｼｯｸM-PRO" w:eastAsia="HG丸ｺﾞｼｯｸM-PRO" w:hAnsi="HG丸ｺﾞｼｯｸM-PRO" w:hint="eastAsia"/>
                <w:i/>
                <w:sz w:val="22"/>
                <w:szCs w:val="24"/>
              </w:rPr>
              <w:t>業</w:t>
            </w:r>
            <w:r w:rsidR="00CA7388" w:rsidRPr="00BE574F">
              <w:rPr>
                <w:rFonts w:ascii="HG丸ｺﾞｼｯｸM-PRO" w:eastAsia="HG丸ｺﾞｼｯｸM-PRO" w:hAnsi="HG丸ｺﾞｼｯｸM-PRO" w:hint="eastAsia"/>
                <w:i/>
                <w:sz w:val="22"/>
                <w:szCs w:val="24"/>
              </w:rPr>
              <w:t>の多く</w:t>
            </w:r>
            <w:r w:rsidRPr="00BE574F">
              <w:rPr>
                <w:rFonts w:ascii="HG丸ｺﾞｼｯｸM-PRO" w:eastAsia="HG丸ｺﾞｼｯｸM-PRO" w:hAnsi="HG丸ｺﾞｼｯｸM-PRO" w:hint="eastAsia"/>
                <w:i/>
                <w:sz w:val="22"/>
                <w:szCs w:val="24"/>
              </w:rPr>
              <w:t>が立地する</w:t>
            </w:r>
            <w:r w:rsidR="008A5753" w:rsidRPr="00BE574F">
              <w:rPr>
                <w:rFonts w:ascii="HG丸ｺﾞｼｯｸM-PRO" w:eastAsia="HG丸ｺﾞｼｯｸM-PRO" w:hAnsi="HG丸ｺﾞｼｯｸM-PRO" w:hint="eastAsia"/>
                <w:i/>
                <w:sz w:val="22"/>
                <w:szCs w:val="24"/>
              </w:rPr>
              <w:t>○○</w:t>
            </w:r>
            <w:r w:rsidRPr="00BE574F">
              <w:rPr>
                <w:rFonts w:ascii="HG丸ｺﾞｼｯｸM-PRO" w:eastAsia="HG丸ｺﾞｼｯｸM-PRO" w:hAnsi="HG丸ｺﾞｼｯｸM-PRO" w:hint="eastAsia"/>
                <w:i/>
                <w:sz w:val="22"/>
                <w:szCs w:val="24"/>
              </w:rPr>
              <w:t>地区において、最大で５ｍの浸水被害が予想されている。</w:t>
            </w:r>
            <w:r w:rsidR="005746D5" w:rsidRPr="00BE574F">
              <w:rPr>
                <w:rFonts w:ascii="HG丸ｺﾞｼｯｸM-PRO" w:eastAsia="HG丸ｺﾞｼｯｸM-PRO" w:hAnsi="HG丸ｺﾞｼｯｸM-PRO" w:hint="eastAsia"/>
                <w:i/>
                <w:sz w:val="22"/>
                <w:szCs w:val="24"/>
              </w:rPr>
              <w:t>２ｍを超える浸水が発生した場合、○○地区を中心に約〇者の被害が予想される。</w:t>
            </w:r>
          </w:p>
          <w:p w14:paraId="29340384" w14:textId="77777777" w:rsidR="003B1ACB" w:rsidRPr="007B7338" w:rsidRDefault="00B877AE" w:rsidP="007C3C6E">
            <w:pPr>
              <w:autoSpaceDN w:val="0"/>
              <w:ind w:left="660" w:hangingChars="300" w:hanging="660"/>
              <w:rPr>
                <w:rFonts w:ascii="HG丸ｺﾞｼｯｸM-PRO" w:eastAsia="HG丸ｺﾞｼｯｸM-PRO" w:hAnsi="HG丸ｺﾞｼｯｸM-PRO"/>
                <w:i/>
                <w:color w:val="000000" w:themeColor="text1"/>
                <w:sz w:val="22"/>
                <w:szCs w:val="24"/>
              </w:rPr>
            </w:pPr>
            <w:r w:rsidRPr="00BE574F">
              <w:rPr>
                <w:rFonts w:ascii="HG丸ｺﾞｼｯｸM-PRO" w:eastAsia="HG丸ｺﾞｼｯｸM-PRO" w:hAnsi="HG丸ｺﾞｼｯｸM-PRO" w:hint="eastAsia"/>
                <w:i/>
                <w:sz w:val="22"/>
                <w:szCs w:val="24"/>
              </w:rPr>
              <w:t xml:space="preserve">　　</w:t>
            </w:r>
            <w:r w:rsidR="003B1ACB" w:rsidRPr="00BE574F">
              <w:rPr>
                <w:rFonts w:ascii="HG丸ｺﾞｼｯｸM-PRO" w:eastAsia="HG丸ｺﾞｼｯｸM-PRO" w:hAnsi="HG丸ｺﾞｼｯｸM-PRO" w:hint="eastAsia"/>
                <w:i/>
                <w:sz w:val="22"/>
                <w:szCs w:val="24"/>
              </w:rPr>
              <w:t>（土砂災害：ハザード</w:t>
            </w:r>
            <w:r w:rsidR="003B1ACB" w:rsidRPr="007B7338">
              <w:rPr>
                <w:rFonts w:ascii="HG丸ｺﾞｼｯｸM-PRO" w:eastAsia="HG丸ｺﾞｼｯｸM-PRO" w:hAnsi="HG丸ｺﾞｼｯｸM-PRO" w:hint="eastAsia"/>
                <w:i/>
                <w:color w:val="000000" w:themeColor="text1"/>
                <w:sz w:val="22"/>
                <w:szCs w:val="24"/>
              </w:rPr>
              <w:t>マップ）</w:t>
            </w:r>
          </w:p>
          <w:p w14:paraId="4B77A34A" w14:textId="77777777" w:rsidR="00B877AE" w:rsidRPr="007B7338" w:rsidRDefault="003B1ACB" w:rsidP="007C3C6E">
            <w:pPr>
              <w:autoSpaceDN w:val="0"/>
              <w:ind w:left="660" w:hangingChars="300" w:hanging="66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911A99" w:rsidRPr="007B7338">
              <w:rPr>
                <w:rFonts w:ascii="HG丸ｺﾞｼｯｸM-PRO" w:eastAsia="HG丸ｺﾞｼｯｸM-PRO" w:hAnsi="HG丸ｺﾞｼｯｸM-PRO" w:hint="eastAsia"/>
                <w:i/>
                <w:color w:val="000000" w:themeColor="text1"/>
                <w:sz w:val="22"/>
                <w:szCs w:val="24"/>
              </w:rPr>
              <w:t xml:space="preserve">　</w:t>
            </w:r>
            <w:r w:rsidR="00911A99" w:rsidRPr="007B7338">
              <w:rPr>
                <w:rFonts w:ascii="HG丸ｺﾞｼｯｸM-PRO" w:eastAsia="HG丸ｺﾞｼｯｸM-PRO" w:hAnsi="HG丸ｺﾞｼｯｸM-PRO"/>
                <w:i/>
                <w:color w:val="000000" w:themeColor="text1"/>
                <w:sz w:val="22"/>
                <w:szCs w:val="24"/>
              </w:rPr>
              <w:t xml:space="preserve">　　</w:t>
            </w:r>
            <w:r w:rsidR="00D27274" w:rsidRPr="007B7338">
              <w:rPr>
                <w:rFonts w:ascii="HG丸ｺﾞｼｯｸM-PRO" w:eastAsia="HG丸ｺﾞｼｯｸM-PRO" w:hAnsi="HG丸ｺﾞｼｯｸM-PRO" w:hint="eastAsia"/>
                <w:i/>
                <w:color w:val="000000" w:themeColor="text1"/>
                <w:sz w:val="22"/>
                <w:szCs w:val="24"/>
              </w:rPr>
              <w:t>当</w:t>
            </w:r>
            <w:r w:rsidRPr="007B7338">
              <w:rPr>
                <w:rFonts w:ascii="HG丸ｺﾞｼｯｸM-PRO" w:eastAsia="HG丸ｺﾞｼｯｸM-PRO" w:hAnsi="HG丸ｺﾞｼｯｸM-PRO" w:hint="eastAsia"/>
                <w:i/>
                <w:color w:val="000000" w:themeColor="text1"/>
                <w:sz w:val="22"/>
                <w:szCs w:val="24"/>
              </w:rPr>
              <w:t>市のハザードマップによると、山間の</w:t>
            </w:r>
            <w:r w:rsidR="008A5753"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地区一帯は、地滑り</w:t>
            </w:r>
            <w:r w:rsidR="002F0A1C" w:rsidRPr="007B7338">
              <w:rPr>
                <w:rFonts w:ascii="HG丸ｺﾞｼｯｸM-PRO" w:eastAsia="HG丸ｺﾞｼｯｸM-PRO" w:hAnsi="HG丸ｺﾞｼｯｸM-PRO" w:hint="eastAsia"/>
                <w:i/>
                <w:color w:val="000000" w:themeColor="text1"/>
                <w:sz w:val="22"/>
                <w:szCs w:val="24"/>
              </w:rPr>
              <w:t>等</w:t>
            </w:r>
            <w:r w:rsidR="00CA7388"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土砂災害が生じる恐れがあるエリアとなっている</w:t>
            </w:r>
            <w:r w:rsidR="00355BB0" w:rsidRPr="007B7338">
              <w:rPr>
                <w:rFonts w:ascii="HG丸ｺﾞｼｯｸM-PRO" w:eastAsia="HG丸ｺﾞｼｯｸM-PRO" w:hAnsi="HG丸ｺﾞｼｯｸM-PRO" w:hint="eastAsia"/>
                <w:i/>
                <w:color w:val="000000" w:themeColor="text1"/>
                <w:sz w:val="22"/>
                <w:szCs w:val="24"/>
              </w:rPr>
              <w:t>が、</w:t>
            </w:r>
            <w:r w:rsidR="00CA7388" w:rsidRPr="007B7338">
              <w:rPr>
                <w:rFonts w:ascii="HG丸ｺﾞｼｯｸM-PRO" w:eastAsia="HG丸ｺﾞｼｯｸM-PRO" w:hAnsi="HG丸ｺﾞｼｯｸM-PRO" w:hint="eastAsia"/>
                <w:i/>
                <w:color w:val="000000" w:themeColor="text1"/>
                <w:sz w:val="22"/>
                <w:szCs w:val="24"/>
              </w:rPr>
              <w:t>○○</w:t>
            </w:r>
            <w:r w:rsidR="00355BB0" w:rsidRPr="007B7338">
              <w:rPr>
                <w:rFonts w:ascii="HG丸ｺﾞｼｯｸM-PRO" w:eastAsia="HG丸ｺﾞｼｯｸM-PRO" w:hAnsi="HG丸ｺﾞｼｯｸM-PRO" w:hint="eastAsia"/>
                <w:i/>
                <w:color w:val="000000" w:themeColor="text1"/>
                <w:sz w:val="22"/>
                <w:szCs w:val="24"/>
              </w:rPr>
              <w:t>業</w:t>
            </w:r>
            <w:r w:rsidR="00CA7388" w:rsidRPr="007B7338">
              <w:rPr>
                <w:rFonts w:ascii="HG丸ｺﾞｼｯｸM-PRO" w:eastAsia="HG丸ｺﾞｼｯｸM-PRO" w:hAnsi="HG丸ｺﾞｼｯｸM-PRO" w:hint="eastAsia"/>
                <w:i/>
                <w:color w:val="000000" w:themeColor="text1"/>
                <w:sz w:val="22"/>
                <w:szCs w:val="24"/>
              </w:rPr>
              <w:t>の多く</w:t>
            </w:r>
            <w:r w:rsidR="00355BB0" w:rsidRPr="007B7338">
              <w:rPr>
                <w:rFonts w:ascii="HG丸ｺﾞｼｯｸM-PRO" w:eastAsia="HG丸ｺﾞｼｯｸM-PRO" w:hAnsi="HG丸ｺﾞｼｯｸM-PRO"/>
                <w:i/>
                <w:color w:val="000000" w:themeColor="text1"/>
                <w:sz w:val="22"/>
                <w:szCs w:val="24"/>
              </w:rPr>
              <w:t>が集積している。</w:t>
            </w:r>
          </w:p>
          <w:p w14:paraId="47C01A89" w14:textId="77777777" w:rsidR="003B1ACB" w:rsidRPr="007B7338" w:rsidRDefault="00B877AE">
            <w:pPr>
              <w:autoSpaceDN w:val="0"/>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3B1ACB" w:rsidRPr="007B7338">
              <w:rPr>
                <w:rFonts w:ascii="HG丸ｺﾞｼｯｸM-PRO" w:eastAsia="HG丸ｺﾞｼｯｸM-PRO" w:hAnsi="HG丸ｺﾞｼｯｸM-PRO" w:hint="eastAsia"/>
                <w:i/>
                <w:color w:val="000000" w:themeColor="text1"/>
                <w:sz w:val="22"/>
                <w:szCs w:val="24"/>
              </w:rPr>
              <w:t>（地震：</w:t>
            </w:r>
            <w:r w:rsidR="003B1ACB" w:rsidRPr="007B7338">
              <w:rPr>
                <w:rFonts w:ascii="HG丸ｺﾞｼｯｸM-PRO" w:eastAsia="HG丸ｺﾞｼｯｸM-PRO" w:hAnsi="HG丸ｺﾞｼｯｸM-PRO"/>
                <w:i/>
                <w:color w:val="000000" w:themeColor="text1"/>
                <w:sz w:val="22"/>
                <w:szCs w:val="24"/>
              </w:rPr>
              <w:t>J</w:t>
            </w:r>
            <w:r w:rsidR="003B1ACB" w:rsidRPr="007B7338">
              <w:rPr>
                <w:rFonts w:ascii="HG丸ｺﾞｼｯｸM-PRO" w:eastAsia="HG丸ｺﾞｼｯｸM-PRO" w:hAnsi="HG丸ｺﾞｼｯｸM-PRO" w:cs="ＭＳ 明朝" w:hint="eastAsia"/>
                <w:i/>
                <w:color w:val="000000" w:themeColor="text1"/>
                <w:sz w:val="22"/>
                <w:szCs w:val="24"/>
              </w:rPr>
              <w:t>‐</w:t>
            </w:r>
            <w:r w:rsidR="003B1ACB" w:rsidRPr="007B7338">
              <w:rPr>
                <w:rFonts w:ascii="HG丸ｺﾞｼｯｸM-PRO" w:eastAsia="HG丸ｺﾞｼｯｸM-PRO" w:hAnsi="HG丸ｺﾞｼｯｸM-PRO" w:cs="ＭＳ 明朝"/>
                <w:i/>
                <w:color w:val="000000" w:themeColor="text1"/>
                <w:sz w:val="22"/>
                <w:szCs w:val="24"/>
              </w:rPr>
              <w:t>SHIS）</w:t>
            </w:r>
          </w:p>
          <w:p w14:paraId="2FC6CCA4" w14:textId="77777777" w:rsidR="00B877AE" w:rsidRPr="007B7338" w:rsidRDefault="003B1ACB" w:rsidP="007C3C6E">
            <w:pPr>
              <w:autoSpaceDN w:val="0"/>
              <w:ind w:left="660" w:hangingChars="300" w:hanging="660"/>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2A206B" w:rsidRPr="007B7338">
              <w:rPr>
                <w:rFonts w:ascii="HG丸ｺﾞｼｯｸM-PRO" w:eastAsia="HG丸ｺﾞｼｯｸM-PRO" w:hAnsi="HG丸ｺﾞｼｯｸM-PRO" w:cs="ＭＳ 明朝" w:hint="eastAsia"/>
                <w:i/>
                <w:color w:val="000000" w:themeColor="text1"/>
                <w:sz w:val="22"/>
                <w:szCs w:val="24"/>
              </w:rPr>
              <w:t xml:space="preserve">　　　</w:t>
            </w:r>
            <w:r w:rsidRPr="007B7338">
              <w:rPr>
                <w:rFonts w:ascii="HG丸ｺﾞｼｯｸM-PRO" w:eastAsia="HG丸ｺﾞｼｯｸM-PRO" w:hAnsi="HG丸ｺﾞｼｯｸM-PRO" w:cs="ＭＳ 明朝" w:hint="eastAsia"/>
                <w:i/>
                <w:color w:val="000000" w:themeColor="text1"/>
                <w:sz w:val="22"/>
                <w:szCs w:val="24"/>
              </w:rPr>
              <w:t>地震ハザードステーションの防災地図によると、震度６弱以上の地震が今後</w:t>
            </w:r>
            <w:r w:rsidR="00CA7388"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年間で</w:t>
            </w:r>
            <w:r w:rsidR="00DC6BC5" w:rsidRPr="007B7338">
              <w:rPr>
                <w:rFonts w:ascii="HG丸ｺﾞｼｯｸM-PRO" w:eastAsia="HG丸ｺﾞｼｯｸM-PRO" w:hAnsi="HG丸ｺﾞｼｯｸM-PRO" w:cs="ＭＳ 明朝"/>
                <w:i/>
                <w:color w:val="000000" w:themeColor="text1"/>
                <w:sz w:val="22"/>
                <w:szCs w:val="24"/>
              </w:rPr>
              <w:t>70</w:t>
            </w:r>
            <w:r w:rsidRPr="007B7338">
              <w:rPr>
                <w:rFonts w:ascii="HG丸ｺﾞｼｯｸM-PRO" w:eastAsia="HG丸ｺﾞｼｯｸM-PRO" w:hAnsi="HG丸ｺﾞｼｯｸM-PRO" w:cs="ＭＳ 明朝" w:hint="eastAsia"/>
                <w:i/>
                <w:color w:val="000000" w:themeColor="text1"/>
                <w:sz w:val="22"/>
                <w:szCs w:val="24"/>
              </w:rPr>
              <w:t>％以上の確率で発生すると言われている。</w:t>
            </w:r>
          </w:p>
          <w:p w14:paraId="78A5855E" w14:textId="77777777" w:rsidR="003B1ACB" w:rsidRPr="007B7338" w:rsidRDefault="00B877AE" w:rsidP="007C3C6E">
            <w:pPr>
              <w:autoSpaceDN w:val="0"/>
              <w:ind w:left="660" w:hangingChars="300" w:hanging="660"/>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3B1ACB" w:rsidRPr="007B7338">
              <w:rPr>
                <w:rFonts w:ascii="HG丸ｺﾞｼｯｸM-PRO" w:eastAsia="HG丸ｺﾞｼｯｸM-PRO" w:hAnsi="HG丸ｺﾞｼｯｸM-PRO" w:cs="ＭＳ 明朝" w:hint="eastAsia"/>
                <w:i/>
                <w:color w:val="000000" w:themeColor="text1"/>
                <w:sz w:val="22"/>
                <w:szCs w:val="24"/>
              </w:rPr>
              <w:t>（その他）</w:t>
            </w:r>
          </w:p>
          <w:p w14:paraId="00FA6688" w14:textId="77777777" w:rsidR="003B1ACB" w:rsidRPr="007B7338" w:rsidRDefault="003B1ACB" w:rsidP="007C3C6E">
            <w:pPr>
              <w:autoSpaceDN w:val="0"/>
              <w:ind w:left="660" w:hangingChars="300" w:hanging="660"/>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2A206B" w:rsidRPr="007B7338">
              <w:rPr>
                <w:rFonts w:ascii="HG丸ｺﾞｼｯｸM-PRO" w:eastAsia="HG丸ｺﾞｼｯｸM-PRO" w:hAnsi="HG丸ｺﾞｼｯｸM-PRO" w:cs="ＭＳ 明朝" w:hint="eastAsia"/>
                <w:i/>
                <w:color w:val="000000" w:themeColor="text1"/>
                <w:sz w:val="22"/>
                <w:szCs w:val="24"/>
              </w:rPr>
              <w:t xml:space="preserve">　　　</w:t>
            </w:r>
            <w:r w:rsidRPr="007B7338">
              <w:rPr>
                <w:rFonts w:ascii="HG丸ｺﾞｼｯｸM-PRO" w:eastAsia="HG丸ｺﾞｼｯｸM-PRO" w:hAnsi="HG丸ｺﾞｼｯｸM-PRO" w:cs="ＭＳ 明朝" w:hint="eastAsia"/>
                <w:i/>
                <w:color w:val="000000" w:themeColor="text1"/>
                <w:sz w:val="22"/>
                <w:szCs w:val="24"/>
              </w:rPr>
              <w:t>市内の</w:t>
            </w:r>
            <w:r w:rsidR="008A5753"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川流域では、これまでも数々の水害に見舞われて</w:t>
            </w:r>
            <w:r w:rsidR="002F0A1C" w:rsidRPr="007B7338">
              <w:rPr>
                <w:rFonts w:ascii="HG丸ｺﾞｼｯｸM-PRO" w:eastAsia="HG丸ｺﾞｼｯｸM-PRO" w:hAnsi="HG丸ｺﾞｼｯｸM-PRO" w:cs="ＭＳ 明朝" w:hint="eastAsia"/>
                <w:i/>
                <w:color w:val="000000" w:themeColor="text1"/>
                <w:sz w:val="22"/>
                <w:szCs w:val="24"/>
              </w:rPr>
              <w:t>きた。</w:t>
            </w:r>
            <w:r w:rsidRPr="007B7338">
              <w:rPr>
                <w:rFonts w:ascii="HG丸ｺﾞｼｯｸM-PRO" w:eastAsia="HG丸ｺﾞｼｯｸM-PRO" w:hAnsi="HG丸ｺﾞｼｯｸM-PRO" w:cs="ＭＳ 明朝" w:hint="eastAsia"/>
                <w:i/>
                <w:color w:val="000000" w:themeColor="text1"/>
                <w:sz w:val="22"/>
                <w:szCs w:val="24"/>
              </w:rPr>
              <w:t>特に、平成</w:t>
            </w:r>
            <w:r w:rsidR="008A5753"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年の台風</w:t>
            </w:r>
            <w:r w:rsidR="00004A71">
              <w:rPr>
                <w:rFonts w:ascii="HG丸ｺﾞｼｯｸM-PRO" w:eastAsia="HG丸ｺﾞｼｯｸM-PRO" w:hAnsi="HG丸ｺﾞｼｯｸM-PRO" w:cs="ＭＳ 明朝" w:hint="eastAsia"/>
                <w:i/>
                <w:color w:val="000000" w:themeColor="text1"/>
                <w:sz w:val="22"/>
                <w:szCs w:val="24"/>
              </w:rPr>
              <w:t>第</w:t>
            </w:r>
            <w:r w:rsidR="008A5753"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号において大雨、洪水、土砂災害等、広い範囲に多大な被害を及ぼした。この台風に</w:t>
            </w:r>
            <w:r w:rsidR="00FA4351" w:rsidRPr="007B7338">
              <w:rPr>
                <w:rFonts w:ascii="HG丸ｺﾞｼｯｸM-PRO" w:eastAsia="HG丸ｺﾞｼｯｸM-PRO" w:hAnsi="HG丸ｺﾞｼｯｸM-PRO" w:cs="ＭＳ 明朝" w:hint="eastAsia"/>
                <w:i/>
                <w:color w:val="000000" w:themeColor="text1"/>
                <w:sz w:val="22"/>
                <w:szCs w:val="24"/>
              </w:rPr>
              <w:t>より、</w:t>
            </w:r>
            <w:r w:rsidR="00D27274" w:rsidRPr="007B7338">
              <w:rPr>
                <w:rFonts w:ascii="HG丸ｺﾞｼｯｸM-PRO" w:eastAsia="HG丸ｺﾞｼｯｸM-PRO" w:hAnsi="HG丸ｺﾞｼｯｸM-PRO" w:hint="eastAsia"/>
                <w:i/>
                <w:color w:val="000000" w:themeColor="text1"/>
                <w:sz w:val="22"/>
                <w:szCs w:val="24"/>
              </w:rPr>
              <w:t>当</w:t>
            </w:r>
            <w:r w:rsidRPr="007B7338">
              <w:rPr>
                <w:rFonts w:ascii="HG丸ｺﾞｼｯｸM-PRO" w:eastAsia="HG丸ｺﾞｼｯｸM-PRO" w:hAnsi="HG丸ｺﾞｼｯｸM-PRO" w:cs="ＭＳ 明朝" w:hint="eastAsia"/>
                <w:i/>
                <w:color w:val="000000" w:themeColor="text1"/>
                <w:sz w:val="22"/>
                <w:szCs w:val="24"/>
              </w:rPr>
              <w:t>市では人的被害に加え、</w:t>
            </w:r>
            <w:r w:rsidR="00687D4F" w:rsidRPr="007B7338">
              <w:rPr>
                <w:rFonts w:ascii="HG丸ｺﾞｼｯｸM-PRO" w:eastAsia="HG丸ｺﾞｼｯｸM-PRO" w:hAnsi="HG丸ｺﾞｼｯｸM-PRO" w:cs="ＭＳ 明朝" w:hint="eastAsia"/>
                <w:i/>
                <w:color w:val="000000" w:themeColor="text1"/>
                <w:sz w:val="22"/>
                <w:szCs w:val="24"/>
              </w:rPr>
              <w:t>住家被害が１万棟にのぼり、県下における被害の約半数を占めた。</w:t>
            </w:r>
          </w:p>
          <w:p w14:paraId="213C1ACB" w14:textId="77777777" w:rsidR="003D741B" w:rsidRPr="00FC4E3B" w:rsidRDefault="00FA4351" w:rsidP="007C3C6E">
            <w:pPr>
              <w:autoSpaceDN w:val="0"/>
              <w:ind w:left="660" w:hangingChars="300" w:hanging="660"/>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2A206B" w:rsidRPr="007B7338">
              <w:rPr>
                <w:rFonts w:ascii="HG丸ｺﾞｼｯｸM-PRO" w:eastAsia="HG丸ｺﾞｼｯｸM-PRO" w:hAnsi="HG丸ｺﾞｼｯｸM-PRO" w:cs="ＭＳ 明朝" w:hint="eastAsia"/>
                <w:i/>
                <w:color w:val="000000" w:themeColor="text1"/>
                <w:sz w:val="22"/>
                <w:szCs w:val="24"/>
              </w:rPr>
              <w:t xml:space="preserve">　　　</w:t>
            </w:r>
            <w:r w:rsidRPr="007B7338">
              <w:rPr>
                <w:rFonts w:ascii="HG丸ｺﾞｼｯｸM-PRO" w:eastAsia="HG丸ｺﾞｼｯｸM-PRO" w:hAnsi="HG丸ｺﾞｼｯｸM-PRO" w:cs="ＭＳ 明朝" w:hint="eastAsia"/>
                <w:i/>
                <w:color w:val="000000" w:themeColor="text1"/>
                <w:sz w:val="22"/>
                <w:szCs w:val="24"/>
              </w:rPr>
              <w:t>また、</w:t>
            </w:r>
            <w:r w:rsidR="00D27274" w:rsidRPr="007B7338">
              <w:rPr>
                <w:rFonts w:ascii="HG丸ｺﾞｼｯｸM-PRO" w:eastAsia="HG丸ｺﾞｼｯｸM-PRO" w:hAnsi="HG丸ｺﾞｼｯｸM-PRO" w:hint="eastAsia"/>
                <w:i/>
                <w:color w:val="000000" w:themeColor="text1"/>
                <w:sz w:val="22"/>
                <w:szCs w:val="24"/>
              </w:rPr>
              <w:t>当</w:t>
            </w:r>
            <w:r w:rsidR="00687D4F" w:rsidRPr="007B7338">
              <w:rPr>
                <w:rFonts w:ascii="HG丸ｺﾞｼｯｸM-PRO" w:eastAsia="HG丸ｺﾞｼｯｸM-PRO" w:hAnsi="HG丸ｺﾞｼｯｸM-PRO" w:cs="ＭＳ 明朝" w:hint="eastAsia"/>
                <w:i/>
                <w:color w:val="000000" w:themeColor="text1"/>
                <w:sz w:val="22"/>
                <w:szCs w:val="24"/>
              </w:rPr>
              <w:t>市は</w:t>
            </w:r>
            <w:r w:rsidR="00687D4F" w:rsidRPr="00927026">
              <w:rPr>
                <w:rFonts w:ascii="HG丸ｺﾞｼｯｸM-PRO" w:eastAsia="HG丸ｺﾞｼｯｸM-PRO" w:hAnsi="HG丸ｺﾞｼｯｸM-PRO" w:cs="ＭＳ 明朝" w:hint="eastAsia"/>
                <w:i/>
                <w:sz w:val="22"/>
                <w:szCs w:val="24"/>
              </w:rPr>
              <w:t>内陸に位置している影響</w:t>
            </w:r>
            <w:r w:rsidR="002F0A1C" w:rsidRPr="00927026">
              <w:rPr>
                <w:rFonts w:ascii="HG丸ｺﾞｼｯｸM-PRO" w:eastAsia="HG丸ｺﾞｼｯｸM-PRO" w:hAnsi="HG丸ｺﾞｼｯｸM-PRO" w:cs="ＭＳ 明朝" w:hint="eastAsia"/>
                <w:i/>
                <w:sz w:val="22"/>
                <w:szCs w:val="24"/>
              </w:rPr>
              <w:t>もあり</w:t>
            </w:r>
            <w:r w:rsidR="00687D4F" w:rsidRPr="00927026">
              <w:rPr>
                <w:rFonts w:ascii="HG丸ｺﾞｼｯｸM-PRO" w:eastAsia="HG丸ｺﾞｼｯｸM-PRO" w:hAnsi="HG丸ｺﾞｼｯｸM-PRO" w:cs="ＭＳ 明朝" w:hint="eastAsia"/>
                <w:i/>
                <w:sz w:val="22"/>
                <w:szCs w:val="24"/>
              </w:rPr>
              <w:t>、年間平均降雪量は</w:t>
            </w:r>
            <w:r w:rsidR="00DC6BC5" w:rsidRPr="00927026">
              <w:rPr>
                <w:rFonts w:ascii="HG丸ｺﾞｼｯｸM-PRO" w:eastAsia="HG丸ｺﾞｼｯｸM-PRO" w:hAnsi="HG丸ｺﾞｼｯｸM-PRO" w:cs="ＭＳ 明朝" w:hint="eastAsia"/>
                <w:i/>
                <w:sz w:val="22"/>
                <w:szCs w:val="24"/>
              </w:rPr>
              <w:t>312</w:t>
            </w:r>
            <w:r w:rsidRPr="00927026">
              <w:rPr>
                <w:rFonts w:ascii="HG丸ｺﾞｼｯｸM-PRO" w:eastAsia="HG丸ｺﾞｼｯｸM-PRO" w:hAnsi="HG丸ｺﾞｼｯｸM-PRO" w:cs="ＭＳ 明朝" w:hint="eastAsia"/>
                <w:i/>
                <w:sz w:val="22"/>
                <w:szCs w:val="24"/>
              </w:rPr>
              <w:t>㎝</w:t>
            </w:r>
            <w:r w:rsidR="00F462E7" w:rsidRPr="00927026">
              <w:rPr>
                <w:rFonts w:ascii="HG丸ｺﾞｼｯｸM-PRO" w:eastAsia="HG丸ｺﾞｼｯｸM-PRO" w:hAnsi="HG丸ｺﾞｼｯｸM-PRO" w:cs="ＭＳ 明朝" w:hint="eastAsia"/>
                <w:i/>
                <w:sz w:val="22"/>
                <w:szCs w:val="24"/>
              </w:rPr>
              <w:t>と</w:t>
            </w:r>
            <w:r w:rsidR="002F0A1C" w:rsidRPr="00927026">
              <w:rPr>
                <w:rFonts w:ascii="HG丸ｺﾞｼｯｸM-PRO" w:eastAsia="HG丸ｺﾞｼｯｸM-PRO" w:hAnsi="HG丸ｺﾞｼｯｸM-PRO" w:cs="ＭＳ 明朝" w:hint="eastAsia"/>
                <w:i/>
                <w:sz w:val="22"/>
                <w:szCs w:val="24"/>
              </w:rPr>
              <w:t>非常に多い。</w:t>
            </w:r>
            <w:r w:rsidR="00687D4F" w:rsidRPr="00FC4E3B">
              <w:rPr>
                <w:rFonts w:ascii="HG丸ｺﾞｼｯｸM-PRO" w:eastAsia="HG丸ｺﾞｼｯｸM-PRO" w:hAnsi="HG丸ｺﾞｼｯｸM-PRO" w:cs="ＭＳ 明朝" w:hint="eastAsia"/>
                <w:i/>
                <w:color w:val="000000" w:themeColor="text1"/>
                <w:sz w:val="22"/>
                <w:szCs w:val="24"/>
              </w:rPr>
              <w:t>一方、夏は猛暑</w:t>
            </w:r>
            <w:r w:rsidR="002F0A1C" w:rsidRPr="00FC4E3B">
              <w:rPr>
                <w:rFonts w:ascii="HG丸ｺﾞｼｯｸM-PRO" w:eastAsia="HG丸ｺﾞｼｯｸM-PRO" w:hAnsi="HG丸ｺﾞｼｯｸM-PRO" w:cs="ＭＳ 明朝" w:hint="eastAsia"/>
                <w:i/>
                <w:color w:val="000000" w:themeColor="text1"/>
                <w:sz w:val="22"/>
                <w:szCs w:val="24"/>
              </w:rPr>
              <w:t>日</w:t>
            </w:r>
            <w:r w:rsidR="00687D4F" w:rsidRPr="00FC4E3B">
              <w:rPr>
                <w:rFonts w:ascii="HG丸ｺﾞｼｯｸM-PRO" w:eastAsia="HG丸ｺﾞｼｯｸM-PRO" w:hAnsi="HG丸ｺﾞｼｯｸM-PRO" w:cs="ＭＳ 明朝" w:hint="eastAsia"/>
                <w:i/>
                <w:color w:val="000000" w:themeColor="text1"/>
                <w:sz w:val="22"/>
                <w:szCs w:val="24"/>
              </w:rPr>
              <w:t>になること</w:t>
            </w:r>
            <w:r w:rsidR="002F0A1C" w:rsidRPr="00FC4E3B">
              <w:rPr>
                <w:rFonts w:ascii="HG丸ｺﾞｼｯｸM-PRO" w:eastAsia="HG丸ｺﾞｼｯｸM-PRO" w:hAnsi="HG丸ｺﾞｼｯｸM-PRO" w:cs="ＭＳ 明朝" w:hint="eastAsia"/>
                <w:i/>
                <w:color w:val="000000" w:themeColor="text1"/>
                <w:sz w:val="22"/>
                <w:szCs w:val="24"/>
              </w:rPr>
              <w:t>も</w:t>
            </w:r>
            <w:r w:rsidR="00687D4F" w:rsidRPr="00FC4E3B">
              <w:rPr>
                <w:rFonts w:ascii="HG丸ｺﾞｼｯｸM-PRO" w:eastAsia="HG丸ｺﾞｼｯｸM-PRO" w:hAnsi="HG丸ｺﾞｼｯｸM-PRO" w:cs="ＭＳ 明朝" w:hint="eastAsia"/>
                <w:i/>
                <w:color w:val="000000" w:themeColor="text1"/>
                <w:sz w:val="22"/>
                <w:szCs w:val="24"/>
              </w:rPr>
              <w:t>多い。</w:t>
            </w:r>
          </w:p>
          <w:p w14:paraId="19DC97BF" w14:textId="77777777" w:rsidR="00DE0146" w:rsidRPr="00FC4E3B" w:rsidRDefault="00DE0146" w:rsidP="00DE0146">
            <w:pPr>
              <w:autoSpaceDN w:val="0"/>
              <w:ind w:left="660" w:hangingChars="300" w:hanging="660"/>
              <w:rPr>
                <w:rFonts w:ascii="HG丸ｺﾞｼｯｸM-PRO" w:eastAsia="HG丸ｺﾞｼｯｸM-PRO" w:hAnsi="HG丸ｺﾞｼｯｸM-PRO" w:cs="ＭＳ 明朝"/>
                <w:i/>
                <w:color w:val="000000" w:themeColor="text1"/>
                <w:sz w:val="22"/>
                <w:szCs w:val="24"/>
              </w:rPr>
            </w:pPr>
            <w:r w:rsidRPr="00FC4E3B">
              <w:rPr>
                <w:rFonts w:ascii="HG丸ｺﾞｼｯｸM-PRO" w:eastAsia="HG丸ｺﾞｼｯｸM-PRO" w:hAnsi="HG丸ｺﾞｼｯｸM-PRO" w:cs="ＭＳ 明朝" w:hint="eastAsia"/>
                <w:i/>
                <w:color w:val="000000" w:themeColor="text1"/>
                <w:sz w:val="22"/>
                <w:szCs w:val="24"/>
              </w:rPr>
              <w:t xml:space="preserve">　　（感染症）</w:t>
            </w:r>
          </w:p>
          <w:p w14:paraId="3EB629A1" w14:textId="77777777" w:rsidR="00DE0146" w:rsidRPr="00FC4E3B" w:rsidRDefault="00DE0146" w:rsidP="00DE0146">
            <w:pPr>
              <w:autoSpaceDN w:val="0"/>
              <w:ind w:left="660" w:hangingChars="300" w:hanging="660"/>
              <w:rPr>
                <w:rFonts w:ascii="HG丸ｺﾞｼｯｸM-PRO" w:eastAsia="HG丸ｺﾞｼｯｸM-PRO" w:hAnsi="HG丸ｺﾞｼｯｸM-PRO" w:cs="ＭＳ 明朝"/>
                <w:i/>
                <w:color w:val="000000" w:themeColor="text1"/>
                <w:sz w:val="22"/>
                <w:szCs w:val="24"/>
              </w:rPr>
            </w:pPr>
            <w:r w:rsidRPr="00FC4E3B">
              <w:rPr>
                <w:rFonts w:ascii="HG丸ｺﾞｼｯｸM-PRO" w:eastAsia="HG丸ｺﾞｼｯｸM-PRO" w:hAnsi="HG丸ｺﾞｼｯｸM-PRO" w:cs="ＭＳ 明朝" w:hint="eastAsia"/>
                <w:i/>
                <w:color w:val="000000" w:themeColor="text1"/>
                <w:sz w:val="22"/>
                <w:szCs w:val="24"/>
              </w:rPr>
              <w:t xml:space="preserve">　　　　新型インフルエンザは、10年から40年の周期で出現し、世界的に大きな流行を繰り返している。また、新型コロナウイルス感染症のように国民の大部分が免疫を獲得しておらず、全国的かつ急速なまん延により、当市においても多くの市民の生命及び健康に重大な影響を与えるおそれがある。</w:t>
            </w:r>
          </w:p>
          <w:p w14:paraId="6D67E043" w14:textId="77777777" w:rsidR="003B1ACB" w:rsidRPr="003207C3" w:rsidRDefault="003B1ACB" w:rsidP="003207C3">
            <w:pPr>
              <w:autoSpaceDN w:val="0"/>
              <w:ind w:left="180" w:hangingChars="300" w:hanging="180"/>
              <w:rPr>
                <w:rFonts w:ascii="HG丸ｺﾞｼｯｸM-PRO" w:eastAsia="HG丸ｺﾞｼｯｸM-PRO" w:hAnsi="HG丸ｺﾞｼｯｸM-PRO"/>
                <w:sz w:val="6"/>
                <w:szCs w:val="24"/>
              </w:rPr>
            </w:pPr>
          </w:p>
          <w:tbl>
            <w:tblPr>
              <w:tblStyle w:val="a9"/>
              <w:tblW w:w="0" w:type="auto"/>
              <w:tblInd w:w="645" w:type="dxa"/>
              <w:tblLayout w:type="fixed"/>
              <w:tblLook w:val="04A0" w:firstRow="1" w:lastRow="0" w:firstColumn="1" w:lastColumn="0" w:noHBand="0" w:noVBand="1"/>
            </w:tblPr>
            <w:tblGrid>
              <w:gridCol w:w="8496"/>
            </w:tblGrid>
            <w:tr w:rsidR="00830BF4" w:rsidRPr="003E37A0" w14:paraId="2C9693DE" w14:textId="77777777" w:rsidTr="005D0DEE">
              <w:tc>
                <w:tcPr>
                  <w:tcW w:w="8496" w:type="dxa"/>
                </w:tcPr>
                <w:p w14:paraId="45135989" w14:textId="77777777" w:rsidR="009E5AAA" w:rsidRPr="000E3F12" w:rsidRDefault="004E4DF5" w:rsidP="007C551A">
                  <w:pPr>
                    <w:autoSpaceDN w:val="0"/>
                    <w:ind w:left="180" w:hangingChars="100" w:hanging="180"/>
                    <w:rPr>
                      <w:rFonts w:ascii="HG丸ｺﾞｼｯｸM-PRO" w:eastAsia="HG丸ｺﾞｼｯｸM-PRO" w:hAnsi="HG丸ｺﾞｼｯｸM-PRO"/>
                      <w:color w:val="FF0000"/>
                      <w:sz w:val="18"/>
                      <w:highlight w:val="yellow"/>
                    </w:rPr>
                  </w:pPr>
                  <w:r w:rsidRPr="000E3F12">
                    <w:rPr>
                      <w:rFonts w:ascii="HG丸ｺﾞｼｯｸM-PRO" w:eastAsia="HG丸ｺﾞｼｯｸM-PRO" w:hAnsi="HG丸ｺﾞｼｯｸM-PRO" w:hint="eastAsia"/>
                      <w:color w:val="FF0000"/>
                      <w:sz w:val="18"/>
                      <w:highlight w:val="yellow"/>
                    </w:rPr>
                    <w:t>※支援計画の記載事項ではありません。</w:t>
                  </w:r>
                </w:p>
                <w:p w14:paraId="125EA587" w14:textId="77777777" w:rsidR="00665598" w:rsidRPr="00653DCB" w:rsidRDefault="004E4DF5" w:rsidP="009A6F34">
                  <w:pPr>
                    <w:autoSpaceDN w:val="0"/>
                    <w:ind w:leftChars="100" w:left="210"/>
                    <w:rPr>
                      <w:rFonts w:ascii="HG丸ｺﾞｼｯｸM-PRO" w:eastAsia="HG丸ｺﾞｼｯｸM-PRO" w:hAnsi="HG丸ｺﾞｼｯｸM-PRO"/>
                      <w:sz w:val="18"/>
                    </w:rPr>
                  </w:pPr>
                  <w:r w:rsidRPr="00653DCB">
                    <w:rPr>
                      <w:rFonts w:ascii="HG丸ｺﾞｼｯｸM-PRO" w:eastAsia="HG丸ｺﾞｼｯｸM-PRO" w:hAnsi="HG丸ｺﾞｼｯｸM-PRO" w:hint="eastAsia"/>
                      <w:color w:val="FF0000"/>
                      <w:sz w:val="18"/>
                      <w:highlight w:val="yellow"/>
                    </w:rPr>
                    <w:t>地域の災害リスクを確認いただくために、以下の防災関連サイト等をご参考ください。</w:t>
                  </w:r>
                </w:p>
                <w:p w14:paraId="5400EDD4" w14:textId="77777777" w:rsidR="002A206B" w:rsidRPr="00653DCB"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・地震情報（気象庁）</w:t>
                  </w:r>
                </w:p>
                <w:p w14:paraId="42B0CA4A" w14:textId="77777777" w:rsidR="00F018D5" w:rsidRPr="000E3F12"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w:t>
                  </w:r>
                  <w:r w:rsidR="002A206B" w:rsidRPr="00653DCB">
                    <w:rPr>
                      <w:rFonts w:ascii="HG丸ｺﾞｼｯｸM-PRO" w:eastAsia="HG丸ｺﾞｼｯｸM-PRO" w:hAnsi="HG丸ｺﾞｼｯｸM-PRO" w:hint="eastAsia"/>
                      <w:szCs w:val="24"/>
                    </w:rPr>
                    <w:t xml:space="preserve">　　</w:t>
                  </w:r>
                  <w:r w:rsidR="00B877AE" w:rsidRPr="007B7338">
                    <w:rPr>
                      <w:rFonts w:ascii="HG丸ｺﾞｼｯｸM-PRO" w:eastAsia="HG丸ｺﾞｼｯｸM-PRO" w:hAnsi="HG丸ｺﾞｼｯｸM-PRO"/>
                      <w:sz w:val="20"/>
                    </w:rPr>
                    <w:t>https://www.jma.go.jp/jp/quake/</w:t>
                  </w:r>
                </w:p>
                <w:p w14:paraId="134D3E6B" w14:textId="77777777" w:rsidR="002A206B" w:rsidRPr="00653DCB"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・津波情報（気象庁）</w:t>
                  </w:r>
                </w:p>
                <w:p w14:paraId="156057EE" w14:textId="77777777" w:rsidR="00F018D5" w:rsidRPr="000E3F12"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w:t>
                  </w:r>
                  <w:r w:rsidR="002A206B" w:rsidRPr="00653DCB">
                    <w:rPr>
                      <w:rFonts w:ascii="HG丸ｺﾞｼｯｸM-PRO" w:eastAsia="HG丸ｺﾞｼｯｸM-PRO" w:hAnsi="HG丸ｺﾞｼｯｸM-PRO" w:hint="eastAsia"/>
                      <w:szCs w:val="24"/>
                    </w:rPr>
                    <w:t xml:space="preserve">　　</w:t>
                  </w:r>
                  <w:r w:rsidR="00B877AE" w:rsidRPr="007B7338">
                    <w:rPr>
                      <w:rFonts w:ascii="HG丸ｺﾞｼｯｸM-PRO" w:eastAsia="HG丸ｺﾞｼｯｸM-PRO" w:hAnsi="HG丸ｺﾞｼｯｸM-PRO"/>
                      <w:sz w:val="20"/>
                    </w:rPr>
                    <w:t>https://www.jma.go.jp/jp/tsunami/</w:t>
                  </w:r>
                </w:p>
                <w:p w14:paraId="2C19FCC2" w14:textId="77777777" w:rsidR="00B877AE" w:rsidRPr="00653DCB" w:rsidRDefault="00DC108D" w:rsidP="007C3C6E">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w:t>
                  </w:r>
                  <w:r w:rsidR="000075F0" w:rsidRPr="00653DCB">
                    <w:rPr>
                      <w:rFonts w:ascii="HG丸ｺﾞｼｯｸM-PRO" w:eastAsia="HG丸ｺﾞｼｯｸM-PRO" w:hAnsi="HG丸ｺﾞｼｯｸM-PRO" w:hint="eastAsia"/>
                      <w:szCs w:val="24"/>
                    </w:rPr>
                    <w:t>国土交通省ハザードマップポータルサイト</w:t>
                  </w:r>
                </w:p>
                <w:p w14:paraId="7C027A43" w14:textId="77777777" w:rsidR="002A206B" w:rsidRPr="00FC4E3B" w:rsidRDefault="00B877AE" w:rsidP="007C3C6E">
                  <w:pPr>
                    <w:autoSpaceDN w:val="0"/>
                    <w:rPr>
                      <w:rFonts w:ascii="HG丸ｺﾞｼｯｸM-PRO" w:eastAsia="HG丸ｺﾞｼｯｸM-PRO" w:hAnsi="HG丸ｺﾞｼｯｸM-PRO"/>
                      <w:color w:val="000000" w:themeColor="text1"/>
                      <w:szCs w:val="24"/>
                    </w:rPr>
                  </w:pPr>
                  <w:r w:rsidRPr="000E3F12">
                    <w:rPr>
                      <w:rFonts w:ascii="HG丸ｺﾞｼｯｸM-PRO" w:eastAsia="HG丸ｺﾞｼｯｸM-PRO" w:hAnsi="HG丸ｺﾞｼｯｸM-PRO" w:hint="eastAsia"/>
                      <w:szCs w:val="24"/>
                    </w:rPr>
                    <w:t xml:space="preserve">　　</w:t>
                  </w:r>
                  <w:r w:rsidR="000075F0" w:rsidRPr="000E3F12">
                    <w:rPr>
                      <w:rFonts w:ascii="HG丸ｺﾞｼｯｸM-PRO" w:eastAsia="HG丸ｺﾞｼｯｸM-PRO" w:hAnsi="HG丸ｺﾞｼｯｸM-PRO" w:hint="eastAsia"/>
                      <w:szCs w:val="24"/>
                    </w:rPr>
                    <w:t>～</w:t>
                  </w:r>
                  <w:r w:rsidR="000075F0" w:rsidRPr="00FC4E3B">
                    <w:rPr>
                      <w:rFonts w:ascii="HG丸ｺﾞｼｯｸM-PRO" w:eastAsia="HG丸ｺﾞｼｯｸM-PRO" w:hAnsi="HG丸ｺﾞｼｯｸM-PRO" w:hint="eastAsia"/>
                      <w:color w:val="000000" w:themeColor="text1"/>
                      <w:szCs w:val="24"/>
                    </w:rPr>
                    <w:t>身のまわりの災害リスクを調べる～</w:t>
                  </w:r>
                  <w:r w:rsidR="00CE38E9" w:rsidRPr="00FC4E3B">
                    <w:rPr>
                      <w:rFonts w:ascii="HG丸ｺﾞｼｯｸM-PRO" w:eastAsia="HG丸ｺﾞｼｯｸM-PRO" w:hAnsi="HG丸ｺﾞｼｯｸM-PRO" w:hint="eastAsia"/>
                      <w:color w:val="000000" w:themeColor="text1"/>
                      <w:szCs w:val="24"/>
                    </w:rPr>
                    <w:t>（</w:t>
                  </w:r>
                  <w:r w:rsidR="000075F0" w:rsidRPr="00FC4E3B">
                    <w:rPr>
                      <w:rFonts w:ascii="HG丸ｺﾞｼｯｸM-PRO" w:eastAsia="HG丸ｺﾞｼｯｸM-PRO" w:hAnsi="HG丸ｺﾞｼｯｸM-PRO" w:hint="eastAsia"/>
                      <w:color w:val="000000" w:themeColor="text1"/>
                      <w:szCs w:val="24"/>
                    </w:rPr>
                    <w:t>国土交通省）</w:t>
                  </w:r>
                </w:p>
                <w:p w14:paraId="061949BD" w14:textId="77777777" w:rsidR="00CE38E9" w:rsidRPr="00FC4E3B" w:rsidRDefault="000075F0" w:rsidP="007C3C6E">
                  <w:pPr>
                    <w:autoSpaceDN w:val="0"/>
                    <w:rPr>
                      <w:rFonts w:ascii="HG丸ｺﾞｼｯｸM-PRO" w:eastAsia="HG丸ｺﾞｼｯｸM-PRO" w:hAnsi="HG丸ｺﾞｼｯｸM-PRO"/>
                      <w:color w:val="000000" w:themeColor="text1"/>
                      <w:szCs w:val="24"/>
                    </w:rPr>
                  </w:pPr>
                  <w:r w:rsidRPr="00FC4E3B">
                    <w:rPr>
                      <w:rFonts w:ascii="HG丸ｺﾞｼｯｸM-PRO" w:eastAsia="HG丸ｺﾞｼｯｸM-PRO" w:hAnsi="HG丸ｺﾞｼｯｸM-PRO" w:hint="eastAsia"/>
                      <w:color w:val="000000" w:themeColor="text1"/>
                      <w:szCs w:val="24"/>
                    </w:rPr>
                    <w:t xml:space="preserve">　</w:t>
                  </w:r>
                  <w:r w:rsidR="00B877AE" w:rsidRPr="00FC4E3B">
                    <w:rPr>
                      <w:rFonts w:ascii="HG丸ｺﾞｼｯｸM-PRO" w:eastAsia="HG丸ｺﾞｼｯｸM-PRO" w:hAnsi="HG丸ｺﾞｼｯｸM-PRO" w:hint="eastAsia"/>
                      <w:color w:val="000000" w:themeColor="text1"/>
                      <w:szCs w:val="24"/>
                    </w:rPr>
                    <w:t xml:space="preserve">　　</w:t>
                  </w:r>
                  <w:hyperlink w:history="1"/>
                  <w:r w:rsidR="00B877AE" w:rsidRPr="00FC4E3B">
                    <w:rPr>
                      <w:rFonts w:ascii="HG丸ｺﾞｼｯｸM-PRO" w:eastAsia="HG丸ｺﾞｼｯｸM-PRO" w:hAnsi="HG丸ｺﾞｼｯｸM-PRO"/>
                      <w:color w:val="000000" w:themeColor="text1"/>
                      <w:sz w:val="20"/>
                    </w:rPr>
                    <w:t>https://disaportal.gsi.go.jp/</w:t>
                  </w:r>
                </w:p>
                <w:p w14:paraId="132E92A2" w14:textId="77777777" w:rsidR="00B877AE" w:rsidRPr="00FC4E3B" w:rsidRDefault="000075F0" w:rsidP="003D20F2">
                  <w:pPr>
                    <w:autoSpaceDN w:val="0"/>
                    <w:rPr>
                      <w:rFonts w:ascii="HG丸ｺﾞｼｯｸM-PRO" w:eastAsia="HG丸ｺﾞｼｯｸM-PRO" w:hAnsi="HG丸ｺﾞｼｯｸM-PRO"/>
                      <w:color w:val="000000" w:themeColor="text1"/>
                      <w:szCs w:val="24"/>
                    </w:rPr>
                  </w:pPr>
                  <w:r w:rsidRPr="00FC4E3B">
                    <w:rPr>
                      <w:rFonts w:ascii="HG丸ｺﾞｼｯｸM-PRO" w:eastAsia="HG丸ｺﾞｼｯｸM-PRO" w:hAnsi="HG丸ｺﾞｼｯｸM-PRO" w:hint="eastAsia"/>
                      <w:color w:val="000000" w:themeColor="text1"/>
                      <w:szCs w:val="24"/>
                    </w:rPr>
                    <w:t xml:space="preserve">　・地震ハザードステーション（国立研究開発法人防災科学技術研究所）</w:t>
                  </w:r>
                </w:p>
                <w:p w14:paraId="7CBC0273" w14:textId="77777777" w:rsidR="000075F0" w:rsidRPr="00FC4E3B" w:rsidRDefault="00AA1883" w:rsidP="007C3C6E">
                  <w:pPr>
                    <w:autoSpaceDN w:val="0"/>
                    <w:rPr>
                      <w:rFonts w:ascii="HG丸ｺﾞｼｯｸM-PRO" w:eastAsia="HG丸ｺﾞｼｯｸM-PRO" w:hAnsi="HG丸ｺﾞｼｯｸM-PRO"/>
                      <w:color w:val="000000" w:themeColor="text1"/>
                      <w:sz w:val="20"/>
                    </w:rPr>
                  </w:pPr>
                  <w:hyperlink w:history="1"/>
                  <w:r w:rsidR="00B877AE" w:rsidRPr="00FC4E3B">
                    <w:rPr>
                      <w:rFonts w:ascii="HG丸ｺﾞｼｯｸM-PRO" w:eastAsia="HG丸ｺﾞｼｯｸM-PRO" w:hAnsi="HG丸ｺﾞｼｯｸM-PRO" w:hint="eastAsia"/>
                      <w:color w:val="000000" w:themeColor="text1"/>
                      <w:sz w:val="20"/>
                    </w:rPr>
                    <w:t xml:space="preserve">　　　</w:t>
                  </w:r>
                  <w:r w:rsidR="00B877AE" w:rsidRPr="00FC4E3B">
                    <w:rPr>
                      <w:rFonts w:ascii="HG丸ｺﾞｼｯｸM-PRO" w:eastAsia="HG丸ｺﾞｼｯｸM-PRO" w:hAnsi="HG丸ｺﾞｼｯｸM-PRO"/>
                      <w:color w:val="000000" w:themeColor="text1"/>
                      <w:sz w:val="20"/>
                    </w:rPr>
                    <w:t>http://www.j-shis.bosai.go.jp/</w:t>
                  </w:r>
                </w:p>
                <w:p w14:paraId="53B6FF6B" w14:textId="77777777" w:rsidR="005D0DEE" w:rsidRPr="00FC4E3B" w:rsidRDefault="005D0DEE" w:rsidP="005D0DEE">
                  <w:pPr>
                    <w:autoSpaceDN w:val="0"/>
                    <w:rPr>
                      <w:rFonts w:ascii="HG丸ｺﾞｼｯｸM-PRO" w:eastAsia="HG丸ｺﾞｼｯｸM-PRO" w:hAnsi="HG丸ｺﾞｼｯｸM-PRO"/>
                      <w:color w:val="000000" w:themeColor="text1"/>
                      <w:szCs w:val="21"/>
                    </w:rPr>
                  </w:pPr>
                  <w:r w:rsidRPr="00FC4E3B">
                    <w:rPr>
                      <w:rFonts w:ascii="HG丸ｺﾞｼｯｸM-PRO" w:eastAsia="HG丸ｺﾞｼｯｸM-PRO" w:hAnsi="HG丸ｺﾞｼｯｸM-PRO" w:hint="eastAsia"/>
                      <w:color w:val="000000" w:themeColor="text1"/>
                      <w:szCs w:val="21"/>
                    </w:rPr>
                    <w:t xml:space="preserve">　・新型インフルエンザ等対策（内閣官房）</w:t>
                  </w:r>
                </w:p>
                <w:p w14:paraId="78A304F0" w14:textId="7A2BE6F7" w:rsidR="005D0DEE" w:rsidRDefault="005D0DEE" w:rsidP="00541C45">
                  <w:pPr>
                    <w:autoSpaceDN w:val="0"/>
                    <w:rPr>
                      <w:rFonts w:ascii="HG丸ｺﾞｼｯｸM-PRO" w:eastAsia="HG丸ｺﾞｼｯｸM-PRO" w:hAnsi="HG丸ｺﾞｼｯｸM-PRO"/>
                      <w:color w:val="FF0000"/>
                    </w:rPr>
                  </w:pPr>
                  <w:r w:rsidRPr="00427FDD">
                    <w:rPr>
                      <w:rFonts w:ascii="HG丸ｺﾞｼｯｸM-PRO" w:eastAsia="HG丸ｺﾞｼｯｸM-PRO" w:hAnsi="HG丸ｺﾞｼｯｸM-PRO" w:hint="eastAsia"/>
                      <w:color w:val="FF0000"/>
                      <w:szCs w:val="21"/>
                    </w:rPr>
                    <w:lastRenderedPageBreak/>
                    <w:t xml:space="preserve">　　　</w:t>
                  </w:r>
                  <w:hyperlink r:id="rId18" w:history="1">
                    <w:r w:rsidRPr="00A03ACB">
                      <w:rPr>
                        <w:rStyle w:val="aa"/>
                        <w:rFonts w:ascii="HG丸ｺﾞｼｯｸM-PRO" w:eastAsia="HG丸ｺﾞｼｯｸM-PRO" w:hAnsi="HG丸ｺﾞｼｯｸM-PRO"/>
                        <w:sz w:val="20"/>
                      </w:rPr>
                      <w:t>https://www.cas.go.jp/jp/influenza/index.html</w:t>
                    </w:r>
                  </w:hyperlink>
                </w:p>
                <w:p w14:paraId="21016E50" w14:textId="77777777" w:rsidR="005D0DEE" w:rsidRPr="00FC4E3B" w:rsidRDefault="005D0DEE" w:rsidP="005D0DEE">
                  <w:pPr>
                    <w:autoSpaceDN w:val="0"/>
                    <w:rPr>
                      <w:rFonts w:ascii="HG丸ｺﾞｼｯｸM-PRO" w:eastAsia="HG丸ｺﾞｼｯｸM-PRO" w:hAnsi="HG丸ｺﾞｼｯｸM-PRO"/>
                      <w:color w:val="000000" w:themeColor="text1"/>
                      <w:szCs w:val="21"/>
                    </w:rPr>
                  </w:pPr>
                  <w:r w:rsidRPr="00FC4E3B">
                    <w:rPr>
                      <w:rFonts w:ascii="HG丸ｺﾞｼｯｸM-PRO" w:eastAsia="HG丸ｺﾞｼｯｸM-PRO" w:hAnsi="HG丸ｺﾞｼｯｸM-PRO" w:hint="eastAsia"/>
                      <w:color w:val="000000" w:themeColor="text1"/>
                      <w:szCs w:val="21"/>
                    </w:rPr>
                    <w:t xml:space="preserve">　・感染症情報（厚生労働省）</w:t>
                  </w:r>
                </w:p>
                <w:p w14:paraId="4EF1C81B" w14:textId="77777777" w:rsidR="005D0DEE" w:rsidRPr="005D0DEE" w:rsidRDefault="00AA1883" w:rsidP="005D0DEE">
                  <w:pPr>
                    <w:autoSpaceDN w:val="0"/>
                    <w:ind w:firstLineChars="300" w:firstLine="630"/>
                  </w:pPr>
                  <w:hyperlink r:id="rId19" w:history="1">
                    <w:r w:rsidR="005D0DEE" w:rsidRPr="00D9635F">
                      <w:rPr>
                        <w:rStyle w:val="aa"/>
                        <w:rFonts w:ascii="HG丸ｺﾞｼｯｸM-PRO" w:eastAsia="HG丸ｺﾞｼｯｸM-PRO" w:hAnsi="HG丸ｺﾞｼｯｸM-PRO"/>
                        <w:sz w:val="14"/>
                      </w:rPr>
                      <w:t>h</w:t>
                    </w:r>
                    <w:r w:rsidR="005D0DEE" w:rsidRPr="00D9635F">
                      <w:rPr>
                        <w:rStyle w:val="aa"/>
                        <w:rFonts w:ascii="HG丸ｺﾞｼｯｸM-PRO" w:eastAsia="HG丸ｺﾞｼｯｸM-PRO" w:hAnsi="HG丸ｺﾞｼｯｸM-PRO"/>
                        <w:sz w:val="14"/>
                        <w:szCs w:val="21"/>
                      </w:rPr>
                      <w:t>ttps://www.mhlw.go.jp/stf/seisakunitsuite/bunya/kenkou_iryou/kenkou/kekkaku-kansenshou/index.htm</w:t>
                    </w:r>
                    <w:r w:rsidR="005D0DEE" w:rsidRPr="00D9635F">
                      <w:rPr>
                        <w:rStyle w:val="aa"/>
                        <w:rFonts w:ascii="HG丸ｺﾞｼｯｸM-PRO" w:eastAsia="HG丸ｺﾞｼｯｸM-PRO" w:hAnsi="HG丸ｺﾞｼｯｸM-PRO"/>
                        <w:sz w:val="16"/>
                        <w:szCs w:val="21"/>
                      </w:rPr>
                      <w:t>l</w:t>
                    </w:r>
                  </w:hyperlink>
                </w:p>
              </w:tc>
            </w:tr>
          </w:tbl>
          <w:p w14:paraId="27B3803F" w14:textId="77777777" w:rsidR="00665598" w:rsidRPr="003E37A0" w:rsidRDefault="00665598" w:rsidP="003D20F2">
            <w:pPr>
              <w:autoSpaceDN w:val="0"/>
              <w:rPr>
                <w:rFonts w:ascii="HG丸ｺﾞｼｯｸM-PRO" w:eastAsia="HG丸ｺﾞｼｯｸM-PRO" w:hAnsi="HG丸ｺﾞｼｯｸM-PRO"/>
                <w:sz w:val="22"/>
                <w:szCs w:val="24"/>
              </w:rPr>
            </w:pPr>
          </w:p>
          <w:p w14:paraId="2C4BA723" w14:textId="77777777" w:rsidR="00924EB7" w:rsidRPr="00076907" w:rsidRDefault="00926FB4">
            <w:pPr>
              <w:autoSpaceDN w:val="0"/>
              <w:ind w:left="2891" w:hangingChars="1200" w:hanging="2891"/>
              <w:rPr>
                <w:rFonts w:asciiTheme="majorEastAsia" w:eastAsiaTheme="majorEastAsia" w:hAnsiTheme="majorEastAsia"/>
                <w:b/>
                <w:sz w:val="24"/>
                <w:szCs w:val="24"/>
              </w:rPr>
            </w:pPr>
            <w:r w:rsidRPr="00076907">
              <w:rPr>
                <w:rFonts w:asciiTheme="majorEastAsia" w:eastAsiaTheme="majorEastAsia" w:hAnsiTheme="majorEastAsia" w:hint="eastAsia"/>
                <w:b/>
                <w:sz w:val="24"/>
                <w:szCs w:val="24"/>
              </w:rPr>
              <w:t>（２）</w:t>
            </w:r>
            <w:r w:rsidR="0013554D" w:rsidRPr="00076907">
              <w:rPr>
                <w:rFonts w:asciiTheme="majorEastAsia" w:eastAsiaTheme="majorEastAsia" w:hAnsiTheme="majorEastAsia" w:hint="eastAsia"/>
                <w:b/>
                <w:sz w:val="24"/>
                <w:szCs w:val="24"/>
              </w:rPr>
              <w:t>商工業者の</w:t>
            </w:r>
            <w:r w:rsidR="00924EB7" w:rsidRPr="00076907">
              <w:rPr>
                <w:rFonts w:asciiTheme="majorEastAsia" w:eastAsiaTheme="majorEastAsia" w:hAnsiTheme="majorEastAsia" w:hint="eastAsia"/>
                <w:b/>
                <w:sz w:val="24"/>
                <w:szCs w:val="24"/>
              </w:rPr>
              <w:t>状況</w:t>
            </w:r>
          </w:p>
          <w:p w14:paraId="6D57B0AB" w14:textId="77777777" w:rsidR="00924EB7" w:rsidRPr="00927026" w:rsidRDefault="00C35F36">
            <w:pPr>
              <w:autoSpaceDN w:val="0"/>
              <w:ind w:left="2640" w:hangingChars="1200" w:hanging="2640"/>
              <w:rPr>
                <w:rFonts w:ascii="HG丸ｺﾞｼｯｸM-PRO" w:eastAsia="HG丸ｺﾞｼｯｸM-PRO" w:hAnsi="HG丸ｺﾞｼｯｸM-PRO"/>
                <w:i/>
                <w:sz w:val="22"/>
                <w:szCs w:val="24"/>
              </w:rPr>
            </w:pPr>
            <w:r w:rsidRPr="00CE22E1">
              <w:rPr>
                <w:rFonts w:ascii="HG丸ｺﾞｼｯｸM-PRO" w:eastAsia="HG丸ｺﾞｼｯｸM-PRO" w:hAnsi="HG丸ｺﾞｼｯｸM-PRO" w:hint="eastAsia"/>
                <w:sz w:val="22"/>
                <w:szCs w:val="24"/>
              </w:rPr>
              <w:t xml:space="preserve">　　　</w:t>
            </w:r>
            <w:r w:rsidR="00924EB7" w:rsidRPr="00927026">
              <w:rPr>
                <w:rFonts w:ascii="HG丸ｺﾞｼｯｸM-PRO" w:eastAsia="HG丸ｺﾞｼｯｸM-PRO" w:hAnsi="HG丸ｺﾞｼｯｸM-PRO" w:hint="eastAsia"/>
                <w:i/>
                <w:sz w:val="22"/>
                <w:szCs w:val="24"/>
              </w:rPr>
              <w:t xml:space="preserve">・商工業者等数　</w:t>
            </w:r>
            <w:r w:rsidR="003D741B" w:rsidRPr="00927026">
              <w:rPr>
                <w:rFonts w:ascii="HG丸ｺﾞｼｯｸM-PRO" w:eastAsia="HG丸ｺﾞｼｯｸM-PRO" w:hAnsi="HG丸ｺﾞｼｯｸM-PRO" w:hint="eastAsia"/>
                <w:i/>
                <w:sz w:val="22"/>
                <w:szCs w:val="24"/>
              </w:rPr>
              <w:t xml:space="preserve">　</w:t>
            </w:r>
            <w:r w:rsidR="00924EB7" w:rsidRPr="00927026">
              <w:rPr>
                <w:rFonts w:ascii="HG丸ｺﾞｼｯｸM-PRO" w:eastAsia="HG丸ｺﾞｼｯｸM-PRO" w:hAnsi="HG丸ｺﾞｼｯｸM-PRO" w:hint="eastAsia"/>
                <w:i/>
                <w:sz w:val="22"/>
                <w:szCs w:val="24"/>
              </w:rPr>
              <w:t xml:space="preserve">　</w:t>
            </w:r>
            <w:r w:rsidR="00AA2522" w:rsidRPr="00927026">
              <w:rPr>
                <w:rFonts w:ascii="HG丸ｺﾞｼｯｸM-PRO" w:eastAsia="HG丸ｺﾞｼｯｸM-PRO" w:hAnsi="HG丸ｺﾞｼｯｸM-PRO" w:hint="eastAsia"/>
                <w:i/>
                <w:sz w:val="22"/>
                <w:szCs w:val="24"/>
              </w:rPr>
              <w:t>○</w:t>
            </w:r>
            <w:r w:rsidR="00AA2522" w:rsidRPr="00927026">
              <w:rPr>
                <w:rFonts w:ascii="HG丸ｺﾞｼｯｸM-PRO" w:eastAsia="HG丸ｺﾞｼｯｸM-PRO" w:hAnsi="HG丸ｺﾞｼｯｸM-PRO"/>
                <w:i/>
                <w:sz w:val="22"/>
                <w:szCs w:val="24"/>
              </w:rPr>
              <w:t>,○○○</w:t>
            </w:r>
            <w:r w:rsidR="00924EB7" w:rsidRPr="00927026">
              <w:rPr>
                <w:rFonts w:ascii="HG丸ｺﾞｼｯｸM-PRO" w:eastAsia="HG丸ｺﾞｼｯｸM-PRO" w:hAnsi="HG丸ｺﾞｼｯｸM-PRO" w:hint="eastAsia"/>
                <w:i/>
                <w:sz w:val="22"/>
                <w:szCs w:val="24"/>
              </w:rPr>
              <w:t>人</w:t>
            </w:r>
          </w:p>
          <w:p w14:paraId="582190D9" w14:textId="77777777" w:rsidR="00924EB7" w:rsidRPr="00927026" w:rsidRDefault="00924EB7">
            <w:pPr>
              <w:autoSpaceDN w:val="0"/>
              <w:ind w:left="2640" w:hangingChars="1200" w:hanging="264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・小規模事業者数　　</w:t>
            </w:r>
            <w:r w:rsidR="00AA2522" w:rsidRPr="00927026">
              <w:rPr>
                <w:rFonts w:ascii="HG丸ｺﾞｼｯｸM-PRO" w:eastAsia="HG丸ｺﾞｼｯｸM-PRO" w:hAnsi="HG丸ｺﾞｼｯｸM-PRO" w:hint="eastAsia"/>
                <w:i/>
                <w:sz w:val="22"/>
                <w:szCs w:val="24"/>
              </w:rPr>
              <w:t>○</w:t>
            </w:r>
            <w:r w:rsidR="00AA2522" w:rsidRPr="00927026">
              <w:rPr>
                <w:rFonts w:ascii="HG丸ｺﾞｼｯｸM-PRO" w:eastAsia="HG丸ｺﾞｼｯｸM-PRO" w:hAnsi="HG丸ｺﾞｼｯｸM-PRO"/>
                <w:i/>
                <w:sz w:val="22"/>
                <w:szCs w:val="24"/>
              </w:rPr>
              <w:t>,○○○</w:t>
            </w:r>
            <w:r w:rsidRPr="00927026">
              <w:rPr>
                <w:rFonts w:ascii="HG丸ｺﾞｼｯｸM-PRO" w:eastAsia="HG丸ｺﾞｼｯｸM-PRO" w:hAnsi="HG丸ｺﾞｼｯｸM-PRO" w:hint="eastAsia"/>
                <w:i/>
                <w:sz w:val="22"/>
                <w:szCs w:val="24"/>
              </w:rPr>
              <w:t>人</w:t>
            </w:r>
          </w:p>
          <w:p w14:paraId="1ABEB112" w14:textId="77777777" w:rsidR="00924EB7" w:rsidRPr="00CE22E1" w:rsidRDefault="003D741B">
            <w:pPr>
              <w:autoSpaceDN w:val="0"/>
              <w:ind w:left="2640" w:hangingChars="1200" w:hanging="2640"/>
              <w:rPr>
                <w:rFonts w:ascii="HG丸ｺﾞｼｯｸM-PRO" w:eastAsia="HG丸ｺﾞｼｯｸM-PRO" w:hAnsi="HG丸ｺﾞｼｯｸM-PRO"/>
                <w:sz w:val="22"/>
                <w:szCs w:val="24"/>
              </w:rPr>
            </w:pPr>
            <w:r w:rsidRPr="00CE22E1">
              <w:rPr>
                <w:rFonts w:ascii="HG丸ｺﾞｼｯｸM-PRO" w:eastAsia="HG丸ｺﾞｼｯｸM-PRO" w:hAnsi="HG丸ｺﾞｼｯｸM-PRO" w:hint="eastAsia"/>
                <w:sz w:val="22"/>
                <w:szCs w:val="24"/>
              </w:rPr>
              <w:t xml:space="preserve">　　　</w:t>
            </w:r>
            <w:r w:rsidR="00AA2522" w:rsidRPr="00CE22E1">
              <w:rPr>
                <w:rFonts w:ascii="HG丸ｺﾞｼｯｸM-PRO" w:eastAsia="HG丸ｺﾞｼｯｸM-PRO" w:hAnsi="HG丸ｺﾞｼｯｸM-PRO" w:hint="eastAsia"/>
                <w:sz w:val="22"/>
                <w:szCs w:val="24"/>
              </w:rPr>
              <w:t>【内訳】</w:t>
            </w:r>
          </w:p>
          <w:tbl>
            <w:tblPr>
              <w:tblStyle w:val="a9"/>
              <w:tblpPr w:leftFromText="142" w:rightFromText="142" w:vertAnchor="text" w:horzAnchor="margin" w:tblpXSpec="right" w:tblpY="-97"/>
              <w:tblOverlap w:val="never"/>
              <w:tblW w:w="0" w:type="auto"/>
              <w:tblLayout w:type="fixed"/>
              <w:tblLook w:val="04A0" w:firstRow="1" w:lastRow="0" w:firstColumn="1" w:lastColumn="0" w:noHBand="0" w:noVBand="1"/>
            </w:tblPr>
            <w:tblGrid>
              <w:gridCol w:w="704"/>
              <w:gridCol w:w="992"/>
              <w:gridCol w:w="1134"/>
              <w:gridCol w:w="1276"/>
              <w:gridCol w:w="3691"/>
            </w:tblGrid>
            <w:tr w:rsidR="00CF3A5B" w:rsidRPr="00CF3A5B" w14:paraId="6851DBFC" w14:textId="77777777" w:rsidTr="00CA7388">
              <w:tc>
                <w:tcPr>
                  <w:tcW w:w="1696" w:type="dxa"/>
                  <w:gridSpan w:val="2"/>
                  <w:vAlign w:val="center"/>
                </w:tcPr>
                <w:p w14:paraId="209BCA05"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業種</w:t>
                  </w:r>
                </w:p>
              </w:tc>
              <w:tc>
                <w:tcPr>
                  <w:tcW w:w="1134" w:type="dxa"/>
                  <w:vAlign w:val="center"/>
                </w:tcPr>
                <w:p w14:paraId="13A1EA6D" w14:textId="77777777" w:rsidR="003D741B" w:rsidRPr="00CE22E1" w:rsidRDefault="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w w:val="90"/>
                      <w:sz w:val="20"/>
                      <w:szCs w:val="24"/>
                    </w:rPr>
                    <w:t>商工</w:t>
                  </w:r>
                  <w:r w:rsidR="00AA2522" w:rsidRPr="00CE22E1">
                    <w:rPr>
                      <w:rFonts w:ascii="HG丸ｺﾞｼｯｸM-PRO" w:eastAsia="HG丸ｺﾞｼｯｸM-PRO" w:hAnsi="HG丸ｺﾞｼｯｸM-PRO" w:hint="eastAsia"/>
                      <w:w w:val="90"/>
                      <w:sz w:val="20"/>
                      <w:szCs w:val="24"/>
                    </w:rPr>
                    <w:t>業者数</w:t>
                  </w:r>
                </w:p>
              </w:tc>
              <w:tc>
                <w:tcPr>
                  <w:tcW w:w="1276" w:type="dxa"/>
                  <w:vAlign w:val="center"/>
                </w:tcPr>
                <w:p w14:paraId="45AB0B73"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小規模</w:t>
                  </w:r>
                </w:p>
                <w:p w14:paraId="4DE308ED"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事業者数</w:t>
                  </w:r>
                </w:p>
              </w:tc>
              <w:tc>
                <w:tcPr>
                  <w:tcW w:w="3691" w:type="dxa"/>
                  <w:vAlign w:val="center"/>
                </w:tcPr>
                <w:p w14:paraId="19DA573F"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備考</w:t>
                  </w:r>
                  <w:r w:rsidR="00AA2522" w:rsidRPr="00CE22E1">
                    <w:rPr>
                      <w:rFonts w:ascii="HG丸ｺﾞｼｯｸM-PRO" w:eastAsia="HG丸ｺﾞｼｯｸM-PRO" w:hAnsi="HG丸ｺﾞｼｯｸM-PRO" w:hint="eastAsia"/>
                      <w:sz w:val="20"/>
                      <w:szCs w:val="24"/>
                    </w:rPr>
                    <w:t>（事業所の立地状況等）</w:t>
                  </w:r>
                </w:p>
              </w:tc>
            </w:tr>
            <w:tr w:rsidR="00CF3A5B" w:rsidRPr="00CF3A5B" w14:paraId="37969BA9" w14:textId="77777777" w:rsidTr="00CA7388">
              <w:tc>
                <w:tcPr>
                  <w:tcW w:w="704" w:type="dxa"/>
                  <w:vMerge w:val="restart"/>
                  <w:vAlign w:val="center"/>
                </w:tcPr>
                <w:p w14:paraId="2771330E"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商工</w:t>
                  </w:r>
                </w:p>
                <w:p w14:paraId="3CC07821"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業者</w:t>
                  </w:r>
                </w:p>
              </w:tc>
              <w:tc>
                <w:tcPr>
                  <w:tcW w:w="992" w:type="dxa"/>
                  <w:vAlign w:val="center"/>
                </w:tcPr>
                <w:p w14:paraId="3ECD4DE0" w14:textId="77777777" w:rsidR="003D741B" w:rsidRPr="00927026" w:rsidRDefault="003D741B" w:rsidP="003D741B">
                  <w:pPr>
                    <w:autoSpaceDN w:val="0"/>
                    <w:jc w:val="center"/>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○○業</w:t>
                  </w:r>
                </w:p>
              </w:tc>
              <w:tc>
                <w:tcPr>
                  <w:tcW w:w="1134" w:type="dxa"/>
                  <w:vAlign w:val="center"/>
                </w:tcPr>
                <w:p w14:paraId="65315394"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1,111</w:t>
                  </w:r>
                </w:p>
              </w:tc>
              <w:tc>
                <w:tcPr>
                  <w:tcW w:w="1276" w:type="dxa"/>
                  <w:vAlign w:val="center"/>
                </w:tcPr>
                <w:p w14:paraId="3060405D"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800</w:t>
                  </w:r>
                </w:p>
              </w:tc>
              <w:tc>
                <w:tcPr>
                  <w:tcW w:w="3691" w:type="dxa"/>
                  <w:vAlign w:val="center"/>
                </w:tcPr>
                <w:p w14:paraId="77920354" w14:textId="77777777" w:rsidR="003D741B" w:rsidRPr="00927026" w:rsidRDefault="00AD461B">
                  <w:pPr>
                    <w:autoSpaceDN w:val="0"/>
                    <w:jc w:val="left"/>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市内に</w:t>
                  </w:r>
                  <w:r w:rsidR="00AA2522" w:rsidRPr="00927026">
                    <w:rPr>
                      <w:rFonts w:ascii="HG丸ｺﾞｼｯｸM-PRO" w:eastAsia="HG丸ｺﾞｼｯｸM-PRO" w:hAnsi="HG丸ｺﾞｼｯｸM-PRO" w:hint="eastAsia"/>
                      <w:i/>
                      <w:sz w:val="20"/>
                      <w:szCs w:val="24"/>
                    </w:rPr>
                    <w:t>広く分散している</w:t>
                  </w:r>
                </w:p>
              </w:tc>
            </w:tr>
            <w:tr w:rsidR="00CF3A5B" w:rsidRPr="00CF3A5B" w14:paraId="198B1FCE" w14:textId="77777777" w:rsidTr="00CA7388">
              <w:tc>
                <w:tcPr>
                  <w:tcW w:w="704" w:type="dxa"/>
                  <w:vMerge/>
                  <w:vAlign w:val="center"/>
                </w:tcPr>
                <w:p w14:paraId="27DE7CD6" w14:textId="77777777" w:rsidR="003D741B" w:rsidRPr="00CE22E1" w:rsidRDefault="003D741B" w:rsidP="003D741B">
                  <w:pPr>
                    <w:autoSpaceDN w:val="0"/>
                    <w:jc w:val="center"/>
                    <w:rPr>
                      <w:rFonts w:ascii="HG丸ｺﾞｼｯｸM-PRO" w:eastAsia="HG丸ｺﾞｼｯｸM-PRO" w:hAnsi="HG丸ｺﾞｼｯｸM-PRO"/>
                      <w:sz w:val="20"/>
                      <w:szCs w:val="24"/>
                    </w:rPr>
                  </w:pPr>
                </w:p>
              </w:tc>
              <w:tc>
                <w:tcPr>
                  <w:tcW w:w="992" w:type="dxa"/>
                  <w:vAlign w:val="center"/>
                </w:tcPr>
                <w:p w14:paraId="1D67DA70" w14:textId="77777777" w:rsidR="003D741B" w:rsidRPr="00927026" w:rsidRDefault="003D741B" w:rsidP="003D741B">
                  <w:pPr>
                    <w:autoSpaceDN w:val="0"/>
                    <w:jc w:val="center"/>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○○業</w:t>
                  </w:r>
                </w:p>
              </w:tc>
              <w:tc>
                <w:tcPr>
                  <w:tcW w:w="1134" w:type="dxa"/>
                  <w:vAlign w:val="center"/>
                </w:tcPr>
                <w:p w14:paraId="3433B31C"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2,222</w:t>
                  </w:r>
                </w:p>
              </w:tc>
              <w:tc>
                <w:tcPr>
                  <w:tcW w:w="1276" w:type="dxa"/>
                  <w:vAlign w:val="center"/>
                </w:tcPr>
                <w:p w14:paraId="3E6B0A65"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1,000</w:t>
                  </w:r>
                </w:p>
              </w:tc>
              <w:tc>
                <w:tcPr>
                  <w:tcW w:w="3691" w:type="dxa"/>
                  <w:vAlign w:val="center"/>
                </w:tcPr>
                <w:p w14:paraId="2B7A9AA3" w14:textId="77777777" w:rsidR="003D741B" w:rsidRPr="00927026" w:rsidRDefault="00AA2522" w:rsidP="003207C3">
                  <w:pPr>
                    <w:autoSpaceDN w:val="0"/>
                    <w:jc w:val="left"/>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沿岸部や○○川沿いに多い</w:t>
                  </w:r>
                </w:p>
              </w:tc>
            </w:tr>
            <w:tr w:rsidR="00CF3A5B" w:rsidRPr="00CF3A5B" w14:paraId="0EC1C64E" w14:textId="77777777" w:rsidTr="00CA7388">
              <w:tc>
                <w:tcPr>
                  <w:tcW w:w="704" w:type="dxa"/>
                  <w:vMerge/>
                  <w:vAlign w:val="center"/>
                </w:tcPr>
                <w:p w14:paraId="094FEB58" w14:textId="77777777" w:rsidR="003D741B" w:rsidRPr="00CE22E1" w:rsidRDefault="003D741B" w:rsidP="003D741B">
                  <w:pPr>
                    <w:autoSpaceDN w:val="0"/>
                    <w:jc w:val="center"/>
                    <w:rPr>
                      <w:rFonts w:ascii="HG丸ｺﾞｼｯｸM-PRO" w:eastAsia="HG丸ｺﾞｼｯｸM-PRO" w:hAnsi="HG丸ｺﾞｼｯｸM-PRO"/>
                      <w:sz w:val="20"/>
                      <w:szCs w:val="24"/>
                    </w:rPr>
                  </w:pPr>
                </w:p>
              </w:tc>
              <w:tc>
                <w:tcPr>
                  <w:tcW w:w="992" w:type="dxa"/>
                  <w:vAlign w:val="center"/>
                </w:tcPr>
                <w:p w14:paraId="5A0449B6" w14:textId="77777777" w:rsidR="003D741B" w:rsidRPr="00927026" w:rsidRDefault="003D741B" w:rsidP="003D741B">
                  <w:pPr>
                    <w:autoSpaceDN w:val="0"/>
                    <w:jc w:val="center"/>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○○業</w:t>
                  </w:r>
                </w:p>
              </w:tc>
              <w:tc>
                <w:tcPr>
                  <w:tcW w:w="1134" w:type="dxa"/>
                  <w:vAlign w:val="center"/>
                </w:tcPr>
                <w:p w14:paraId="718CB48A"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3,333</w:t>
                  </w:r>
                </w:p>
              </w:tc>
              <w:tc>
                <w:tcPr>
                  <w:tcW w:w="1276" w:type="dxa"/>
                  <w:vAlign w:val="center"/>
                </w:tcPr>
                <w:p w14:paraId="3DF701C7"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2,500</w:t>
                  </w:r>
                </w:p>
              </w:tc>
              <w:tc>
                <w:tcPr>
                  <w:tcW w:w="3691" w:type="dxa"/>
                  <w:vAlign w:val="center"/>
                </w:tcPr>
                <w:p w14:paraId="480BFBA5" w14:textId="77777777" w:rsidR="003D741B" w:rsidRPr="00927026" w:rsidRDefault="00AD461B" w:rsidP="003207C3">
                  <w:pPr>
                    <w:autoSpaceDN w:val="0"/>
                    <w:jc w:val="left"/>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○○川沿いに多い</w:t>
                  </w:r>
                </w:p>
              </w:tc>
            </w:tr>
          </w:tbl>
          <w:p w14:paraId="3AE15E40" w14:textId="77777777" w:rsidR="00924EB7" w:rsidDel="00924EB7" w:rsidRDefault="00924EB7" w:rsidP="003207C3">
            <w:pPr>
              <w:autoSpaceDN w:val="0"/>
              <w:rPr>
                <w:rFonts w:ascii="HG丸ｺﾞｼｯｸM-PRO" w:eastAsia="HG丸ｺﾞｼｯｸM-PRO" w:hAnsi="HG丸ｺﾞｼｯｸM-PRO"/>
                <w:color w:val="FF0000"/>
                <w:sz w:val="22"/>
                <w:szCs w:val="24"/>
              </w:rPr>
            </w:pPr>
          </w:p>
          <w:p w14:paraId="72E994C3" w14:textId="77777777" w:rsidR="00C35F36" w:rsidRDefault="00C35F36">
            <w:pPr>
              <w:autoSpaceDN w:val="0"/>
              <w:ind w:left="2640" w:hangingChars="1200" w:hanging="2640"/>
              <w:rPr>
                <w:rFonts w:ascii="HG丸ｺﾞｼｯｸM-PRO" w:eastAsia="HG丸ｺﾞｼｯｸM-PRO" w:hAnsi="HG丸ｺﾞｼｯｸM-PRO"/>
                <w:sz w:val="22"/>
                <w:szCs w:val="24"/>
              </w:rPr>
            </w:pPr>
          </w:p>
          <w:p w14:paraId="05FD030A" w14:textId="77777777" w:rsidR="00CE6B51" w:rsidRDefault="00CE6B51" w:rsidP="003D20F2">
            <w:pPr>
              <w:autoSpaceDN w:val="0"/>
              <w:rPr>
                <w:rFonts w:ascii="HG丸ｺﾞｼｯｸM-PRO" w:eastAsia="HG丸ｺﾞｼｯｸM-PRO" w:hAnsi="HG丸ｺﾞｼｯｸM-PRO"/>
                <w:sz w:val="22"/>
                <w:szCs w:val="24"/>
              </w:rPr>
            </w:pPr>
          </w:p>
          <w:p w14:paraId="566A5665" w14:textId="77777777" w:rsidR="00820F05" w:rsidRDefault="00820F05" w:rsidP="003D20F2">
            <w:pPr>
              <w:autoSpaceDN w:val="0"/>
              <w:rPr>
                <w:rFonts w:ascii="HG丸ｺﾞｼｯｸM-PRO" w:eastAsia="HG丸ｺﾞｼｯｸM-PRO" w:hAnsi="HG丸ｺﾞｼｯｸM-PRO"/>
                <w:sz w:val="22"/>
                <w:szCs w:val="24"/>
              </w:rPr>
            </w:pPr>
          </w:p>
          <w:p w14:paraId="488150A2" w14:textId="77777777" w:rsidR="003D741B" w:rsidRDefault="003D741B">
            <w:pPr>
              <w:autoSpaceDN w:val="0"/>
              <w:rPr>
                <w:rFonts w:ascii="HG丸ｺﾞｼｯｸM-PRO" w:eastAsia="HG丸ｺﾞｼｯｸM-PRO" w:hAnsi="HG丸ｺﾞｼｯｸM-PRO"/>
                <w:sz w:val="22"/>
                <w:szCs w:val="24"/>
              </w:rPr>
            </w:pPr>
          </w:p>
          <w:p w14:paraId="23FF3EEE" w14:textId="77777777" w:rsidR="003D741B" w:rsidRDefault="003D741B">
            <w:pPr>
              <w:autoSpaceDN w:val="0"/>
              <w:rPr>
                <w:rFonts w:ascii="HG丸ｺﾞｼｯｸM-PRO" w:eastAsia="HG丸ｺﾞｼｯｸM-PRO" w:hAnsi="HG丸ｺﾞｼｯｸM-PRO"/>
                <w:sz w:val="22"/>
                <w:szCs w:val="24"/>
              </w:rPr>
            </w:pPr>
          </w:p>
          <w:p w14:paraId="121DEF67" w14:textId="77777777" w:rsidR="003D741B" w:rsidRPr="008B172D" w:rsidRDefault="003D741B">
            <w:pPr>
              <w:autoSpaceDN w:val="0"/>
              <w:rPr>
                <w:rFonts w:ascii="HG丸ｺﾞｼｯｸM-PRO" w:eastAsia="HG丸ｺﾞｼｯｸM-PRO" w:hAnsi="HG丸ｺﾞｼｯｸM-PRO"/>
                <w:sz w:val="18"/>
                <w:szCs w:val="24"/>
              </w:rPr>
            </w:pPr>
          </w:p>
          <w:p w14:paraId="21760C13" w14:textId="77777777" w:rsidR="006067B0" w:rsidRPr="007B7338" w:rsidRDefault="00926FB4">
            <w:pPr>
              <w:autoSpaceDN w:val="0"/>
              <w:rPr>
                <w:rFonts w:asciiTheme="majorEastAsia" w:eastAsiaTheme="majorEastAsia" w:hAnsiTheme="majorEastAsia"/>
                <w:b/>
                <w:color w:val="000000" w:themeColor="text1"/>
                <w:sz w:val="24"/>
                <w:szCs w:val="22"/>
              </w:rPr>
            </w:pPr>
            <w:r w:rsidRPr="00076907">
              <w:rPr>
                <w:rFonts w:asciiTheme="majorEastAsia" w:eastAsiaTheme="majorEastAsia" w:hAnsiTheme="majorEastAsia" w:hint="eastAsia"/>
                <w:b/>
                <w:sz w:val="24"/>
                <w:szCs w:val="24"/>
              </w:rPr>
              <w:t>（</w:t>
            </w:r>
            <w:r w:rsidRPr="007B7338">
              <w:rPr>
                <w:rFonts w:asciiTheme="majorEastAsia" w:eastAsiaTheme="majorEastAsia" w:hAnsiTheme="majorEastAsia" w:hint="eastAsia"/>
                <w:b/>
                <w:color w:val="000000" w:themeColor="text1"/>
                <w:sz w:val="24"/>
                <w:szCs w:val="24"/>
              </w:rPr>
              <w:t>３）</w:t>
            </w:r>
            <w:r w:rsidR="0013554D" w:rsidRPr="007B7338">
              <w:rPr>
                <w:rFonts w:asciiTheme="majorEastAsia" w:eastAsiaTheme="majorEastAsia" w:hAnsiTheme="majorEastAsia" w:hint="eastAsia"/>
                <w:b/>
                <w:color w:val="000000" w:themeColor="text1"/>
                <w:sz w:val="24"/>
                <w:szCs w:val="22"/>
              </w:rPr>
              <w:t>これまでの</w:t>
            </w:r>
            <w:r w:rsidR="00F462E7" w:rsidRPr="007B7338">
              <w:rPr>
                <w:rFonts w:asciiTheme="majorEastAsia" w:eastAsiaTheme="majorEastAsia" w:hAnsiTheme="majorEastAsia" w:hint="eastAsia"/>
                <w:b/>
                <w:color w:val="000000" w:themeColor="text1"/>
                <w:sz w:val="24"/>
                <w:szCs w:val="22"/>
              </w:rPr>
              <w:t>取組</w:t>
            </w:r>
          </w:p>
          <w:p w14:paraId="48B9FD95" w14:textId="77777777" w:rsidR="0011232F" w:rsidRPr="007B7338" w:rsidRDefault="0011232F"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１）当市の取組</w:t>
            </w:r>
          </w:p>
          <w:p w14:paraId="22421E50" w14:textId="77777777" w:rsidR="0011232F" w:rsidRPr="007B7338" w:rsidRDefault="0011232F"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・防災計画の策定、防災訓練の実施</w:t>
            </w:r>
          </w:p>
          <w:p w14:paraId="5D91AD17" w14:textId="77777777" w:rsidR="0011232F" w:rsidRPr="00FC4E3B" w:rsidRDefault="0011232F"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・防災</w:t>
            </w:r>
            <w:r w:rsidRPr="00FC4E3B">
              <w:rPr>
                <w:rFonts w:ascii="HG丸ｺﾞｼｯｸM-PRO" w:eastAsia="HG丸ｺﾞｼｯｸM-PRO" w:hAnsi="HG丸ｺﾞｼｯｸM-PRO" w:hint="eastAsia"/>
                <w:i/>
                <w:color w:val="000000" w:themeColor="text1"/>
                <w:sz w:val="22"/>
                <w:szCs w:val="22"/>
              </w:rPr>
              <w:t>備品の備蓄</w:t>
            </w:r>
          </w:p>
          <w:p w14:paraId="38AA36E1" w14:textId="77777777" w:rsidR="005D0DEE" w:rsidRPr="00FC4E3B" w:rsidRDefault="005D0DEE" w:rsidP="005D0DEE">
            <w:pPr>
              <w:autoSpaceDN w:val="0"/>
              <w:ind w:left="440" w:hangingChars="200" w:hanging="4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w:t>
            </w:r>
            <w:r w:rsidRPr="00FC4E3B">
              <w:rPr>
                <w:rFonts w:ascii="HG丸ｺﾞｼｯｸM-PRO" w:eastAsia="HG丸ｺﾞｼｯｸM-PRO" w:hAnsi="HG丸ｺﾞｼｯｸM-PRO" w:hint="eastAsia"/>
                <w:i/>
                <w:color w:val="000000" w:themeColor="text1"/>
                <w:sz w:val="22"/>
                <w:szCs w:val="24"/>
              </w:rPr>
              <w:t>○○</w:t>
            </w:r>
            <w:r w:rsidRPr="00FC4E3B">
              <w:rPr>
                <w:rFonts w:ascii="HG丸ｺﾞｼｯｸM-PRO" w:eastAsia="HG丸ｺﾞｼｯｸM-PRO" w:hAnsi="HG丸ｺﾞｼｯｸM-PRO" w:hint="eastAsia"/>
                <w:i/>
                <w:color w:val="000000" w:themeColor="text1"/>
                <w:sz w:val="22"/>
                <w:szCs w:val="22"/>
              </w:rPr>
              <w:t>市新型インフルエンザ等対策行動計画の策定</w:t>
            </w:r>
          </w:p>
          <w:p w14:paraId="75082250" w14:textId="77777777" w:rsidR="005D0DEE" w:rsidRPr="00FC4E3B" w:rsidRDefault="005D0DEE" w:rsidP="007C3C6E">
            <w:pPr>
              <w:autoSpaceDN w:val="0"/>
              <w:ind w:left="440" w:hangingChars="200" w:hanging="440"/>
              <w:rPr>
                <w:rFonts w:ascii="HG丸ｺﾞｼｯｸM-PRO" w:eastAsia="HG丸ｺﾞｼｯｸM-PRO" w:hAnsi="HG丸ｺﾞｼｯｸM-PRO"/>
                <w:i/>
                <w:color w:val="000000" w:themeColor="text1"/>
                <w:sz w:val="22"/>
                <w:szCs w:val="22"/>
              </w:rPr>
            </w:pPr>
          </w:p>
          <w:p w14:paraId="54194954" w14:textId="77777777" w:rsidR="0011232F" w:rsidRPr="00FC4E3B" w:rsidRDefault="0011232F" w:rsidP="007C3C6E">
            <w:pPr>
              <w:autoSpaceDN w:val="0"/>
              <w:ind w:left="440" w:hangingChars="200" w:hanging="4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２）当会の取組</w:t>
            </w:r>
          </w:p>
          <w:p w14:paraId="691EF581" w14:textId="77777777" w:rsidR="006067B0" w:rsidRPr="007B7338" w:rsidRDefault="006067B0"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i/>
                <w:color w:val="000000" w:themeColor="text1"/>
                <w:sz w:val="22"/>
                <w:szCs w:val="22"/>
              </w:rPr>
              <w:t xml:space="preserve">　・</w:t>
            </w:r>
            <w:r w:rsidR="0011232F" w:rsidRPr="007B7338">
              <w:rPr>
                <w:rFonts w:ascii="HG丸ｺﾞｼｯｸM-PRO" w:eastAsia="HG丸ｺﾞｼｯｸM-PRO" w:hAnsi="HG丸ｺﾞｼｯｸM-PRO" w:hint="eastAsia"/>
                <w:i/>
                <w:color w:val="000000" w:themeColor="text1"/>
                <w:sz w:val="22"/>
                <w:szCs w:val="22"/>
              </w:rPr>
              <w:t>事業者</w:t>
            </w:r>
            <w:r w:rsidR="000C36E5" w:rsidRPr="007B7338">
              <w:rPr>
                <w:rFonts w:ascii="HG丸ｺﾞｼｯｸM-PRO" w:eastAsia="HG丸ｺﾞｼｯｸM-PRO" w:hAnsi="HG丸ｺﾞｼｯｸM-PRO" w:hint="eastAsia"/>
                <w:i/>
                <w:color w:val="000000" w:themeColor="text1"/>
                <w:sz w:val="22"/>
                <w:szCs w:val="22"/>
              </w:rPr>
              <w:t>ＢＣＰ</w:t>
            </w:r>
            <w:r w:rsidRPr="007B7338">
              <w:rPr>
                <w:rFonts w:ascii="HG丸ｺﾞｼｯｸM-PRO" w:eastAsia="HG丸ｺﾞｼｯｸM-PRO" w:hAnsi="HG丸ｺﾞｼｯｸM-PRO"/>
                <w:i/>
                <w:color w:val="000000" w:themeColor="text1"/>
                <w:sz w:val="22"/>
                <w:szCs w:val="22"/>
              </w:rPr>
              <w:t>に関する国の施策の周知</w:t>
            </w:r>
          </w:p>
          <w:p w14:paraId="63BD3578" w14:textId="77777777" w:rsidR="006067B0" w:rsidRPr="007B7338" w:rsidRDefault="006067B0"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i/>
                <w:color w:val="000000" w:themeColor="text1"/>
                <w:sz w:val="22"/>
                <w:szCs w:val="22"/>
              </w:rPr>
              <w:t xml:space="preserve">　・</w:t>
            </w:r>
            <w:r w:rsidR="0011232F" w:rsidRPr="007B7338">
              <w:rPr>
                <w:rFonts w:ascii="HG丸ｺﾞｼｯｸM-PRO" w:eastAsia="HG丸ｺﾞｼｯｸM-PRO" w:hAnsi="HG丸ｺﾞｼｯｸM-PRO" w:hint="eastAsia"/>
                <w:i/>
                <w:color w:val="000000" w:themeColor="text1"/>
                <w:sz w:val="22"/>
                <w:szCs w:val="22"/>
              </w:rPr>
              <w:t>事業者</w:t>
            </w:r>
            <w:r w:rsidR="000C36E5" w:rsidRPr="007B7338">
              <w:rPr>
                <w:rFonts w:ascii="HG丸ｺﾞｼｯｸM-PRO" w:eastAsia="HG丸ｺﾞｼｯｸM-PRO" w:hAnsi="HG丸ｺﾞｼｯｸM-PRO" w:hint="eastAsia"/>
                <w:i/>
                <w:color w:val="000000" w:themeColor="text1"/>
                <w:sz w:val="22"/>
                <w:szCs w:val="22"/>
              </w:rPr>
              <w:t>ＢＣＰ</w:t>
            </w:r>
            <w:r w:rsidRPr="007B7338">
              <w:rPr>
                <w:rFonts w:ascii="HG丸ｺﾞｼｯｸM-PRO" w:eastAsia="HG丸ｺﾞｼｯｸM-PRO" w:hAnsi="HG丸ｺﾞｼｯｸM-PRO"/>
                <w:i/>
                <w:color w:val="000000" w:themeColor="text1"/>
                <w:sz w:val="22"/>
                <w:szCs w:val="22"/>
              </w:rPr>
              <w:t>策定セミナーの開催</w:t>
            </w:r>
          </w:p>
          <w:p w14:paraId="6CB9341A" w14:textId="77777777" w:rsidR="006067B0" w:rsidRPr="007B7338" w:rsidRDefault="006067B0"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i/>
                <w:color w:val="000000" w:themeColor="text1"/>
                <w:sz w:val="22"/>
                <w:szCs w:val="22"/>
              </w:rPr>
              <w:t xml:space="preserve">　・</w:t>
            </w:r>
            <w:r w:rsidRPr="007B7338">
              <w:rPr>
                <w:rFonts w:ascii="HG丸ｺﾞｼｯｸM-PRO" w:eastAsia="HG丸ｺﾞｼｯｸM-PRO" w:hAnsi="HG丸ｺﾞｼｯｸM-PRO" w:hint="eastAsia"/>
                <w:i/>
                <w:color w:val="000000" w:themeColor="text1"/>
                <w:sz w:val="22"/>
                <w:szCs w:val="22"/>
              </w:rPr>
              <w:t>○○損保会社</w:t>
            </w:r>
            <w:r w:rsidRPr="007B7338">
              <w:rPr>
                <w:rFonts w:ascii="HG丸ｺﾞｼｯｸM-PRO" w:eastAsia="HG丸ｺﾞｼｯｸM-PRO" w:hAnsi="HG丸ｺﾞｼｯｸM-PRO"/>
                <w:i/>
                <w:color w:val="000000" w:themeColor="text1"/>
                <w:sz w:val="22"/>
                <w:szCs w:val="22"/>
              </w:rPr>
              <w:t>と連携した</w:t>
            </w:r>
            <w:r w:rsidRPr="007B7338">
              <w:rPr>
                <w:rFonts w:ascii="HG丸ｺﾞｼｯｸM-PRO" w:eastAsia="HG丸ｺﾞｼｯｸM-PRO" w:hAnsi="HG丸ｺﾞｼｯｸM-PRO" w:hint="eastAsia"/>
                <w:i/>
                <w:color w:val="000000" w:themeColor="text1"/>
                <w:sz w:val="22"/>
                <w:szCs w:val="22"/>
              </w:rPr>
              <w:t>損害</w:t>
            </w:r>
            <w:r w:rsidRPr="007B7338">
              <w:rPr>
                <w:rFonts w:ascii="HG丸ｺﾞｼｯｸM-PRO" w:eastAsia="HG丸ｺﾞｼｯｸM-PRO" w:hAnsi="HG丸ｺﾞｼｯｸM-PRO"/>
                <w:i/>
                <w:color w:val="000000" w:themeColor="text1"/>
                <w:sz w:val="22"/>
                <w:szCs w:val="22"/>
              </w:rPr>
              <w:t>保険への</w:t>
            </w:r>
            <w:r w:rsidRPr="007B7338">
              <w:rPr>
                <w:rFonts w:ascii="HG丸ｺﾞｼｯｸM-PRO" w:eastAsia="HG丸ｺﾞｼｯｸM-PRO" w:hAnsi="HG丸ｺﾞｼｯｸM-PRO" w:hint="eastAsia"/>
                <w:i/>
                <w:color w:val="000000" w:themeColor="text1"/>
                <w:sz w:val="22"/>
                <w:szCs w:val="22"/>
              </w:rPr>
              <w:t>加入促進</w:t>
            </w:r>
          </w:p>
          <w:p w14:paraId="1810BEC9" w14:textId="77777777" w:rsidR="006067B0" w:rsidRPr="007B7338" w:rsidRDefault="006067B0" w:rsidP="007C3C6E">
            <w:pPr>
              <w:autoSpaceDN w:val="0"/>
              <w:ind w:left="660" w:hangingChars="300" w:hanging="66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・防災備品（スコップ、懐中電灯、非常食</w:t>
            </w:r>
            <w:r w:rsidR="00143938"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）を備蓄</w:t>
            </w:r>
          </w:p>
          <w:p w14:paraId="5573E9E1" w14:textId="77777777" w:rsidR="00B877AE" w:rsidRPr="00927026" w:rsidRDefault="00687D4F" w:rsidP="007C3C6E">
            <w:pPr>
              <w:autoSpaceDN w:val="0"/>
              <w:ind w:left="440" w:hangingChars="200" w:hanging="440"/>
              <w:rPr>
                <w:rFonts w:ascii="HG丸ｺﾞｼｯｸM-PRO" w:eastAsia="HG丸ｺﾞｼｯｸM-PRO" w:hAnsi="HG丸ｺﾞｼｯｸM-PRO"/>
                <w:i/>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537CFC"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hint="eastAsia"/>
                <w:i/>
                <w:color w:val="000000" w:themeColor="text1"/>
                <w:sz w:val="22"/>
                <w:szCs w:val="22"/>
              </w:rPr>
              <w:t>・</w:t>
            </w:r>
            <w:r w:rsidR="008A5753" w:rsidRPr="007B7338">
              <w:rPr>
                <w:rFonts w:ascii="HG丸ｺﾞｼｯｸM-PRO" w:eastAsia="HG丸ｺﾞｼｯｸM-PRO" w:hAnsi="HG丸ｺﾞｼｯｸM-PRO" w:hint="eastAsia"/>
                <w:i/>
                <w:color w:val="000000" w:themeColor="text1"/>
                <w:sz w:val="22"/>
                <w:szCs w:val="22"/>
              </w:rPr>
              <w:t>○○</w:t>
            </w:r>
            <w:r w:rsidR="00672A68" w:rsidRPr="007B7338">
              <w:rPr>
                <w:rFonts w:ascii="HG丸ｺﾞｼｯｸM-PRO" w:eastAsia="HG丸ｺﾞｼｯｸM-PRO" w:hAnsi="HG丸ｺﾞｼｯｸM-PRO" w:hint="eastAsia"/>
                <w:i/>
                <w:color w:val="000000" w:themeColor="text1"/>
                <w:sz w:val="22"/>
                <w:szCs w:val="22"/>
              </w:rPr>
              <w:t>市が</w:t>
            </w:r>
            <w:r w:rsidR="00672A68" w:rsidRPr="00927026">
              <w:rPr>
                <w:rFonts w:ascii="HG丸ｺﾞｼｯｸM-PRO" w:eastAsia="HG丸ｺﾞｼｯｸM-PRO" w:hAnsi="HG丸ｺﾞｼｯｸM-PRO" w:hint="eastAsia"/>
                <w:i/>
                <w:sz w:val="22"/>
                <w:szCs w:val="22"/>
              </w:rPr>
              <w:t>実施する防災訓練</w:t>
            </w:r>
            <w:r w:rsidR="00B877AE" w:rsidRPr="00927026">
              <w:rPr>
                <w:rFonts w:ascii="HG丸ｺﾞｼｯｸM-PRO" w:eastAsia="HG丸ｺﾞｼｯｸM-PRO" w:hAnsi="HG丸ｺﾞｼｯｸM-PRO" w:hint="eastAsia"/>
                <w:i/>
                <w:sz w:val="22"/>
                <w:szCs w:val="22"/>
              </w:rPr>
              <w:t>への</w:t>
            </w:r>
            <w:r w:rsidR="00672A68" w:rsidRPr="00927026">
              <w:rPr>
                <w:rFonts w:ascii="HG丸ｺﾞｼｯｸM-PRO" w:eastAsia="HG丸ｺﾞｼｯｸM-PRO" w:hAnsi="HG丸ｺﾞｼｯｸM-PRO" w:hint="eastAsia"/>
                <w:i/>
                <w:sz w:val="22"/>
                <w:szCs w:val="22"/>
              </w:rPr>
              <w:t>参加</w:t>
            </w:r>
            <w:r w:rsidR="00A653B3" w:rsidRPr="00927026">
              <w:rPr>
                <w:rFonts w:ascii="HG丸ｺﾞｼｯｸM-PRO" w:eastAsia="HG丸ｺﾞｼｯｸM-PRO" w:hAnsi="HG丸ｺﾞｼｯｸM-PRO" w:hint="eastAsia"/>
                <w:i/>
                <w:sz w:val="22"/>
                <w:szCs w:val="22"/>
              </w:rPr>
              <w:t>及び</w:t>
            </w:r>
            <w:r w:rsidR="00672A68" w:rsidRPr="00927026">
              <w:rPr>
                <w:rFonts w:ascii="HG丸ｺﾞｼｯｸM-PRO" w:eastAsia="HG丸ｺﾞｼｯｸM-PRO" w:hAnsi="HG丸ｺﾞｼｯｸM-PRO" w:hint="eastAsia"/>
                <w:i/>
                <w:sz w:val="22"/>
                <w:szCs w:val="22"/>
              </w:rPr>
              <w:t>協力</w:t>
            </w:r>
          </w:p>
          <w:p w14:paraId="5AE033CE" w14:textId="77777777" w:rsidR="00672A68" w:rsidRPr="008B172D" w:rsidRDefault="00672A68" w:rsidP="003D20F2">
            <w:pPr>
              <w:autoSpaceDN w:val="0"/>
              <w:rPr>
                <w:rFonts w:ascii="HG丸ｺﾞｼｯｸM-PRO" w:eastAsia="HG丸ｺﾞｼｯｸM-PRO" w:hAnsi="HG丸ｺﾞｼｯｸM-PRO"/>
                <w:sz w:val="18"/>
                <w:szCs w:val="22"/>
              </w:rPr>
            </w:pPr>
          </w:p>
          <w:p w14:paraId="66304238" w14:textId="77777777" w:rsidR="00B877AE" w:rsidRPr="00076907" w:rsidRDefault="00926FB4">
            <w:pPr>
              <w:autoSpaceDN w:val="0"/>
              <w:rPr>
                <w:rFonts w:asciiTheme="majorEastAsia" w:eastAsiaTheme="majorEastAsia" w:hAnsiTheme="majorEastAsia"/>
                <w:b/>
                <w:sz w:val="24"/>
                <w:szCs w:val="22"/>
              </w:rPr>
            </w:pPr>
            <w:r w:rsidRPr="00076907">
              <w:rPr>
                <w:rFonts w:asciiTheme="majorEastAsia" w:eastAsiaTheme="majorEastAsia" w:hAnsiTheme="majorEastAsia" w:hint="eastAsia"/>
                <w:b/>
                <w:sz w:val="24"/>
                <w:szCs w:val="22"/>
              </w:rPr>
              <w:t>Ⅱ　課題</w:t>
            </w:r>
          </w:p>
          <w:p w14:paraId="64695D1F" w14:textId="77777777" w:rsidR="00772F5B" w:rsidRDefault="00B877AE" w:rsidP="007B7338">
            <w:pPr>
              <w:autoSpaceDN w:val="0"/>
              <w:rPr>
                <w:rFonts w:ascii="HG丸ｺﾞｼｯｸM-PRO" w:eastAsia="HG丸ｺﾞｼｯｸM-PRO" w:hAnsi="HG丸ｺﾞｼｯｸM-PRO"/>
                <w:i/>
                <w:sz w:val="22"/>
                <w:szCs w:val="22"/>
              </w:rPr>
            </w:pPr>
            <w:r w:rsidRPr="00927026">
              <w:rPr>
                <w:rFonts w:ascii="HG丸ｺﾞｼｯｸM-PRO" w:eastAsia="HG丸ｺﾞｼｯｸM-PRO" w:hAnsi="HG丸ｺﾞｼｯｸM-PRO" w:hint="eastAsia"/>
                <w:i/>
                <w:sz w:val="22"/>
                <w:szCs w:val="22"/>
              </w:rPr>
              <w:t xml:space="preserve">　　</w:t>
            </w:r>
            <w:r w:rsidR="00926FB4" w:rsidRPr="00927026">
              <w:rPr>
                <w:rFonts w:ascii="HG丸ｺﾞｼｯｸM-PRO" w:eastAsia="HG丸ｺﾞｼｯｸM-PRO" w:hAnsi="HG丸ｺﾞｼｯｸM-PRO" w:hint="eastAsia"/>
                <w:i/>
                <w:sz w:val="22"/>
                <w:szCs w:val="22"/>
              </w:rPr>
              <w:t>現状では、緊急時の取組について</w:t>
            </w:r>
            <w:r w:rsidR="00E832D6" w:rsidRPr="00927026">
              <w:rPr>
                <w:rFonts w:ascii="HG丸ｺﾞｼｯｸM-PRO" w:eastAsia="HG丸ｺﾞｼｯｸM-PRO" w:hAnsi="HG丸ｺﾞｼｯｸM-PRO" w:hint="eastAsia"/>
                <w:i/>
                <w:sz w:val="22"/>
                <w:szCs w:val="22"/>
              </w:rPr>
              <w:t>漠然的な記載にとどまり、協力体制の重要性についての具</w:t>
            </w:r>
          </w:p>
          <w:p w14:paraId="392654FD" w14:textId="77777777" w:rsidR="00926FB4" w:rsidRPr="00FC4E3B" w:rsidRDefault="00E832D6" w:rsidP="007B7338">
            <w:pPr>
              <w:autoSpaceDN w:val="0"/>
              <w:ind w:leftChars="100" w:left="210"/>
              <w:rPr>
                <w:rFonts w:ascii="HG丸ｺﾞｼｯｸM-PRO" w:eastAsia="HG丸ｺﾞｼｯｸM-PRO" w:hAnsi="HG丸ｺﾞｼｯｸM-PRO"/>
                <w:i/>
                <w:color w:val="000000" w:themeColor="text1"/>
                <w:sz w:val="22"/>
                <w:szCs w:val="22"/>
              </w:rPr>
            </w:pPr>
            <w:r w:rsidRPr="00927026">
              <w:rPr>
                <w:rFonts w:ascii="HG丸ｺﾞｼｯｸM-PRO" w:eastAsia="HG丸ｺﾞｼｯｸM-PRO" w:hAnsi="HG丸ｺﾞｼｯｸM-PRO" w:hint="eastAsia"/>
                <w:i/>
                <w:sz w:val="22"/>
                <w:szCs w:val="22"/>
              </w:rPr>
              <w:t>体的な</w:t>
            </w:r>
            <w:r w:rsidR="00926FB4" w:rsidRPr="00927026">
              <w:rPr>
                <w:rFonts w:ascii="HG丸ｺﾞｼｯｸM-PRO" w:eastAsia="HG丸ｺﾞｼｯｸM-PRO" w:hAnsi="HG丸ｺﾞｼｯｸM-PRO" w:hint="eastAsia"/>
                <w:i/>
                <w:sz w:val="22"/>
                <w:szCs w:val="22"/>
              </w:rPr>
              <w:t>体制やマニュアルが整備されていない。加えて、平時・緊急時の対応を推進するノウハウをも</w:t>
            </w:r>
            <w:r w:rsidR="00926FB4" w:rsidRPr="00FC4E3B">
              <w:rPr>
                <w:rFonts w:ascii="HG丸ｺﾞｼｯｸM-PRO" w:eastAsia="HG丸ｺﾞｼｯｸM-PRO" w:hAnsi="HG丸ｺﾞｼｯｸM-PRO" w:hint="eastAsia"/>
                <w:i/>
                <w:color w:val="000000" w:themeColor="text1"/>
                <w:sz w:val="22"/>
                <w:szCs w:val="22"/>
              </w:rPr>
              <w:t>った人員が十分にいない。</w:t>
            </w:r>
          </w:p>
          <w:p w14:paraId="0E9748E0" w14:textId="77777777" w:rsidR="00926FB4" w:rsidRPr="00FC4E3B" w:rsidRDefault="00537CFC" w:rsidP="007C3C6E">
            <w:pPr>
              <w:autoSpaceDN w:val="0"/>
              <w:ind w:left="220" w:hangingChars="100" w:hanging="22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w:t>
            </w:r>
            <w:r w:rsidR="00926FB4" w:rsidRPr="00FC4E3B">
              <w:rPr>
                <w:rFonts w:ascii="HG丸ｺﾞｼｯｸM-PRO" w:eastAsia="HG丸ｺﾞｼｯｸM-PRO" w:hAnsi="HG丸ｺﾞｼｯｸM-PRO" w:hint="eastAsia"/>
                <w:i/>
                <w:color w:val="000000" w:themeColor="text1"/>
                <w:sz w:val="22"/>
                <w:szCs w:val="22"/>
              </w:rPr>
              <w:t>更には、保険・共済に対する助言を行える</w:t>
            </w:r>
            <w:r w:rsidR="00772F5B" w:rsidRPr="00FC4E3B">
              <w:rPr>
                <w:rFonts w:ascii="HG丸ｺﾞｼｯｸM-PRO" w:eastAsia="HG丸ｺﾞｼｯｸM-PRO" w:hAnsi="HG丸ｺﾞｼｯｸM-PRO" w:hint="eastAsia"/>
                <w:i/>
                <w:color w:val="000000" w:themeColor="text1"/>
                <w:sz w:val="22"/>
                <w:szCs w:val="22"/>
              </w:rPr>
              <w:t>当会経営指導員等</w:t>
            </w:r>
            <w:r w:rsidR="000E3F12" w:rsidRPr="00FC4E3B">
              <w:rPr>
                <w:rFonts w:ascii="HG丸ｺﾞｼｯｸM-PRO" w:eastAsia="HG丸ｺﾞｼｯｸM-PRO" w:hAnsi="HG丸ｺﾞｼｯｸM-PRO" w:hint="eastAsia"/>
                <w:i/>
                <w:color w:val="000000" w:themeColor="text1"/>
                <w:sz w:val="22"/>
                <w:szCs w:val="22"/>
              </w:rPr>
              <w:t>職員</w:t>
            </w:r>
            <w:r w:rsidR="00926FB4" w:rsidRPr="00FC4E3B">
              <w:rPr>
                <w:rFonts w:ascii="HG丸ｺﾞｼｯｸM-PRO" w:eastAsia="HG丸ｺﾞｼｯｸM-PRO" w:hAnsi="HG丸ｺﾞｼｯｸM-PRO" w:hint="eastAsia"/>
                <w:i/>
                <w:color w:val="000000" w:themeColor="text1"/>
                <w:sz w:val="22"/>
                <w:szCs w:val="22"/>
              </w:rPr>
              <w:t>が不足している。</w:t>
            </w:r>
            <w:r w:rsidR="00E832D6" w:rsidRPr="00FC4E3B">
              <w:rPr>
                <w:rFonts w:ascii="HG丸ｺﾞｼｯｸM-PRO" w:eastAsia="HG丸ｺﾞｼｯｸM-PRO" w:hAnsi="HG丸ｺﾞｼｯｸM-PRO" w:hint="eastAsia"/>
                <w:i/>
                <w:color w:val="000000" w:themeColor="text1"/>
                <w:sz w:val="22"/>
                <w:szCs w:val="22"/>
              </w:rPr>
              <w:t>といった課題が浮き彫りになっている。</w:t>
            </w:r>
          </w:p>
          <w:p w14:paraId="5CD3807B" w14:textId="77777777" w:rsidR="005D0DEE" w:rsidRPr="00FC4E3B" w:rsidRDefault="005D0DEE" w:rsidP="005D0DEE">
            <w:pPr>
              <w:autoSpaceDN w:val="0"/>
              <w:ind w:left="220" w:hangingChars="100" w:hanging="22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また、感染症対策において、地区内小規模事業者に対して予防接種の推奨や手洗いの徹底、体調不良者を出社させないルール作りや、感染拡大時に備えてマスクや消毒液等の衛生品の備蓄、リスクファイナンス対策として保険の必要性を周知するなどが必要である。</w:t>
            </w:r>
          </w:p>
          <w:p w14:paraId="38F4D6FC" w14:textId="77777777" w:rsidR="005D0DEE" w:rsidRPr="00FC4E3B" w:rsidRDefault="005D0DEE" w:rsidP="007C3C6E">
            <w:pPr>
              <w:autoSpaceDN w:val="0"/>
              <w:ind w:left="220" w:hangingChars="100" w:hanging="220"/>
              <w:rPr>
                <w:rFonts w:ascii="HG丸ｺﾞｼｯｸM-PRO" w:eastAsia="HG丸ｺﾞｼｯｸM-PRO" w:hAnsi="HG丸ｺﾞｼｯｸM-PRO"/>
                <w:i/>
                <w:color w:val="000000" w:themeColor="text1"/>
                <w:sz w:val="22"/>
                <w:szCs w:val="22"/>
              </w:rPr>
            </w:pPr>
          </w:p>
          <w:p w14:paraId="23E85565" w14:textId="77777777" w:rsidR="00926FB4" w:rsidRPr="00FC4E3B" w:rsidRDefault="00926FB4" w:rsidP="003D20F2">
            <w:pPr>
              <w:autoSpaceDN w:val="0"/>
              <w:rPr>
                <w:rFonts w:ascii="HG丸ｺﾞｼｯｸM-PRO" w:eastAsia="HG丸ｺﾞｼｯｸM-PRO" w:hAnsi="HG丸ｺﾞｼｯｸM-PRO"/>
                <w:color w:val="000000" w:themeColor="text1"/>
                <w:sz w:val="18"/>
                <w:szCs w:val="22"/>
              </w:rPr>
            </w:pPr>
          </w:p>
          <w:p w14:paraId="2320C0FC" w14:textId="77777777" w:rsidR="00537CFC" w:rsidRPr="00FC4E3B" w:rsidRDefault="00926FB4" w:rsidP="003D20F2">
            <w:pPr>
              <w:autoSpaceDN w:val="0"/>
              <w:rPr>
                <w:rFonts w:asciiTheme="majorEastAsia" w:eastAsiaTheme="majorEastAsia" w:hAnsiTheme="majorEastAsia"/>
                <w:b/>
                <w:color w:val="000000" w:themeColor="text1"/>
                <w:sz w:val="24"/>
                <w:szCs w:val="22"/>
              </w:rPr>
            </w:pPr>
            <w:r w:rsidRPr="00FC4E3B">
              <w:rPr>
                <w:rFonts w:asciiTheme="majorEastAsia" w:eastAsiaTheme="majorEastAsia" w:hAnsiTheme="majorEastAsia" w:hint="eastAsia"/>
                <w:b/>
                <w:color w:val="000000" w:themeColor="text1"/>
                <w:sz w:val="24"/>
                <w:szCs w:val="22"/>
              </w:rPr>
              <w:t>Ⅲ</w:t>
            </w:r>
            <w:r w:rsidR="002A206B" w:rsidRPr="00FC4E3B">
              <w:rPr>
                <w:rFonts w:asciiTheme="majorEastAsia" w:eastAsiaTheme="majorEastAsia" w:hAnsiTheme="majorEastAsia" w:hint="eastAsia"/>
                <w:b/>
                <w:color w:val="000000" w:themeColor="text1"/>
                <w:sz w:val="24"/>
                <w:szCs w:val="22"/>
              </w:rPr>
              <w:t xml:space="preserve">　目標</w:t>
            </w:r>
          </w:p>
          <w:p w14:paraId="3A984D5A" w14:textId="77777777" w:rsidR="000937C3" w:rsidRPr="00FC4E3B" w:rsidRDefault="00C71A75">
            <w:pPr>
              <w:autoSpaceDN w:val="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w:t>
            </w:r>
            <w:r w:rsidRPr="00FC4E3B">
              <w:rPr>
                <w:rFonts w:ascii="HG丸ｺﾞｼｯｸM-PRO" w:eastAsia="HG丸ｺﾞｼｯｸM-PRO" w:hAnsi="HG丸ｺﾞｼｯｸM-PRO"/>
                <w:i/>
                <w:color w:val="000000" w:themeColor="text1"/>
                <w:sz w:val="22"/>
                <w:szCs w:val="22"/>
              </w:rPr>
              <w:t xml:space="preserve">　・</w:t>
            </w:r>
            <w:r w:rsidR="007A1933" w:rsidRPr="00FC4E3B">
              <w:rPr>
                <w:rFonts w:ascii="HG丸ｺﾞｼｯｸM-PRO" w:eastAsia="HG丸ｺﾞｼｯｸM-PRO" w:hAnsi="HG丸ｺﾞｼｯｸM-PRO"/>
                <w:i/>
                <w:color w:val="000000" w:themeColor="text1"/>
                <w:sz w:val="22"/>
                <w:szCs w:val="22"/>
              </w:rPr>
              <w:t>地区内</w:t>
            </w:r>
            <w:r w:rsidRPr="00FC4E3B">
              <w:rPr>
                <w:rFonts w:ascii="HG丸ｺﾞｼｯｸM-PRO" w:eastAsia="HG丸ｺﾞｼｯｸM-PRO" w:hAnsi="HG丸ｺﾞｼｯｸM-PRO"/>
                <w:i/>
                <w:color w:val="000000" w:themeColor="text1"/>
                <w:sz w:val="22"/>
                <w:szCs w:val="22"/>
              </w:rPr>
              <w:t>小規模事業者</w:t>
            </w:r>
            <w:r w:rsidRPr="00FC4E3B">
              <w:rPr>
                <w:rFonts w:ascii="HG丸ｺﾞｼｯｸM-PRO" w:eastAsia="HG丸ｺﾞｼｯｸM-PRO" w:hAnsi="HG丸ｺﾞｼｯｸM-PRO" w:hint="eastAsia"/>
                <w:i/>
                <w:color w:val="000000" w:themeColor="text1"/>
                <w:sz w:val="22"/>
                <w:szCs w:val="22"/>
              </w:rPr>
              <w:t>に対</w:t>
            </w:r>
            <w:r w:rsidR="000937C3" w:rsidRPr="00FC4E3B">
              <w:rPr>
                <w:rFonts w:ascii="HG丸ｺﾞｼｯｸM-PRO" w:eastAsia="HG丸ｺﾞｼｯｸM-PRO" w:hAnsi="HG丸ｺﾞｼｯｸM-PRO" w:hint="eastAsia"/>
                <w:i/>
                <w:color w:val="000000" w:themeColor="text1"/>
                <w:sz w:val="22"/>
                <w:szCs w:val="22"/>
              </w:rPr>
              <w:t>し</w:t>
            </w:r>
            <w:r w:rsidR="005D0DEE" w:rsidRPr="00FC4E3B">
              <w:rPr>
                <w:rFonts w:ascii="HG丸ｺﾞｼｯｸM-PRO" w:eastAsia="HG丸ｺﾞｼｯｸM-PRO" w:hAnsi="HG丸ｺﾞｼｯｸM-PRO" w:hint="eastAsia"/>
                <w:i/>
                <w:color w:val="000000" w:themeColor="text1"/>
                <w:sz w:val="22"/>
                <w:szCs w:val="22"/>
              </w:rPr>
              <w:t>自然</w:t>
            </w:r>
            <w:r w:rsidRPr="00FC4E3B">
              <w:rPr>
                <w:rFonts w:ascii="HG丸ｺﾞｼｯｸM-PRO" w:eastAsia="HG丸ｺﾞｼｯｸM-PRO" w:hAnsi="HG丸ｺﾞｼｯｸM-PRO" w:hint="eastAsia"/>
                <w:i/>
                <w:color w:val="000000" w:themeColor="text1"/>
                <w:sz w:val="22"/>
                <w:szCs w:val="22"/>
              </w:rPr>
              <w:t>災害</w:t>
            </w:r>
            <w:r w:rsidRPr="00FC4E3B">
              <w:rPr>
                <w:rFonts w:ascii="HG丸ｺﾞｼｯｸM-PRO" w:eastAsia="HG丸ｺﾞｼｯｸM-PRO" w:hAnsi="HG丸ｺﾞｼｯｸM-PRO"/>
                <w:i/>
                <w:color w:val="000000" w:themeColor="text1"/>
                <w:sz w:val="22"/>
                <w:szCs w:val="22"/>
              </w:rPr>
              <w:t>リスク</w:t>
            </w:r>
            <w:r w:rsidR="005D0DEE" w:rsidRPr="00FC4E3B">
              <w:rPr>
                <w:rFonts w:ascii="HG丸ｺﾞｼｯｸM-PRO" w:eastAsia="HG丸ｺﾞｼｯｸM-PRO" w:hAnsi="HG丸ｺﾞｼｯｸM-PRO" w:hint="eastAsia"/>
                <w:i/>
                <w:color w:val="000000" w:themeColor="text1"/>
                <w:sz w:val="22"/>
                <w:szCs w:val="22"/>
              </w:rPr>
              <w:t>や感染症等</w:t>
            </w:r>
            <w:r w:rsidR="005D0DEE" w:rsidRPr="00FC4E3B">
              <w:rPr>
                <w:rFonts w:ascii="HG丸ｺﾞｼｯｸM-PRO" w:eastAsia="HG丸ｺﾞｼｯｸM-PRO" w:hAnsi="HG丸ｺﾞｼｯｸM-PRO"/>
                <w:i/>
                <w:color w:val="000000" w:themeColor="text1"/>
                <w:sz w:val="22"/>
                <w:szCs w:val="22"/>
              </w:rPr>
              <w:t>リスク</w:t>
            </w:r>
            <w:r w:rsidR="000937C3" w:rsidRPr="00FC4E3B">
              <w:rPr>
                <w:rFonts w:ascii="HG丸ｺﾞｼｯｸM-PRO" w:eastAsia="HG丸ｺﾞｼｯｸM-PRO" w:hAnsi="HG丸ｺﾞｼｯｸM-PRO" w:hint="eastAsia"/>
                <w:i/>
                <w:color w:val="000000" w:themeColor="text1"/>
                <w:sz w:val="22"/>
                <w:szCs w:val="22"/>
              </w:rPr>
              <w:t>を認識させ、事前</w:t>
            </w:r>
            <w:r w:rsidR="000937C3" w:rsidRPr="00FC4E3B">
              <w:rPr>
                <w:rFonts w:ascii="HG丸ｺﾞｼｯｸM-PRO" w:eastAsia="HG丸ｺﾞｼｯｸM-PRO" w:hAnsi="HG丸ｺﾞｼｯｸM-PRO"/>
                <w:i/>
                <w:color w:val="000000" w:themeColor="text1"/>
                <w:sz w:val="22"/>
                <w:szCs w:val="22"/>
              </w:rPr>
              <w:t>対策</w:t>
            </w:r>
            <w:r w:rsidR="000937C3" w:rsidRPr="00FC4E3B">
              <w:rPr>
                <w:rFonts w:ascii="HG丸ｺﾞｼｯｸM-PRO" w:eastAsia="HG丸ｺﾞｼｯｸM-PRO" w:hAnsi="HG丸ｺﾞｼｯｸM-PRO" w:hint="eastAsia"/>
                <w:i/>
                <w:color w:val="000000" w:themeColor="text1"/>
                <w:sz w:val="22"/>
                <w:szCs w:val="22"/>
              </w:rPr>
              <w:t>の</w:t>
            </w:r>
            <w:r w:rsidR="000937C3" w:rsidRPr="00FC4E3B">
              <w:rPr>
                <w:rFonts w:ascii="HG丸ｺﾞｼｯｸM-PRO" w:eastAsia="HG丸ｺﾞｼｯｸM-PRO" w:hAnsi="HG丸ｺﾞｼｯｸM-PRO"/>
                <w:i/>
                <w:color w:val="000000" w:themeColor="text1"/>
                <w:sz w:val="22"/>
                <w:szCs w:val="22"/>
              </w:rPr>
              <w:t>必要</w:t>
            </w:r>
            <w:r w:rsidR="000937C3" w:rsidRPr="00FC4E3B">
              <w:rPr>
                <w:rFonts w:ascii="HG丸ｺﾞｼｯｸM-PRO" w:eastAsia="HG丸ｺﾞｼｯｸM-PRO" w:hAnsi="HG丸ｺﾞｼｯｸM-PRO" w:hint="eastAsia"/>
                <w:i/>
                <w:color w:val="000000" w:themeColor="text1"/>
                <w:sz w:val="22"/>
                <w:szCs w:val="22"/>
              </w:rPr>
              <w:t>性</w:t>
            </w:r>
            <w:r w:rsidR="000937C3" w:rsidRPr="00FC4E3B">
              <w:rPr>
                <w:rFonts w:ascii="HG丸ｺﾞｼｯｸM-PRO" w:eastAsia="HG丸ｺﾞｼｯｸM-PRO" w:hAnsi="HG丸ｺﾞｼｯｸM-PRO"/>
                <w:i/>
                <w:color w:val="000000" w:themeColor="text1"/>
                <w:sz w:val="22"/>
                <w:szCs w:val="22"/>
              </w:rPr>
              <w:t>を</w:t>
            </w:r>
            <w:r w:rsidR="000937C3" w:rsidRPr="00FC4E3B">
              <w:rPr>
                <w:rFonts w:ascii="HG丸ｺﾞｼｯｸM-PRO" w:eastAsia="HG丸ｺﾞｼｯｸM-PRO" w:hAnsi="HG丸ｺﾞｼｯｸM-PRO" w:hint="eastAsia"/>
                <w:i/>
                <w:color w:val="000000" w:themeColor="text1"/>
                <w:sz w:val="22"/>
                <w:szCs w:val="22"/>
              </w:rPr>
              <w:t>周知</w:t>
            </w:r>
            <w:r w:rsidR="000937C3" w:rsidRPr="00FC4E3B">
              <w:rPr>
                <w:rFonts w:ascii="HG丸ｺﾞｼｯｸM-PRO" w:eastAsia="HG丸ｺﾞｼｯｸM-PRO" w:hAnsi="HG丸ｺﾞｼｯｸM-PRO"/>
                <w:i/>
                <w:color w:val="000000" w:themeColor="text1"/>
                <w:sz w:val="22"/>
                <w:szCs w:val="22"/>
              </w:rPr>
              <w:t>する。</w:t>
            </w:r>
          </w:p>
          <w:p w14:paraId="7FDC4C4F" w14:textId="77777777" w:rsidR="000937C3" w:rsidRPr="00FC4E3B" w:rsidRDefault="000937C3" w:rsidP="00675BAF">
            <w:pPr>
              <w:autoSpaceDN w:val="0"/>
              <w:ind w:left="660" w:hangingChars="300" w:hanging="66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w:t>
            </w:r>
            <w:r w:rsidRPr="00FC4E3B">
              <w:rPr>
                <w:rFonts w:ascii="HG丸ｺﾞｼｯｸM-PRO" w:eastAsia="HG丸ｺﾞｼｯｸM-PRO" w:hAnsi="HG丸ｺﾞｼｯｸM-PRO"/>
                <w:i/>
                <w:color w:val="000000" w:themeColor="text1"/>
                <w:sz w:val="22"/>
                <w:szCs w:val="22"/>
              </w:rPr>
              <w:t xml:space="preserve">　・</w:t>
            </w:r>
            <w:r w:rsidR="006A2525" w:rsidRPr="00FC4E3B">
              <w:rPr>
                <w:rFonts w:ascii="HG丸ｺﾞｼｯｸM-PRO" w:eastAsia="HG丸ｺﾞｼｯｸM-PRO" w:hAnsi="HG丸ｺﾞｼｯｸM-PRO"/>
                <w:i/>
                <w:color w:val="000000" w:themeColor="text1"/>
                <w:sz w:val="22"/>
                <w:szCs w:val="22"/>
              </w:rPr>
              <w:t>発</w:t>
            </w:r>
            <w:r w:rsidR="006A2525" w:rsidRPr="00FC4E3B">
              <w:rPr>
                <w:rFonts w:ascii="HG丸ｺﾞｼｯｸM-PRO" w:eastAsia="HG丸ｺﾞｼｯｸM-PRO" w:hAnsi="HG丸ｺﾞｼｯｸM-PRO" w:hint="eastAsia"/>
                <w:i/>
                <w:color w:val="000000" w:themeColor="text1"/>
                <w:sz w:val="22"/>
                <w:szCs w:val="22"/>
              </w:rPr>
              <w:t>災</w:t>
            </w:r>
            <w:r w:rsidRPr="00FC4E3B">
              <w:rPr>
                <w:rFonts w:ascii="HG丸ｺﾞｼｯｸM-PRO" w:eastAsia="HG丸ｺﾞｼｯｸM-PRO" w:hAnsi="HG丸ｺﾞｼｯｸM-PRO"/>
                <w:i/>
                <w:color w:val="000000" w:themeColor="text1"/>
                <w:sz w:val="22"/>
                <w:szCs w:val="22"/>
              </w:rPr>
              <w:t>時</w:t>
            </w:r>
            <w:r w:rsidR="006A2525" w:rsidRPr="00FC4E3B">
              <w:rPr>
                <w:rFonts w:ascii="HG丸ｺﾞｼｯｸM-PRO" w:eastAsia="HG丸ｺﾞｼｯｸM-PRO" w:hAnsi="HG丸ｺﾞｼｯｸM-PRO" w:hint="eastAsia"/>
                <w:i/>
                <w:color w:val="000000" w:themeColor="text1"/>
                <w:sz w:val="22"/>
                <w:szCs w:val="22"/>
              </w:rPr>
              <w:t>における連絡体制を円滑に行うため、</w:t>
            </w:r>
            <w:r w:rsidR="00355BB0" w:rsidRPr="00FC4E3B">
              <w:rPr>
                <w:rFonts w:ascii="HG丸ｺﾞｼｯｸM-PRO" w:eastAsia="HG丸ｺﾞｼｯｸM-PRO" w:hAnsi="HG丸ｺﾞｼｯｸM-PRO" w:hint="eastAsia"/>
                <w:i/>
                <w:color w:val="000000" w:themeColor="text1"/>
                <w:sz w:val="22"/>
                <w:szCs w:val="22"/>
              </w:rPr>
              <w:t>当</w:t>
            </w:r>
            <w:r w:rsidR="00355BB0" w:rsidRPr="00FC4E3B">
              <w:rPr>
                <w:rFonts w:ascii="HG丸ｺﾞｼｯｸM-PRO" w:eastAsia="HG丸ｺﾞｼｯｸM-PRO" w:hAnsi="HG丸ｺﾞｼｯｸM-PRO"/>
                <w:i/>
                <w:color w:val="000000" w:themeColor="text1"/>
                <w:sz w:val="22"/>
                <w:szCs w:val="22"/>
              </w:rPr>
              <w:t>会と</w:t>
            </w:r>
            <w:r w:rsidR="00772F5B" w:rsidRPr="00FC4E3B">
              <w:rPr>
                <w:rFonts w:ascii="HG丸ｺﾞｼｯｸM-PRO" w:eastAsia="HG丸ｺﾞｼｯｸM-PRO" w:hAnsi="HG丸ｺﾞｼｯｸM-PRO" w:hint="eastAsia"/>
                <w:i/>
                <w:color w:val="000000" w:themeColor="text1"/>
                <w:sz w:val="22"/>
                <w:szCs w:val="22"/>
              </w:rPr>
              <w:t>当</w:t>
            </w:r>
            <w:r w:rsidR="006A2525" w:rsidRPr="00FC4E3B">
              <w:rPr>
                <w:rFonts w:ascii="HG丸ｺﾞｼｯｸM-PRO" w:eastAsia="HG丸ｺﾞｼｯｸM-PRO" w:hAnsi="HG丸ｺﾞｼｯｸM-PRO" w:hint="eastAsia"/>
                <w:i/>
                <w:color w:val="000000" w:themeColor="text1"/>
                <w:sz w:val="22"/>
                <w:szCs w:val="22"/>
              </w:rPr>
              <w:t>市</w:t>
            </w:r>
            <w:r w:rsidR="00355BB0" w:rsidRPr="00FC4E3B">
              <w:rPr>
                <w:rFonts w:ascii="HG丸ｺﾞｼｯｸM-PRO" w:eastAsia="HG丸ｺﾞｼｯｸM-PRO" w:hAnsi="HG丸ｺﾞｼｯｸM-PRO" w:hint="eastAsia"/>
                <w:i/>
                <w:color w:val="000000" w:themeColor="text1"/>
                <w:sz w:val="22"/>
                <w:szCs w:val="22"/>
              </w:rPr>
              <w:t>と</w:t>
            </w:r>
            <w:r w:rsidR="006A2525" w:rsidRPr="00FC4E3B">
              <w:rPr>
                <w:rFonts w:ascii="HG丸ｺﾞｼｯｸM-PRO" w:eastAsia="HG丸ｺﾞｼｯｸM-PRO" w:hAnsi="HG丸ｺﾞｼｯｸM-PRO" w:hint="eastAsia"/>
                <w:i/>
                <w:color w:val="000000" w:themeColor="text1"/>
                <w:sz w:val="22"/>
                <w:szCs w:val="22"/>
              </w:rPr>
              <w:t>の</w:t>
            </w:r>
            <w:r w:rsidR="00355BB0" w:rsidRPr="00FC4E3B">
              <w:rPr>
                <w:rFonts w:ascii="HG丸ｺﾞｼｯｸM-PRO" w:eastAsia="HG丸ｺﾞｼｯｸM-PRO" w:hAnsi="HG丸ｺﾞｼｯｸM-PRO" w:hint="eastAsia"/>
                <w:i/>
                <w:color w:val="000000" w:themeColor="text1"/>
                <w:sz w:val="22"/>
                <w:szCs w:val="22"/>
              </w:rPr>
              <w:t>間</w:t>
            </w:r>
            <w:r w:rsidR="00355BB0" w:rsidRPr="00FC4E3B">
              <w:rPr>
                <w:rFonts w:ascii="HG丸ｺﾞｼｯｸM-PRO" w:eastAsia="HG丸ｺﾞｼｯｸM-PRO" w:hAnsi="HG丸ｺﾞｼｯｸM-PRO"/>
                <w:i/>
                <w:color w:val="000000" w:themeColor="text1"/>
                <w:sz w:val="22"/>
                <w:szCs w:val="22"/>
              </w:rPr>
              <w:t>における</w:t>
            </w:r>
            <w:r w:rsidR="006A2525" w:rsidRPr="00FC4E3B">
              <w:rPr>
                <w:rFonts w:ascii="HG丸ｺﾞｼｯｸM-PRO" w:eastAsia="HG丸ｺﾞｼｯｸM-PRO" w:hAnsi="HG丸ｺﾞｼｯｸM-PRO" w:hint="eastAsia"/>
                <w:i/>
                <w:color w:val="000000" w:themeColor="text1"/>
                <w:sz w:val="22"/>
                <w:szCs w:val="22"/>
              </w:rPr>
              <w:t>被害情報報告ルートを構築する。</w:t>
            </w:r>
          </w:p>
          <w:p w14:paraId="41687201" w14:textId="77777777" w:rsidR="006A2525" w:rsidRPr="00FC4E3B" w:rsidRDefault="006A2525" w:rsidP="007C3C6E">
            <w:pPr>
              <w:autoSpaceDN w:val="0"/>
              <w:ind w:left="660" w:hangingChars="300" w:hanging="660"/>
              <w:rPr>
                <w:rFonts w:ascii="HG丸ｺﾞｼｯｸM-PRO" w:eastAsia="HG丸ｺﾞｼｯｸM-PRO" w:hAnsi="HG丸ｺﾞｼｯｸM-PRO"/>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・発災後速やかな復興支援策が行えるよう、</w:t>
            </w:r>
            <w:r w:rsidR="005D0DEE" w:rsidRPr="00FC4E3B">
              <w:rPr>
                <w:rFonts w:ascii="HG丸ｺﾞｼｯｸM-PRO" w:eastAsia="HG丸ｺﾞｼｯｸM-PRO" w:hAnsi="HG丸ｺﾞｼｯｸM-PRO" w:hint="eastAsia"/>
                <w:i/>
                <w:color w:val="000000" w:themeColor="text1"/>
                <w:sz w:val="22"/>
                <w:szCs w:val="22"/>
              </w:rPr>
              <w:t>また域内において感染症発生時（感染症は「発生」というタイミングがありません。「海外発生期」、「国内感染者発生期」、「国内感染拡大期」、「社内感染者発生期」と細分化しておくことも有用。）には速やかに拡大防止措置</w:t>
            </w:r>
            <w:r w:rsidR="005D0DEE" w:rsidRPr="00FC4E3B">
              <w:rPr>
                <w:rFonts w:ascii="HG丸ｺﾞｼｯｸM-PRO" w:eastAsia="HG丸ｺﾞｼｯｸM-PRO" w:hAnsi="HG丸ｺﾞｼｯｸM-PRO" w:hint="eastAsia"/>
                <w:i/>
                <w:color w:val="000000" w:themeColor="text1"/>
                <w:sz w:val="22"/>
                <w:szCs w:val="22"/>
              </w:rPr>
              <w:lastRenderedPageBreak/>
              <w:t>を行えるよう、</w:t>
            </w:r>
            <w:r w:rsidRPr="00FC4E3B">
              <w:rPr>
                <w:rFonts w:ascii="HG丸ｺﾞｼｯｸM-PRO" w:eastAsia="HG丸ｺﾞｼｯｸM-PRO" w:hAnsi="HG丸ｺﾞｼｯｸM-PRO" w:hint="eastAsia"/>
                <w:i/>
                <w:color w:val="000000" w:themeColor="text1"/>
                <w:sz w:val="22"/>
                <w:szCs w:val="22"/>
              </w:rPr>
              <w:t>組織内における体制、関係機関との連携体制を平時から構築する。</w:t>
            </w:r>
          </w:p>
          <w:p w14:paraId="5EEA5B37" w14:textId="77777777" w:rsidR="00926FB4" w:rsidRPr="00FC4E3B" w:rsidRDefault="00926FB4">
            <w:pPr>
              <w:autoSpaceDN w:val="0"/>
              <w:rPr>
                <w:rFonts w:ascii="HG丸ｺﾞｼｯｸM-PRO" w:eastAsia="HG丸ｺﾞｼｯｸM-PRO" w:hAnsi="HG丸ｺﾞｼｯｸM-PRO"/>
                <w:color w:val="000000" w:themeColor="text1"/>
                <w:sz w:val="18"/>
                <w:szCs w:val="22"/>
              </w:rPr>
            </w:pPr>
          </w:p>
          <w:p w14:paraId="5FBA386D" w14:textId="77777777" w:rsidR="00273534" w:rsidRPr="007132D0" w:rsidRDefault="00273534" w:rsidP="00273534">
            <w:pPr>
              <w:autoSpaceDN w:val="0"/>
              <w:rPr>
                <w:rFonts w:ascii="HG丸ｺﾞｼｯｸM-PRO" w:eastAsia="HG丸ｺﾞｼｯｸM-PRO" w:hAnsi="HG丸ｺﾞｼｯｸM-PRO"/>
                <w:i/>
                <w:sz w:val="22"/>
                <w:szCs w:val="24"/>
              </w:rPr>
            </w:pPr>
            <w:r w:rsidRPr="007132D0">
              <w:rPr>
                <w:rFonts w:ascii="HG丸ｺﾞｼｯｸM-PRO" w:eastAsia="HG丸ｺﾞｼｯｸM-PRO" w:hAnsi="HG丸ｺﾞｼｯｸM-PRO" w:hint="eastAsia"/>
                <w:sz w:val="22"/>
                <w:szCs w:val="24"/>
              </w:rPr>
              <w:t xml:space="preserve">※　</w:t>
            </w:r>
            <w:r w:rsidRPr="007132D0">
              <w:rPr>
                <w:rFonts w:ascii="HG丸ｺﾞｼｯｸM-PRO" w:eastAsia="HG丸ｺﾞｼｯｸM-PRO" w:hAnsi="HG丸ｺﾞｼｯｸM-PRO" w:hint="eastAsia"/>
                <w:i/>
                <w:sz w:val="22"/>
                <w:szCs w:val="24"/>
              </w:rPr>
              <w:t>上記内容に変更が生じた場合は、速やかに県へ報告する。</w:t>
            </w:r>
          </w:p>
          <w:p w14:paraId="06139993" w14:textId="77777777" w:rsidR="002A206B" w:rsidRPr="007132D0" w:rsidRDefault="002A206B" w:rsidP="007132D0">
            <w:pPr>
              <w:autoSpaceDN w:val="0"/>
              <w:ind w:left="180" w:hangingChars="100" w:hanging="180"/>
              <w:rPr>
                <w:rFonts w:ascii="HG丸ｺﾞｼｯｸM-PRO" w:eastAsia="HG丸ｺﾞｼｯｸM-PRO" w:hAnsi="HG丸ｺﾞｼｯｸM-PRO"/>
                <w:sz w:val="18"/>
                <w:szCs w:val="24"/>
              </w:rPr>
            </w:pPr>
          </w:p>
        </w:tc>
      </w:tr>
      <w:tr w:rsidR="00037069" w:rsidRPr="003E37A0" w14:paraId="35D231DC" w14:textId="77777777" w:rsidTr="007754B4">
        <w:trPr>
          <w:trHeight w:val="422"/>
        </w:trPr>
        <w:tc>
          <w:tcPr>
            <w:tcW w:w="9555" w:type="dxa"/>
            <w:vAlign w:val="center"/>
          </w:tcPr>
          <w:p w14:paraId="0147AD5B" w14:textId="77777777" w:rsidR="006B31B6" w:rsidRPr="003E37A0" w:rsidRDefault="006B31B6" w:rsidP="003D20F2">
            <w:pPr>
              <w:autoSpaceDN w:val="0"/>
              <w:jc w:val="center"/>
              <w:rPr>
                <w:rFonts w:asciiTheme="minorEastAsia" w:eastAsiaTheme="minorEastAsia" w:hAnsiTheme="minorEastAsia"/>
                <w:sz w:val="24"/>
                <w:szCs w:val="24"/>
              </w:rPr>
            </w:pPr>
            <w:r w:rsidRPr="003E37A0">
              <w:rPr>
                <w:rFonts w:asciiTheme="minorEastAsia" w:eastAsiaTheme="minorEastAsia" w:hAnsiTheme="minorEastAsia" w:hint="eastAsia"/>
                <w:szCs w:val="24"/>
              </w:rPr>
              <w:lastRenderedPageBreak/>
              <w:t>事業継続力強化支援事業の内容及び実施</w:t>
            </w:r>
            <w:r w:rsidR="00687D4F" w:rsidRPr="003E37A0">
              <w:rPr>
                <w:rFonts w:asciiTheme="minorEastAsia" w:eastAsiaTheme="minorEastAsia" w:hAnsiTheme="minorEastAsia" w:hint="eastAsia"/>
                <w:szCs w:val="24"/>
              </w:rPr>
              <w:t>期間</w:t>
            </w:r>
          </w:p>
        </w:tc>
      </w:tr>
      <w:tr w:rsidR="00037069" w:rsidRPr="003E37A0" w14:paraId="4270F77D" w14:textId="77777777" w:rsidTr="00184B51">
        <w:trPr>
          <w:trHeight w:val="841"/>
        </w:trPr>
        <w:tc>
          <w:tcPr>
            <w:tcW w:w="9555" w:type="dxa"/>
          </w:tcPr>
          <w:p w14:paraId="5BCF886F" w14:textId="77777777" w:rsidR="006B31B6" w:rsidRPr="008B172D" w:rsidRDefault="006B31B6" w:rsidP="003D20F2">
            <w:pPr>
              <w:autoSpaceDN w:val="0"/>
              <w:rPr>
                <w:rFonts w:ascii="HG丸ｺﾞｼｯｸM-PRO" w:eastAsia="HG丸ｺﾞｼｯｸM-PRO" w:hAnsi="HG丸ｺﾞｼｯｸM-PRO"/>
                <w:sz w:val="18"/>
                <w:szCs w:val="24"/>
              </w:rPr>
            </w:pPr>
          </w:p>
          <w:p w14:paraId="43B1E284" w14:textId="1BE5EE46" w:rsidR="008E2ED0" w:rsidRPr="00E93873" w:rsidRDefault="006B31B6" w:rsidP="003D20F2">
            <w:pPr>
              <w:autoSpaceDN w:val="0"/>
              <w:rPr>
                <w:rFonts w:ascii="HG丸ｺﾞｼｯｸM-PRO" w:eastAsia="HG丸ｺﾞｼｯｸM-PRO" w:hAnsi="HG丸ｺﾞｼｯｸM-PRO"/>
                <w:i/>
                <w:sz w:val="22"/>
                <w:szCs w:val="24"/>
              </w:rPr>
            </w:pPr>
            <w:r w:rsidRPr="00076907">
              <w:rPr>
                <w:rFonts w:asciiTheme="minorEastAsia" w:eastAsiaTheme="minorEastAsia" w:hAnsiTheme="minorEastAsia" w:hint="eastAsia"/>
                <w:b/>
                <w:sz w:val="24"/>
                <w:szCs w:val="24"/>
              </w:rPr>
              <w:t>（１）事業継続力強化支援事業の実施期間</w:t>
            </w:r>
            <w:r w:rsidR="004D4CA2" w:rsidRPr="00986B89">
              <w:rPr>
                <w:rFonts w:ascii="HG丸ｺﾞｼｯｸM-PRO" w:eastAsia="HG丸ｺﾞｼｯｸM-PRO" w:hAnsi="HG丸ｺﾞｼｯｸM-PRO" w:hint="eastAsia"/>
                <w:i/>
                <w:sz w:val="22"/>
                <w:szCs w:val="24"/>
              </w:rPr>
              <w:t>（</w:t>
            </w:r>
            <w:r w:rsidR="00073772" w:rsidRPr="00986B89">
              <w:rPr>
                <w:rFonts w:ascii="HG丸ｺﾞｼｯｸM-PRO" w:eastAsia="HG丸ｺﾞｼｯｸM-PRO" w:hAnsi="HG丸ｺﾞｼｯｸM-PRO" w:hint="eastAsia"/>
                <w:i/>
                <w:sz w:val="22"/>
                <w:szCs w:val="24"/>
              </w:rPr>
              <w:t>令和</w:t>
            </w:r>
            <w:r w:rsidR="00DB3D9A" w:rsidRPr="00986B89">
              <w:rPr>
                <w:rFonts w:ascii="HG丸ｺﾞｼｯｸM-PRO" w:eastAsia="HG丸ｺﾞｼｯｸM-PRO" w:hAnsi="HG丸ｺﾞｼｯｸM-PRO" w:hint="eastAsia"/>
                <w:i/>
                <w:sz w:val="22"/>
                <w:szCs w:val="24"/>
              </w:rPr>
              <w:t>６</w:t>
            </w:r>
            <w:r w:rsidR="00801BCB" w:rsidRPr="00986B89">
              <w:rPr>
                <w:rFonts w:ascii="HG丸ｺﾞｼｯｸM-PRO" w:eastAsia="HG丸ｺﾞｼｯｸM-PRO" w:hAnsi="HG丸ｺﾞｼｯｸM-PRO" w:hint="eastAsia"/>
                <w:i/>
                <w:sz w:val="22"/>
                <w:szCs w:val="24"/>
              </w:rPr>
              <w:t>年４月１日～</w:t>
            </w:r>
            <w:r w:rsidR="00A765E3" w:rsidRPr="00986B89">
              <w:rPr>
                <w:rFonts w:ascii="HG丸ｺﾞｼｯｸM-PRO" w:eastAsia="HG丸ｺﾞｼｯｸM-PRO" w:hAnsi="HG丸ｺﾞｼｯｸM-PRO" w:hint="eastAsia"/>
                <w:i/>
                <w:sz w:val="22"/>
                <w:szCs w:val="24"/>
              </w:rPr>
              <w:t>令和</w:t>
            </w:r>
            <w:r w:rsidR="00DB3D9A" w:rsidRPr="00986B89">
              <w:rPr>
                <w:rFonts w:ascii="HG丸ｺﾞｼｯｸM-PRO" w:eastAsia="HG丸ｺﾞｼｯｸM-PRO" w:hAnsi="HG丸ｺﾞｼｯｸM-PRO" w:hint="eastAsia"/>
                <w:i/>
                <w:sz w:val="22"/>
                <w:szCs w:val="24"/>
              </w:rPr>
              <w:t>１１</w:t>
            </w:r>
            <w:r w:rsidR="00801BCB" w:rsidRPr="00986B89">
              <w:rPr>
                <w:rFonts w:ascii="HG丸ｺﾞｼｯｸM-PRO" w:eastAsia="HG丸ｺﾞｼｯｸM-PRO" w:hAnsi="HG丸ｺﾞｼｯｸM-PRO" w:hint="eastAsia"/>
                <w:i/>
                <w:sz w:val="22"/>
                <w:szCs w:val="24"/>
              </w:rPr>
              <w:t>年３月３１</w:t>
            </w:r>
            <w:r w:rsidR="00E93873" w:rsidRPr="00986B89">
              <w:rPr>
                <w:rFonts w:ascii="HG丸ｺﾞｼｯｸM-PRO" w:eastAsia="HG丸ｺﾞｼｯｸM-PRO" w:hAnsi="HG丸ｺﾞｼｯｸM-PRO" w:hint="eastAsia"/>
                <w:i/>
                <w:sz w:val="22"/>
                <w:szCs w:val="24"/>
              </w:rPr>
              <w:t>日）</w:t>
            </w:r>
          </w:p>
          <w:p w14:paraId="1A4BB3C7" w14:textId="77777777" w:rsidR="00361ABE" w:rsidRPr="008B172D" w:rsidRDefault="00361ABE" w:rsidP="003D20F2">
            <w:pPr>
              <w:autoSpaceDN w:val="0"/>
              <w:rPr>
                <w:rFonts w:ascii="HG丸ｺﾞｼｯｸM-PRO" w:eastAsia="HG丸ｺﾞｼｯｸM-PRO" w:hAnsi="HG丸ｺﾞｼｯｸM-PRO"/>
                <w:sz w:val="18"/>
                <w:szCs w:val="24"/>
              </w:rPr>
            </w:pPr>
          </w:p>
          <w:p w14:paraId="653C9A41" w14:textId="77777777" w:rsidR="000456EA" w:rsidRPr="007B7338" w:rsidRDefault="006B31B6" w:rsidP="003D20F2">
            <w:pPr>
              <w:autoSpaceDN w:val="0"/>
              <w:rPr>
                <w:rFonts w:asciiTheme="minorEastAsia" w:eastAsiaTheme="minorEastAsia" w:hAnsiTheme="minorEastAsia"/>
                <w:b/>
                <w:color w:val="000000" w:themeColor="text1"/>
                <w:sz w:val="24"/>
                <w:szCs w:val="24"/>
              </w:rPr>
            </w:pPr>
            <w:r w:rsidRPr="00076907">
              <w:rPr>
                <w:rFonts w:asciiTheme="minorEastAsia" w:eastAsiaTheme="minorEastAsia" w:hAnsiTheme="minorEastAsia" w:hint="eastAsia"/>
                <w:b/>
                <w:sz w:val="24"/>
                <w:szCs w:val="24"/>
              </w:rPr>
              <w:t>（</w:t>
            </w:r>
            <w:r w:rsidRPr="007B7338">
              <w:rPr>
                <w:rFonts w:asciiTheme="minorEastAsia" w:eastAsiaTheme="minorEastAsia" w:hAnsiTheme="minorEastAsia" w:hint="eastAsia"/>
                <w:b/>
                <w:color w:val="000000" w:themeColor="text1"/>
                <w:sz w:val="24"/>
                <w:szCs w:val="24"/>
              </w:rPr>
              <w:t>２）事業継続力強化支援事業の内容</w:t>
            </w:r>
          </w:p>
          <w:p w14:paraId="60F69BF5" w14:textId="77777777" w:rsidR="001A6122" w:rsidRPr="007B7338" w:rsidRDefault="001A6122">
            <w:pPr>
              <w:autoSpaceDN w:val="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・当会と当市の役割分担、体制を整理し、連携して以下の事業を実施する。</w:t>
            </w:r>
          </w:p>
          <w:p w14:paraId="6FC9F8DE" w14:textId="77777777" w:rsidR="003C300D" w:rsidRPr="007B7338" w:rsidRDefault="003C300D">
            <w:pPr>
              <w:autoSpaceDN w:val="0"/>
              <w:rPr>
                <w:rFonts w:asciiTheme="majorEastAsia" w:eastAsiaTheme="majorEastAsia" w:hAnsiTheme="majorEastAsia"/>
                <w:b/>
                <w:color w:val="000000" w:themeColor="text1"/>
                <w:sz w:val="22"/>
                <w:szCs w:val="22"/>
              </w:rPr>
            </w:pPr>
            <w:r w:rsidRPr="007B7338">
              <w:rPr>
                <w:rFonts w:ascii="HG丸ｺﾞｼｯｸM-PRO" w:eastAsia="HG丸ｺﾞｼｯｸM-PRO" w:hAnsi="HG丸ｺﾞｼｯｸM-PRO" w:hint="eastAsia"/>
                <w:color w:val="000000" w:themeColor="text1"/>
                <w:sz w:val="22"/>
                <w:szCs w:val="22"/>
              </w:rPr>
              <w:t xml:space="preserve">　　</w:t>
            </w:r>
            <w:r w:rsidR="00184B51" w:rsidRPr="007B7338">
              <w:rPr>
                <w:rFonts w:asciiTheme="majorEastAsia" w:eastAsiaTheme="majorEastAsia" w:hAnsiTheme="majorEastAsia" w:hint="eastAsia"/>
                <w:b/>
                <w:color w:val="000000" w:themeColor="text1"/>
                <w:sz w:val="24"/>
                <w:szCs w:val="22"/>
              </w:rPr>
              <w:t>＜１．事前</w:t>
            </w:r>
            <w:r w:rsidR="00147DB8" w:rsidRPr="007B7338">
              <w:rPr>
                <w:rFonts w:asciiTheme="majorEastAsia" w:eastAsiaTheme="majorEastAsia" w:hAnsiTheme="majorEastAsia" w:hint="eastAsia"/>
                <w:b/>
                <w:color w:val="000000" w:themeColor="text1"/>
                <w:sz w:val="24"/>
                <w:szCs w:val="22"/>
              </w:rPr>
              <w:t>の</w:t>
            </w:r>
            <w:r w:rsidR="00184B51" w:rsidRPr="007B7338">
              <w:rPr>
                <w:rFonts w:asciiTheme="majorEastAsia" w:eastAsiaTheme="majorEastAsia" w:hAnsiTheme="majorEastAsia" w:hint="eastAsia"/>
                <w:b/>
                <w:color w:val="000000" w:themeColor="text1"/>
                <w:sz w:val="24"/>
                <w:szCs w:val="22"/>
              </w:rPr>
              <w:t>対策＞</w:t>
            </w:r>
          </w:p>
          <w:p w14:paraId="325D47F2" w14:textId="77777777" w:rsidR="00A653B3" w:rsidRPr="00FC4E3B" w:rsidRDefault="00A653B3" w:rsidP="009A6F34">
            <w:pPr>
              <w:autoSpaceDN w:val="0"/>
              <w:ind w:left="880" w:hangingChars="400" w:hanging="88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・平成○年に締結した「○○協</w:t>
            </w:r>
            <w:r w:rsidRPr="00FC4E3B">
              <w:rPr>
                <w:rFonts w:ascii="HG丸ｺﾞｼｯｸM-PRO" w:eastAsia="HG丸ｺﾞｼｯｸM-PRO" w:hAnsi="HG丸ｺﾞｼｯｸM-PRO" w:hint="eastAsia"/>
                <w:i/>
                <w:color w:val="000000" w:themeColor="text1"/>
                <w:sz w:val="22"/>
                <w:szCs w:val="22"/>
              </w:rPr>
              <w:t>定書」</w:t>
            </w:r>
            <w:r w:rsidR="005D0DEE" w:rsidRPr="00FC4E3B">
              <w:rPr>
                <w:rFonts w:ascii="HG丸ｺﾞｼｯｸM-PRO" w:eastAsia="HG丸ｺﾞｼｯｸM-PRO" w:hAnsi="HG丸ｺﾞｼｯｸM-PRO" w:hint="eastAsia"/>
                <w:i/>
                <w:color w:val="000000" w:themeColor="text1"/>
                <w:sz w:val="22"/>
                <w:szCs w:val="22"/>
              </w:rPr>
              <w:t>や令和○年に策定した「○○感染症予防マニュアル」</w:t>
            </w:r>
            <w:r w:rsidRPr="00FC4E3B">
              <w:rPr>
                <w:rFonts w:ascii="HG丸ｺﾞｼｯｸM-PRO" w:eastAsia="HG丸ｺﾞｼｯｸM-PRO" w:hAnsi="HG丸ｺﾞｼｯｸM-PRO" w:hint="eastAsia"/>
                <w:i/>
                <w:color w:val="000000" w:themeColor="text1"/>
                <w:sz w:val="22"/>
                <w:szCs w:val="22"/>
              </w:rPr>
              <w:t>について、本計画との整合性を整理し、</w:t>
            </w:r>
            <w:r w:rsidR="005D0DEE" w:rsidRPr="00FC4E3B">
              <w:rPr>
                <w:rFonts w:ascii="HG丸ｺﾞｼｯｸM-PRO" w:eastAsia="HG丸ｺﾞｼｯｸM-PRO" w:hAnsi="HG丸ｺﾞｼｯｸM-PRO" w:hint="eastAsia"/>
                <w:i/>
                <w:color w:val="000000" w:themeColor="text1"/>
                <w:sz w:val="22"/>
                <w:szCs w:val="22"/>
              </w:rPr>
              <w:t>自然災害発災時や感染症発生時に速やかな応急対策等に</w:t>
            </w:r>
            <w:r w:rsidRPr="00FC4E3B">
              <w:rPr>
                <w:rFonts w:ascii="HG丸ｺﾞｼｯｸM-PRO" w:eastAsia="HG丸ｺﾞｼｯｸM-PRO" w:hAnsi="HG丸ｺﾞｼｯｸM-PRO" w:hint="eastAsia"/>
                <w:i/>
                <w:color w:val="000000" w:themeColor="text1"/>
                <w:sz w:val="22"/>
                <w:szCs w:val="22"/>
              </w:rPr>
              <w:t>取り組めるようにする。</w:t>
            </w:r>
          </w:p>
          <w:p w14:paraId="3F9DECF3" w14:textId="77777777" w:rsidR="003C300D" w:rsidRPr="00FC4E3B" w:rsidRDefault="003C300D">
            <w:pPr>
              <w:autoSpaceDN w:val="0"/>
              <w:rPr>
                <w:rFonts w:asciiTheme="majorEastAsia" w:eastAsiaTheme="majorEastAsia" w:hAnsiTheme="majorEastAsia"/>
                <w:b/>
                <w:color w:val="000000" w:themeColor="text1"/>
                <w:sz w:val="22"/>
                <w:szCs w:val="22"/>
              </w:rPr>
            </w:pPr>
            <w:r w:rsidRPr="00FC4E3B">
              <w:rPr>
                <w:rFonts w:ascii="HG丸ｺﾞｼｯｸM-PRO" w:eastAsia="HG丸ｺﾞｼｯｸM-PRO" w:hAnsi="HG丸ｺﾞｼｯｸM-PRO" w:hint="eastAsia"/>
                <w:color w:val="000000" w:themeColor="text1"/>
                <w:sz w:val="22"/>
                <w:szCs w:val="22"/>
              </w:rPr>
              <w:t xml:space="preserve">　　　　</w:t>
            </w:r>
            <w:r w:rsidR="00184B51" w:rsidRPr="00FC4E3B">
              <w:rPr>
                <w:rFonts w:asciiTheme="majorEastAsia" w:eastAsiaTheme="majorEastAsia" w:hAnsiTheme="majorEastAsia" w:hint="eastAsia"/>
                <w:b/>
                <w:color w:val="000000" w:themeColor="text1"/>
                <w:sz w:val="24"/>
                <w:szCs w:val="22"/>
              </w:rPr>
              <w:t>１）</w:t>
            </w:r>
            <w:r w:rsidR="00E832D6" w:rsidRPr="00FC4E3B">
              <w:rPr>
                <w:rFonts w:asciiTheme="majorEastAsia" w:eastAsiaTheme="majorEastAsia" w:hAnsiTheme="majorEastAsia" w:hint="eastAsia"/>
                <w:b/>
                <w:color w:val="000000" w:themeColor="text1"/>
                <w:sz w:val="24"/>
                <w:szCs w:val="22"/>
              </w:rPr>
              <w:t>小規模事業者に対する</w:t>
            </w:r>
            <w:r w:rsidR="00184B51" w:rsidRPr="00FC4E3B">
              <w:rPr>
                <w:rFonts w:asciiTheme="majorEastAsia" w:eastAsiaTheme="majorEastAsia" w:hAnsiTheme="majorEastAsia" w:hint="eastAsia"/>
                <w:b/>
                <w:color w:val="000000" w:themeColor="text1"/>
                <w:sz w:val="24"/>
                <w:szCs w:val="22"/>
              </w:rPr>
              <w:t>災害リスクの周知</w:t>
            </w:r>
          </w:p>
          <w:p w14:paraId="2897FE8B" w14:textId="77777777" w:rsidR="00DA4B5E" w:rsidRPr="00FC4E3B" w:rsidRDefault="00DA4B5E" w:rsidP="007C3C6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・巡回経営指導時に、ハザードマップ等を用いながら、事業所立地場所の自然災害等のリスク</w:t>
            </w:r>
            <w:r w:rsidR="00161B6D" w:rsidRPr="00FC4E3B">
              <w:rPr>
                <w:rFonts w:ascii="HG丸ｺﾞｼｯｸM-PRO" w:eastAsia="HG丸ｺﾞｼｯｸM-PRO" w:hAnsi="HG丸ｺﾞｼｯｸM-PRO" w:hint="eastAsia"/>
                <w:i/>
                <w:color w:val="000000" w:themeColor="text1"/>
                <w:sz w:val="22"/>
                <w:szCs w:val="22"/>
              </w:rPr>
              <w:t>及びその影響を軽減するための取組や対策（</w:t>
            </w:r>
            <w:r w:rsidRPr="00FC4E3B">
              <w:rPr>
                <w:rFonts w:ascii="HG丸ｺﾞｼｯｸM-PRO" w:eastAsia="HG丸ｺﾞｼｯｸM-PRO" w:hAnsi="HG丸ｺﾞｼｯｸM-PRO" w:hint="eastAsia"/>
                <w:i/>
                <w:color w:val="000000" w:themeColor="text1"/>
                <w:sz w:val="22"/>
                <w:szCs w:val="22"/>
              </w:rPr>
              <w:t>事業休業への備え</w:t>
            </w:r>
            <w:r w:rsidR="002022BD" w:rsidRPr="00FC4E3B">
              <w:rPr>
                <w:rFonts w:ascii="HG丸ｺﾞｼｯｸM-PRO" w:eastAsia="HG丸ｺﾞｼｯｸM-PRO" w:hAnsi="HG丸ｺﾞｼｯｸM-PRO" w:hint="eastAsia"/>
                <w:i/>
                <w:color w:val="000000" w:themeColor="text1"/>
                <w:sz w:val="22"/>
                <w:szCs w:val="22"/>
              </w:rPr>
              <w:t>、</w:t>
            </w:r>
            <w:r w:rsidR="00161B6D" w:rsidRPr="00FC4E3B">
              <w:rPr>
                <w:rFonts w:ascii="HG丸ｺﾞｼｯｸM-PRO" w:eastAsia="HG丸ｺﾞｼｯｸM-PRO" w:hAnsi="HG丸ｺﾞｼｯｸM-PRO" w:hint="eastAsia"/>
                <w:i/>
                <w:color w:val="000000" w:themeColor="text1"/>
                <w:sz w:val="22"/>
                <w:szCs w:val="22"/>
              </w:rPr>
              <w:t>水災補償</w:t>
            </w:r>
            <w:r w:rsidR="00772F5B" w:rsidRPr="00FC4E3B">
              <w:rPr>
                <w:rFonts w:ascii="HG丸ｺﾞｼｯｸM-PRO" w:eastAsia="HG丸ｺﾞｼｯｸM-PRO" w:hAnsi="HG丸ｺﾞｼｯｸM-PRO" w:hint="eastAsia"/>
                <w:i/>
                <w:color w:val="000000" w:themeColor="text1"/>
                <w:sz w:val="22"/>
                <w:szCs w:val="22"/>
              </w:rPr>
              <w:t>等の損害</w:t>
            </w:r>
            <w:r w:rsidR="002022BD" w:rsidRPr="00FC4E3B">
              <w:rPr>
                <w:rFonts w:ascii="HG丸ｺﾞｼｯｸM-PRO" w:eastAsia="HG丸ｺﾞｼｯｸM-PRO" w:hAnsi="HG丸ｺﾞｼｯｸM-PRO" w:hint="eastAsia"/>
                <w:i/>
                <w:color w:val="000000" w:themeColor="text1"/>
                <w:sz w:val="22"/>
                <w:szCs w:val="22"/>
              </w:rPr>
              <w:t>保険・共済加入</w:t>
            </w:r>
            <w:r w:rsidR="005D0DEE" w:rsidRPr="00FC4E3B">
              <w:rPr>
                <w:rFonts w:ascii="HG丸ｺﾞｼｯｸM-PRO" w:eastAsia="HG丸ｺﾞｼｯｸM-PRO" w:hAnsi="HG丸ｺﾞｼｯｸM-PRO" w:hint="eastAsia"/>
                <w:i/>
                <w:color w:val="000000" w:themeColor="text1"/>
                <w:sz w:val="22"/>
                <w:szCs w:val="22"/>
              </w:rPr>
              <w:t>、行政の支援策の活用</w:t>
            </w:r>
            <w:r w:rsidRPr="00FC4E3B">
              <w:rPr>
                <w:rFonts w:ascii="HG丸ｺﾞｼｯｸM-PRO" w:eastAsia="HG丸ｺﾞｼｯｸM-PRO" w:hAnsi="HG丸ｺﾞｼｯｸM-PRO" w:hint="eastAsia"/>
                <w:i/>
                <w:color w:val="000000" w:themeColor="text1"/>
                <w:sz w:val="22"/>
                <w:szCs w:val="22"/>
              </w:rPr>
              <w:t>等）について説明する。</w:t>
            </w:r>
          </w:p>
          <w:p w14:paraId="6A0CF349" w14:textId="77777777" w:rsidR="006E10C7" w:rsidRPr="007B7338" w:rsidRDefault="00DA4B5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・会報や</w:t>
            </w:r>
            <w:r w:rsidR="00772F5B" w:rsidRPr="00FC4E3B">
              <w:rPr>
                <w:rFonts w:ascii="HG丸ｺﾞｼｯｸM-PRO" w:eastAsia="HG丸ｺﾞｼｯｸM-PRO" w:hAnsi="HG丸ｺﾞｼｯｸM-PRO" w:hint="eastAsia"/>
                <w:i/>
                <w:color w:val="000000" w:themeColor="text1"/>
                <w:sz w:val="22"/>
                <w:szCs w:val="22"/>
              </w:rPr>
              <w:t>市広報、ホームページ</w:t>
            </w:r>
            <w:r w:rsidR="001A6122" w:rsidRPr="00FC4E3B">
              <w:rPr>
                <w:rFonts w:ascii="HG丸ｺﾞｼｯｸM-PRO" w:eastAsia="HG丸ｺﾞｼｯｸM-PRO" w:hAnsi="HG丸ｺﾞｼｯｸM-PRO" w:hint="eastAsia"/>
                <w:i/>
                <w:color w:val="000000" w:themeColor="text1"/>
                <w:sz w:val="22"/>
                <w:szCs w:val="22"/>
              </w:rPr>
              <w:t>、メールマガジン</w:t>
            </w:r>
            <w:r w:rsidR="00772F5B" w:rsidRPr="00FC4E3B">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において、国の</w:t>
            </w:r>
            <w:r w:rsidR="00FD4DFA" w:rsidRPr="007B7338">
              <w:rPr>
                <w:rFonts w:ascii="HG丸ｺﾞｼｯｸM-PRO" w:eastAsia="HG丸ｺﾞｼｯｸM-PRO" w:hAnsi="HG丸ｺﾞｼｯｸM-PRO" w:hint="eastAsia"/>
                <w:i/>
                <w:color w:val="000000" w:themeColor="text1"/>
                <w:sz w:val="22"/>
                <w:szCs w:val="22"/>
              </w:rPr>
              <w:t>施策</w:t>
            </w:r>
            <w:r w:rsidRPr="007B7338">
              <w:rPr>
                <w:rFonts w:ascii="HG丸ｺﾞｼｯｸM-PRO" w:eastAsia="HG丸ｺﾞｼｯｸM-PRO" w:hAnsi="HG丸ｺﾞｼｯｸM-PRO" w:hint="eastAsia"/>
                <w:i/>
                <w:color w:val="000000" w:themeColor="text1"/>
                <w:sz w:val="22"/>
                <w:szCs w:val="22"/>
              </w:rPr>
              <w:t>の紹介や、リスク対策の必要性、</w:t>
            </w:r>
            <w:r w:rsidR="00772F5B" w:rsidRPr="007B7338">
              <w:rPr>
                <w:rFonts w:ascii="HG丸ｺﾞｼｯｸM-PRO" w:eastAsia="HG丸ｺﾞｼｯｸM-PRO" w:hAnsi="HG丸ｺﾞｼｯｸM-PRO" w:hint="eastAsia"/>
                <w:i/>
                <w:color w:val="000000" w:themeColor="text1"/>
                <w:sz w:val="22"/>
                <w:szCs w:val="22"/>
              </w:rPr>
              <w:t>損害保険の概要、事業者</w:t>
            </w:r>
            <w:r w:rsidR="000C36E5" w:rsidRPr="007B7338">
              <w:rPr>
                <w:rFonts w:ascii="HG丸ｺﾞｼｯｸM-PRO" w:eastAsia="HG丸ｺﾞｼｯｸM-PRO" w:hAnsi="HG丸ｺﾞｼｯｸM-PRO" w:hint="eastAsia"/>
                <w:i/>
                <w:color w:val="000000" w:themeColor="text1"/>
                <w:sz w:val="22"/>
                <w:szCs w:val="22"/>
              </w:rPr>
              <w:t>ＢＣＰ</w:t>
            </w:r>
            <w:r w:rsidRPr="007B7338">
              <w:rPr>
                <w:rFonts w:ascii="HG丸ｺﾞｼｯｸM-PRO" w:eastAsia="HG丸ｺﾞｼｯｸM-PRO" w:hAnsi="HG丸ｺﾞｼｯｸM-PRO" w:hint="eastAsia"/>
                <w:i/>
                <w:color w:val="000000" w:themeColor="text1"/>
                <w:sz w:val="22"/>
                <w:szCs w:val="22"/>
              </w:rPr>
              <w:t>に積極的に取り組む</w:t>
            </w:r>
            <w:r w:rsidR="003010AC" w:rsidRPr="007B7338">
              <w:rPr>
                <w:rFonts w:ascii="HG丸ｺﾞｼｯｸM-PRO" w:eastAsia="HG丸ｺﾞｼｯｸM-PRO" w:hAnsi="HG丸ｺﾞｼｯｸM-PRO" w:hint="eastAsia"/>
                <w:i/>
                <w:color w:val="000000" w:themeColor="text1"/>
                <w:sz w:val="22"/>
                <w:szCs w:val="22"/>
              </w:rPr>
              <w:t>小規模</w:t>
            </w:r>
            <w:r w:rsidRPr="007B7338">
              <w:rPr>
                <w:rFonts w:ascii="HG丸ｺﾞｼｯｸM-PRO" w:eastAsia="HG丸ｺﾞｼｯｸM-PRO" w:hAnsi="HG丸ｺﾞｼｯｸM-PRO" w:hint="eastAsia"/>
                <w:i/>
                <w:color w:val="000000" w:themeColor="text1"/>
                <w:sz w:val="22"/>
                <w:szCs w:val="22"/>
              </w:rPr>
              <w:t>事業者の紹介</w:t>
            </w:r>
            <w:r w:rsidR="00E832D6"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を行う。</w:t>
            </w:r>
          </w:p>
          <w:p w14:paraId="0DDE1ABA" w14:textId="77777777" w:rsidR="006E10C7" w:rsidRPr="00FC4E3B" w:rsidRDefault="006E10C7">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・小規模事業者に対し、</w:t>
            </w:r>
            <w:r w:rsidR="00772F5B" w:rsidRPr="007B7338">
              <w:rPr>
                <w:rFonts w:ascii="HG丸ｺﾞｼｯｸM-PRO" w:eastAsia="HG丸ｺﾞｼｯｸM-PRO" w:hAnsi="HG丸ｺﾞｼｯｸM-PRO" w:hint="eastAsia"/>
                <w:i/>
                <w:color w:val="000000" w:themeColor="text1"/>
                <w:sz w:val="22"/>
                <w:szCs w:val="22"/>
              </w:rPr>
              <w:t>事業者</w:t>
            </w:r>
            <w:r w:rsidRPr="007B7338">
              <w:rPr>
                <w:rFonts w:ascii="HG丸ｺﾞｼｯｸM-PRO" w:eastAsia="HG丸ｺﾞｼｯｸM-PRO" w:hAnsi="HG丸ｺﾞｼｯｸM-PRO" w:hint="eastAsia"/>
                <w:i/>
                <w:color w:val="000000" w:themeColor="text1"/>
                <w:sz w:val="22"/>
                <w:szCs w:val="22"/>
              </w:rPr>
              <w:t>ＢＣＰ</w:t>
            </w:r>
            <w:r w:rsidR="00BD45EE" w:rsidRPr="007B7338">
              <w:rPr>
                <w:rFonts w:ascii="HG丸ｺﾞｼｯｸM-PRO" w:eastAsia="HG丸ｺﾞｼｯｸM-PRO" w:hAnsi="HG丸ｺﾞｼｯｸM-PRO" w:hint="eastAsia"/>
                <w:i/>
                <w:color w:val="000000" w:themeColor="text1"/>
                <w:sz w:val="22"/>
                <w:szCs w:val="22"/>
              </w:rPr>
              <w:t>（</w:t>
            </w:r>
            <w:r w:rsidR="001C0F90" w:rsidRPr="007B7338">
              <w:rPr>
                <w:rFonts w:ascii="HG丸ｺﾞｼｯｸM-PRO" w:eastAsia="HG丸ｺﾞｼｯｸM-PRO" w:hAnsi="HG丸ｺﾞｼｯｸM-PRO" w:hint="eastAsia"/>
                <w:i/>
                <w:color w:val="000000" w:themeColor="text1"/>
                <w:sz w:val="22"/>
                <w:szCs w:val="22"/>
              </w:rPr>
              <w:t>即時に取組可能な簡易的なもの</w:t>
            </w:r>
            <w:r w:rsidR="005D0DEE">
              <w:rPr>
                <w:rFonts w:ascii="HG丸ｺﾞｼｯｸM-PRO" w:eastAsia="HG丸ｺﾞｼｯｸM-PRO" w:hAnsi="HG丸ｺﾞｼｯｸM-PRO" w:hint="eastAsia"/>
                <w:i/>
                <w:color w:val="000000" w:themeColor="text1"/>
                <w:sz w:val="22"/>
                <w:szCs w:val="22"/>
              </w:rPr>
              <w:t>を</w:t>
            </w:r>
            <w:r w:rsidR="001C0F90" w:rsidRPr="007B7338">
              <w:rPr>
                <w:rFonts w:ascii="HG丸ｺﾞｼｯｸM-PRO" w:eastAsia="HG丸ｺﾞｼｯｸM-PRO" w:hAnsi="HG丸ｺﾞｼｯｸM-PRO" w:hint="eastAsia"/>
                <w:i/>
                <w:color w:val="000000" w:themeColor="text1"/>
                <w:sz w:val="22"/>
                <w:szCs w:val="22"/>
              </w:rPr>
              <w:t>含む</w:t>
            </w:r>
            <w:r w:rsidR="00BD45EE" w:rsidRPr="007B7338">
              <w:rPr>
                <w:rFonts w:ascii="HG丸ｺﾞｼｯｸM-PRO" w:eastAsia="HG丸ｺﾞｼｯｸM-PRO" w:hAnsi="HG丸ｺﾞｼｯｸM-PRO" w:hint="eastAsia"/>
                <w:i/>
                <w:color w:val="000000" w:themeColor="text1"/>
                <w:sz w:val="22"/>
                <w:szCs w:val="22"/>
              </w:rPr>
              <w:t>）</w:t>
            </w:r>
            <w:r w:rsidRPr="00927026">
              <w:rPr>
                <w:rFonts w:ascii="HG丸ｺﾞｼｯｸM-PRO" w:eastAsia="HG丸ｺﾞｼｯｸM-PRO" w:hAnsi="HG丸ｺﾞｼｯｸM-PRO" w:hint="eastAsia"/>
                <w:i/>
                <w:sz w:val="22"/>
                <w:szCs w:val="22"/>
              </w:rPr>
              <w:t>の策定による実効性のある取組の推進や、効果的な訓練等について指導及び助言を行</w:t>
            </w:r>
            <w:r w:rsidRPr="007B7338">
              <w:rPr>
                <w:rFonts w:ascii="HG丸ｺﾞｼｯｸM-PRO" w:eastAsia="HG丸ｺﾞｼｯｸM-PRO" w:hAnsi="HG丸ｺﾞｼｯｸM-PRO" w:hint="eastAsia"/>
                <w:i/>
                <w:color w:val="000000" w:themeColor="text1"/>
                <w:sz w:val="22"/>
                <w:szCs w:val="22"/>
              </w:rPr>
              <w:t>う。</w:t>
            </w:r>
          </w:p>
          <w:p w14:paraId="1CB417EE" w14:textId="77777777" w:rsidR="00DA4B5E" w:rsidRPr="00FC4E3B" w:rsidRDefault="00DA4B5E" w:rsidP="007C3C6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w:t>
            </w:r>
            <w:r w:rsidR="002022BD" w:rsidRPr="00FC4E3B">
              <w:rPr>
                <w:rFonts w:ascii="HG丸ｺﾞｼｯｸM-PRO" w:eastAsia="HG丸ｺﾞｼｯｸM-PRO" w:hAnsi="HG丸ｺﾞｼｯｸM-PRO" w:hint="eastAsia"/>
                <w:i/>
                <w:color w:val="000000" w:themeColor="text1"/>
                <w:sz w:val="22"/>
                <w:szCs w:val="22"/>
              </w:rPr>
              <w:t>・</w:t>
            </w:r>
            <w:r w:rsidR="003010AC" w:rsidRPr="00FC4E3B">
              <w:rPr>
                <w:rFonts w:ascii="HG丸ｺﾞｼｯｸM-PRO" w:eastAsia="HG丸ｺﾞｼｯｸM-PRO" w:hAnsi="HG丸ｺﾞｼｯｸM-PRO" w:hint="eastAsia"/>
                <w:i/>
                <w:color w:val="000000" w:themeColor="text1"/>
                <w:sz w:val="22"/>
                <w:szCs w:val="22"/>
              </w:rPr>
              <w:t>事業継続の取組に関する専門家を招き、小規模事業者</w:t>
            </w:r>
            <w:r w:rsidRPr="00FC4E3B">
              <w:rPr>
                <w:rFonts w:ascii="HG丸ｺﾞｼｯｸM-PRO" w:eastAsia="HG丸ｺﾞｼｯｸM-PRO" w:hAnsi="HG丸ｺﾞｼｯｸM-PRO" w:hint="eastAsia"/>
                <w:i/>
                <w:color w:val="000000" w:themeColor="text1"/>
                <w:sz w:val="22"/>
                <w:szCs w:val="22"/>
              </w:rPr>
              <w:t>に対する</w:t>
            </w:r>
            <w:r w:rsidRPr="00FC4E3B">
              <w:rPr>
                <w:rFonts w:ascii="HG丸ｺﾞｼｯｸM-PRO" w:eastAsia="HG丸ｺﾞｼｯｸM-PRO" w:hAnsi="HG丸ｺﾞｼｯｸM-PRO"/>
                <w:i/>
                <w:color w:val="000000" w:themeColor="text1"/>
                <w:sz w:val="22"/>
                <w:szCs w:val="22"/>
              </w:rPr>
              <w:t>普及啓発</w:t>
            </w:r>
            <w:r w:rsidRPr="00FC4E3B">
              <w:rPr>
                <w:rFonts w:ascii="HG丸ｺﾞｼｯｸM-PRO" w:eastAsia="HG丸ｺﾞｼｯｸM-PRO" w:hAnsi="HG丸ｺﾞｼｯｸM-PRO" w:hint="eastAsia"/>
                <w:i/>
                <w:color w:val="000000" w:themeColor="text1"/>
                <w:sz w:val="22"/>
                <w:szCs w:val="22"/>
              </w:rPr>
              <w:t>セミナー</w:t>
            </w:r>
            <w:r w:rsidR="00772F5B" w:rsidRPr="00FC4E3B">
              <w:rPr>
                <w:rFonts w:ascii="HG丸ｺﾞｼｯｸM-PRO" w:eastAsia="HG丸ｺﾞｼｯｸM-PRO" w:hAnsi="HG丸ｺﾞｼｯｸM-PRO" w:hint="eastAsia"/>
                <w:i/>
                <w:color w:val="000000" w:themeColor="text1"/>
                <w:sz w:val="22"/>
                <w:szCs w:val="22"/>
              </w:rPr>
              <w:t>や行政の施策の紹介、損害保険の紹介</w:t>
            </w:r>
            <w:r w:rsidR="00E832D6" w:rsidRPr="00FC4E3B">
              <w:rPr>
                <w:rFonts w:ascii="HG丸ｺﾞｼｯｸM-PRO" w:eastAsia="HG丸ｺﾞｼｯｸM-PRO" w:hAnsi="HG丸ｺﾞｼｯｸM-PRO" w:hint="eastAsia"/>
                <w:i/>
                <w:color w:val="000000" w:themeColor="text1"/>
                <w:sz w:val="22"/>
                <w:szCs w:val="22"/>
              </w:rPr>
              <w:t>等</w:t>
            </w:r>
            <w:r w:rsidRPr="00FC4E3B">
              <w:rPr>
                <w:rFonts w:ascii="HG丸ｺﾞｼｯｸM-PRO" w:eastAsia="HG丸ｺﾞｼｯｸM-PRO" w:hAnsi="HG丸ｺﾞｼｯｸM-PRO" w:hint="eastAsia"/>
                <w:i/>
                <w:color w:val="000000" w:themeColor="text1"/>
                <w:sz w:val="22"/>
                <w:szCs w:val="22"/>
              </w:rPr>
              <w:t>を実施する。</w:t>
            </w:r>
          </w:p>
          <w:p w14:paraId="4406CE71" w14:textId="77777777" w:rsidR="005D0DEE" w:rsidRPr="00FC4E3B" w:rsidRDefault="005D0DEE" w:rsidP="005D0DE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新型ウイルス感染症は、いつでも、どこでも発生する可能性があり、感染の状況も日々変化するため、事業者には常に最新の正しい情報を入手し、デマに惑わされることなく、冷静に対応することを周知する。</w:t>
            </w:r>
          </w:p>
          <w:p w14:paraId="542A9BBE" w14:textId="77777777" w:rsidR="005D0DEE" w:rsidRPr="00FC4E3B" w:rsidRDefault="005D0DEE" w:rsidP="005D0DE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・新型ウイルス感染症に関しては業種別ガイドラインに基づき、感染拡大防止策等について事業者への周知を行うとともに、今後の感染症対策に繋がる支援を実施する。</w:t>
            </w:r>
          </w:p>
          <w:p w14:paraId="01A5A7F0" w14:textId="77777777" w:rsidR="005D0DEE" w:rsidRPr="00FC4E3B" w:rsidRDefault="005D0DEE" w:rsidP="005D0DEE">
            <w:pPr>
              <w:autoSpaceDN w:val="0"/>
              <w:ind w:left="1540" w:hangingChars="700" w:hanging="1540"/>
              <w:rPr>
                <w:rFonts w:ascii="HG丸ｺﾞｼｯｸM-PRO" w:eastAsia="HG丸ｺﾞｼｯｸM-PRO" w:hAnsi="HG丸ｺﾞｼｯｸM-PRO"/>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・事業者へ、マスクや消毒液等の一定量の備蓄、オフィス内換気設備の設置、ＩＴやテレワーク環境を整備するための情報や支援策等を提供する。</w:t>
            </w:r>
          </w:p>
          <w:p w14:paraId="4B28427B" w14:textId="77777777" w:rsidR="007C551A" w:rsidRPr="00FC4E3B" w:rsidRDefault="007C551A" w:rsidP="007C3C6E">
            <w:pPr>
              <w:autoSpaceDN w:val="0"/>
              <w:ind w:left="1120" w:hangingChars="700" w:hanging="1120"/>
              <w:rPr>
                <w:rFonts w:ascii="HG丸ｺﾞｼｯｸM-PRO" w:eastAsia="HG丸ｺﾞｼｯｸM-PRO" w:hAnsi="HG丸ｺﾞｼｯｸM-PRO"/>
                <w:color w:val="000000" w:themeColor="text1"/>
                <w:sz w:val="16"/>
                <w:szCs w:val="22"/>
              </w:rPr>
            </w:pPr>
          </w:p>
          <w:p w14:paraId="628B4D89" w14:textId="77777777" w:rsidR="00DA4B5E" w:rsidRPr="007B7338" w:rsidRDefault="003C300D">
            <w:pPr>
              <w:autoSpaceDN w:val="0"/>
              <w:rPr>
                <w:rFonts w:asciiTheme="majorEastAsia" w:eastAsiaTheme="majorEastAsia" w:hAnsiTheme="majorEastAsia"/>
                <w:b/>
                <w:color w:val="000000" w:themeColor="text1"/>
                <w:sz w:val="24"/>
                <w:szCs w:val="22"/>
              </w:rPr>
            </w:pPr>
            <w:r w:rsidRPr="00FC4E3B">
              <w:rPr>
                <w:rFonts w:ascii="HG丸ｺﾞｼｯｸM-PRO" w:eastAsia="HG丸ｺﾞｼｯｸM-PRO" w:hAnsi="HG丸ｺﾞｼｯｸM-PRO" w:hint="eastAsia"/>
                <w:color w:val="000000" w:themeColor="text1"/>
                <w:sz w:val="22"/>
                <w:szCs w:val="22"/>
              </w:rPr>
              <w:t xml:space="preserve">　　　</w:t>
            </w:r>
            <w:r w:rsidR="00DA4B5E" w:rsidRPr="00FC4E3B">
              <w:rPr>
                <w:rFonts w:ascii="HG丸ｺﾞｼｯｸM-PRO" w:eastAsia="HG丸ｺﾞｼｯｸM-PRO" w:hAnsi="HG丸ｺﾞｼｯｸM-PRO" w:hint="eastAsia"/>
                <w:color w:val="000000" w:themeColor="text1"/>
                <w:sz w:val="22"/>
                <w:szCs w:val="22"/>
              </w:rPr>
              <w:t xml:space="preserve">　</w:t>
            </w:r>
            <w:r w:rsidR="00DA4B5E" w:rsidRPr="00FC4E3B">
              <w:rPr>
                <w:rFonts w:asciiTheme="majorEastAsia" w:eastAsiaTheme="majorEastAsia" w:hAnsiTheme="majorEastAsia" w:hint="eastAsia"/>
                <w:b/>
                <w:color w:val="000000" w:themeColor="text1"/>
                <w:sz w:val="24"/>
                <w:szCs w:val="22"/>
              </w:rPr>
              <w:t>２）</w:t>
            </w:r>
            <w:r w:rsidR="00E236F3" w:rsidRPr="00FC4E3B">
              <w:rPr>
                <w:rFonts w:asciiTheme="majorEastAsia" w:eastAsiaTheme="majorEastAsia" w:hAnsiTheme="majorEastAsia" w:hint="eastAsia"/>
                <w:b/>
                <w:color w:val="000000" w:themeColor="text1"/>
                <w:sz w:val="24"/>
                <w:szCs w:val="22"/>
              </w:rPr>
              <w:t>商工会、商工会議所自身の事業継続計画の作</w:t>
            </w:r>
            <w:r w:rsidR="00E236F3" w:rsidRPr="007B7338">
              <w:rPr>
                <w:rFonts w:asciiTheme="majorEastAsia" w:eastAsiaTheme="majorEastAsia" w:hAnsiTheme="majorEastAsia" w:hint="eastAsia"/>
                <w:b/>
                <w:color w:val="000000" w:themeColor="text1"/>
                <w:sz w:val="24"/>
                <w:szCs w:val="22"/>
              </w:rPr>
              <w:t>成</w:t>
            </w:r>
          </w:p>
          <w:p w14:paraId="152A78CF" w14:textId="77777777" w:rsidR="00DA4B5E" w:rsidRPr="007B7338" w:rsidRDefault="00413498" w:rsidP="007C551A">
            <w:pPr>
              <w:autoSpaceDN w:val="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8F6614" w:rsidRPr="007B7338">
              <w:rPr>
                <w:rFonts w:ascii="HG丸ｺﾞｼｯｸM-PRO" w:eastAsia="HG丸ｺﾞｼｯｸM-PRO" w:hAnsi="HG丸ｺﾞｼｯｸM-PRO" w:hint="eastAsia"/>
                <w:i/>
                <w:color w:val="000000" w:themeColor="text1"/>
                <w:sz w:val="22"/>
                <w:szCs w:val="22"/>
              </w:rPr>
              <w:t>当会は、</w:t>
            </w:r>
            <w:r w:rsidR="007F7ADB">
              <w:rPr>
                <w:rFonts w:ascii="HG丸ｺﾞｼｯｸM-PRO" w:eastAsia="HG丸ｺﾞｼｯｸM-PRO" w:hAnsi="HG丸ｺﾞｼｯｸM-PRO" w:hint="eastAsia"/>
                <w:i/>
                <w:color w:val="000000" w:themeColor="text1"/>
                <w:sz w:val="22"/>
                <w:szCs w:val="22"/>
              </w:rPr>
              <w:t>令和</w:t>
            </w:r>
            <w:r w:rsidR="007C551A" w:rsidRPr="007B7338">
              <w:rPr>
                <w:rFonts w:ascii="HG丸ｺﾞｼｯｸM-PRO" w:eastAsia="HG丸ｺﾞｼｯｸM-PRO" w:hAnsi="HG丸ｺﾞｼｯｸM-PRO" w:hint="eastAsia"/>
                <w:i/>
                <w:color w:val="000000" w:themeColor="text1"/>
                <w:sz w:val="22"/>
                <w:szCs w:val="22"/>
              </w:rPr>
              <w:t>○年</w:t>
            </w:r>
            <w:r w:rsidR="00E236F3" w:rsidRPr="007B7338">
              <w:rPr>
                <w:rFonts w:ascii="HG丸ｺﾞｼｯｸM-PRO" w:eastAsia="HG丸ｺﾞｼｯｸM-PRO" w:hAnsi="HG丸ｺﾞｼｯｸM-PRO" w:hint="eastAsia"/>
                <w:i/>
                <w:color w:val="000000" w:themeColor="text1"/>
                <w:sz w:val="22"/>
                <w:szCs w:val="22"/>
              </w:rPr>
              <w:t>事業継続計画を作成</w:t>
            </w:r>
            <w:r w:rsidR="006E10C7" w:rsidRPr="007B7338">
              <w:rPr>
                <w:rFonts w:ascii="HG丸ｺﾞｼｯｸM-PRO" w:eastAsia="HG丸ｺﾞｼｯｸM-PRO" w:hAnsi="HG丸ｺﾞｼｯｸM-PRO" w:hint="eastAsia"/>
                <w:i/>
                <w:color w:val="000000" w:themeColor="text1"/>
                <w:sz w:val="22"/>
                <w:szCs w:val="22"/>
              </w:rPr>
              <w:t>（別添）</w:t>
            </w:r>
            <w:r w:rsidRPr="007B7338">
              <w:rPr>
                <w:rFonts w:ascii="HG丸ｺﾞｼｯｸM-PRO" w:eastAsia="HG丸ｺﾞｼｯｸM-PRO" w:hAnsi="HG丸ｺﾞｼｯｸM-PRO" w:hint="eastAsia"/>
                <w:i/>
                <w:color w:val="000000" w:themeColor="text1"/>
                <w:sz w:val="22"/>
                <w:szCs w:val="22"/>
              </w:rPr>
              <w:t>。</w:t>
            </w:r>
          </w:p>
          <w:p w14:paraId="1969503A" w14:textId="77777777" w:rsidR="00031DB3" w:rsidRPr="007B7338" w:rsidRDefault="00031DB3" w:rsidP="007C3C6E">
            <w:pPr>
              <w:autoSpaceDN w:val="0"/>
              <w:ind w:left="1120" w:hangingChars="700" w:hanging="1120"/>
              <w:rPr>
                <w:rFonts w:ascii="HG丸ｺﾞｼｯｸM-PRO" w:eastAsia="HG丸ｺﾞｼｯｸM-PRO" w:hAnsi="HG丸ｺﾞｼｯｸM-PRO"/>
                <w:color w:val="000000" w:themeColor="text1"/>
                <w:sz w:val="16"/>
                <w:szCs w:val="22"/>
              </w:rPr>
            </w:pPr>
          </w:p>
          <w:p w14:paraId="78378F4B" w14:textId="77777777" w:rsidR="005D0E9E" w:rsidRPr="007B7338" w:rsidRDefault="003C300D">
            <w:pPr>
              <w:autoSpaceDN w:val="0"/>
              <w:rPr>
                <w:rFonts w:asciiTheme="majorEastAsia" w:eastAsiaTheme="majorEastAsia" w:hAnsiTheme="majorEastAsia"/>
                <w:b/>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３）関係団体</w:t>
            </w:r>
            <w:r w:rsidR="00DA4B5E" w:rsidRPr="007B7338">
              <w:rPr>
                <w:rFonts w:asciiTheme="majorEastAsia" w:eastAsiaTheme="majorEastAsia" w:hAnsiTheme="majorEastAsia" w:hint="eastAsia"/>
                <w:b/>
                <w:color w:val="000000" w:themeColor="text1"/>
                <w:sz w:val="24"/>
                <w:szCs w:val="22"/>
              </w:rPr>
              <w:t>等</w:t>
            </w:r>
            <w:r w:rsidRPr="007B7338">
              <w:rPr>
                <w:rFonts w:asciiTheme="majorEastAsia" w:eastAsiaTheme="majorEastAsia" w:hAnsiTheme="majorEastAsia" w:hint="eastAsia"/>
                <w:b/>
                <w:color w:val="000000" w:themeColor="text1"/>
                <w:sz w:val="24"/>
                <w:szCs w:val="22"/>
              </w:rPr>
              <w:t>との連携</w:t>
            </w:r>
          </w:p>
          <w:p w14:paraId="0681225E" w14:textId="77777777" w:rsidR="00DA4B5E" w:rsidRPr="00FC4E3B" w:rsidRDefault="00DA4B5E" w:rsidP="007C3C6E">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・連携協定を結ぶ○○損保</w:t>
            </w:r>
            <w:r w:rsidR="006067B0" w:rsidRPr="007B7338">
              <w:rPr>
                <w:rFonts w:ascii="HG丸ｺﾞｼｯｸM-PRO" w:eastAsia="HG丸ｺﾞｼｯｸM-PRO" w:hAnsi="HG丸ｺﾞｼｯｸM-PRO" w:hint="eastAsia"/>
                <w:i/>
                <w:color w:val="000000" w:themeColor="text1"/>
                <w:sz w:val="22"/>
                <w:szCs w:val="22"/>
              </w:rPr>
              <w:t>会社</w:t>
            </w:r>
            <w:r w:rsidRPr="007B7338">
              <w:rPr>
                <w:rFonts w:ascii="HG丸ｺﾞｼｯｸM-PRO" w:eastAsia="HG丸ｺﾞｼｯｸM-PRO" w:hAnsi="HG丸ｺﾞｼｯｸM-PRO" w:hint="eastAsia"/>
                <w:i/>
                <w:color w:val="000000" w:themeColor="text1"/>
                <w:sz w:val="22"/>
                <w:szCs w:val="22"/>
              </w:rPr>
              <w:t>に専門家</w:t>
            </w:r>
            <w:r w:rsidR="003010AC" w:rsidRPr="007B7338">
              <w:rPr>
                <w:rFonts w:ascii="HG丸ｺﾞｼｯｸM-PRO" w:eastAsia="HG丸ｺﾞｼｯｸM-PRO" w:hAnsi="HG丸ｺﾞｼｯｸM-PRO" w:hint="eastAsia"/>
                <w:i/>
                <w:color w:val="000000" w:themeColor="text1"/>
                <w:sz w:val="22"/>
                <w:szCs w:val="22"/>
              </w:rPr>
              <w:t>の派遣を依頼し、会員事業者</w:t>
            </w:r>
            <w:r w:rsidRPr="007B7338">
              <w:rPr>
                <w:rFonts w:ascii="HG丸ｺﾞｼｯｸM-PRO" w:eastAsia="HG丸ｺﾞｼｯｸM-PRO" w:hAnsi="HG丸ｺﾞｼｯｸM-PRO" w:hint="eastAsia"/>
                <w:i/>
                <w:color w:val="000000" w:themeColor="text1"/>
                <w:sz w:val="22"/>
                <w:szCs w:val="22"/>
              </w:rPr>
              <w:t>以外も対象とした</w:t>
            </w:r>
            <w:r w:rsidRPr="007B7338">
              <w:rPr>
                <w:rFonts w:ascii="HG丸ｺﾞｼｯｸM-PRO" w:eastAsia="HG丸ｺﾞｼｯｸM-PRO" w:hAnsi="HG丸ｺﾞｼｯｸM-PRO"/>
                <w:i/>
                <w:color w:val="000000" w:themeColor="text1"/>
                <w:sz w:val="22"/>
                <w:szCs w:val="22"/>
              </w:rPr>
              <w:t>普及</w:t>
            </w:r>
            <w:r w:rsidRPr="00FC4E3B">
              <w:rPr>
                <w:rFonts w:ascii="HG丸ｺﾞｼｯｸM-PRO" w:eastAsia="HG丸ｺﾞｼｯｸM-PRO" w:hAnsi="HG丸ｺﾞｼｯｸM-PRO"/>
                <w:i/>
                <w:color w:val="000000" w:themeColor="text1"/>
                <w:sz w:val="22"/>
                <w:szCs w:val="22"/>
              </w:rPr>
              <w:t>啓発</w:t>
            </w:r>
            <w:r w:rsidRPr="00FC4E3B">
              <w:rPr>
                <w:rFonts w:ascii="HG丸ｺﾞｼｯｸM-PRO" w:eastAsia="HG丸ｺﾞｼｯｸM-PRO" w:hAnsi="HG丸ｺﾞｼｯｸM-PRO" w:hint="eastAsia"/>
                <w:i/>
                <w:color w:val="000000" w:themeColor="text1"/>
                <w:sz w:val="22"/>
                <w:szCs w:val="22"/>
              </w:rPr>
              <w:t>セミナー</w:t>
            </w:r>
            <w:r w:rsidR="00772F5B" w:rsidRPr="00FC4E3B">
              <w:rPr>
                <w:rFonts w:ascii="HG丸ｺﾞｼｯｸM-PRO" w:eastAsia="HG丸ｺﾞｼｯｸM-PRO" w:hAnsi="HG丸ｺﾞｼｯｸM-PRO" w:hint="eastAsia"/>
                <w:i/>
                <w:color w:val="000000" w:themeColor="text1"/>
                <w:sz w:val="22"/>
                <w:szCs w:val="22"/>
              </w:rPr>
              <w:t>や損害保険の紹介等</w:t>
            </w:r>
            <w:r w:rsidRPr="00FC4E3B">
              <w:rPr>
                <w:rFonts w:ascii="HG丸ｺﾞｼｯｸM-PRO" w:eastAsia="HG丸ｺﾞｼｯｸM-PRO" w:hAnsi="HG丸ｺﾞｼｯｸM-PRO" w:hint="eastAsia"/>
                <w:i/>
                <w:color w:val="000000" w:themeColor="text1"/>
                <w:sz w:val="22"/>
                <w:szCs w:val="22"/>
              </w:rPr>
              <w:t>を</w:t>
            </w:r>
            <w:r w:rsidR="00772F5B" w:rsidRPr="00FC4E3B">
              <w:rPr>
                <w:rFonts w:ascii="HG丸ｺﾞｼｯｸM-PRO" w:eastAsia="HG丸ｺﾞｼｯｸM-PRO" w:hAnsi="HG丸ｺﾞｼｯｸM-PRO" w:hint="eastAsia"/>
                <w:i/>
                <w:color w:val="000000" w:themeColor="text1"/>
                <w:sz w:val="22"/>
                <w:szCs w:val="22"/>
              </w:rPr>
              <w:t>実施</w:t>
            </w:r>
            <w:r w:rsidRPr="00FC4E3B">
              <w:rPr>
                <w:rFonts w:ascii="HG丸ｺﾞｼｯｸM-PRO" w:eastAsia="HG丸ｺﾞｼｯｸM-PRO" w:hAnsi="HG丸ｺﾞｼｯｸM-PRO" w:hint="eastAsia"/>
                <w:i/>
                <w:color w:val="000000" w:themeColor="text1"/>
                <w:sz w:val="22"/>
                <w:szCs w:val="22"/>
              </w:rPr>
              <w:t>する。</w:t>
            </w:r>
          </w:p>
          <w:p w14:paraId="231015D7" w14:textId="77777777" w:rsidR="005D0DEE" w:rsidRPr="00FC4E3B" w:rsidRDefault="005D0DEE" w:rsidP="005D0DEE">
            <w:pPr>
              <w:autoSpaceDN w:val="0"/>
              <w:ind w:leftChars="645" w:left="1468" w:hangingChars="52" w:hanging="114"/>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・感染症に関しては、収束時期が予測しづらいこともあり、リスクファイナンス対策として各種保険（生命保険や障害保険、感染症特約付き休業補償など）の紹介等も実施する。</w:t>
            </w:r>
          </w:p>
          <w:p w14:paraId="3B229A98" w14:textId="77777777" w:rsidR="000B40DF" w:rsidRPr="007B7338" w:rsidRDefault="000B40DF" w:rsidP="007C3C6E">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・関係機関への普及啓発ポスター掲示</w:t>
            </w:r>
            <w:r w:rsidR="00E832D6" w:rsidRPr="007B7338">
              <w:rPr>
                <w:rFonts w:ascii="HG丸ｺﾞｼｯｸM-PRO" w:eastAsia="HG丸ｺﾞｼｯｸM-PRO" w:hAnsi="HG丸ｺﾞｼｯｸM-PRO" w:hint="eastAsia"/>
                <w:i/>
                <w:color w:val="000000" w:themeColor="text1"/>
                <w:sz w:val="22"/>
                <w:szCs w:val="22"/>
              </w:rPr>
              <w:t>依頼</w:t>
            </w:r>
            <w:r w:rsidRPr="007B7338">
              <w:rPr>
                <w:rFonts w:ascii="HG丸ｺﾞｼｯｸM-PRO" w:eastAsia="HG丸ｺﾞｼｯｸM-PRO" w:hAnsi="HG丸ｺﾞｼｯｸM-PRO" w:hint="eastAsia"/>
                <w:i/>
                <w:color w:val="000000" w:themeColor="text1"/>
                <w:sz w:val="22"/>
                <w:szCs w:val="22"/>
              </w:rPr>
              <w:t>、セミナー等の共催。</w:t>
            </w:r>
          </w:p>
          <w:p w14:paraId="3991899E" w14:textId="77777777" w:rsidR="006067B0" w:rsidRPr="007B7338" w:rsidRDefault="006067B0">
            <w:pPr>
              <w:autoSpaceDN w:val="0"/>
              <w:rPr>
                <w:rFonts w:ascii="HG丸ｺﾞｼｯｸM-PRO" w:eastAsia="HG丸ｺﾞｼｯｸM-PRO" w:hAnsi="HG丸ｺﾞｼｯｸM-PRO"/>
                <w:color w:val="000000" w:themeColor="text1"/>
                <w:sz w:val="16"/>
                <w:szCs w:val="22"/>
              </w:rPr>
            </w:pPr>
          </w:p>
          <w:p w14:paraId="1F59486B" w14:textId="77777777" w:rsidR="003C300D" w:rsidRPr="007B7338" w:rsidRDefault="003C300D">
            <w:pPr>
              <w:autoSpaceDN w:val="0"/>
              <w:rPr>
                <w:rFonts w:asciiTheme="majorEastAsia" w:eastAsiaTheme="majorEastAsia" w:hAnsiTheme="majorEastAsia"/>
                <w:b/>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４</w:t>
            </w:r>
            <w:r w:rsidR="00DA4B5E" w:rsidRPr="007B7338">
              <w:rPr>
                <w:rFonts w:asciiTheme="majorEastAsia" w:eastAsiaTheme="majorEastAsia" w:hAnsiTheme="majorEastAsia" w:hint="eastAsia"/>
                <w:b/>
                <w:color w:val="000000" w:themeColor="text1"/>
                <w:sz w:val="24"/>
                <w:szCs w:val="22"/>
              </w:rPr>
              <w:t>）</w:t>
            </w:r>
            <w:r w:rsidRPr="007B7338">
              <w:rPr>
                <w:rFonts w:asciiTheme="majorEastAsia" w:eastAsiaTheme="majorEastAsia" w:hAnsiTheme="majorEastAsia" w:hint="eastAsia"/>
                <w:b/>
                <w:color w:val="000000" w:themeColor="text1"/>
                <w:sz w:val="24"/>
                <w:szCs w:val="22"/>
              </w:rPr>
              <w:t>フォローアップ</w:t>
            </w:r>
          </w:p>
          <w:p w14:paraId="3F3BF86E" w14:textId="77777777" w:rsidR="00DA4B5E" w:rsidRPr="007B7338" w:rsidRDefault="00DA4B5E">
            <w:pPr>
              <w:autoSpaceDN w:val="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lastRenderedPageBreak/>
              <w:t xml:space="preserve">　　　　　　・</w:t>
            </w:r>
            <w:r w:rsidR="00772F5B" w:rsidRPr="007B7338">
              <w:rPr>
                <w:rFonts w:ascii="HG丸ｺﾞｼｯｸM-PRO" w:eastAsia="HG丸ｺﾞｼｯｸM-PRO" w:hAnsi="HG丸ｺﾞｼｯｸM-PRO" w:hint="eastAsia"/>
                <w:i/>
                <w:color w:val="000000" w:themeColor="text1"/>
                <w:sz w:val="22"/>
                <w:szCs w:val="22"/>
              </w:rPr>
              <w:t>小規模</w:t>
            </w:r>
            <w:r w:rsidRPr="007B7338">
              <w:rPr>
                <w:rFonts w:ascii="HG丸ｺﾞｼｯｸM-PRO" w:eastAsia="HG丸ｺﾞｼｯｸM-PRO" w:hAnsi="HG丸ｺﾞｼｯｸM-PRO" w:hint="eastAsia"/>
                <w:i/>
                <w:color w:val="000000" w:themeColor="text1"/>
                <w:sz w:val="22"/>
                <w:szCs w:val="22"/>
              </w:rPr>
              <w:t>事業者の</w:t>
            </w:r>
            <w:r w:rsidR="00772F5B" w:rsidRPr="007B7338">
              <w:rPr>
                <w:rFonts w:ascii="HG丸ｺﾞｼｯｸM-PRO" w:eastAsia="HG丸ｺﾞｼｯｸM-PRO" w:hAnsi="HG丸ｺﾞｼｯｸM-PRO" w:hint="eastAsia"/>
                <w:i/>
                <w:color w:val="000000" w:themeColor="text1"/>
                <w:sz w:val="22"/>
                <w:szCs w:val="22"/>
              </w:rPr>
              <w:t>事業者</w:t>
            </w:r>
            <w:r w:rsidR="000C36E5" w:rsidRPr="007B7338">
              <w:rPr>
                <w:rFonts w:ascii="HG丸ｺﾞｼｯｸM-PRO" w:eastAsia="HG丸ｺﾞｼｯｸM-PRO" w:hAnsi="HG丸ｺﾞｼｯｸM-PRO" w:hint="eastAsia"/>
                <w:i/>
                <w:color w:val="000000" w:themeColor="text1"/>
                <w:sz w:val="22"/>
                <w:szCs w:val="22"/>
              </w:rPr>
              <w:t>ＢＣＰ</w:t>
            </w:r>
            <w:r w:rsidR="00BD45EE"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取組状況の確認</w:t>
            </w:r>
          </w:p>
          <w:p w14:paraId="7AB65957" w14:textId="77777777" w:rsidR="00891E32" w:rsidRPr="007B7338" w:rsidRDefault="00DA4B5E" w:rsidP="007C3C6E">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E832D6" w:rsidRPr="007B7338">
              <w:rPr>
                <w:rFonts w:ascii="HG丸ｺﾞｼｯｸM-PRO" w:eastAsia="HG丸ｺﾞｼｯｸM-PRO" w:hAnsi="HG丸ｺﾞｼｯｸM-PRO" w:hint="eastAsia"/>
                <w:i/>
                <w:color w:val="000000" w:themeColor="text1"/>
                <w:sz w:val="22"/>
                <w:szCs w:val="22"/>
              </w:rPr>
              <w:t>（仮称）○○市事業継続力強化支援</w:t>
            </w:r>
            <w:r w:rsidR="00891E32" w:rsidRPr="007B7338">
              <w:rPr>
                <w:rFonts w:ascii="HG丸ｺﾞｼｯｸM-PRO" w:eastAsia="HG丸ｺﾞｼｯｸM-PRO" w:hAnsi="HG丸ｺﾞｼｯｸM-PRO" w:hint="eastAsia"/>
                <w:i/>
                <w:color w:val="000000" w:themeColor="text1"/>
                <w:sz w:val="22"/>
                <w:szCs w:val="22"/>
              </w:rPr>
              <w:t>協議会（</w:t>
            </w:r>
            <w:r w:rsidR="0096646C" w:rsidRPr="007B7338">
              <w:rPr>
                <w:rFonts w:ascii="HG丸ｺﾞｼｯｸM-PRO" w:eastAsia="HG丸ｺﾞｼｯｸM-PRO" w:hAnsi="HG丸ｺﾞｼｯｸM-PRO" w:hint="eastAsia"/>
                <w:i/>
                <w:color w:val="000000" w:themeColor="text1"/>
                <w:sz w:val="22"/>
                <w:szCs w:val="22"/>
              </w:rPr>
              <w:t>構成員：</w:t>
            </w:r>
            <w:r w:rsidR="00772F5B" w:rsidRPr="007B7338">
              <w:rPr>
                <w:rFonts w:ascii="HG丸ｺﾞｼｯｸM-PRO" w:eastAsia="HG丸ｺﾞｼｯｸM-PRO" w:hAnsi="HG丸ｺﾞｼｯｸM-PRO" w:hint="eastAsia"/>
                <w:i/>
                <w:color w:val="000000" w:themeColor="text1"/>
                <w:sz w:val="22"/>
                <w:szCs w:val="22"/>
              </w:rPr>
              <w:t>当</w:t>
            </w:r>
            <w:r w:rsidR="00413498" w:rsidRPr="007B7338">
              <w:rPr>
                <w:rFonts w:ascii="HG丸ｺﾞｼｯｸM-PRO" w:eastAsia="HG丸ｺﾞｼｯｸM-PRO" w:hAnsi="HG丸ｺﾞｼｯｸM-PRO" w:hint="eastAsia"/>
                <w:i/>
                <w:color w:val="000000" w:themeColor="text1"/>
                <w:sz w:val="22"/>
                <w:szCs w:val="22"/>
              </w:rPr>
              <w:t>会</w:t>
            </w:r>
            <w:r w:rsidR="00F462E7" w:rsidRPr="007B7338">
              <w:rPr>
                <w:rFonts w:ascii="HG丸ｺﾞｼｯｸM-PRO" w:eastAsia="HG丸ｺﾞｼｯｸM-PRO" w:hAnsi="HG丸ｺﾞｼｯｸM-PRO" w:hint="eastAsia"/>
                <w:i/>
                <w:color w:val="000000" w:themeColor="text1"/>
                <w:sz w:val="22"/>
                <w:szCs w:val="22"/>
              </w:rPr>
              <w:t>、</w:t>
            </w:r>
            <w:r w:rsidR="00772F5B" w:rsidRPr="007B7338">
              <w:rPr>
                <w:rFonts w:ascii="HG丸ｺﾞｼｯｸM-PRO" w:eastAsia="HG丸ｺﾞｼｯｸM-PRO" w:hAnsi="HG丸ｺﾞｼｯｸM-PRO" w:hint="eastAsia"/>
                <w:i/>
                <w:color w:val="000000" w:themeColor="text1"/>
                <w:sz w:val="22"/>
                <w:szCs w:val="22"/>
              </w:rPr>
              <w:t>当</w:t>
            </w:r>
            <w:r w:rsidR="00F462E7" w:rsidRPr="007B7338">
              <w:rPr>
                <w:rFonts w:ascii="HG丸ｺﾞｼｯｸM-PRO" w:eastAsia="HG丸ｺﾞｼｯｸM-PRO" w:hAnsi="HG丸ｺﾞｼｯｸM-PRO" w:hint="eastAsia"/>
                <w:i/>
                <w:color w:val="000000" w:themeColor="text1"/>
                <w:sz w:val="22"/>
                <w:szCs w:val="22"/>
              </w:rPr>
              <w:t>市</w:t>
            </w:r>
            <w:r w:rsidR="00891E32" w:rsidRPr="007B7338">
              <w:rPr>
                <w:rFonts w:ascii="HG丸ｺﾞｼｯｸM-PRO" w:eastAsia="HG丸ｺﾞｼｯｸM-PRO" w:hAnsi="HG丸ｺﾞｼｯｸM-PRO" w:hint="eastAsia"/>
                <w:i/>
                <w:color w:val="000000" w:themeColor="text1"/>
                <w:sz w:val="22"/>
                <w:szCs w:val="22"/>
              </w:rPr>
              <w:t>）を開催し、状況確認や改善点等について協議</w:t>
            </w:r>
            <w:r w:rsidR="0096646C" w:rsidRPr="007B7338">
              <w:rPr>
                <w:rFonts w:ascii="HG丸ｺﾞｼｯｸM-PRO" w:eastAsia="HG丸ｺﾞｼｯｸM-PRO" w:hAnsi="HG丸ｺﾞｼｯｸM-PRO" w:hint="eastAsia"/>
                <w:i/>
                <w:color w:val="000000" w:themeColor="text1"/>
                <w:sz w:val="22"/>
                <w:szCs w:val="22"/>
              </w:rPr>
              <w:t>する。</w:t>
            </w:r>
          </w:p>
          <w:p w14:paraId="408E6673" w14:textId="77777777" w:rsidR="006067B0" w:rsidRPr="007B7338" w:rsidRDefault="006067B0">
            <w:pPr>
              <w:autoSpaceDN w:val="0"/>
              <w:rPr>
                <w:rFonts w:ascii="HG丸ｺﾞｼｯｸM-PRO" w:eastAsia="HG丸ｺﾞｼｯｸM-PRO" w:hAnsi="HG丸ｺﾞｼｯｸM-PRO"/>
                <w:color w:val="000000" w:themeColor="text1"/>
                <w:sz w:val="16"/>
                <w:szCs w:val="22"/>
              </w:rPr>
            </w:pPr>
          </w:p>
          <w:p w14:paraId="31FD2FC2" w14:textId="77777777" w:rsidR="003C300D" w:rsidRPr="007B7338" w:rsidRDefault="003C300D">
            <w:pPr>
              <w:autoSpaceDN w:val="0"/>
              <w:rPr>
                <w:rFonts w:asciiTheme="majorEastAsia" w:eastAsiaTheme="majorEastAsia" w:hAnsiTheme="majorEastAsia"/>
                <w:b/>
                <w:color w:val="000000" w:themeColor="text1"/>
                <w:sz w:val="22"/>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５）</w:t>
            </w:r>
            <w:r w:rsidR="008F6614" w:rsidRPr="007B7338">
              <w:rPr>
                <w:rFonts w:asciiTheme="majorEastAsia" w:eastAsiaTheme="majorEastAsia" w:hAnsiTheme="majorEastAsia" w:hint="eastAsia"/>
                <w:b/>
                <w:color w:val="000000" w:themeColor="text1"/>
                <w:sz w:val="24"/>
                <w:szCs w:val="22"/>
              </w:rPr>
              <w:t>当該計画に係る</w:t>
            </w:r>
            <w:r w:rsidRPr="007B7338">
              <w:rPr>
                <w:rFonts w:asciiTheme="majorEastAsia" w:eastAsiaTheme="majorEastAsia" w:hAnsiTheme="majorEastAsia" w:hint="eastAsia"/>
                <w:b/>
                <w:color w:val="000000" w:themeColor="text1"/>
                <w:sz w:val="24"/>
                <w:szCs w:val="22"/>
              </w:rPr>
              <w:t>訓練の実施</w:t>
            </w:r>
          </w:p>
          <w:p w14:paraId="591DE11E" w14:textId="77777777" w:rsidR="00891E32" w:rsidRPr="007B7338" w:rsidRDefault="00891E32" w:rsidP="004529B3">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E832D6" w:rsidRPr="007B7338">
              <w:rPr>
                <w:rFonts w:ascii="HG丸ｺﾞｼｯｸM-PRO" w:eastAsia="HG丸ｺﾞｼｯｸM-PRO" w:hAnsi="HG丸ｺﾞｼｯｸM-PRO" w:hint="eastAsia"/>
                <w:i/>
                <w:color w:val="000000" w:themeColor="text1"/>
                <w:sz w:val="22"/>
                <w:szCs w:val="22"/>
              </w:rPr>
              <w:t>自然災害</w:t>
            </w:r>
            <w:r w:rsidR="00927026" w:rsidRPr="007B7338">
              <w:rPr>
                <w:rFonts w:ascii="HG丸ｺﾞｼｯｸM-PRO" w:eastAsia="HG丸ｺﾞｼｯｸM-PRO" w:hAnsi="HG丸ｺﾞｼｯｸM-PRO" w:hint="eastAsia"/>
                <w:i/>
                <w:color w:val="000000" w:themeColor="text1"/>
                <w:sz w:val="22"/>
                <w:szCs w:val="22"/>
              </w:rPr>
              <w:t>（マグニチュード○○の地震</w:t>
            </w:r>
            <w:r w:rsidR="0096646C" w:rsidRPr="007B7338">
              <w:rPr>
                <w:rFonts w:ascii="HG丸ｺﾞｼｯｸM-PRO" w:eastAsia="HG丸ｺﾞｼｯｸM-PRO" w:hAnsi="HG丸ｺﾞｼｯｸM-PRO" w:hint="eastAsia"/>
                <w:i/>
                <w:color w:val="000000" w:themeColor="text1"/>
                <w:sz w:val="22"/>
                <w:szCs w:val="22"/>
              </w:rPr>
              <w:t>）</w:t>
            </w:r>
            <w:r w:rsidR="00E832D6" w:rsidRPr="007B7338">
              <w:rPr>
                <w:rFonts w:ascii="HG丸ｺﾞｼｯｸM-PRO" w:eastAsia="HG丸ｺﾞｼｯｸM-PRO" w:hAnsi="HG丸ｺﾞｼｯｸM-PRO" w:hint="eastAsia"/>
                <w:i/>
                <w:color w:val="000000" w:themeColor="text1"/>
                <w:sz w:val="22"/>
                <w:szCs w:val="22"/>
              </w:rPr>
              <w:t>が発生したと</w:t>
            </w:r>
            <w:r w:rsidR="007A1933" w:rsidRPr="007B7338">
              <w:rPr>
                <w:rFonts w:ascii="HG丸ｺﾞｼｯｸM-PRO" w:eastAsia="HG丸ｺﾞｼｯｸM-PRO" w:hAnsi="HG丸ｺﾞｼｯｸM-PRO" w:hint="eastAsia"/>
                <w:i/>
                <w:color w:val="000000" w:themeColor="text1"/>
                <w:sz w:val="22"/>
                <w:szCs w:val="22"/>
              </w:rPr>
              <w:t>仮定し</w:t>
            </w:r>
            <w:r w:rsidR="0096646C" w:rsidRPr="007B7338">
              <w:rPr>
                <w:rFonts w:ascii="HG丸ｺﾞｼｯｸM-PRO" w:eastAsia="HG丸ｺﾞｼｯｸM-PRO" w:hAnsi="HG丸ｺﾞｼｯｸM-PRO" w:hint="eastAsia"/>
                <w:i/>
                <w:color w:val="000000" w:themeColor="text1"/>
                <w:sz w:val="22"/>
                <w:szCs w:val="22"/>
              </w:rPr>
              <w:t>、</w:t>
            </w:r>
            <w:r w:rsidR="00451C9B" w:rsidRPr="007B7338">
              <w:rPr>
                <w:rFonts w:ascii="HG丸ｺﾞｼｯｸM-PRO" w:eastAsia="HG丸ｺﾞｼｯｸM-PRO" w:hAnsi="HG丸ｺﾞｼｯｸM-PRO" w:hint="eastAsia"/>
                <w:i/>
                <w:color w:val="000000" w:themeColor="text1"/>
                <w:sz w:val="22"/>
                <w:szCs w:val="22"/>
              </w:rPr>
              <w:t>当</w:t>
            </w:r>
            <w:r w:rsidR="00A653B3" w:rsidRPr="007B7338">
              <w:rPr>
                <w:rFonts w:ascii="HG丸ｺﾞｼｯｸM-PRO" w:eastAsia="HG丸ｺﾞｼｯｸM-PRO" w:hAnsi="HG丸ｺﾞｼｯｸM-PRO" w:hint="eastAsia"/>
                <w:i/>
                <w:color w:val="000000" w:themeColor="text1"/>
                <w:sz w:val="22"/>
                <w:szCs w:val="22"/>
              </w:rPr>
              <w:t>市との連絡ルートの確認</w:t>
            </w:r>
            <w:r w:rsidR="0096646C" w:rsidRPr="007B7338">
              <w:rPr>
                <w:rFonts w:ascii="HG丸ｺﾞｼｯｸM-PRO" w:eastAsia="HG丸ｺﾞｼｯｸM-PRO" w:hAnsi="HG丸ｺﾞｼｯｸM-PRO" w:hint="eastAsia"/>
                <w:i/>
                <w:color w:val="000000" w:themeColor="text1"/>
                <w:sz w:val="22"/>
                <w:szCs w:val="22"/>
              </w:rPr>
              <w:t>等を行う</w:t>
            </w:r>
            <w:r w:rsidR="008F6614" w:rsidRPr="007B7338">
              <w:rPr>
                <w:rFonts w:ascii="HG丸ｺﾞｼｯｸM-PRO" w:eastAsia="HG丸ｺﾞｼｯｸM-PRO" w:hAnsi="HG丸ｺﾞｼｯｸM-PRO" w:hint="eastAsia"/>
                <w:i/>
                <w:color w:val="000000" w:themeColor="text1"/>
                <w:sz w:val="22"/>
                <w:szCs w:val="22"/>
              </w:rPr>
              <w:t>（</w:t>
            </w:r>
            <w:r w:rsidR="009D79A7" w:rsidRPr="007B7338">
              <w:rPr>
                <w:rFonts w:ascii="HG丸ｺﾞｼｯｸM-PRO" w:eastAsia="HG丸ｺﾞｼｯｸM-PRO" w:hAnsi="HG丸ｺﾞｼｯｸM-PRO" w:hint="eastAsia"/>
                <w:i/>
                <w:color w:val="000000" w:themeColor="text1"/>
                <w:sz w:val="22"/>
                <w:szCs w:val="22"/>
              </w:rPr>
              <w:t>訓練は</w:t>
            </w:r>
            <w:r w:rsidR="008F6614" w:rsidRPr="007B7338">
              <w:rPr>
                <w:rFonts w:ascii="HG丸ｺﾞｼｯｸM-PRO" w:eastAsia="HG丸ｺﾞｼｯｸM-PRO" w:hAnsi="HG丸ｺﾞｼｯｸM-PRO" w:hint="eastAsia"/>
                <w:i/>
                <w:color w:val="000000" w:themeColor="text1"/>
                <w:sz w:val="22"/>
                <w:szCs w:val="22"/>
              </w:rPr>
              <w:t>必要に応じて実施</w:t>
            </w:r>
            <w:r w:rsidR="009D79A7" w:rsidRPr="007B7338">
              <w:rPr>
                <w:rFonts w:ascii="HG丸ｺﾞｼｯｸM-PRO" w:eastAsia="HG丸ｺﾞｼｯｸM-PRO" w:hAnsi="HG丸ｺﾞｼｯｸM-PRO" w:hint="eastAsia"/>
                <w:i/>
                <w:color w:val="000000" w:themeColor="text1"/>
                <w:sz w:val="22"/>
                <w:szCs w:val="22"/>
              </w:rPr>
              <w:t>する</w:t>
            </w:r>
            <w:r w:rsidR="008F6614" w:rsidRPr="007B7338">
              <w:rPr>
                <w:rFonts w:ascii="HG丸ｺﾞｼｯｸM-PRO" w:eastAsia="HG丸ｺﾞｼｯｸM-PRO" w:hAnsi="HG丸ｺﾞｼｯｸM-PRO" w:hint="eastAsia"/>
                <w:i/>
                <w:color w:val="000000" w:themeColor="text1"/>
                <w:sz w:val="22"/>
                <w:szCs w:val="22"/>
              </w:rPr>
              <w:t>）</w:t>
            </w:r>
            <w:r w:rsidR="0096646C" w:rsidRPr="007B7338">
              <w:rPr>
                <w:rFonts w:ascii="HG丸ｺﾞｼｯｸM-PRO" w:eastAsia="HG丸ｺﾞｼｯｸM-PRO" w:hAnsi="HG丸ｺﾞｼｯｸM-PRO" w:hint="eastAsia"/>
                <w:i/>
                <w:color w:val="000000" w:themeColor="text1"/>
                <w:sz w:val="22"/>
                <w:szCs w:val="22"/>
              </w:rPr>
              <w:t>。</w:t>
            </w:r>
          </w:p>
          <w:p w14:paraId="6A522C37" w14:textId="77777777" w:rsidR="009418B8" w:rsidRPr="007B7338" w:rsidRDefault="009418B8">
            <w:pPr>
              <w:autoSpaceDN w:val="0"/>
              <w:rPr>
                <w:rFonts w:ascii="HG丸ｺﾞｼｯｸM-PRO" w:eastAsia="HG丸ｺﾞｼｯｸM-PRO" w:hAnsi="HG丸ｺﾞｼｯｸM-PRO"/>
                <w:color w:val="000000" w:themeColor="text1"/>
                <w:sz w:val="16"/>
                <w:szCs w:val="22"/>
              </w:rPr>
            </w:pPr>
          </w:p>
          <w:p w14:paraId="6D771E88" w14:textId="77777777" w:rsidR="00FF7671" w:rsidRPr="007B7338" w:rsidRDefault="003C300D">
            <w:pPr>
              <w:autoSpaceDN w:val="0"/>
              <w:rPr>
                <w:rFonts w:asciiTheme="majorEastAsia" w:eastAsiaTheme="majorEastAsia" w:hAnsiTheme="majorEastAsia"/>
                <w:b/>
                <w:color w:val="000000" w:themeColor="text1"/>
                <w:sz w:val="22"/>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＜２．発災後の対策＞</w:t>
            </w:r>
          </w:p>
          <w:p w14:paraId="0DDB3E78" w14:textId="77777777" w:rsidR="00891E32" w:rsidRPr="007B7338" w:rsidRDefault="00184B51" w:rsidP="009A6F34">
            <w:pPr>
              <w:autoSpaceDN w:val="0"/>
              <w:ind w:left="880" w:hangingChars="400" w:hanging="88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891E32" w:rsidRPr="007B7338">
              <w:rPr>
                <w:rFonts w:ascii="HG丸ｺﾞｼｯｸM-PRO" w:eastAsia="HG丸ｺﾞｼｯｸM-PRO" w:hAnsi="HG丸ｺﾞｼｯｸM-PRO" w:hint="eastAsia"/>
                <w:i/>
                <w:color w:val="000000" w:themeColor="text1"/>
                <w:sz w:val="22"/>
                <w:szCs w:val="22"/>
              </w:rPr>
              <w:t xml:space="preserve">　　</w:t>
            </w:r>
            <w:r w:rsidR="00A653B3" w:rsidRPr="007B7338">
              <w:rPr>
                <w:rFonts w:ascii="HG丸ｺﾞｼｯｸM-PRO" w:eastAsia="HG丸ｺﾞｼｯｸM-PRO" w:hAnsi="HG丸ｺﾞｼｯｸM-PRO" w:hint="eastAsia"/>
                <w:i/>
                <w:color w:val="000000" w:themeColor="text1"/>
                <w:sz w:val="22"/>
                <w:szCs w:val="22"/>
              </w:rPr>
              <w:t>・</w:t>
            </w:r>
            <w:r w:rsidR="00891E32" w:rsidRPr="007B7338">
              <w:rPr>
                <w:rFonts w:ascii="HG丸ｺﾞｼｯｸM-PRO" w:eastAsia="HG丸ｺﾞｼｯｸM-PRO" w:hAnsi="HG丸ｺﾞｼｯｸM-PRO" w:hint="eastAsia"/>
                <w:i/>
                <w:color w:val="000000" w:themeColor="text1"/>
                <w:sz w:val="22"/>
                <w:szCs w:val="22"/>
              </w:rPr>
              <w:t>自然災害等による発災時には、人命救助が第一であることは言うまでも</w:t>
            </w:r>
            <w:r w:rsidR="006067B0" w:rsidRPr="007B7338">
              <w:rPr>
                <w:rFonts w:ascii="HG丸ｺﾞｼｯｸM-PRO" w:eastAsia="HG丸ｺﾞｼｯｸM-PRO" w:hAnsi="HG丸ｺﾞｼｯｸM-PRO" w:hint="eastAsia"/>
                <w:i/>
                <w:color w:val="000000" w:themeColor="text1"/>
                <w:sz w:val="22"/>
                <w:szCs w:val="22"/>
              </w:rPr>
              <w:t>ない。そのうえで、下記の手順で</w:t>
            </w:r>
            <w:r w:rsidR="007A1933" w:rsidRPr="007B7338">
              <w:rPr>
                <w:rFonts w:ascii="HG丸ｺﾞｼｯｸM-PRO" w:eastAsia="HG丸ｺﾞｼｯｸM-PRO" w:hAnsi="HG丸ｺﾞｼｯｸM-PRO" w:hint="eastAsia"/>
                <w:i/>
                <w:color w:val="000000" w:themeColor="text1"/>
                <w:sz w:val="22"/>
                <w:szCs w:val="22"/>
              </w:rPr>
              <w:t>地区内</w:t>
            </w:r>
            <w:r w:rsidR="006067B0" w:rsidRPr="007B7338">
              <w:rPr>
                <w:rFonts w:ascii="HG丸ｺﾞｼｯｸM-PRO" w:eastAsia="HG丸ｺﾞｼｯｸM-PRO" w:hAnsi="HG丸ｺﾞｼｯｸM-PRO" w:hint="eastAsia"/>
                <w:i/>
                <w:color w:val="000000" w:themeColor="text1"/>
                <w:sz w:val="22"/>
                <w:szCs w:val="22"/>
              </w:rPr>
              <w:t>の被害</w:t>
            </w:r>
            <w:r w:rsidR="00891E32" w:rsidRPr="007B7338">
              <w:rPr>
                <w:rFonts w:ascii="HG丸ｺﾞｼｯｸM-PRO" w:eastAsia="HG丸ｺﾞｼｯｸM-PRO" w:hAnsi="HG丸ｺﾞｼｯｸM-PRO" w:hint="eastAsia"/>
                <w:i/>
                <w:color w:val="000000" w:themeColor="text1"/>
                <w:sz w:val="22"/>
                <w:szCs w:val="22"/>
              </w:rPr>
              <w:t>状況を把握し、関係機関へ連絡する。</w:t>
            </w:r>
          </w:p>
          <w:p w14:paraId="2EF84D33" w14:textId="77777777" w:rsidR="008B172D" w:rsidRPr="007B7338" w:rsidRDefault="00891E32" w:rsidP="008B172D">
            <w:pPr>
              <w:autoSpaceDN w:val="0"/>
              <w:ind w:left="660" w:hangingChars="300" w:hanging="660"/>
              <w:rPr>
                <w:rFonts w:asciiTheme="majorEastAsia" w:eastAsiaTheme="majorEastAsia" w:hAnsiTheme="majorEastAsia"/>
                <w:b/>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１）</w:t>
            </w:r>
            <w:r w:rsidR="008B172D" w:rsidRPr="007B7338">
              <w:rPr>
                <w:rFonts w:asciiTheme="majorEastAsia" w:eastAsiaTheme="majorEastAsia" w:hAnsiTheme="majorEastAsia" w:hint="eastAsia"/>
                <w:b/>
                <w:color w:val="000000" w:themeColor="text1"/>
                <w:sz w:val="24"/>
                <w:szCs w:val="22"/>
              </w:rPr>
              <w:t>応急対策の実施可否の確認</w:t>
            </w:r>
          </w:p>
          <w:p w14:paraId="06B65B92" w14:textId="77777777" w:rsidR="00891E32" w:rsidRPr="008B172D" w:rsidRDefault="008B172D" w:rsidP="008B172D">
            <w:pPr>
              <w:autoSpaceDN w:val="0"/>
              <w:ind w:left="660" w:hangingChars="300" w:hanging="660"/>
              <w:rPr>
                <w:rFonts w:asciiTheme="majorEastAsia" w:eastAsiaTheme="majorEastAsia" w:hAnsiTheme="majorEastAsia"/>
                <w:i/>
                <w:sz w:val="22"/>
                <w:szCs w:val="22"/>
              </w:rPr>
            </w:pPr>
            <w:r w:rsidRPr="007B7338">
              <w:rPr>
                <w:rFonts w:ascii="HG丸ｺﾞｼｯｸM-PRO" w:eastAsia="HG丸ｺﾞｼｯｸM-PRO" w:hAnsi="HG丸ｺﾞｼｯｸM-PRO" w:hint="eastAsia"/>
                <w:i/>
                <w:color w:val="000000" w:themeColor="text1"/>
                <w:sz w:val="22"/>
                <w:szCs w:val="22"/>
              </w:rPr>
              <w:t xml:space="preserve">　　　　　　発災後○時間以内に</w:t>
            </w:r>
            <w:r w:rsidR="003B64BA" w:rsidRPr="007B7338">
              <w:rPr>
                <w:rFonts w:ascii="HG丸ｺﾞｼｯｸM-PRO" w:eastAsia="HG丸ｺﾞｼｯｸM-PRO" w:hAnsi="HG丸ｺﾞｼｯｸM-PRO" w:hint="eastAsia"/>
                <w:i/>
                <w:color w:val="000000" w:themeColor="text1"/>
                <w:sz w:val="22"/>
                <w:szCs w:val="22"/>
              </w:rPr>
              <w:t>職員</w:t>
            </w:r>
            <w:r w:rsidRPr="007B7338">
              <w:rPr>
                <w:rFonts w:ascii="HG丸ｺﾞｼｯｸM-PRO" w:eastAsia="HG丸ｺﾞｼｯｸM-PRO" w:hAnsi="HG丸ｺﾞｼｯｸM-PRO" w:hint="eastAsia"/>
                <w:i/>
                <w:color w:val="000000" w:themeColor="text1"/>
                <w:sz w:val="22"/>
                <w:szCs w:val="22"/>
              </w:rPr>
              <w:t>の</w:t>
            </w:r>
            <w:r w:rsidR="00891E32" w:rsidRPr="007B7338">
              <w:rPr>
                <w:rFonts w:ascii="HG丸ｺﾞｼｯｸM-PRO" w:eastAsia="HG丸ｺﾞｼｯｸM-PRO" w:hAnsi="HG丸ｺﾞｼｯｸM-PRO" w:hint="eastAsia"/>
                <w:i/>
                <w:color w:val="000000" w:themeColor="text1"/>
                <w:sz w:val="22"/>
                <w:szCs w:val="22"/>
              </w:rPr>
              <w:t>安否報告</w:t>
            </w:r>
            <w:r w:rsidRPr="007B7338">
              <w:rPr>
                <w:rFonts w:ascii="HG丸ｺﾞｼｯｸM-PRO" w:eastAsia="HG丸ｺﾞｼｯｸM-PRO" w:hAnsi="HG丸ｺﾞｼｯｸM-PRO" w:hint="eastAsia"/>
                <w:i/>
                <w:color w:val="000000" w:themeColor="text1"/>
                <w:sz w:val="22"/>
                <w:szCs w:val="22"/>
              </w:rPr>
              <w:t>を行う</w:t>
            </w:r>
            <w:r>
              <w:rPr>
                <w:rFonts w:ascii="HG丸ｺﾞｼｯｸM-PRO" w:eastAsia="HG丸ｺﾞｼｯｸM-PRO" w:hAnsi="HG丸ｺﾞｼｯｸM-PRO" w:hint="eastAsia"/>
                <w:i/>
                <w:sz w:val="22"/>
                <w:szCs w:val="22"/>
              </w:rPr>
              <w:t>。</w:t>
            </w:r>
          </w:p>
          <w:p w14:paraId="1CE3B2CD" w14:textId="77777777" w:rsidR="00A731EE" w:rsidRPr="00FC4E3B" w:rsidRDefault="00A731EE" w:rsidP="007C3C6E">
            <w:pPr>
              <w:autoSpaceDN w:val="0"/>
              <w:ind w:left="1540" w:hangingChars="700" w:hanging="1540"/>
              <w:rPr>
                <w:rFonts w:ascii="HG丸ｺﾞｼｯｸM-PRO" w:eastAsia="HG丸ｺﾞｼｯｸM-PRO" w:hAnsi="HG丸ｺﾞｼｯｸM-PRO"/>
                <w:i/>
                <w:color w:val="000000" w:themeColor="text1"/>
                <w:sz w:val="22"/>
                <w:szCs w:val="22"/>
              </w:rPr>
            </w:pPr>
            <w:r w:rsidRPr="008B172D">
              <w:rPr>
                <w:rFonts w:ascii="HG丸ｺﾞｼｯｸM-PRO" w:eastAsia="HG丸ｺﾞｼｯｸM-PRO" w:hAnsi="HG丸ｺﾞｼｯｸM-PRO" w:hint="eastAsia"/>
                <w:i/>
                <w:sz w:val="22"/>
                <w:szCs w:val="22"/>
              </w:rPr>
              <w:t xml:space="preserve">　</w:t>
            </w:r>
            <w:r w:rsidR="009418B8" w:rsidRPr="008B172D">
              <w:rPr>
                <w:rFonts w:ascii="HG丸ｺﾞｼｯｸM-PRO" w:eastAsia="HG丸ｺﾞｼｯｸM-PRO" w:hAnsi="HG丸ｺﾞｼｯｸM-PRO"/>
                <w:i/>
                <w:sz w:val="22"/>
                <w:szCs w:val="22"/>
              </w:rPr>
              <w:t xml:space="preserve">　　　　　</w:t>
            </w:r>
            <w:r w:rsidR="009418B8" w:rsidRPr="007B7338">
              <w:rPr>
                <w:rFonts w:ascii="HG丸ｺﾞｼｯｸM-PRO" w:eastAsia="HG丸ｺﾞｼｯｸM-PRO" w:hAnsi="HG丸ｺﾞｼｯｸM-PRO"/>
                <w:i/>
                <w:color w:val="000000" w:themeColor="text1"/>
                <w:sz w:val="22"/>
                <w:szCs w:val="22"/>
              </w:rPr>
              <w:t>（</w:t>
            </w:r>
            <w:r w:rsidR="008B172D" w:rsidRPr="007B7338">
              <w:rPr>
                <w:rFonts w:ascii="HG丸ｺﾞｼｯｸM-PRO" w:eastAsia="HG丸ｺﾞｼｯｸM-PRO" w:hAnsi="HG丸ｺﾞｼｯｸM-PRO" w:hint="eastAsia"/>
                <w:i/>
                <w:color w:val="000000" w:themeColor="text1"/>
                <w:sz w:val="22"/>
                <w:szCs w:val="22"/>
              </w:rPr>
              <w:t>ＳＮＳ等</w:t>
            </w:r>
            <w:r w:rsidR="008B172D" w:rsidRPr="00FC4E3B">
              <w:rPr>
                <w:rFonts w:ascii="HG丸ｺﾞｼｯｸM-PRO" w:eastAsia="HG丸ｺﾞｼｯｸM-PRO" w:hAnsi="HG丸ｺﾞｼｯｸM-PRO" w:hint="eastAsia"/>
                <w:i/>
                <w:color w:val="000000" w:themeColor="text1"/>
                <w:sz w:val="22"/>
                <w:szCs w:val="22"/>
              </w:rPr>
              <w:t>を利用した</w:t>
            </w:r>
            <w:r w:rsidR="009418B8" w:rsidRPr="00FC4E3B">
              <w:rPr>
                <w:rFonts w:ascii="HG丸ｺﾞｼｯｸM-PRO" w:eastAsia="HG丸ｺﾞｼｯｸM-PRO" w:hAnsi="HG丸ｺﾞｼｯｸM-PRO" w:hint="eastAsia"/>
                <w:i/>
                <w:color w:val="000000" w:themeColor="text1"/>
                <w:sz w:val="22"/>
                <w:szCs w:val="22"/>
              </w:rPr>
              <w:t>安否</w:t>
            </w:r>
            <w:r w:rsidR="008B172D" w:rsidRPr="00FC4E3B">
              <w:rPr>
                <w:rFonts w:ascii="HG丸ｺﾞｼｯｸM-PRO" w:eastAsia="HG丸ｺﾞｼｯｸM-PRO" w:hAnsi="HG丸ｺﾞｼｯｸM-PRO" w:hint="eastAsia"/>
                <w:i/>
                <w:color w:val="000000" w:themeColor="text1"/>
                <w:sz w:val="22"/>
                <w:szCs w:val="22"/>
              </w:rPr>
              <w:t>確認や業務従事の可否、</w:t>
            </w:r>
            <w:r w:rsidR="009418B8" w:rsidRPr="00FC4E3B">
              <w:rPr>
                <w:rFonts w:ascii="HG丸ｺﾞｼｯｸM-PRO" w:eastAsia="HG丸ｺﾞｼｯｸM-PRO" w:hAnsi="HG丸ｺﾞｼｯｸM-PRO" w:hint="eastAsia"/>
                <w:i/>
                <w:color w:val="000000" w:themeColor="text1"/>
                <w:sz w:val="22"/>
                <w:szCs w:val="22"/>
              </w:rPr>
              <w:t>大まかな被害状況（家屋被害や道路状況等）</w:t>
            </w:r>
            <w:r w:rsidR="008B172D" w:rsidRPr="00FC4E3B">
              <w:rPr>
                <w:rFonts w:ascii="HG丸ｺﾞｼｯｸM-PRO" w:eastAsia="HG丸ｺﾞｼｯｸM-PRO" w:hAnsi="HG丸ｺﾞｼｯｸM-PRO" w:hint="eastAsia"/>
                <w:i/>
                <w:color w:val="000000" w:themeColor="text1"/>
                <w:sz w:val="22"/>
                <w:szCs w:val="22"/>
              </w:rPr>
              <w:t>等</w:t>
            </w:r>
            <w:r w:rsidR="009418B8" w:rsidRPr="00FC4E3B">
              <w:rPr>
                <w:rFonts w:ascii="HG丸ｺﾞｼｯｸM-PRO" w:eastAsia="HG丸ｺﾞｼｯｸM-PRO" w:hAnsi="HG丸ｺﾞｼｯｸM-PRO" w:hint="eastAsia"/>
                <w:i/>
                <w:color w:val="000000" w:themeColor="text1"/>
                <w:sz w:val="22"/>
                <w:szCs w:val="22"/>
              </w:rPr>
              <w:t>を</w:t>
            </w:r>
            <w:r w:rsidR="003B64BA" w:rsidRPr="00FC4E3B">
              <w:rPr>
                <w:rFonts w:ascii="HG丸ｺﾞｼｯｸM-PRO" w:eastAsia="HG丸ｺﾞｼｯｸM-PRO" w:hAnsi="HG丸ｺﾞｼｯｸM-PRO" w:hint="eastAsia"/>
                <w:i/>
                <w:color w:val="000000" w:themeColor="text1"/>
                <w:sz w:val="22"/>
                <w:szCs w:val="22"/>
              </w:rPr>
              <w:t>当会と当</w:t>
            </w:r>
            <w:r w:rsidR="008B172D" w:rsidRPr="00FC4E3B">
              <w:rPr>
                <w:rFonts w:ascii="HG丸ｺﾞｼｯｸM-PRO" w:eastAsia="HG丸ｺﾞｼｯｸM-PRO" w:hAnsi="HG丸ｺﾞｼｯｸM-PRO" w:hint="eastAsia"/>
                <w:i/>
                <w:color w:val="000000" w:themeColor="text1"/>
                <w:sz w:val="22"/>
                <w:szCs w:val="22"/>
              </w:rPr>
              <w:t>市</w:t>
            </w:r>
            <w:r w:rsidR="003B64BA" w:rsidRPr="00FC4E3B">
              <w:rPr>
                <w:rFonts w:ascii="HG丸ｺﾞｼｯｸM-PRO" w:eastAsia="HG丸ｺﾞｼｯｸM-PRO" w:hAnsi="HG丸ｺﾞｼｯｸM-PRO" w:hint="eastAsia"/>
                <w:i/>
                <w:color w:val="000000" w:themeColor="text1"/>
                <w:sz w:val="22"/>
                <w:szCs w:val="22"/>
              </w:rPr>
              <w:t>で共有</w:t>
            </w:r>
            <w:r w:rsidR="009418B8" w:rsidRPr="00FC4E3B">
              <w:rPr>
                <w:rFonts w:ascii="HG丸ｺﾞｼｯｸM-PRO" w:eastAsia="HG丸ｺﾞｼｯｸM-PRO" w:hAnsi="HG丸ｺﾞｼｯｸM-PRO" w:hint="eastAsia"/>
                <w:i/>
                <w:color w:val="000000" w:themeColor="text1"/>
                <w:sz w:val="22"/>
                <w:szCs w:val="22"/>
              </w:rPr>
              <w:t>する</w:t>
            </w:r>
            <w:r w:rsidR="00A653B3" w:rsidRPr="00FC4E3B">
              <w:rPr>
                <w:rFonts w:ascii="HG丸ｺﾞｼｯｸM-PRO" w:eastAsia="HG丸ｺﾞｼｯｸM-PRO" w:hAnsi="HG丸ｺﾞｼｯｸM-PRO" w:hint="eastAsia"/>
                <w:i/>
                <w:color w:val="000000" w:themeColor="text1"/>
                <w:sz w:val="22"/>
                <w:szCs w:val="22"/>
              </w:rPr>
              <w:t>。</w:t>
            </w:r>
            <w:r w:rsidR="009418B8" w:rsidRPr="00FC4E3B">
              <w:rPr>
                <w:rFonts w:ascii="HG丸ｺﾞｼｯｸM-PRO" w:eastAsia="HG丸ｺﾞｼｯｸM-PRO" w:hAnsi="HG丸ｺﾞｼｯｸM-PRO" w:hint="eastAsia"/>
                <w:i/>
                <w:color w:val="000000" w:themeColor="text1"/>
                <w:sz w:val="22"/>
                <w:szCs w:val="22"/>
              </w:rPr>
              <w:t>）</w:t>
            </w:r>
          </w:p>
          <w:p w14:paraId="664F363E" w14:textId="77777777" w:rsidR="005D0DEE" w:rsidRPr="00FC4E3B" w:rsidRDefault="005D0DEE" w:rsidP="005D0DE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・国内感染者発生後には、職員の体調確認を行うとともに、事業所の消毒、職員の手洗い・うがい等の徹底を行う。</w:t>
            </w:r>
          </w:p>
          <w:p w14:paraId="07E0C537" w14:textId="77777777" w:rsidR="005D0DEE" w:rsidRPr="00FC4E3B" w:rsidRDefault="005D0DEE" w:rsidP="005D0DE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・感染症流行や、新型インフルエンザ等対策特別措置法第32条に基づき、政府による「緊急事態宣言」が出た場合は、</w:t>
            </w:r>
            <w:r w:rsidRPr="00FC4E3B">
              <w:rPr>
                <w:rFonts w:ascii="HG丸ｺﾞｼｯｸM-PRO" w:eastAsia="HG丸ｺﾞｼｯｸM-PRO" w:hAnsi="HG丸ｺﾞｼｯｸM-PRO" w:hint="eastAsia"/>
                <w:i/>
                <w:color w:val="000000" w:themeColor="text1"/>
                <w:sz w:val="22"/>
                <w:szCs w:val="24"/>
              </w:rPr>
              <w:t>○○</w:t>
            </w:r>
            <w:r w:rsidRPr="00FC4E3B">
              <w:rPr>
                <w:rFonts w:ascii="HG丸ｺﾞｼｯｸM-PRO" w:eastAsia="HG丸ｺﾞｼｯｸM-PRO" w:hAnsi="HG丸ｺﾞｼｯｸM-PRO" w:hint="eastAsia"/>
                <w:i/>
                <w:color w:val="000000" w:themeColor="text1"/>
                <w:sz w:val="22"/>
                <w:szCs w:val="22"/>
              </w:rPr>
              <w:t>市における感染症対策本部設置に基づき当会による感染症対策を行う。</w:t>
            </w:r>
          </w:p>
          <w:p w14:paraId="54FA768B" w14:textId="77777777" w:rsidR="00386769" w:rsidRPr="00FC4E3B" w:rsidRDefault="00386769" w:rsidP="007C3C6E">
            <w:pPr>
              <w:autoSpaceDN w:val="0"/>
              <w:ind w:left="1120" w:hangingChars="700" w:hanging="1120"/>
              <w:rPr>
                <w:rFonts w:ascii="HG丸ｺﾞｼｯｸM-PRO" w:eastAsia="HG丸ｺﾞｼｯｸM-PRO" w:hAnsi="HG丸ｺﾞｼｯｸM-PRO"/>
                <w:color w:val="000000" w:themeColor="text1"/>
                <w:sz w:val="16"/>
                <w:szCs w:val="22"/>
              </w:rPr>
            </w:pPr>
          </w:p>
          <w:p w14:paraId="27A288BE" w14:textId="77777777" w:rsidR="00A653B3" w:rsidRPr="007B7338" w:rsidRDefault="00E607E2">
            <w:pPr>
              <w:autoSpaceDN w:val="0"/>
              <w:ind w:left="1540" w:hangingChars="700" w:hanging="1540"/>
              <w:rPr>
                <w:rFonts w:asciiTheme="majorEastAsia" w:eastAsiaTheme="majorEastAsia" w:hAnsiTheme="majorEastAsia"/>
                <w:b/>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HG丸ｺﾞｼｯｸM-PRO" w:eastAsia="HG丸ｺﾞｼｯｸM-PRO" w:hAnsi="HG丸ｺﾞｼｯｸM-PRO"/>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２</w:t>
            </w:r>
            <w:r w:rsidRPr="007B7338">
              <w:rPr>
                <w:rFonts w:asciiTheme="majorEastAsia" w:eastAsiaTheme="majorEastAsia" w:hAnsiTheme="majorEastAsia"/>
                <w:b/>
                <w:color w:val="000000" w:themeColor="text1"/>
                <w:sz w:val="24"/>
                <w:szCs w:val="22"/>
              </w:rPr>
              <w:t>）</w:t>
            </w:r>
            <w:r w:rsidR="00A653B3" w:rsidRPr="007B7338">
              <w:rPr>
                <w:rFonts w:asciiTheme="majorEastAsia" w:eastAsiaTheme="majorEastAsia" w:hAnsiTheme="majorEastAsia" w:hint="eastAsia"/>
                <w:b/>
                <w:color w:val="000000" w:themeColor="text1"/>
                <w:sz w:val="24"/>
                <w:szCs w:val="22"/>
              </w:rPr>
              <w:t>応急対策の方針決定</w:t>
            </w:r>
          </w:p>
          <w:p w14:paraId="21649720" w14:textId="77777777" w:rsidR="00A653B3" w:rsidRPr="007B7338" w:rsidRDefault="000D7C8A" w:rsidP="007B7338">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A653B3" w:rsidRPr="007B7338">
              <w:rPr>
                <w:rFonts w:ascii="HG丸ｺﾞｼｯｸM-PRO" w:eastAsia="HG丸ｺﾞｼｯｸM-PRO" w:hAnsi="HG丸ｺﾞｼｯｸM-PRO" w:hint="eastAsia"/>
                <w:i/>
                <w:color w:val="000000" w:themeColor="text1"/>
                <w:sz w:val="22"/>
                <w:szCs w:val="22"/>
              </w:rPr>
              <w:t>当会</w:t>
            </w:r>
            <w:r w:rsidR="003B64BA" w:rsidRPr="007B7338">
              <w:rPr>
                <w:rFonts w:ascii="HG丸ｺﾞｼｯｸM-PRO" w:eastAsia="HG丸ｺﾞｼｯｸM-PRO" w:hAnsi="HG丸ｺﾞｼｯｸM-PRO" w:hint="eastAsia"/>
                <w:i/>
                <w:color w:val="000000" w:themeColor="text1"/>
                <w:sz w:val="22"/>
                <w:szCs w:val="22"/>
              </w:rPr>
              <w:t>と当市</w:t>
            </w:r>
            <w:r w:rsidR="00A653B3" w:rsidRPr="007B7338">
              <w:rPr>
                <w:rFonts w:ascii="HG丸ｺﾞｼｯｸM-PRO" w:eastAsia="HG丸ｺﾞｼｯｸM-PRO" w:hAnsi="HG丸ｺﾞｼｯｸM-PRO" w:hint="eastAsia"/>
                <w:i/>
                <w:color w:val="000000" w:themeColor="text1"/>
                <w:sz w:val="22"/>
                <w:szCs w:val="22"/>
              </w:rPr>
              <w:t>と</w:t>
            </w:r>
            <w:r w:rsidR="003B64BA" w:rsidRPr="007B7338">
              <w:rPr>
                <w:rFonts w:ascii="HG丸ｺﾞｼｯｸM-PRO" w:eastAsia="HG丸ｺﾞｼｯｸM-PRO" w:hAnsi="HG丸ｺﾞｼｯｸM-PRO" w:hint="eastAsia"/>
                <w:i/>
                <w:color w:val="000000" w:themeColor="text1"/>
                <w:sz w:val="22"/>
                <w:szCs w:val="22"/>
              </w:rPr>
              <w:t>の</w:t>
            </w:r>
            <w:r w:rsidR="00A653B3" w:rsidRPr="007B7338">
              <w:rPr>
                <w:rFonts w:ascii="HG丸ｺﾞｼｯｸM-PRO" w:eastAsia="HG丸ｺﾞｼｯｸM-PRO" w:hAnsi="HG丸ｺﾞｼｯｸM-PRO" w:hint="eastAsia"/>
                <w:i/>
                <w:color w:val="000000" w:themeColor="text1"/>
                <w:sz w:val="22"/>
                <w:szCs w:val="22"/>
              </w:rPr>
              <w:t>間で、被害状況や被害規模に応じた応急対策の方針を決め</w:t>
            </w:r>
            <w:r w:rsidR="003B64BA" w:rsidRPr="007B7338">
              <w:rPr>
                <w:rFonts w:ascii="HG丸ｺﾞｼｯｸM-PRO" w:eastAsia="HG丸ｺﾞｼｯｸM-PRO" w:hAnsi="HG丸ｺﾞｼｯｸM-PRO" w:hint="eastAsia"/>
                <w:i/>
                <w:color w:val="000000" w:themeColor="text1"/>
                <w:sz w:val="22"/>
                <w:szCs w:val="22"/>
              </w:rPr>
              <w:t>る</w:t>
            </w:r>
            <w:r w:rsidR="00A653B3" w:rsidRPr="007B7338">
              <w:rPr>
                <w:rFonts w:ascii="HG丸ｺﾞｼｯｸM-PRO" w:eastAsia="HG丸ｺﾞｼｯｸM-PRO" w:hAnsi="HG丸ｺﾞｼｯｸM-PRO" w:hint="eastAsia"/>
                <w:i/>
                <w:color w:val="000000" w:themeColor="text1"/>
                <w:sz w:val="22"/>
                <w:szCs w:val="22"/>
              </w:rPr>
              <w:t>。</w:t>
            </w:r>
          </w:p>
          <w:p w14:paraId="2B065FA6" w14:textId="77777777" w:rsidR="00A653B3" w:rsidRPr="007B7338" w:rsidRDefault="00A653B3" w:rsidP="000D7C8A">
            <w:pPr>
              <w:autoSpaceDN w:val="0"/>
              <w:ind w:left="1760" w:hangingChars="800" w:hanging="176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0D7C8A"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hint="eastAsia"/>
                <w:i/>
                <w:color w:val="000000" w:themeColor="text1"/>
                <w:sz w:val="22"/>
                <w:szCs w:val="22"/>
              </w:rPr>
              <w:t>（豪雨における例）　職員自身の目視で命の危険を感じる降雨状況の場合は、出勤をせず、職員自身がまず安全確保をし、警報解除後に出勤する。</w:t>
            </w:r>
            <w:r w:rsidR="008B172D"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w:t>
            </w:r>
          </w:p>
          <w:p w14:paraId="2E901F8C" w14:textId="77777777" w:rsidR="000D7C8A" w:rsidRPr="007B7338" w:rsidRDefault="000D7C8A" w:rsidP="000D7C8A">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3B64BA" w:rsidRPr="007B7338">
              <w:rPr>
                <w:rFonts w:ascii="HG丸ｺﾞｼｯｸM-PRO" w:eastAsia="HG丸ｺﾞｼｯｸM-PRO" w:hAnsi="HG丸ｺﾞｼｯｸM-PRO" w:hint="eastAsia"/>
                <w:i/>
                <w:color w:val="000000" w:themeColor="text1"/>
                <w:sz w:val="22"/>
                <w:szCs w:val="22"/>
              </w:rPr>
              <w:t>職</w:t>
            </w:r>
            <w:r w:rsidRPr="007B7338">
              <w:rPr>
                <w:rFonts w:ascii="HG丸ｺﾞｼｯｸM-PRO" w:eastAsia="HG丸ｺﾞｼｯｸM-PRO" w:hAnsi="HG丸ｺﾞｼｯｸM-PRO" w:hint="eastAsia"/>
                <w:i/>
                <w:color w:val="000000" w:themeColor="text1"/>
                <w:sz w:val="22"/>
                <w:szCs w:val="22"/>
              </w:rPr>
              <w:t>員全員が被災する等により応急対策ができない場合の役割分担</w:t>
            </w:r>
            <w:r w:rsidR="003B64BA" w:rsidRPr="007B7338">
              <w:rPr>
                <w:rFonts w:ascii="HG丸ｺﾞｼｯｸM-PRO" w:eastAsia="HG丸ｺﾞｼｯｸM-PRO" w:hAnsi="HG丸ｺﾞｼｯｸM-PRO" w:hint="eastAsia"/>
                <w:i/>
                <w:color w:val="000000" w:themeColor="text1"/>
                <w:sz w:val="22"/>
                <w:szCs w:val="22"/>
              </w:rPr>
              <w:t>を</w:t>
            </w:r>
            <w:r w:rsidRPr="007B7338">
              <w:rPr>
                <w:rFonts w:ascii="HG丸ｺﾞｼｯｸM-PRO" w:eastAsia="HG丸ｺﾞｼｯｸM-PRO" w:hAnsi="HG丸ｺﾞｼｯｸM-PRO" w:hint="eastAsia"/>
                <w:i/>
                <w:color w:val="000000" w:themeColor="text1"/>
                <w:sz w:val="22"/>
                <w:szCs w:val="22"/>
              </w:rPr>
              <w:t>決め</w:t>
            </w:r>
            <w:r w:rsidR="003B64BA" w:rsidRPr="007B7338">
              <w:rPr>
                <w:rFonts w:ascii="HG丸ｺﾞｼｯｸM-PRO" w:eastAsia="HG丸ｺﾞｼｯｸM-PRO" w:hAnsi="HG丸ｺﾞｼｯｸM-PRO" w:hint="eastAsia"/>
                <w:i/>
                <w:color w:val="000000" w:themeColor="text1"/>
                <w:sz w:val="22"/>
                <w:szCs w:val="22"/>
              </w:rPr>
              <w:t>る</w:t>
            </w:r>
            <w:r w:rsidRPr="007B7338">
              <w:rPr>
                <w:rFonts w:ascii="HG丸ｺﾞｼｯｸM-PRO" w:eastAsia="HG丸ｺﾞｼｯｸM-PRO" w:hAnsi="HG丸ｺﾞｼｯｸM-PRO" w:hint="eastAsia"/>
                <w:i/>
                <w:color w:val="000000" w:themeColor="text1"/>
                <w:sz w:val="22"/>
                <w:szCs w:val="22"/>
              </w:rPr>
              <w:t>。</w:t>
            </w:r>
          </w:p>
          <w:p w14:paraId="6A171932" w14:textId="77777777" w:rsidR="000D7C8A" w:rsidRPr="007B7338" w:rsidRDefault="000D7C8A" w:rsidP="000D7C8A">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・大まかな被害状況を確認し、○日以内に</w:t>
            </w:r>
            <w:r w:rsidR="007F6A35" w:rsidRPr="007B7338">
              <w:rPr>
                <w:rFonts w:ascii="HG丸ｺﾞｼｯｸM-PRO" w:eastAsia="HG丸ｺﾞｼｯｸM-PRO" w:hAnsi="HG丸ｺﾞｼｯｸM-PRO" w:hint="eastAsia"/>
                <w:i/>
                <w:color w:val="000000" w:themeColor="text1"/>
                <w:sz w:val="22"/>
                <w:szCs w:val="22"/>
              </w:rPr>
              <w:t>情報共有</w:t>
            </w:r>
            <w:r w:rsidRPr="007B7338">
              <w:rPr>
                <w:rFonts w:ascii="HG丸ｺﾞｼｯｸM-PRO" w:eastAsia="HG丸ｺﾞｼｯｸM-PRO" w:hAnsi="HG丸ｺﾞｼｯｸM-PRO" w:hint="eastAsia"/>
                <w:i/>
                <w:color w:val="000000" w:themeColor="text1"/>
                <w:sz w:val="22"/>
                <w:szCs w:val="22"/>
              </w:rPr>
              <w:t>する。</w:t>
            </w:r>
          </w:p>
          <w:p w14:paraId="132E7D1E" w14:textId="77777777" w:rsidR="009418B8" w:rsidRPr="007B7338" w:rsidRDefault="000D7C8A" w:rsidP="000D7C8A">
            <w:pPr>
              <w:autoSpaceDN w:val="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2"/>
              </w:rPr>
              <w:t xml:space="preserve">　　　　　　（例：被害規模の目安は以下</w:t>
            </w:r>
            <w:r w:rsidR="00E832D6" w:rsidRPr="007B7338">
              <w:rPr>
                <w:rFonts w:ascii="HG丸ｺﾞｼｯｸM-PRO" w:eastAsia="HG丸ｺﾞｼｯｸM-PRO" w:hAnsi="HG丸ｺﾞｼｯｸM-PRO" w:hint="eastAsia"/>
                <w:i/>
                <w:color w:val="000000" w:themeColor="text1"/>
                <w:sz w:val="22"/>
                <w:szCs w:val="22"/>
              </w:rPr>
              <w:t>を想定</w:t>
            </w:r>
            <w:r w:rsidR="009418B8" w:rsidRPr="007B7338">
              <w:rPr>
                <w:rFonts w:ascii="HG丸ｺﾞｼｯｸM-PRO" w:eastAsia="HG丸ｺﾞｼｯｸM-PRO" w:hAnsi="HG丸ｺﾞｼｯｸM-PRO" w:hint="eastAsia"/>
                <w:i/>
                <w:color w:val="000000" w:themeColor="text1"/>
                <w:sz w:val="22"/>
                <w:szCs w:val="24"/>
              </w:rPr>
              <w:t>）</w:t>
            </w:r>
          </w:p>
          <w:tbl>
            <w:tblPr>
              <w:tblW w:w="7929" w:type="dxa"/>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20" w:firstRow="1" w:lastRow="0" w:firstColumn="0" w:lastColumn="0" w:noHBand="0" w:noVBand="1"/>
            </w:tblPr>
            <w:tblGrid>
              <w:gridCol w:w="1975"/>
              <w:gridCol w:w="5954"/>
            </w:tblGrid>
            <w:tr w:rsidR="009418B8" w:rsidRPr="00847BCA" w14:paraId="5CF3CBD0" w14:textId="77777777" w:rsidTr="007B7338">
              <w:trPr>
                <w:trHeight w:val="1217"/>
              </w:trPr>
              <w:tc>
                <w:tcPr>
                  <w:tcW w:w="1975" w:type="dxa"/>
                  <w:shd w:val="clear" w:color="auto" w:fill="auto"/>
                  <w:tcMar>
                    <w:top w:w="72" w:type="dxa"/>
                    <w:left w:w="144" w:type="dxa"/>
                    <w:bottom w:w="72" w:type="dxa"/>
                    <w:right w:w="144" w:type="dxa"/>
                  </w:tcMar>
                  <w:vAlign w:val="center"/>
                  <w:hideMark/>
                </w:tcPr>
                <w:p w14:paraId="7982953A" w14:textId="77777777" w:rsidR="009418B8" w:rsidRPr="007B7338" w:rsidRDefault="009418B8" w:rsidP="009418B8">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i/>
                      <w:color w:val="000000" w:themeColor="text1"/>
                      <w:kern w:val="0"/>
                      <w:sz w:val="16"/>
                    </w:rPr>
                    <w:t>大規模な被害がある</w:t>
                  </w:r>
                </w:p>
              </w:tc>
              <w:tc>
                <w:tcPr>
                  <w:tcW w:w="5954" w:type="dxa"/>
                  <w:shd w:val="clear" w:color="auto" w:fill="auto"/>
                  <w:tcMar>
                    <w:top w:w="72" w:type="dxa"/>
                    <w:left w:w="144" w:type="dxa"/>
                    <w:bottom w:w="72" w:type="dxa"/>
                    <w:right w:w="144" w:type="dxa"/>
                  </w:tcMar>
                  <w:vAlign w:val="center"/>
                  <w:hideMark/>
                </w:tcPr>
                <w:p w14:paraId="21A3CE27" w14:textId="77777777" w:rsidR="009418B8" w:rsidRPr="007B7338" w:rsidRDefault="009418B8" w:rsidP="009418B8">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7A1933" w:rsidRPr="007B7338">
                    <w:rPr>
                      <w:rFonts w:ascii="HG丸ｺﾞｼｯｸM-PRO" w:eastAsia="HG丸ｺﾞｼｯｸM-PRO" w:hAnsi="HG丸ｺﾞｼｯｸM-PRO" w:cs="ＭＳ Ｐゴシック" w:hint="eastAsia"/>
                      <w:i/>
                      <w:color w:val="000000" w:themeColor="text1"/>
                      <w:kern w:val="0"/>
                      <w:sz w:val="16"/>
                    </w:rPr>
                    <w:t>地区内</w:t>
                  </w:r>
                  <w:r w:rsidRPr="007B7338">
                    <w:rPr>
                      <w:rFonts w:ascii="HG丸ｺﾞｼｯｸM-PRO" w:eastAsia="HG丸ｺﾞｼｯｸM-PRO" w:hAnsi="HG丸ｺﾞｼｯｸM-PRO" w:cs="ＭＳ Ｐゴシック" w:hint="eastAsia"/>
                      <w:i/>
                      <w:color w:val="000000" w:themeColor="text1"/>
                      <w:kern w:val="0"/>
                      <w:sz w:val="16"/>
                    </w:rPr>
                    <w:t>１</w:t>
                  </w:r>
                  <w:r w:rsidRPr="007B7338">
                    <w:rPr>
                      <w:rFonts w:ascii="HG丸ｺﾞｼｯｸM-PRO" w:eastAsia="HG丸ｺﾞｼｯｸM-PRO" w:hAnsi="HG丸ｺﾞｼｯｸM-PRO" w:cs="ＭＳ Ｐゴシック"/>
                      <w:i/>
                      <w:color w:val="000000" w:themeColor="text1"/>
                      <w:kern w:val="0"/>
                      <w:sz w:val="16"/>
                    </w:rPr>
                    <w:t>０％程度の事業所で、「瓦が飛ぶ」、「窓ガラスが割れる」等、比較的軽微な被害が発生している。</w:t>
                  </w:r>
                </w:p>
                <w:p w14:paraId="24288037" w14:textId="77777777" w:rsidR="009418B8" w:rsidRPr="007B7338" w:rsidRDefault="009418B8" w:rsidP="009418B8">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i/>
                      <w:color w:val="000000" w:themeColor="text1"/>
                      <w:kern w:val="0"/>
                      <w:sz w:val="16"/>
                    </w:rPr>
                    <w:t>・</w:t>
                  </w:r>
                  <w:r w:rsidR="007A1933" w:rsidRPr="007B7338">
                    <w:rPr>
                      <w:rFonts w:ascii="HG丸ｺﾞｼｯｸM-PRO" w:eastAsia="HG丸ｺﾞｼｯｸM-PRO" w:hAnsi="HG丸ｺﾞｼｯｸM-PRO" w:cs="ＭＳ Ｐゴシック" w:hint="eastAsia"/>
                      <w:i/>
                      <w:color w:val="000000" w:themeColor="text1"/>
                      <w:kern w:val="0"/>
                      <w:sz w:val="16"/>
                    </w:rPr>
                    <w:t>地区内</w:t>
                  </w:r>
                  <w:r w:rsidRPr="007B7338">
                    <w:rPr>
                      <w:rFonts w:ascii="HG丸ｺﾞｼｯｸM-PRO" w:eastAsia="HG丸ｺﾞｼｯｸM-PRO" w:hAnsi="HG丸ｺﾞｼｯｸM-PRO" w:cs="ＭＳ Ｐゴシック"/>
                      <w:i/>
                      <w:color w:val="000000" w:themeColor="text1"/>
                      <w:kern w:val="0"/>
                      <w:sz w:val="16"/>
                    </w:rPr>
                    <w:t>１％程度の事業所で、「床上浸水」、「建物の全壊・半壊」等、大きな被害が発生している。</w:t>
                  </w:r>
                </w:p>
                <w:p w14:paraId="40CB93D9" w14:textId="77777777" w:rsidR="009418B8" w:rsidRPr="007B7338" w:rsidRDefault="006067B0" w:rsidP="009418B8">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i/>
                      <w:color w:val="000000" w:themeColor="text1"/>
                      <w:kern w:val="0"/>
                      <w:sz w:val="16"/>
                    </w:rPr>
                    <w:t>・被</w:t>
                  </w:r>
                  <w:r w:rsidRPr="007B7338">
                    <w:rPr>
                      <w:rFonts w:ascii="HG丸ｺﾞｼｯｸM-PRO" w:eastAsia="HG丸ｺﾞｼｯｸM-PRO" w:hAnsi="HG丸ｺﾞｼｯｸM-PRO" w:cs="ＭＳ Ｐゴシック" w:hint="eastAsia"/>
                      <w:i/>
                      <w:color w:val="000000" w:themeColor="text1"/>
                      <w:kern w:val="0"/>
                      <w:sz w:val="16"/>
                    </w:rPr>
                    <w:t>害</w:t>
                  </w:r>
                  <w:r w:rsidR="009418B8" w:rsidRPr="007B7338">
                    <w:rPr>
                      <w:rFonts w:ascii="HG丸ｺﾞｼｯｸM-PRO" w:eastAsia="HG丸ｺﾞｼｯｸM-PRO" w:hAnsi="HG丸ｺﾞｼｯｸM-PRO" w:cs="ＭＳ Ｐゴシック"/>
                      <w:i/>
                      <w:color w:val="000000" w:themeColor="text1"/>
                      <w:kern w:val="0"/>
                      <w:sz w:val="16"/>
                    </w:rPr>
                    <w:t>が見込まれる地域において連絡が取れない、もしくは、交通網が遮断されており、確認ができない。</w:t>
                  </w:r>
                </w:p>
              </w:tc>
            </w:tr>
            <w:tr w:rsidR="009418B8" w:rsidRPr="00927026" w14:paraId="62E5E086" w14:textId="77777777" w:rsidTr="00675BAF">
              <w:trPr>
                <w:trHeight w:val="20"/>
              </w:trPr>
              <w:tc>
                <w:tcPr>
                  <w:tcW w:w="1975" w:type="dxa"/>
                  <w:shd w:val="clear" w:color="auto" w:fill="auto"/>
                  <w:tcMar>
                    <w:top w:w="72" w:type="dxa"/>
                    <w:left w:w="144" w:type="dxa"/>
                    <w:bottom w:w="72" w:type="dxa"/>
                    <w:right w:w="144" w:type="dxa"/>
                  </w:tcMar>
                  <w:vAlign w:val="center"/>
                  <w:hideMark/>
                </w:tcPr>
                <w:p w14:paraId="0FDEDE8E" w14:textId="77777777" w:rsidR="009418B8" w:rsidRPr="00927026" w:rsidRDefault="009418B8" w:rsidP="009418B8">
                  <w:pPr>
                    <w:autoSpaceDN w:val="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被害がある</w:t>
                  </w:r>
                </w:p>
              </w:tc>
              <w:tc>
                <w:tcPr>
                  <w:tcW w:w="5954" w:type="dxa"/>
                  <w:shd w:val="clear" w:color="auto" w:fill="auto"/>
                  <w:tcMar>
                    <w:top w:w="72" w:type="dxa"/>
                    <w:left w:w="144" w:type="dxa"/>
                    <w:bottom w:w="72" w:type="dxa"/>
                    <w:right w:w="144" w:type="dxa"/>
                  </w:tcMar>
                  <w:vAlign w:val="center"/>
                  <w:hideMark/>
                </w:tcPr>
                <w:p w14:paraId="740CA7F4" w14:textId="77777777" w:rsidR="009418B8" w:rsidRPr="00927026" w:rsidRDefault="009418B8" w:rsidP="009418B8">
                  <w:pPr>
                    <w:autoSpaceDN w:val="0"/>
                    <w:ind w:left="160" w:hangingChars="100" w:hanging="16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w:t>
                  </w:r>
                  <w:r w:rsidR="007A1933" w:rsidRPr="00927026">
                    <w:rPr>
                      <w:rFonts w:ascii="HG丸ｺﾞｼｯｸM-PRO" w:eastAsia="HG丸ｺﾞｼｯｸM-PRO" w:hAnsi="HG丸ｺﾞｼｯｸM-PRO" w:cs="ＭＳ Ｐゴシック" w:hint="eastAsia"/>
                      <w:i/>
                      <w:kern w:val="0"/>
                      <w:sz w:val="16"/>
                    </w:rPr>
                    <w:t>地区内</w:t>
                  </w:r>
                  <w:r w:rsidRPr="00927026">
                    <w:rPr>
                      <w:rFonts w:ascii="HG丸ｺﾞｼｯｸM-PRO" w:eastAsia="HG丸ｺﾞｼｯｸM-PRO" w:hAnsi="HG丸ｺﾞｼｯｸM-PRO" w:cs="ＭＳ Ｐゴシック"/>
                      <w:i/>
                      <w:kern w:val="0"/>
                      <w:sz w:val="16"/>
                    </w:rPr>
                    <w:t>１％程度の事業所で、「瓦が飛ぶ」、「窓ガラスが割れる」等、比較的軽微な被害が発生している。</w:t>
                  </w:r>
                </w:p>
                <w:p w14:paraId="24942897" w14:textId="77777777" w:rsidR="009418B8" w:rsidRPr="00927026" w:rsidRDefault="009418B8" w:rsidP="009418B8">
                  <w:pPr>
                    <w:autoSpaceDN w:val="0"/>
                    <w:ind w:left="160" w:hangingChars="100" w:hanging="16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w:t>
                  </w:r>
                  <w:r w:rsidR="007A1933" w:rsidRPr="00927026">
                    <w:rPr>
                      <w:rFonts w:ascii="HG丸ｺﾞｼｯｸM-PRO" w:eastAsia="HG丸ｺﾞｼｯｸM-PRO" w:hAnsi="HG丸ｺﾞｼｯｸM-PRO" w:cs="ＭＳ Ｐゴシック" w:hint="eastAsia"/>
                      <w:i/>
                      <w:kern w:val="0"/>
                      <w:sz w:val="16"/>
                    </w:rPr>
                    <w:t>地区内</w:t>
                  </w:r>
                  <w:r w:rsidRPr="00927026">
                    <w:rPr>
                      <w:rFonts w:ascii="HG丸ｺﾞｼｯｸM-PRO" w:eastAsia="HG丸ｺﾞｼｯｸM-PRO" w:hAnsi="HG丸ｺﾞｼｯｸM-PRO" w:cs="ＭＳ Ｐゴシック"/>
                      <w:i/>
                      <w:kern w:val="0"/>
                      <w:sz w:val="16"/>
                    </w:rPr>
                    <w:t>0.1％程度の事業所で、「床上浸水」、「建物の全壊・半壊」等、大きな被害が発生している。</w:t>
                  </w:r>
                </w:p>
              </w:tc>
            </w:tr>
            <w:tr w:rsidR="009418B8" w:rsidRPr="00927026" w14:paraId="278D7C9E" w14:textId="77777777" w:rsidTr="00675BAF">
              <w:trPr>
                <w:trHeight w:val="20"/>
              </w:trPr>
              <w:tc>
                <w:tcPr>
                  <w:tcW w:w="1975" w:type="dxa"/>
                  <w:shd w:val="clear" w:color="auto" w:fill="auto"/>
                  <w:tcMar>
                    <w:top w:w="72" w:type="dxa"/>
                    <w:left w:w="144" w:type="dxa"/>
                    <w:bottom w:w="72" w:type="dxa"/>
                    <w:right w:w="144" w:type="dxa"/>
                  </w:tcMar>
                  <w:vAlign w:val="center"/>
                  <w:hideMark/>
                </w:tcPr>
                <w:p w14:paraId="27E3734F" w14:textId="77777777" w:rsidR="009418B8" w:rsidRPr="00927026" w:rsidRDefault="009418B8" w:rsidP="009418B8">
                  <w:pPr>
                    <w:autoSpaceDN w:val="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ほぼ被害はない</w:t>
                  </w:r>
                </w:p>
              </w:tc>
              <w:tc>
                <w:tcPr>
                  <w:tcW w:w="5954" w:type="dxa"/>
                  <w:shd w:val="clear" w:color="auto" w:fill="auto"/>
                  <w:tcMar>
                    <w:top w:w="72" w:type="dxa"/>
                    <w:left w:w="144" w:type="dxa"/>
                    <w:bottom w:w="72" w:type="dxa"/>
                    <w:right w:w="144" w:type="dxa"/>
                  </w:tcMar>
                  <w:vAlign w:val="center"/>
                  <w:hideMark/>
                </w:tcPr>
                <w:p w14:paraId="5BCB767D" w14:textId="77777777" w:rsidR="009418B8" w:rsidRPr="00927026" w:rsidRDefault="009418B8" w:rsidP="009418B8">
                  <w:pPr>
                    <w:autoSpaceDN w:val="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・目立った被害の情報がない。</w:t>
                  </w:r>
                </w:p>
              </w:tc>
            </w:tr>
          </w:tbl>
          <w:p w14:paraId="79F27FC1" w14:textId="77777777" w:rsidR="00184B51" w:rsidRPr="000D7C8A" w:rsidRDefault="000B40DF" w:rsidP="000D7C8A">
            <w:pPr>
              <w:autoSpaceDN w:val="0"/>
              <w:ind w:left="660" w:hangingChars="300" w:hanging="660"/>
              <w:rPr>
                <w:rFonts w:ascii="HG丸ｺﾞｼｯｸM-PRO" w:eastAsia="HG丸ｺﾞｼｯｸM-PRO" w:hAnsi="HG丸ｺﾞｼｯｸM-PRO"/>
                <w:i/>
                <w:sz w:val="22"/>
                <w:szCs w:val="24"/>
              </w:rPr>
            </w:pPr>
            <w:r w:rsidRPr="00927026">
              <w:rPr>
                <w:rFonts w:ascii="HG丸ｺﾞｼｯｸM-PRO" w:eastAsia="HG丸ｺﾞｼｯｸM-PRO" w:hAnsi="HG丸ｺﾞｼｯｸM-PRO" w:cs="ＭＳ Ｐゴシック" w:hint="eastAsia"/>
                <w:i/>
                <w:kern w:val="0"/>
                <w:sz w:val="22"/>
                <w:szCs w:val="22"/>
              </w:rPr>
              <w:t xml:space="preserve">　　　　　　</w:t>
            </w:r>
            <w:r w:rsidRPr="000D7C8A">
              <w:rPr>
                <w:rFonts w:ascii="HG丸ｺﾞｼｯｸM-PRO" w:eastAsia="HG丸ｺﾞｼｯｸM-PRO" w:hAnsi="HG丸ｺﾞｼｯｸM-PRO" w:cs="ＭＳ Ｐゴシック" w:hint="eastAsia"/>
                <w:i/>
                <w:kern w:val="0"/>
                <w:szCs w:val="22"/>
              </w:rPr>
              <w:t>※</w:t>
            </w:r>
            <w:r w:rsidR="000D7C8A" w:rsidRPr="000D7C8A">
              <w:rPr>
                <w:rFonts w:ascii="HG丸ｺﾞｼｯｸM-PRO" w:eastAsia="HG丸ｺﾞｼｯｸM-PRO" w:hAnsi="HG丸ｺﾞｼｯｸM-PRO" w:cs="ＭＳ Ｐゴシック" w:hint="eastAsia"/>
                <w:i/>
                <w:kern w:val="0"/>
                <w:szCs w:val="22"/>
              </w:rPr>
              <w:t>なお、</w:t>
            </w:r>
            <w:r w:rsidRPr="000D7C8A">
              <w:rPr>
                <w:rFonts w:ascii="HG丸ｺﾞｼｯｸM-PRO" w:eastAsia="HG丸ｺﾞｼｯｸM-PRO" w:hAnsi="HG丸ｺﾞｼｯｸM-PRO" w:cs="ＭＳ Ｐゴシック" w:hint="eastAsia"/>
                <w:i/>
                <w:kern w:val="0"/>
                <w:szCs w:val="22"/>
              </w:rPr>
              <w:t>連絡が取れない区域については、大規模な被害が生じているものと考える</w:t>
            </w:r>
            <w:r w:rsidR="000D7C8A">
              <w:rPr>
                <w:rFonts w:ascii="HG丸ｺﾞｼｯｸM-PRO" w:eastAsia="HG丸ｺﾞｼｯｸM-PRO" w:hAnsi="HG丸ｺﾞｼｯｸM-PRO" w:cs="ＭＳ Ｐゴシック" w:hint="eastAsia"/>
                <w:i/>
                <w:kern w:val="0"/>
                <w:szCs w:val="22"/>
              </w:rPr>
              <w:t>。</w:t>
            </w:r>
          </w:p>
          <w:p w14:paraId="671BFE74" w14:textId="77777777" w:rsidR="00FB417B" w:rsidRDefault="000D7C8A" w:rsidP="007C3C6E">
            <w:pPr>
              <w:autoSpaceDN w:val="0"/>
              <w:rPr>
                <w:rFonts w:ascii="HG丸ｺﾞｼｯｸM-PRO" w:eastAsia="HG丸ｺﾞｼｯｸM-PRO" w:hAnsi="HG丸ｺﾞｼｯｸM-PRO"/>
                <w:i/>
                <w:color w:val="000000" w:themeColor="text1"/>
                <w:sz w:val="22"/>
                <w:szCs w:val="24"/>
              </w:rPr>
            </w:pPr>
            <w:r>
              <w:rPr>
                <w:rFonts w:ascii="HG丸ｺﾞｼｯｸM-PRO" w:eastAsia="HG丸ｺﾞｼｯｸM-PRO" w:hAnsi="HG丸ｺﾞｼｯｸM-PRO" w:hint="eastAsia"/>
                <w:i/>
                <w:sz w:val="22"/>
                <w:szCs w:val="24"/>
              </w:rPr>
              <w:t xml:space="preserve">　　　　　</w:t>
            </w:r>
            <w:r w:rsidRPr="007B7338">
              <w:rPr>
                <w:rFonts w:ascii="HG丸ｺﾞｼｯｸM-PRO" w:eastAsia="HG丸ｺﾞｼｯｸM-PRO" w:hAnsi="HG丸ｺﾞｼｯｸM-PRO" w:hint="eastAsia"/>
                <w:i/>
                <w:color w:val="000000" w:themeColor="text1"/>
                <w:sz w:val="22"/>
                <w:szCs w:val="24"/>
              </w:rPr>
              <w:t xml:space="preserve">　</w:t>
            </w:r>
          </w:p>
          <w:p w14:paraId="37FDA559" w14:textId="77777777" w:rsidR="00FB417B" w:rsidRDefault="00FB417B" w:rsidP="007C3C6E">
            <w:pPr>
              <w:autoSpaceDN w:val="0"/>
              <w:rPr>
                <w:rFonts w:ascii="HG丸ｺﾞｼｯｸM-PRO" w:eastAsia="HG丸ｺﾞｼｯｸM-PRO" w:hAnsi="HG丸ｺﾞｼｯｸM-PRO"/>
                <w:i/>
                <w:color w:val="000000" w:themeColor="text1"/>
                <w:sz w:val="22"/>
                <w:szCs w:val="24"/>
              </w:rPr>
            </w:pPr>
          </w:p>
          <w:p w14:paraId="18BD0ED1" w14:textId="77777777" w:rsidR="000D7C8A" w:rsidRPr="007B7338" w:rsidRDefault="000D7C8A" w:rsidP="00FB417B">
            <w:pPr>
              <w:autoSpaceDN w:val="0"/>
              <w:ind w:firstLineChars="600" w:firstLine="132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・本計画により、</w:t>
            </w:r>
            <w:r w:rsidR="007F6A35" w:rsidRPr="007B7338">
              <w:rPr>
                <w:rFonts w:ascii="HG丸ｺﾞｼｯｸM-PRO" w:eastAsia="HG丸ｺﾞｼｯｸM-PRO" w:hAnsi="HG丸ｺﾞｼｯｸM-PRO" w:hint="eastAsia"/>
                <w:i/>
                <w:color w:val="000000" w:themeColor="text1"/>
                <w:sz w:val="22"/>
                <w:szCs w:val="22"/>
              </w:rPr>
              <w:t>当会と当市</w:t>
            </w:r>
            <w:r w:rsidR="00A71123" w:rsidRPr="007B7338">
              <w:rPr>
                <w:rFonts w:ascii="HG丸ｺﾞｼｯｸM-PRO" w:eastAsia="HG丸ｺﾞｼｯｸM-PRO" w:hAnsi="HG丸ｺﾞｼｯｸM-PRO" w:hint="eastAsia"/>
                <w:i/>
                <w:color w:val="000000" w:themeColor="text1"/>
                <w:sz w:val="22"/>
                <w:szCs w:val="24"/>
              </w:rPr>
              <w:t>は</w:t>
            </w:r>
            <w:r w:rsidRPr="007B7338">
              <w:rPr>
                <w:rFonts w:ascii="HG丸ｺﾞｼｯｸM-PRO" w:eastAsia="HG丸ｺﾞｼｯｸM-PRO" w:hAnsi="HG丸ｺﾞｼｯｸM-PRO" w:hint="eastAsia"/>
                <w:i/>
                <w:color w:val="000000" w:themeColor="text1"/>
                <w:sz w:val="22"/>
                <w:szCs w:val="24"/>
              </w:rPr>
              <w:t>以下の間隔で被害情報等を</w:t>
            </w:r>
            <w:r w:rsidR="000B3363" w:rsidRPr="007B7338">
              <w:rPr>
                <w:rFonts w:ascii="HG丸ｺﾞｼｯｸM-PRO" w:eastAsia="HG丸ｺﾞｼｯｸM-PRO" w:hAnsi="HG丸ｺﾞｼｯｸM-PRO" w:hint="eastAsia"/>
                <w:i/>
                <w:color w:val="000000" w:themeColor="text1"/>
                <w:sz w:val="22"/>
                <w:szCs w:val="24"/>
              </w:rPr>
              <w:t>共有</w:t>
            </w:r>
            <w:r w:rsidRPr="007B7338">
              <w:rPr>
                <w:rFonts w:ascii="HG丸ｺﾞｼｯｸM-PRO" w:eastAsia="HG丸ｺﾞｼｯｸM-PRO" w:hAnsi="HG丸ｺﾞｼｯｸM-PRO" w:hint="eastAsia"/>
                <w:i/>
                <w:color w:val="000000" w:themeColor="text1"/>
                <w:sz w:val="22"/>
                <w:szCs w:val="24"/>
              </w:rPr>
              <w:t>する。</w:t>
            </w:r>
          </w:p>
          <w:tbl>
            <w:tblPr>
              <w:tblW w:w="3960" w:type="dxa"/>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20" w:firstRow="1" w:lastRow="0" w:firstColumn="0" w:lastColumn="0" w:noHBand="0" w:noVBand="1"/>
            </w:tblPr>
            <w:tblGrid>
              <w:gridCol w:w="1975"/>
              <w:gridCol w:w="1985"/>
            </w:tblGrid>
            <w:tr w:rsidR="000D7C8A" w:rsidRPr="00847BCA" w14:paraId="53047FC8" w14:textId="77777777" w:rsidTr="007B7338">
              <w:trPr>
                <w:trHeight w:val="20"/>
              </w:trPr>
              <w:tc>
                <w:tcPr>
                  <w:tcW w:w="1975" w:type="dxa"/>
                  <w:shd w:val="clear" w:color="auto" w:fill="auto"/>
                  <w:tcMar>
                    <w:top w:w="72" w:type="dxa"/>
                    <w:left w:w="144" w:type="dxa"/>
                    <w:bottom w:w="72" w:type="dxa"/>
                    <w:right w:w="144" w:type="dxa"/>
                  </w:tcMar>
                  <w:vAlign w:val="center"/>
                </w:tcPr>
                <w:p w14:paraId="27EE2658" w14:textId="77777777" w:rsidR="000D7C8A" w:rsidRPr="007B7338" w:rsidRDefault="000D7C8A"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発災後～</w:t>
                  </w:r>
                  <w:r w:rsidR="00145F7E" w:rsidRPr="007B7338">
                    <w:rPr>
                      <w:rFonts w:ascii="HG丸ｺﾞｼｯｸM-PRO" w:eastAsia="HG丸ｺﾞｼｯｸM-PRO" w:hAnsi="HG丸ｺﾞｼｯｸM-PRO" w:cs="ＭＳ Ｐゴシック" w:hint="eastAsia"/>
                      <w:i/>
                      <w:color w:val="000000" w:themeColor="text1"/>
                      <w:kern w:val="0"/>
                      <w:sz w:val="16"/>
                    </w:rPr>
                    <w:t>○</w:t>
                  </w:r>
                  <w:r w:rsidRPr="007B7338">
                    <w:rPr>
                      <w:rFonts w:ascii="HG丸ｺﾞｼｯｸM-PRO" w:eastAsia="HG丸ｺﾞｼｯｸM-PRO" w:hAnsi="HG丸ｺﾞｼｯｸM-PRO" w:cs="ＭＳ Ｐゴシック" w:hint="eastAsia"/>
                      <w:i/>
                      <w:color w:val="000000" w:themeColor="text1"/>
                      <w:kern w:val="0"/>
                      <w:sz w:val="16"/>
                    </w:rPr>
                    <w:t>週間</w:t>
                  </w:r>
                </w:p>
              </w:tc>
              <w:tc>
                <w:tcPr>
                  <w:tcW w:w="1985" w:type="dxa"/>
                  <w:shd w:val="clear" w:color="auto" w:fill="auto"/>
                  <w:tcMar>
                    <w:top w:w="72" w:type="dxa"/>
                    <w:left w:w="144" w:type="dxa"/>
                    <w:bottom w:w="72" w:type="dxa"/>
                    <w:right w:w="144" w:type="dxa"/>
                  </w:tcMar>
                  <w:vAlign w:val="center"/>
                </w:tcPr>
                <w:p w14:paraId="7641BD35" w14:textId="77777777" w:rsidR="000D7C8A" w:rsidRPr="007B7338" w:rsidRDefault="000D7C8A" w:rsidP="000D7C8A">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１日に○回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r w:rsidR="000D7C8A" w:rsidRPr="00847BCA" w14:paraId="308589BE" w14:textId="77777777" w:rsidTr="007B7338">
              <w:trPr>
                <w:trHeight w:val="20"/>
              </w:trPr>
              <w:tc>
                <w:tcPr>
                  <w:tcW w:w="1975" w:type="dxa"/>
                  <w:shd w:val="clear" w:color="auto" w:fill="auto"/>
                  <w:tcMar>
                    <w:top w:w="72" w:type="dxa"/>
                    <w:left w:w="144" w:type="dxa"/>
                    <w:bottom w:w="72" w:type="dxa"/>
                    <w:right w:w="144" w:type="dxa"/>
                  </w:tcMar>
                  <w:vAlign w:val="center"/>
                </w:tcPr>
                <w:p w14:paraId="6EA6FA4A" w14:textId="77777777" w:rsidR="000D7C8A" w:rsidRPr="007B7338" w:rsidRDefault="00145F7E"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週間～</w:t>
                  </w: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週間</w:t>
                  </w:r>
                </w:p>
              </w:tc>
              <w:tc>
                <w:tcPr>
                  <w:tcW w:w="1985" w:type="dxa"/>
                  <w:shd w:val="clear" w:color="auto" w:fill="auto"/>
                  <w:tcMar>
                    <w:top w:w="72" w:type="dxa"/>
                    <w:left w:w="144" w:type="dxa"/>
                    <w:bottom w:w="72" w:type="dxa"/>
                    <w:right w:w="144" w:type="dxa"/>
                  </w:tcMar>
                  <w:vAlign w:val="center"/>
                </w:tcPr>
                <w:p w14:paraId="16DCD289" w14:textId="77777777" w:rsidR="000D7C8A" w:rsidRPr="007B7338" w:rsidRDefault="000D7C8A" w:rsidP="000D7C8A">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１日に○回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r w:rsidR="000D7C8A" w:rsidRPr="00847BCA" w14:paraId="25B1DA00" w14:textId="77777777" w:rsidTr="007B7338">
              <w:trPr>
                <w:trHeight w:val="20"/>
              </w:trPr>
              <w:tc>
                <w:tcPr>
                  <w:tcW w:w="1975" w:type="dxa"/>
                  <w:shd w:val="clear" w:color="auto" w:fill="auto"/>
                  <w:tcMar>
                    <w:top w:w="72" w:type="dxa"/>
                    <w:left w:w="144" w:type="dxa"/>
                    <w:bottom w:w="72" w:type="dxa"/>
                    <w:right w:w="144" w:type="dxa"/>
                  </w:tcMar>
                  <w:vAlign w:val="center"/>
                </w:tcPr>
                <w:p w14:paraId="0E020BCD" w14:textId="77777777" w:rsidR="000D7C8A" w:rsidRPr="007B7338" w:rsidRDefault="00145F7E"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週間～</w:t>
                  </w: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ヶ月</w:t>
                  </w:r>
                </w:p>
              </w:tc>
              <w:tc>
                <w:tcPr>
                  <w:tcW w:w="1985" w:type="dxa"/>
                  <w:shd w:val="clear" w:color="auto" w:fill="auto"/>
                  <w:tcMar>
                    <w:top w:w="72" w:type="dxa"/>
                    <w:left w:w="144" w:type="dxa"/>
                    <w:bottom w:w="72" w:type="dxa"/>
                    <w:right w:w="144" w:type="dxa"/>
                  </w:tcMar>
                  <w:vAlign w:val="center"/>
                </w:tcPr>
                <w:p w14:paraId="7F8B7FC6" w14:textId="77777777" w:rsidR="000D7C8A" w:rsidRPr="007B7338" w:rsidRDefault="000D7C8A"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１日に○回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r w:rsidR="000D7C8A" w:rsidRPr="00847BCA" w14:paraId="2BB844AB" w14:textId="77777777" w:rsidTr="007B7338">
              <w:trPr>
                <w:trHeight w:val="20"/>
              </w:trPr>
              <w:tc>
                <w:tcPr>
                  <w:tcW w:w="1975" w:type="dxa"/>
                  <w:shd w:val="clear" w:color="auto" w:fill="auto"/>
                  <w:tcMar>
                    <w:top w:w="72" w:type="dxa"/>
                    <w:left w:w="144" w:type="dxa"/>
                    <w:bottom w:w="72" w:type="dxa"/>
                    <w:right w:w="144" w:type="dxa"/>
                  </w:tcMar>
                  <w:vAlign w:val="center"/>
                </w:tcPr>
                <w:p w14:paraId="3304EA46" w14:textId="77777777" w:rsidR="000D7C8A" w:rsidRPr="007B7338" w:rsidRDefault="00145F7E"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ヶ月以降</w:t>
                  </w:r>
                </w:p>
              </w:tc>
              <w:tc>
                <w:tcPr>
                  <w:tcW w:w="1985" w:type="dxa"/>
                  <w:shd w:val="clear" w:color="auto" w:fill="auto"/>
                  <w:tcMar>
                    <w:top w:w="72" w:type="dxa"/>
                    <w:left w:w="144" w:type="dxa"/>
                    <w:bottom w:w="72" w:type="dxa"/>
                    <w:right w:w="144" w:type="dxa"/>
                  </w:tcMar>
                  <w:vAlign w:val="center"/>
                </w:tcPr>
                <w:p w14:paraId="5E9C42B7" w14:textId="77777777" w:rsidR="000D7C8A" w:rsidRPr="007B7338" w:rsidRDefault="000D7C8A"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２日に○回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bl>
          <w:p w14:paraId="572F13F5" w14:textId="77777777" w:rsidR="005D0DEE" w:rsidRPr="00FC4E3B" w:rsidRDefault="005D0DEE" w:rsidP="005D0DEE">
            <w:pPr>
              <w:autoSpaceDN w:val="0"/>
              <w:rPr>
                <w:rFonts w:ascii="HG丸ｺﾞｼｯｸM-PRO" w:eastAsia="HG丸ｺﾞｼｯｸM-PRO" w:hAnsi="HG丸ｺﾞｼｯｸM-PRO"/>
                <w:iCs/>
                <w:color w:val="000000" w:themeColor="text1"/>
                <w:sz w:val="22"/>
                <w:szCs w:val="24"/>
              </w:rPr>
            </w:pPr>
          </w:p>
          <w:p w14:paraId="441D94EA" w14:textId="77777777" w:rsidR="005D0DEE" w:rsidRPr="00FC4E3B" w:rsidRDefault="005D0DEE" w:rsidP="005D0DEE">
            <w:pPr>
              <w:autoSpaceDN w:val="0"/>
              <w:ind w:leftChars="600" w:left="1480" w:hangingChars="100" w:hanging="22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・当市で取りまとめた「例：○○</w:t>
            </w:r>
            <w:r w:rsidRPr="00FC4E3B">
              <w:rPr>
                <w:rFonts w:ascii="HG丸ｺﾞｼｯｸM-PRO" w:eastAsia="HG丸ｺﾞｼｯｸM-PRO" w:hAnsi="HG丸ｺﾞｼｯｸM-PRO" w:hint="eastAsia"/>
                <w:i/>
                <w:color w:val="000000" w:themeColor="text1"/>
                <w:sz w:val="22"/>
                <w:szCs w:val="22"/>
              </w:rPr>
              <w:t>市新型インフルエンザ等対策行動計画</w:t>
            </w:r>
            <w:r w:rsidRPr="00FC4E3B">
              <w:rPr>
                <w:rFonts w:ascii="HG丸ｺﾞｼｯｸM-PRO" w:eastAsia="HG丸ｺﾞｼｯｸM-PRO" w:hAnsi="HG丸ｺﾞｼｯｸM-PRO" w:hint="eastAsia"/>
                <w:i/>
                <w:color w:val="000000" w:themeColor="text1"/>
                <w:sz w:val="22"/>
                <w:szCs w:val="24"/>
              </w:rPr>
              <w:t>」を踏まえ、必要な情報の把握と発信を行うとともに、交代勤務を導入する等体制維持に向けた対策を実施する。</w:t>
            </w:r>
          </w:p>
          <w:p w14:paraId="3DE6B8F6" w14:textId="77777777" w:rsidR="00145F7E" w:rsidRPr="00FC4E3B" w:rsidRDefault="00145F7E" w:rsidP="003D20F2">
            <w:pPr>
              <w:autoSpaceDN w:val="0"/>
              <w:rPr>
                <w:rFonts w:ascii="HG丸ｺﾞｼｯｸM-PRO" w:eastAsia="HG丸ｺﾞｼｯｸM-PRO" w:hAnsi="HG丸ｺﾞｼｯｸM-PRO"/>
                <w:color w:val="000000" w:themeColor="text1"/>
                <w:sz w:val="20"/>
                <w:szCs w:val="24"/>
              </w:rPr>
            </w:pPr>
          </w:p>
          <w:p w14:paraId="57529B0B" w14:textId="77777777" w:rsidR="00184B51" w:rsidRDefault="000B40DF">
            <w:pPr>
              <w:autoSpaceDN w:val="0"/>
              <w:rPr>
                <w:rFonts w:ascii="HG丸ｺﾞｼｯｸM-PRO" w:eastAsia="HG丸ｺﾞｼｯｸM-PRO" w:hAnsi="HG丸ｺﾞｼｯｸM-PRO"/>
                <w:sz w:val="22"/>
                <w:szCs w:val="24"/>
              </w:rPr>
            </w:pPr>
            <w:r w:rsidRPr="00FC4E3B">
              <w:rPr>
                <w:rFonts w:ascii="HG丸ｺﾞｼｯｸM-PRO" w:eastAsia="HG丸ｺﾞｼｯｸM-PRO" w:hAnsi="HG丸ｺﾞｼｯｸM-PRO" w:hint="eastAsia"/>
                <w:color w:val="000000" w:themeColor="text1"/>
                <w:sz w:val="22"/>
                <w:szCs w:val="24"/>
              </w:rPr>
              <w:t xml:space="preserve">　　</w:t>
            </w:r>
            <w:r w:rsidRPr="00FC4E3B">
              <w:rPr>
                <w:rFonts w:asciiTheme="majorEastAsia" w:eastAsiaTheme="majorEastAsia" w:hAnsiTheme="majorEastAsia" w:hint="eastAsia"/>
                <w:b/>
                <w:color w:val="000000" w:themeColor="text1"/>
                <w:sz w:val="24"/>
                <w:szCs w:val="24"/>
              </w:rPr>
              <w:t>＜</w:t>
            </w:r>
            <w:r w:rsidR="00290651" w:rsidRPr="00FC4E3B">
              <w:rPr>
                <w:rFonts w:asciiTheme="majorEastAsia" w:eastAsiaTheme="majorEastAsia" w:hAnsiTheme="majorEastAsia"/>
                <w:b/>
                <w:color w:val="000000" w:themeColor="text1"/>
                <w:sz w:val="24"/>
                <w:szCs w:val="24"/>
              </w:rPr>
              <w:t>３</w:t>
            </w:r>
            <w:r w:rsidR="00290651" w:rsidRPr="00FC4E3B">
              <w:rPr>
                <w:rFonts w:asciiTheme="majorEastAsia" w:eastAsiaTheme="majorEastAsia" w:hAnsiTheme="majorEastAsia" w:hint="eastAsia"/>
                <w:b/>
                <w:color w:val="000000" w:themeColor="text1"/>
                <w:sz w:val="24"/>
                <w:szCs w:val="24"/>
              </w:rPr>
              <w:t>．発災時における</w:t>
            </w:r>
            <w:r w:rsidR="00A9781F" w:rsidRPr="00FC4E3B">
              <w:rPr>
                <w:rFonts w:asciiTheme="majorEastAsia" w:eastAsiaTheme="majorEastAsia" w:hAnsiTheme="majorEastAsia" w:hint="eastAsia"/>
                <w:b/>
                <w:color w:val="000000" w:themeColor="text1"/>
                <w:sz w:val="24"/>
                <w:szCs w:val="24"/>
              </w:rPr>
              <w:t>指示命令</w:t>
            </w:r>
            <w:r w:rsidR="00A9781F" w:rsidRPr="00076907">
              <w:rPr>
                <w:rFonts w:asciiTheme="majorEastAsia" w:eastAsiaTheme="majorEastAsia" w:hAnsiTheme="majorEastAsia" w:hint="eastAsia"/>
                <w:b/>
                <w:sz w:val="24"/>
                <w:szCs w:val="24"/>
              </w:rPr>
              <w:t>系統・</w:t>
            </w:r>
            <w:r w:rsidR="00184B51" w:rsidRPr="00076907">
              <w:rPr>
                <w:rFonts w:asciiTheme="majorEastAsia" w:eastAsiaTheme="majorEastAsia" w:hAnsiTheme="majorEastAsia" w:hint="eastAsia"/>
                <w:b/>
                <w:sz w:val="24"/>
                <w:szCs w:val="24"/>
              </w:rPr>
              <w:t>連絡体制</w:t>
            </w:r>
            <w:r w:rsidR="00290651" w:rsidRPr="00076907">
              <w:rPr>
                <w:rFonts w:asciiTheme="majorEastAsia" w:eastAsiaTheme="majorEastAsia" w:hAnsiTheme="majorEastAsia" w:hint="eastAsia"/>
                <w:b/>
                <w:sz w:val="24"/>
                <w:szCs w:val="24"/>
              </w:rPr>
              <w:t>＞</w:t>
            </w:r>
            <w:r>
              <w:rPr>
                <w:rFonts w:ascii="HG丸ｺﾞｼｯｸM-PRO" w:eastAsia="HG丸ｺﾞｼｯｸM-PRO" w:hAnsi="HG丸ｺﾞｼｯｸM-PRO" w:hint="eastAsia"/>
                <w:sz w:val="22"/>
                <w:szCs w:val="24"/>
              </w:rPr>
              <w:t xml:space="preserve">　</w:t>
            </w:r>
            <w:r w:rsidR="00386769" w:rsidRPr="009A6F34">
              <w:rPr>
                <w:rFonts w:ascii="HG丸ｺﾞｼｯｸM-PRO" w:eastAsia="HG丸ｺﾞｼｯｸM-PRO" w:hAnsi="HG丸ｺﾞｼｯｸM-PRO" w:hint="eastAsia"/>
                <w:color w:val="FF0000"/>
                <w:sz w:val="22"/>
                <w:szCs w:val="24"/>
                <w:highlight w:val="yellow"/>
              </w:rPr>
              <w:t>下図</w:t>
            </w:r>
            <w:r w:rsidRPr="009A6F34">
              <w:rPr>
                <w:rFonts w:ascii="HG丸ｺﾞｼｯｸM-PRO" w:eastAsia="HG丸ｺﾞｼｯｸM-PRO" w:hAnsi="HG丸ｺﾞｼｯｸM-PRO" w:hint="eastAsia"/>
                <w:color w:val="FF0000"/>
                <w:sz w:val="22"/>
                <w:szCs w:val="24"/>
                <w:highlight w:val="yellow"/>
              </w:rPr>
              <w:t>は、</w:t>
            </w:r>
            <w:r w:rsidR="00CC0340" w:rsidRPr="009A6F34">
              <w:rPr>
                <w:rFonts w:ascii="HG丸ｺﾞｼｯｸM-PRO" w:eastAsia="HG丸ｺﾞｼｯｸM-PRO" w:hAnsi="HG丸ｺﾞｼｯｸM-PRO" w:hint="eastAsia"/>
                <w:color w:val="FF0000"/>
                <w:sz w:val="22"/>
                <w:szCs w:val="24"/>
                <w:highlight w:val="yellow"/>
              </w:rPr>
              <w:t>連絡</w:t>
            </w:r>
            <w:r w:rsidRPr="009A6F34">
              <w:rPr>
                <w:rFonts w:ascii="HG丸ｺﾞｼｯｸM-PRO" w:eastAsia="HG丸ｺﾞｼｯｸM-PRO" w:hAnsi="HG丸ｺﾞｼｯｸM-PRO" w:hint="eastAsia"/>
                <w:color w:val="FF0000"/>
                <w:sz w:val="22"/>
                <w:szCs w:val="24"/>
                <w:highlight w:val="yellow"/>
              </w:rPr>
              <w:t>ルートの</w:t>
            </w:r>
            <w:r w:rsidR="00BB614D" w:rsidRPr="009A6F34">
              <w:rPr>
                <w:rFonts w:ascii="HG丸ｺﾞｼｯｸM-PRO" w:eastAsia="HG丸ｺﾞｼｯｸM-PRO" w:hAnsi="HG丸ｺﾞｼｯｸM-PRO" w:hint="eastAsia"/>
                <w:color w:val="FF0000"/>
                <w:sz w:val="22"/>
                <w:szCs w:val="24"/>
                <w:highlight w:val="yellow"/>
              </w:rPr>
              <w:t>一</w:t>
            </w:r>
            <w:r w:rsidRPr="009A6F34">
              <w:rPr>
                <w:rFonts w:ascii="HG丸ｺﾞｼｯｸM-PRO" w:eastAsia="HG丸ｺﾞｼｯｸM-PRO" w:hAnsi="HG丸ｺﾞｼｯｸM-PRO" w:hint="eastAsia"/>
                <w:color w:val="FF0000"/>
                <w:sz w:val="22"/>
                <w:szCs w:val="24"/>
                <w:highlight w:val="yellow"/>
              </w:rPr>
              <w:t>例</w:t>
            </w:r>
          </w:p>
          <w:p w14:paraId="1712E17F" w14:textId="77777777" w:rsidR="008C136F" w:rsidRPr="007B7338" w:rsidRDefault="008E0732" w:rsidP="007C3C6E">
            <w:pPr>
              <w:autoSpaceDN w:val="0"/>
              <w:ind w:left="880" w:hangingChars="400" w:hanging="880"/>
              <w:rPr>
                <w:rFonts w:ascii="HG丸ｺﾞｼｯｸM-PRO" w:eastAsia="HG丸ｺﾞｼｯｸM-PRO" w:hAnsi="HG丸ｺﾞｼｯｸM-PRO"/>
                <w:i/>
                <w:color w:val="000000" w:themeColor="text1"/>
                <w:sz w:val="22"/>
                <w:szCs w:val="24"/>
              </w:rPr>
            </w:pPr>
            <w:r w:rsidRPr="00927026">
              <w:rPr>
                <w:rFonts w:ascii="HG丸ｺﾞｼｯｸM-PRO" w:eastAsia="HG丸ｺﾞｼｯｸM-PRO" w:hAnsi="HG丸ｺﾞｼｯｸM-PRO" w:hint="eastAsia"/>
                <w:i/>
                <w:sz w:val="22"/>
                <w:szCs w:val="24"/>
              </w:rPr>
              <w:t xml:space="preserve">　</w:t>
            </w:r>
            <w:r w:rsidR="008C136F" w:rsidRPr="00927026">
              <w:rPr>
                <w:rFonts w:ascii="HG丸ｺﾞｼｯｸM-PRO" w:eastAsia="HG丸ｺﾞｼｯｸM-PRO" w:hAnsi="HG丸ｺﾞｼｯｸM-PRO" w:hint="eastAsia"/>
                <w:i/>
                <w:sz w:val="22"/>
                <w:szCs w:val="24"/>
              </w:rPr>
              <w:t xml:space="preserve">　</w:t>
            </w:r>
            <w:r w:rsidRPr="00927026">
              <w:rPr>
                <w:rFonts w:ascii="HG丸ｺﾞｼｯｸM-PRO" w:eastAsia="HG丸ｺﾞｼｯｸM-PRO" w:hAnsi="HG丸ｺﾞｼｯｸM-PRO" w:hint="eastAsia"/>
                <w:i/>
                <w:sz w:val="22"/>
                <w:szCs w:val="24"/>
              </w:rPr>
              <w:t xml:space="preserve">　</w:t>
            </w:r>
            <w:r w:rsidR="008C136F" w:rsidRPr="007B7338">
              <w:rPr>
                <w:rFonts w:ascii="HG丸ｺﾞｼｯｸM-PRO" w:eastAsia="HG丸ｺﾞｼｯｸM-PRO" w:hAnsi="HG丸ｺﾞｼｯｸM-PRO" w:hint="eastAsia"/>
                <w:i/>
                <w:color w:val="000000" w:themeColor="text1"/>
                <w:sz w:val="22"/>
                <w:szCs w:val="24"/>
              </w:rPr>
              <w:t>・</w:t>
            </w:r>
            <w:r w:rsidR="002F6845" w:rsidRPr="007B7338">
              <w:rPr>
                <w:rFonts w:ascii="HG丸ｺﾞｼｯｸM-PRO" w:eastAsia="HG丸ｺﾞｼｯｸM-PRO" w:hAnsi="HG丸ｺﾞｼｯｸM-PRO" w:hint="eastAsia"/>
                <w:i/>
                <w:color w:val="000000" w:themeColor="text1"/>
                <w:sz w:val="22"/>
                <w:szCs w:val="24"/>
              </w:rPr>
              <w:t>自然災害等発生時に</w:t>
            </w:r>
            <w:r w:rsidR="00386769"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地区内の</w:t>
            </w:r>
            <w:r w:rsidR="007F6A35" w:rsidRPr="007B7338">
              <w:rPr>
                <w:rFonts w:ascii="HG丸ｺﾞｼｯｸM-PRO" w:eastAsia="HG丸ｺﾞｼｯｸM-PRO" w:hAnsi="HG丸ｺﾞｼｯｸM-PRO" w:hint="eastAsia"/>
                <w:i/>
                <w:color w:val="000000" w:themeColor="text1"/>
                <w:sz w:val="22"/>
                <w:szCs w:val="24"/>
              </w:rPr>
              <w:t>小規模事業者</w:t>
            </w:r>
            <w:r w:rsidR="002F6845" w:rsidRPr="007B7338">
              <w:rPr>
                <w:rFonts w:ascii="HG丸ｺﾞｼｯｸM-PRO" w:eastAsia="HG丸ｺﾞｼｯｸM-PRO" w:hAnsi="HG丸ｺﾞｼｯｸM-PRO" w:hint="eastAsia"/>
                <w:i/>
                <w:color w:val="000000" w:themeColor="text1"/>
                <w:sz w:val="22"/>
                <w:szCs w:val="24"/>
              </w:rPr>
              <w:t>の</w:t>
            </w:r>
            <w:r w:rsidRPr="007B7338">
              <w:rPr>
                <w:rFonts w:ascii="HG丸ｺﾞｼｯｸM-PRO" w:eastAsia="HG丸ｺﾞｼｯｸM-PRO" w:hAnsi="HG丸ｺﾞｼｯｸM-PRO" w:hint="eastAsia"/>
                <w:i/>
                <w:color w:val="000000" w:themeColor="text1"/>
                <w:sz w:val="22"/>
                <w:szCs w:val="24"/>
              </w:rPr>
              <w:t>被害情報の</w:t>
            </w:r>
            <w:r w:rsidR="002F6845" w:rsidRPr="007B7338">
              <w:rPr>
                <w:rFonts w:ascii="HG丸ｺﾞｼｯｸM-PRO" w:eastAsia="HG丸ｺﾞｼｯｸM-PRO" w:hAnsi="HG丸ｺﾞｼｯｸM-PRO" w:hint="eastAsia"/>
                <w:i/>
                <w:color w:val="000000" w:themeColor="text1"/>
                <w:sz w:val="22"/>
                <w:szCs w:val="24"/>
              </w:rPr>
              <w:t>迅速な報告</w:t>
            </w:r>
            <w:r w:rsidRPr="007B7338">
              <w:rPr>
                <w:rFonts w:ascii="HG丸ｺﾞｼｯｸM-PRO" w:eastAsia="HG丸ｺﾞｼｯｸM-PRO" w:hAnsi="HG丸ｺﾞｼｯｸM-PRO" w:hint="eastAsia"/>
                <w:i/>
                <w:color w:val="000000" w:themeColor="text1"/>
                <w:sz w:val="22"/>
                <w:szCs w:val="24"/>
              </w:rPr>
              <w:t>及び指揮命令を円滑に行うことができる仕組みを構築する。</w:t>
            </w:r>
          </w:p>
          <w:p w14:paraId="4A617936" w14:textId="77777777" w:rsidR="00652684" w:rsidRPr="007B7338" w:rsidRDefault="00652684" w:rsidP="007C3C6E">
            <w:pPr>
              <w:autoSpaceDN w:val="0"/>
              <w:ind w:left="880" w:hangingChars="400" w:hanging="88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Pr="007B7338">
              <w:rPr>
                <w:rFonts w:ascii="HG丸ｺﾞｼｯｸM-PRO" w:eastAsia="HG丸ｺﾞｼｯｸM-PRO" w:hAnsi="HG丸ｺﾞｼｯｸM-PRO"/>
                <w:i/>
                <w:color w:val="000000" w:themeColor="text1"/>
                <w:sz w:val="22"/>
                <w:szCs w:val="24"/>
              </w:rPr>
              <w:t xml:space="preserve">　　・</w:t>
            </w:r>
            <w:r w:rsidR="00386769" w:rsidRPr="007B7338">
              <w:rPr>
                <w:rFonts w:ascii="HG丸ｺﾞｼｯｸM-PRO" w:eastAsia="HG丸ｺﾞｼｯｸM-PRO" w:hAnsi="HG丸ｺﾞｼｯｸM-PRO" w:hint="eastAsia"/>
                <w:i/>
                <w:color w:val="000000" w:themeColor="text1"/>
                <w:sz w:val="22"/>
                <w:szCs w:val="24"/>
              </w:rPr>
              <w:t>二次</w:t>
            </w:r>
            <w:r w:rsidRPr="007B7338">
              <w:rPr>
                <w:rFonts w:ascii="HG丸ｺﾞｼｯｸM-PRO" w:eastAsia="HG丸ｺﾞｼｯｸM-PRO" w:hAnsi="HG丸ｺﾞｼｯｸM-PRO"/>
                <w:i/>
                <w:color w:val="000000" w:themeColor="text1"/>
                <w:sz w:val="22"/>
                <w:szCs w:val="24"/>
              </w:rPr>
              <w:t>被害を防止するため</w:t>
            </w:r>
            <w:r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i/>
                <w:color w:val="000000" w:themeColor="text1"/>
                <w:sz w:val="22"/>
                <w:szCs w:val="24"/>
              </w:rPr>
              <w:t>被災地域での活動</w:t>
            </w:r>
            <w:r w:rsidR="00386769" w:rsidRPr="007B7338">
              <w:rPr>
                <w:rFonts w:ascii="HG丸ｺﾞｼｯｸM-PRO" w:eastAsia="HG丸ｺﾞｼｯｸM-PRO" w:hAnsi="HG丸ｺﾞｼｯｸM-PRO" w:hint="eastAsia"/>
                <w:i/>
                <w:color w:val="000000" w:themeColor="text1"/>
                <w:sz w:val="22"/>
                <w:szCs w:val="24"/>
              </w:rPr>
              <w:t>を</w:t>
            </w:r>
            <w:r w:rsidRPr="007B7338">
              <w:rPr>
                <w:rFonts w:ascii="HG丸ｺﾞｼｯｸM-PRO" w:eastAsia="HG丸ｺﾞｼｯｸM-PRO" w:hAnsi="HG丸ｺﾞｼｯｸM-PRO"/>
                <w:i/>
                <w:color w:val="000000" w:themeColor="text1"/>
                <w:sz w:val="22"/>
                <w:szCs w:val="24"/>
              </w:rPr>
              <w:t>行う</w:t>
            </w:r>
            <w:r w:rsidRPr="007B7338">
              <w:rPr>
                <w:rFonts w:ascii="HG丸ｺﾞｼｯｸM-PRO" w:eastAsia="HG丸ｺﾞｼｯｸM-PRO" w:hAnsi="HG丸ｺﾞｼｯｸM-PRO" w:hint="eastAsia"/>
                <w:i/>
                <w:color w:val="000000" w:themeColor="text1"/>
                <w:sz w:val="22"/>
                <w:szCs w:val="24"/>
              </w:rPr>
              <w:t>こと</w:t>
            </w:r>
            <w:r w:rsidR="00386769" w:rsidRPr="007B7338">
              <w:rPr>
                <w:rFonts w:ascii="HG丸ｺﾞｼｯｸM-PRO" w:eastAsia="HG丸ｺﾞｼｯｸM-PRO" w:hAnsi="HG丸ｺﾞｼｯｸM-PRO" w:hint="eastAsia"/>
                <w:i/>
                <w:color w:val="000000" w:themeColor="text1"/>
                <w:sz w:val="22"/>
                <w:szCs w:val="24"/>
              </w:rPr>
              <w:t>について</w:t>
            </w:r>
            <w:r w:rsidRPr="007B7338">
              <w:rPr>
                <w:rFonts w:ascii="HG丸ｺﾞｼｯｸM-PRO" w:eastAsia="HG丸ｺﾞｼｯｸM-PRO" w:hAnsi="HG丸ｺﾞｼｯｸM-PRO"/>
                <w:i/>
                <w:color w:val="000000" w:themeColor="text1"/>
                <w:sz w:val="22"/>
                <w:szCs w:val="24"/>
              </w:rPr>
              <w:t>決め</w:t>
            </w:r>
            <w:r w:rsidR="007F6A35" w:rsidRPr="007B7338">
              <w:rPr>
                <w:rFonts w:ascii="HG丸ｺﾞｼｯｸM-PRO" w:eastAsia="HG丸ｺﾞｼｯｸM-PRO" w:hAnsi="HG丸ｺﾞｼｯｸM-PRO" w:hint="eastAsia"/>
                <w:i/>
                <w:color w:val="000000" w:themeColor="text1"/>
                <w:sz w:val="22"/>
                <w:szCs w:val="24"/>
              </w:rPr>
              <w:t>る</w:t>
            </w:r>
            <w:r w:rsidRPr="007B7338">
              <w:rPr>
                <w:rFonts w:ascii="HG丸ｺﾞｼｯｸM-PRO" w:eastAsia="HG丸ｺﾞｼｯｸM-PRO" w:hAnsi="HG丸ｺﾞｼｯｸM-PRO"/>
                <w:i/>
                <w:color w:val="000000" w:themeColor="text1"/>
                <w:sz w:val="22"/>
                <w:szCs w:val="24"/>
              </w:rPr>
              <w:t>。</w:t>
            </w:r>
          </w:p>
          <w:p w14:paraId="1873EFAD" w14:textId="77777777" w:rsidR="002801CA" w:rsidRPr="007B7338" w:rsidRDefault="002801CA" w:rsidP="002801CA">
            <w:pPr>
              <w:autoSpaceDN w:val="0"/>
              <w:ind w:left="880" w:hangingChars="400" w:hanging="88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・当会と当市は</w:t>
            </w:r>
            <w:r w:rsidR="00434B14" w:rsidRPr="007B7338">
              <w:rPr>
                <w:rFonts w:ascii="HG丸ｺﾞｼｯｸM-PRO" w:eastAsia="HG丸ｺﾞｼｯｸM-PRO" w:hAnsi="HG丸ｺﾞｼｯｸM-PRO" w:hint="eastAsia"/>
                <w:i/>
                <w:color w:val="000000" w:themeColor="text1"/>
                <w:sz w:val="22"/>
                <w:szCs w:val="24"/>
              </w:rPr>
              <w:t>被害状況の確認方法や</w:t>
            </w:r>
            <w:r w:rsidRPr="007B7338">
              <w:rPr>
                <w:rFonts w:ascii="HG丸ｺﾞｼｯｸM-PRO" w:eastAsia="HG丸ｺﾞｼｯｸM-PRO" w:hAnsi="HG丸ｺﾞｼｯｸM-PRO" w:hint="eastAsia"/>
                <w:i/>
                <w:color w:val="000000" w:themeColor="text1"/>
                <w:sz w:val="22"/>
                <w:szCs w:val="24"/>
              </w:rPr>
              <w:t>被害額（合計、建物、設備、商品等）の算定方法について、あらかじめ確認しておく。</w:t>
            </w:r>
          </w:p>
          <w:p w14:paraId="32BE7845" w14:textId="77777777" w:rsidR="008E0732" w:rsidRPr="00FC4E3B" w:rsidRDefault="008C136F" w:rsidP="007C3C6E">
            <w:pPr>
              <w:autoSpaceDN w:val="0"/>
              <w:ind w:left="880" w:hangingChars="400" w:hanging="88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652684" w:rsidRPr="007B7338">
              <w:rPr>
                <w:rFonts w:ascii="HG丸ｺﾞｼｯｸM-PRO" w:eastAsia="HG丸ｺﾞｼｯｸM-PRO" w:hAnsi="HG丸ｺﾞｼｯｸM-PRO" w:hint="eastAsia"/>
                <w:i/>
                <w:color w:val="000000" w:themeColor="text1"/>
                <w:sz w:val="22"/>
                <w:szCs w:val="24"/>
              </w:rPr>
              <w:t>当会</w:t>
            </w:r>
            <w:r w:rsidR="00652684" w:rsidRPr="007B7338">
              <w:rPr>
                <w:rFonts w:ascii="HG丸ｺﾞｼｯｸM-PRO" w:eastAsia="HG丸ｺﾞｼｯｸM-PRO" w:hAnsi="HG丸ｺﾞｼｯｸM-PRO"/>
                <w:i/>
                <w:color w:val="000000" w:themeColor="text1"/>
                <w:sz w:val="22"/>
                <w:szCs w:val="24"/>
              </w:rPr>
              <w:t>と</w:t>
            </w:r>
            <w:r w:rsidR="007F6A35" w:rsidRPr="007B7338">
              <w:rPr>
                <w:rFonts w:ascii="HG丸ｺﾞｼｯｸM-PRO" w:eastAsia="HG丸ｺﾞｼｯｸM-PRO" w:hAnsi="HG丸ｺﾞｼｯｸM-PRO" w:hint="eastAsia"/>
                <w:i/>
                <w:color w:val="000000" w:themeColor="text1"/>
                <w:sz w:val="22"/>
                <w:szCs w:val="24"/>
              </w:rPr>
              <w:t>当</w:t>
            </w:r>
            <w:r w:rsidR="00652684" w:rsidRPr="007B7338">
              <w:rPr>
                <w:rFonts w:ascii="HG丸ｺﾞｼｯｸM-PRO" w:eastAsia="HG丸ｺﾞｼｯｸM-PRO" w:hAnsi="HG丸ｺﾞｼｯｸM-PRO"/>
                <w:i/>
                <w:color w:val="000000" w:themeColor="text1"/>
                <w:sz w:val="22"/>
                <w:szCs w:val="24"/>
              </w:rPr>
              <w:t>市</w:t>
            </w:r>
            <w:r w:rsidR="007F6A35" w:rsidRPr="007B7338">
              <w:rPr>
                <w:rFonts w:ascii="HG丸ｺﾞｼｯｸM-PRO" w:eastAsia="HG丸ｺﾞｼｯｸM-PRO" w:hAnsi="HG丸ｺﾞｼｯｸM-PRO" w:hint="eastAsia"/>
                <w:i/>
                <w:color w:val="000000" w:themeColor="text1"/>
                <w:sz w:val="22"/>
                <w:szCs w:val="24"/>
              </w:rPr>
              <w:t>が</w:t>
            </w:r>
            <w:r w:rsidR="001F11F0" w:rsidRPr="007B7338">
              <w:rPr>
                <w:rFonts w:ascii="HG丸ｺﾞｼｯｸM-PRO" w:eastAsia="HG丸ｺﾞｼｯｸM-PRO" w:hAnsi="HG丸ｺﾞｼｯｸM-PRO" w:hint="eastAsia"/>
                <w:i/>
                <w:color w:val="000000" w:themeColor="text1"/>
                <w:sz w:val="22"/>
                <w:szCs w:val="24"/>
              </w:rPr>
              <w:t>共</w:t>
            </w:r>
            <w:r w:rsidR="001F11F0" w:rsidRPr="00FC4E3B">
              <w:rPr>
                <w:rFonts w:ascii="HG丸ｺﾞｼｯｸM-PRO" w:eastAsia="HG丸ｺﾞｼｯｸM-PRO" w:hAnsi="HG丸ｺﾞｼｯｸM-PRO" w:hint="eastAsia"/>
                <w:i/>
                <w:color w:val="000000" w:themeColor="text1"/>
                <w:sz w:val="22"/>
                <w:szCs w:val="24"/>
              </w:rPr>
              <w:t>有した</w:t>
            </w:r>
            <w:r w:rsidR="000F1937" w:rsidRPr="00FC4E3B">
              <w:rPr>
                <w:rFonts w:ascii="HG丸ｺﾞｼｯｸM-PRO" w:eastAsia="HG丸ｺﾞｼｯｸM-PRO" w:hAnsi="HG丸ｺﾞｼｯｸM-PRO" w:hint="eastAsia"/>
                <w:i/>
                <w:color w:val="000000" w:themeColor="text1"/>
                <w:sz w:val="22"/>
                <w:szCs w:val="24"/>
              </w:rPr>
              <w:t>情報を</w:t>
            </w:r>
            <w:r w:rsidR="00652684" w:rsidRPr="00FC4E3B">
              <w:rPr>
                <w:rFonts w:ascii="HG丸ｺﾞｼｯｸM-PRO" w:eastAsia="HG丸ｺﾞｼｯｸM-PRO" w:hAnsi="HG丸ｺﾞｼｯｸM-PRO"/>
                <w:i/>
                <w:color w:val="000000" w:themeColor="text1"/>
                <w:sz w:val="22"/>
                <w:szCs w:val="24"/>
              </w:rPr>
              <w:t>、</w:t>
            </w:r>
            <w:r w:rsidR="00164DFC" w:rsidRPr="00FC4E3B">
              <w:rPr>
                <w:rFonts w:ascii="HG丸ｺﾞｼｯｸM-PRO" w:eastAsia="HG丸ｺﾞｼｯｸM-PRO" w:hAnsi="HG丸ｺﾞｼｯｸM-PRO" w:hint="eastAsia"/>
                <w:i/>
                <w:color w:val="000000" w:themeColor="text1"/>
                <w:sz w:val="22"/>
                <w:szCs w:val="24"/>
              </w:rPr>
              <w:t>県の指定する</w:t>
            </w:r>
            <w:r w:rsidR="005A4E55" w:rsidRPr="00FC4E3B">
              <w:rPr>
                <w:rFonts w:ascii="HG丸ｺﾞｼｯｸM-PRO" w:eastAsia="HG丸ｺﾞｼｯｸM-PRO" w:hAnsi="HG丸ｺﾞｼｯｸM-PRO" w:hint="eastAsia"/>
                <w:i/>
                <w:color w:val="000000" w:themeColor="text1"/>
                <w:sz w:val="22"/>
                <w:szCs w:val="24"/>
              </w:rPr>
              <w:t>方法</w:t>
            </w:r>
            <w:r w:rsidR="00164DFC" w:rsidRPr="00FC4E3B">
              <w:rPr>
                <w:rFonts w:ascii="HG丸ｺﾞｼｯｸM-PRO" w:eastAsia="HG丸ｺﾞｼｯｸM-PRO" w:hAnsi="HG丸ｺﾞｼｯｸM-PRO" w:hint="eastAsia"/>
                <w:i/>
                <w:color w:val="000000" w:themeColor="text1"/>
                <w:sz w:val="22"/>
                <w:szCs w:val="24"/>
              </w:rPr>
              <w:t>にて</w:t>
            </w:r>
            <w:r w:rsidR="00A71123" w:rsidRPr="00FC4E3B">
              <w:rPr>
                <w:rFonts w:ascii="HG丸ｺﾞｼｯｸM-PRO" w:eastAsia="HG丸ｺﾞｼｯｸM-PRO" w:hAnsi="HG丸ｺﾞｼｯｸM-PRO" w:hint="eastAsia"/>
                <w:i/>
                <w:color w:val="000000" w:themeColor="text1"/>
                <w:sz w:val="22"/>
                <w:szCs w:val="24"/>
              </w:rPr>
              <w:t>当会又は</w:t>
            </w:r>
            <w:r w:rsidR="007F6A35" w:rsidRPr="00FC4E3B">
              <w:rPr>
                <w:rFonts w:ascii="HG丸ｺﾞｼｯｸM-PRO" w:eastAsia="HG丸ｺﾞｼｯｸM-PRO" w:hAnsi="HG丸ｺﾞｼｯｸM-PRO" w:hint="eastAsia"/>
                <w:i/>
                <w:color w:val="000000" w:themeColor="text1"/>
                <w:sz w:val="22"/>
                <w:szCs w:val="24"/>
              </w:rPr>
              <w:t>当市より</w:t>
            </w:r>
            <w:r w:rsidRPr="00FC4E3B">
              <w:rPr>
                <w:rFonts w:ascii="HG丸ｺﾞｼｯｸM-PRO" w:eastAsia="HG丸ｺﾞｼｯｸM-PRO" w:hAnsi="HG丸ｺﾞｼｯｸM-PRO" w:hint="eastAsia"/>
                <w:i/>
                <w:color w:val="000000" w:themeColor="text1"/>
                <w:sz w:val="22"/>
                <w:szCs w:val="24"/>
              </w:rPr>
              <w:t>県</w:t>
            </w:r>
            <w:r w:rsidR="00386769" w:rsidRPr="00FC4E3B">
              <w:rPr>
                <w:rFonts w:ascii="HG丸ｺﾞｼｯｸM-PRO" w:eastAsia="HG丸ｺﾞｼｯｸM-PRO" w:hAnsi="HG丸ｺﾞｼｯｸM-PRO" w:hint="eastAsia"/>
                <w:i/>
                <w:color w:val="000000" w:themeColor="text1"/>
                <w:sz w:val="22"/>
                <w:szCs w:val="24"/>
              </w:rPr>
              <w:t>へ</w:t>
            </w:r>
            <w:r w:rsidR="00652684" w:rsidRPr="00FC4E3B">
              <w:rPr>
                <w:rFonts w:ascii="HG丸ｺﾞｼｯｸM-PRO" w:eastAsia="HG丸ｺﾞｼｯｸM-PRO" w:hAnsi="HG丸ｺﾞｼｯｸM-PRO" w:hint="eastAsia"/>
                <w:i/>
                <w:color w:val="000000" w:themeColor="text1"/>
                <w:sz w:val="22"/>
                <w:szCs w:val="24"/>
              </w:rPr>
              <w:t>報告</w:t>
            </w:r>
            <w:r w:rsidR="00652684" w:rsidRPr="00FC4E3B">
              <w:rPr>
                <w:rFonts w:ascii="HG丸ｺﾞｼｯｸM-PRO" w:eastAsia="HG丸ｺﾞｼｯｸM-PRO" w:hAnsi="HG丸ｺﾞｼｯｸM-PRO"/>
                <w:i/>
                <w:color w:val="000000" w:themeColor="text1"/>
                <w:sz w:val="22"/>
                <w:szCs w:val="24"/>
              </w:rPr>
              <w:t>する</w:t>
            </w:r>
            <w:r w:rsidRPr="00FC4E3B">
              <w:rPr>
                <w:rFonts w:ascii="HG丸ｺﾞｼｯｸM-PRO" w:eastAsia="HG丸ｺﾞｼｯｸM-PRO" w:hAnsi="HG丸ｺﾞｼｯｸM-PRO" w:hint="eastAsia"/>
                <w:i/>
                <w:color w:val="000000" w:themeColor="text1"/>
                <w:sz w:val="22"/>
                <w:szCs w:val="24"/>
              </w:rPr>
              <w:t>。</w:t>
            </w:r>
          </w:p>
          <w:p w14:paraId="5018C04A" w14:textId="77777777" w:rsidR="005D0DEE" w:rsidRPr="00FC4E3B" w:rsidRDefault="005D0DEE" w:rsidP="005D0DEE">
            <w:pPr>
              <w:autoSpaceDN w:val="0"/>
              <w:ind w:left="880" w:hangingChars="400" w:hanging="88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 xml:space="preserve">　　　・感染症流行の場合、国や都道府県等からの情報や方針に基づき、当会と当市が共有した情報を県の指定する方法にて当会又は当市より県へ報告する。</w:t>
            </w:r>
          </w:p>
          <w:p w14:paraId="6095ACD3" w14:textId="77777777" w:rsidR="005D0DEE" w:rsidRPr="00FC4E3B" w:rsidRDefault="005D0DEE" w:rsidP="003D20F2">
            <w:pPr>
              <w:autoSpaceDN w:val="0"/>
              <w:rPr>
                <w:rFonts w:ascii="HG丸ｺﾞｼｯｸM-PRO" w:eastAsia="HG丸ｺﾞｼｯｸM-PRO" w:hAnsi="HG丸ｺﾞｼｯｸM-PRO"/>
                <w:color w:val="000000" w:themeColor="text1"/>
                <w:sz w:val="22"/>
                <w:szCs w:val="24"/>
              </w:rPr>
            </w:pPr>
          </w:p>
          <w:p w14:paraId="6914019A" w14:textId="77777777" w:rsidR="008E0732" w:rsidRDefault="00FB417B"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g">
                  <w:drawing>
                    <wp:anchor distT="0" distB="0" distL="114300" distR="114300" simplePos="0" relativeHeight="251922432" behindDoc="0" locked="0" layoutInCell="1" allowOverlap="1" wp14:anchorId="6738E62E" wp14:editId="0CE35000">
                      <wp:simplePos x="0" y="0"/>
                      <wp:positionH relativeFrom="column">
                        <wp:posOffset>398780</wp:posOffset>
                      </wp:positionH>
                      <wp:positionV relativeFrom="paragraph">
                        <wp:posOffset>66675</wp:posOffset>
                      </wp:positionV>
                      <wp:extent cx="2533650" cy="2085975"/>
                      <wp:effectExtent l="0" t="0" r="19050" b="28575"/>
                      <wp:wrapNone/>
                      <wp:docPr id="257" name="グループ化 257"/>
                      <wp:cNvGraphicFramePr/>
                      <a:graphic xmlns:a="http://schemas.openxmlformats.org/drawingml/2006/main">
                        <a:graphicData uri="http://schemas.microsoft.com/office/word/2010/wordprocessingGroup">
                          <wpg:wgp>
                            <wpg:cNvGrpSpPr/>
                            <wpg:grpSpPr>
                              <a:xfrm>
                                <a:off x="0" y="0"/>
                                <a:ext cx="2533650" cy="2085975"/>
                                <a:chOff x="0" y="0"/>
                                <a:chExt cx="2533650" cy="2085975"/>
                              </a:xfrm>
                            </wpg:grpSpPr>
                            <wps:wsp>
                              <wps:cNvPr id="245" name="角丸四角形 245"/>
                              <wps:cNvSpPr/>
                              <wps:spPr>
                                <a:xfrm>
                                  <a:off x="0" y="0"/>
                                  <a:ext cx="2533650" cy="2085975"/>
                                </a:xfrm>
                                <a:prstGeom prst="roundRect">
                                  <a:avLst>
                                    <a:gd name="adj" fmla="val 2923"/>
                                  </a:avLst>
                                </a:prstGeom>
                                <a:noFill/>
                                <a:ln w="63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133350" y="123825"/>
                                  <a:ext cx="831532"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2245F" w14:textId="77777777" w:rsidR="00FB417B" w:rsidRPr="00FB417B" w:rsidRDefault="00FB417B" w:rsidP="00FB417B">
                                    <w:pPr>
                                      <w:jc w:val="center"/>
                                      <w:rPr>
                                        <w:rFonts w:ascii="HG丸ｺﾞｼｯｸM-PRO" w:eastAsia="HG丸ｺﾞｼｯｸM-PRO" w:hAnsi="HG丸ｺﾞｼｯｸM-PRO"/>
                                        <w:color w:val="000000" w:themeColor="text1"/>
                                      </w:rPr>
                                    </w:pPr>
                                    <w:r w:rsidRPr="00FB417B">
                                      <w:rPr>
                                        <w:rFonts w:ascii="HG丸ｺﾞｼｯｸM-PRO" w:eastAsia="HG丸ｺﾞｼｯｸM-PRO" w:hAnsi="HG丸ｺﾞｼｯｸM-PRO" w:hint="eastAsia"/>
                                        <w:color w:val="000000" w:themeColor="text1"/>
                                      </w:rPr>
                                      <w:t>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5" name="正方形/長方形 235"/>
                              <wps:cNvSpPr/>
                              <wps:spPr>
                                <a:xfrm>
                                  <a:off x="1438275" y="123825"/>
                                  <a:ext cx="914400" cy="276225"/>
                                </a:xfrm>
                                <a:prstGeom prst="rect">
                                  <a:avLst/>
                                </a:prstGeom>
                                <a:solidFill>
                                  <a:sysClr val="window" lastClr="FFFFFF"/>
                                </a:solidFill>
                                <a:ln w="12700" cap="flat" cmpd="sng" algn="ctr">
                                  <a:solidFill>
                                    <a:sysClr val="windowText" lastClr="000000"/>
                                  </a:solidFill>
                                  <a:prstDash val="solid"/>
                                </a:ln>
                                <a:effectLst/>
                              </wps:spPr>
                              <wps:txbx>
                                <w:txbxContent>
                                  <w:p w14:paraId="5A1728CB"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経済産業局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9" name="正方形/長方形 239"/>
                              <wps:cNvSpPr/>
                              <wps:spPr>
                                <a:xfrm>
                                  <a:off x="133350" y="1676400"/>
                                  <a:ext cx="2219325" cy="276225"/>
                                </a:xfrm>
                                <a:prstGeom prst="rect">
                                  <a:avLst/>
                                </a:prstGeom>
                                <a:solidFill>
                                  <a:sysClr val="window" lastClr="FFFFFF"/>
                                </a:solidFill>
                                <a:ln w="12700" cap="flat" cmpd="sng" algn="ctr">
                                  <a:solidFill>
                                    <a:sysClr val="windowText" lastClr="000000"/>
                                  </a:solidFill>
                                  <a:prstDash val="solid"/>
                                </a:ln>
                                <a:effectLst/>
                              </wps:spPr>
                              <wps:txbx>
                                <w:txbxContent>
                                  <w:p w14:paraId="137C3D68"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商工会又は商工会議所及び市町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0" name="正方形/長方形 240"/>
                              <wps:cNvSpPr/>
                              <wps:spPr>
                                <a:xfrm>
                                  <a:off x="609600" y="914400"/>
                                  <a:ext cx="962025" cy="276225"/>
                                </a:xfrm>
                                <a:prstGeom prst="rect">
                                  <a:avLst/>
                                </a:prstGeom>
                                <a:solidFill>
                                  <a:sysClr val="window" lastClr="FFFFFF"/>
                                </a:solidFill>
                                <a:ln w="12700" cap="flat" cmpd="sng" algn="ctr">
                                  <a:solidFill>
                                    <a:sysClr val="windowText" lastClr="000000"/>
                                  </a:solidFill>
                                  <a:prstDash val="dash"/>
                                </a:ln>
                                <a:effectLst/>
                              </wps:spPr>
                              <wps:txbx>
                                <w:txbxContent>
                                  <w:p w14:paraId="32E73BB2"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商工会連合会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7" name="矢印: 下 247"/>
                              <wps:cNvSpPr/>
                              <wps:spPr>
                                <a:xfrm>
                                  <a:off x="1990725" y="542925"/>
                                  <a:ext cx="142875" cy="1043940"/>
                                </a:xfrm>
                                <a:prstGeom prst="downArrow">
                                  <a:avLst/>
                                </a:prstGeom>
                                <a:solidFill>
                                  <a:schemeClr val="bg1"/>
                                </a:solidFill>
                                <a:ln w="19050">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矢印: 下 248"/>
                              <wps:cNvSpPr/>
                              <wps:spPr>
                                <a:xfrm rot="10800000">
                                  <a:off x="1781175" y="523875"/>
                                  <a:ext cx="142875" cy="1043940"/>
                                </a:xfrm>
                                <a:prstGeom prst="downArrow">
                                  <a:avLst/>
                                </a:prstGeom>
                                <a:solidFill>
                                  <a:schemeClr val="bg1"/>
                                </a:solidFill>
                                <a:ln w="19050" cap="flat" cmpd="sng" algn="ctr">
                                  <a:solidFill>
                                    <a:schemeClr val="accent2"/>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矢印: 下 249"/>
                              <wps:cNvSpPr/>
                              <wps:spPr>
                                <a:xfrm>
                                  <a:off x="400050" y="523875"/>
                                  <a:ext cx="142875" cy="104394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矢印: 下 250"/>
                              <wps:cNvSpPr/>
                              <wps:spPr>
                                <a:xfrm rot="10800000">
                                  <a:off x="190500" y="504825"/>
                                  <a:ext cx="142875" cy="1043940"/>
                                </a:xfrm>
                                <a:prstGeom prst="downArrow">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矢印: 下 251"/>
                              <wps:cNvSpPr/>
                              <wps:spPr>
                                <a:xfrm>
                                  <a:off x="819150" y="523875"/>
                                  <a:ext cx="142875" cy="323850"/>
                                </a:xfrm>
                                <a:prstGeom prst="downArrow">
                                  <a:avLst/>
                                </a:prstGeom>
                                <a:solidFill>
                                  <a:sysClr val="window" lastClr="FFFFFF"/>
                                </a:solidFill>
                                <a:ln w="19050" cap="flat" cmpd="sng" algn="ctr">
                                  <a:solidFill>
                                    <a:srgbClr val="4F81B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矢印: 下 252"/>
                              <wps:cNvSpPr/>
                              <wps:spPr>
                                <a:xfrm rot="10800000">
                                  <a:off x="609600" y="504825"/>
                                  <a:ext cx="142875" cy="324000"/>
                                </a:xfrm>
                                <a:prstGeom prst="downArrow">
                                  <a:avLst/>
                                </a:prstGeom>
                                <a:solidFill>
                                  <a:sysClr val="window" lastClr="FFFFFF"/>
                                </a:solidFill>
                                <a:ln w="19050" cap="flat" cmpd="sng" algn="ctr">
                                  <a:solidFill>
                                    <a:srgbClr val="C0504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矢印: 下 253"/>
                              <wps:cNvSpPr/>
                              <wps:spPr>
                                <a:xfrm>
                                  <a:off x="819150" y="1257300"/>
                                  <a:ext cx="142875" cy="323850"/>
                                </a:xfrm>
                                <a:prstGeom prst="downArrow">
                                  <a:avLst/>
                                </a:prstGeom>
                                <a:solidFill>
                                  <a:sysClr val="window" lastClr="FFFFFF"/>
                                </a:solidFill>
                                <a:ln w="19050" cap="flat" cmpd="sng" algn="ctr">
                                  <a:solidFill>
                                    <a:srgbClr val="4F81B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矢印: 下 254"/>
                              <wps:cNvSpPr/>
                              <wps:spPr>
                                <a:xfrm rot="10800000">
                                  <a:off x="609600" y="1247775"/>
                                  <a:ext cx="142875" cy="324000"/>
                                </a:xfrm>
                                <a:prstGeom prst="downArrow">
                                  <a:avLst/>
                                </a:prstGeom>
                                <a:solidFill>
                                  <a:sysClr val="window" lastClr="FFFFFF"/>
                                </a:solidFill>
                                <a:ln w="19050" cap="flat" cmpd="sng" algn="ctr">
                                  <a:solidFill>
                                    <a:srgbClr val="C0504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矢印: 下 255"/>
                              <wps:cNvSpPr/>
                              <wps:spPr>
                                <a:xfrm rot="5400000">
                                  <a:off x="1123950" y="238125"/>
                                  <a:ext cx="142875" cy="25146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矢印: 下 256"/>
                              <wps:cNvSpPr/>
                              <wps:spPr>
                                <a:xfrm rot="16200000">
                                  <a:off x="1133475" y="66675"/>
                                  <a:ext cx="142875" cy="252000"/>
                                </a:xfrm>
                                <a:prstGeom prst="downArrow">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38E62E" id="グループ化 257" o:spid="_x0000_s1057" style="position:absolute;left:0;text-align:left;margin-left:31.4pt;margin-top:5.25pt;width:199.5pt;height:164.25pt;z-index:251922432" coordsize="25336,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">
                      <v:roundrect id="角丸四角形 245" o:spid="_x0000_s1058" style="position:absolute;width:25336;height:20859;visibility:visible;mso-wrap-style:square;v-text-anchor:middle" arcsize="19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" filled="f" strokecolor="#f79646 [3209]" strokeweight=".5pt"/>
                      <v:rect id="正方形/長方形 30" o:spid="_x0000_s1059" style="position:absolute;left:1333;top:1238;width:83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" fillcolor="white [3212]" strokecolor="black [3213]" strokeweight="1pt">
                        <v:textbox inset="1mm,0,1mm,0">
                          <w:txbxContent>
                            <w:p w14:paraId="69B2245F" w14:textId="77777777" w:rsidR="00FB417B" w:rsidRPr="00FB417B" w:rsidRDefault="00FB417B" w:rsidP="00FB417B">
                              <w:pPr>
                                <w:jc w:val="center"/>
                                <w:rPr>
                                  <w:rFonts w:ascii="HG丸ｺﾞｼｯｸM-PRO" w:eastAsia="HG丸ｺﾞｼｯｸM-PRO" w:hAnsi="HG丸ｺﾞｼｯｸM-PRO"/>
                                  <w:color w:val="000000" w:themeColor="text1"/>
                                </w:rPr>
                              </w:pPr>
                              <w:r w:rsidRPr="00FB417B">
                                <w:rPr>
                                  <w:rFonts w:ascii="HG丸ｺﾞｼｯｸM-PRO" w:eastAsia="HG丸ｺﾞｼｯｸM-PRO" w:hAnsi="HG丸ｺﾞｼｯｸM-PRO" w:hint="eastAsia"/>
                                  <w:color w:val="000000" w:themeColor="text1"/>
                                </w:rPr>
                                <w:t>県</w:t>
                              </w:r>
                            </w:p>
                          </w:txbxContent>
                        </v:textbox>
                      </v:rect>
                      <v:rect id="正方形/長方形 235" o:spid="_x0000_s1060" style="position:absolute;left:14382;top:1238;width:914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" fillcolor="window" strokecolor="windowText" strokeweight="1pt">
                        <v:textbox inset="1mm,0,1mm,0">
                          <w:txbxContent>
                            <w:p w14:paraId="5A1728CB"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経済産業局</w:t>
                              </w:r>
                            </w:p>
                          </w:txbxContent>
                        </v:textbox>
                      </v:rect>
                      <v:rect id="正方形/長方形 239" o:spid="_x0000_s1061" style="position:absolute;left:1333;top:16764;width:22193;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" fillcolor="window" strokecolor="windowText" strokeweight="1pt">
                        <v:textbox inset="1mm,0,1mm,0">
                          <w:txbxContent>
                            <w:p w14:paraId="137C3D68"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商工会又は商工会議所及び市町</w:t>
                              </w:r>
                            </w:p>
                          </w:txbxContent>
                        </v:textbox>
                      </v:rect>
                      <v:rect id="正方形/長方形 240" o:spid="_x0000_s1062" style="position:absolute;left:6096;top:9144;width:96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" fillcolor="window" strokecolor="windowText" strokeweight="1pt">
                        <v:stroke dashstyle="dash"/>
                        <v:textbox inset="1mm,0,1mm,0">
                          <w:txbxContent>
                            <w:p w14:paraId="32E73BB2"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商工会連合会</w:t>
                              </w:r>
                            </w:p>
                          </w:txbxContent>
                        </v:textbox>
                      </v:rect>
                      <v:shape id="矢印: 下 247" o:spid="_x0000_s1063" type="#_x0000_t67" style="position:absolute;left:19907;top:5429;width:1429;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" adj="20122" fillcolor="white [3212]" strokecolor="#4f81bd [3204]" strokeweight="1.5pt">
                        <v:stroke dashstyle="3 1"/>
                      </v:shape>
                      <v:shape id="矢印: 下 248" o:spid="_x0000_s1064" type="#_x0000_t67" style="position:absolute;left:17811;top:5238;width:1429;height:104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" adj="20122" fillcolor="white [3212]" strokecolor="#c0504d [3205]" strokeweight="1.5pt">
                        <v:stroke dashstyle="3 1"/>
                      </v:shape>
                      <v:shape id="矢印: 下 249" o:spid="_x0000_s1065" type="#_x0000_t67" style="position:absolute;left:4000;top:5238;width:1429;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" adj="20122" fillcolor="#4f81bd" stroked="f" strokeweight="2pt"/>
                      <v:shape id="矢印: 下 250" o:spid="_x0000_s1066" type="#_x0000_t67" style="position:absolute;left:1905;top:5048;width:1428;height:104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" adj="20122" fillcolor="#c0504d" stroked="f" strokeweight="2pt"/>
                      <v:shape id="矢印: 下 251" o:spid="_x0000_s1067" type="#_x0000_t67" style="position:absolute;left:8191;top:5238;width:1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" adj="16835" fillcolor="window" strokecolor="#4f81bd" strokeweight="1.5pt">
                        <v:stroke dashstyle="3 1"/>
                      </v:shape>
                      <v:shape id="矢印: 下 252" o:spid="_x0000_s1068" type="#_x0000_t67" style="position:absolute;left:6096;top:5048;width:1428;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" adj="16838" fillcolor="window" strokecolor="#c0504d" strokeweight="1.5pt">
                        <v:stroke dashstyle="3 1"/>
                      </v:shape>
                      <v:shape id="矢印: 下 253" o:spid="_x0000_s1069" type="#_x0000_t67" style="position:absolute;left:8191;top:12573;width:142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" adj="16835" fillcolor="window" strokecolor="#4f81bd" strokeweight="1.5pt">
                        <v:stroke dashstyle="3 1"/>
                      </v:shape>
                      <v:shape id="矢印: 下 254" o:spid="_x0000_s1070" type="#_x0000_t67" style="position:absolute;left:6096;top:12477;width:1428;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" adj="16838" fillcolor="window" strokecolor="#c0504d" strokeweight="1.5pt">
                        <v:stroke dashstyle="3 1"/>
                      </v:shape>
                      <v:shape id="矢印: 下 255" o:spid="_x0000_s1071" type="#_x0000_t67" style="position:absolute;left:11240;top:2380;width:1428;height:25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" adj="15464" fillcolor="#4f81bd" stroked="f" strokeweight="2pt"/>
                      <v:shape id="矢印: 下 256" o:spid="_x0000_s1072" type="#_x0000_t67" style="position:absolute;left:11334;top:667;width:1429;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" adj="15477" fillcolor="#c0504d" stroked="f" strokeweight="2pt"/>
                    </v:group>
                  </w:pict>
                </mc:Fallback>
              </mc:AlternateContent>
            </w:r>
          </w:p>
          <w:p w14:paraId="3F8E60D0" w14:textId="77777777" w:rsidR="008C136F" w:rsidRDefault="008C136F" w:rsidP="003D20F2">
            <w:pPr>
              <w:autoSpaceDN w:val="0"/>
              <w:rPr>
                <w:rFonts w:ascii="HG丸ｺﾞｼｯｸM-PRO" w:eastAsia="HG丸ｺﾞｼｯｸM-PRO" w:hAnsi="HG丸ｺﾞｼｯｸM-PRO"/>
                <w:sz w:val="22"/>
                <w:szCs w:val="24"/>
              </w:rPr>
            </w:pPr>
          </w:p>
          <w:p w14:paraId="5424ECAB" w14:textId="77777777" w:rsidR="00290651" w:rsidRDefault="00290651" w:rsidP="003D20F2">
            <w:pPr>
              <w:autoSpaceDN w:val="0"/>
              <w:rPr>
                <w:rFonts w:ascii="HG丸ｺﾞｼｯｸM-PRO" w:eastAsia="HG丸ｺﾞｼｯｸM-PRO" w:hAnsi="HG丸ｺﾞｼｯｸM-PRO"/>
                <w:sz w:val="22"/>
                <w:szCs w:val="24"/>
              </w:rPr>
            </w:pPr>
          </w:p>
          <w:p w14:paraId="2798458C" w14:textId="77777777" w:rsidR="00290651" w:rsidRDefault="00290651" w:rsidP="003D20F2">
            <w:pPr>
              <w:autoSpaceDN w:val="0"/>
              <w:rPr>
                <w:rFonts w:ascii="HG丸ｺﾞｼｯｸM-PRO" w:eastAsia="HG丸ｺﾞｼｯｸM-PRO" w:hAnsi="HG丸ｺﾞｼｯｸM-PRO"/>
                <w:sz w:val="22"/>
                <w:szCs w:val="24"/>
              </w:rPr>
            </w:pPr>
          </w:p>
          <w:p w14:paraId="17B0D524" w14:textId="77777777" w:rsidR="00290651" w:rsidRDefault="00290651" w:rsidP="003D20F2">
            <w:pPr>
              <w:autoSpaceDN w:val="0"/>
              <w:rPr>
                <w:rFonts w:ascii="HG丸ｺﾞｼｯｸM-PRO" w:eastAsia="HG丸ｺﾞｼｯｸM-PRO" w:hAnsi="HG丸ｺﾞｼｯｸM-PRO"/>
                <w:sz w:val="22"/>
                <w:szCs w:val="24"/>
              </w:rPr>
            </w:pPr>
          </w:p>
          <w:p w14:paraId="75ED9247" w14:textId="77777777" w:rsidR="00997D2E" w:rsidRDefault="00997D2E" w:rsidP="003D20F2">
            <w:pPr>
              <w:autoSpaceDN w:val="0"/>
              <w:rPr>
                <w:rFonts w:ascii="HG丸ｺﾞｼｯｸM-PRO" w:eastAsia="HG丸ｺﾞｼｯｸM-PRO" w:hAnsi="HG丸ｺﾞｼｯｸM-PRO"/>
                <w:sz w:val="22"/>
                <w:szCs w:val="24"/>
              </w:rPr>
            </w:pPr>
          </w:p>
          <w:p w14:paraId="3611A395" w14:textId="77777777" w:rsidR="00997D2E" w:rsidRDefault="00997D2E" w:rsidP="003D20F2">
            <w:pPr>
              <w:autoSpaceDN w:val="0"/>
              <w:rPr>
                <w:rFonts w:ascii="HG丸ｺﾞｼｯｸM-PRO" w:eastAsia="HG丸ｺﾞｼｯｸM-PRO" w:hAnsi="HG丸ｺﾞｼｯｸM-PRO"/>
                <w:sz w:val="22"/>
                <w:szCs w:val="24"/>
              </w:rPr>
            </w:pPr>
          </w:p>
          <w:p w14:paraId="5DBD5349" w14:textId="77777777" w:rsidR="008C136F" w:rsidRDefault="008C136F" w:rsidP="003D20F2">
            <w:pPr>
              <w:autoSpaceDN w:val="0"/>
              <w:rPr>
                <w:rFonts w:ascii="HG丸ｺﾞｼｯｸM-PRO" w:eastAsia="HG丸ｺﾞｼｯｸM-PRO" w:hAnsi="HG丸ｺﾞｼｯｸM-PRO"/>
                <w:sz w:val="22"/>
                <w:szCs w:val="24"/>
              </w:rPr>
            </w:pPr>
          </w:p>
          <w:p w14:paraId="4330EE49" w14:textId="77777777" w:rsidR="008C136F" w:rsidRDefault="008C136F" w:rsidP="003D20F2">
            <w:pPr>
              <w:autoSpaceDN w:val="0"/>
              <w:rPr>
                <w:rFonts w:ascii="HG丸ｺﾞｼｯｸM-PRO" w:eastAsia="HG丸ｺﾞｼｯｸM-PRO" w:hAnsi="HG丸ｺﾞｼｯｸM-PRO"/>
                <w:sz w:val="22"/>
                <w:szCs w:val="24"/>
              </w:rPr>
            </w:pPr>
          </w:p>
          <w:p w14:paraId="47324D65" w14:textId="77777777" w:rsidR="008C136F" w:rsidRDefault="008C136F" w:rsidP="003D20F2">
            <w:pPr>
              <w:autoSpaceDN w:val="0"/>
              <w:rPr>
                <w:rFonts w:ascii="HG丸ｺﾞｼｯｸM-PRO" w:eastAsia="HG丸ｺﾞｼｯｸM-PRO" w:hAnsi="HG丸ｺﾞｼｯｸM-PRO"/>
                <w:sz w:val="22"/>
                <w:szCs w:val="24"/>
              </w:rPr>
            </w:pPr>
          </w:p>
          <w:p w14:paraId="6FD00497" w14:textId="77777777" w:rsidR="008C136F" w:rsidRDefault="008C136F" w:rsidP="003D20F2">
            <w:pPr>
              <w:autoSpaceDN w:val="0"/>
              <w:rPr>
                <w:rFonts w:ascii="HG丸ｺﾞｼｯｸM-PRO" w:eastAsia="HG丸ｺﾞｼｯｸM-PRO" w:hAnsi="HG丸ｺﾞｼｯｸM-PRO"/>
                <w:sz w:val="22"/>
                <w:szCs w:val="24"/>
              </w:rPr>
            </w:pPr>
          </w:p>
          <w:p w14:paraId="1A4CFA16" w14:textId="77777777" w:rsidR="008C136F" w:rsidRDefault="008C136F" w:rsidP="003D20F2">
            <w:pPr>
              <w:autoSpaceDN w:val="0"/>
              <w:rPr>
                <w:rFonts w:ascii="HG丸ｺﾞｼｯｸM-PRO" w:eastAsia="HG丸ｺﾞｼｯｸM-PRO" w:hAnsi="HG丸ｺﾞｼｯｸM-PRO"/>
                <w:sz w:val="22"/>
                <w:szCs w:val="24"/>
              </w:rPr>
            </w:pPr>
          </w:p>
          <w:p w14:paraId="1622E0C2" w14:textId="77777777" w:rsidR="00BD45EE" w:rsidRDefault="00BD45EE" w:rsidP="003D20F2">
            <w:pPr>
              <w:autoSpaceDN w:val="0"/>
              <w:rPr>
                <w:rFonts w:ascii="HG丸ｺﾞｼｯｸM-PRO" w:eastAsia="HG丸ｺﾞｼｯｸM-PRO" w:hAnsi="HG丸ｺﾞｼｯｸM-PRO"/>
                <w:sz w:val="22"/>
                <w:szCs w:val="24"/>
              </w:rPr>
            </w:pPr>
          </w:p>
          <w:p w14:paraId="53151FE2" w14:textId="77777777" w:rsidR="00F81E09" w:rsidRPr="007B7338" w:rsidRDefault="002F6845">
            <w:pPr>
              <w:autoSpaceDN w:val="0"/>
              <w:rPr>
                <w:rFonts w:asciiTheme="majorEastAsia" w:eastAsiaTheme="majorEastAsia" w:hAnsiTheme="majorEastAsia"/>
                <w:b/>
                <w:color w:val="000000" w:themeColor="text1"/>
                <w:sz w:val="22"/>
                <w:szCs w:val="24"/>
              </w:rPr>
            </w:pPr>
            <w:r w:rsidRPr="00CF3A5B">
              <w:rPr>
                <w:rFonts w:ascii="HG丸ｺﾞｼｯｸM-PRO" w:eastAsia="HG丸ｺﾞｼｯｸM-PRO" w:hAnsi="HG丸ｺﾞｼｯｸM-PRO" w:hint="eastAsia"/>
                <w:sz w:val="22"/>
                <w:szCs w:val="24"/>
              </w:rPr>
              <w:t xml:space="preserve">　　</w:t>
            </w:r>
            <w:r w:rsidR="00290651" w:rsidRPr="007B7338">
              <w:rPr>
                <w:rFonts w:asciiTheme="majorEastAsia" w:eastAsiaTheme="majorEastAsia" w:hAnsiTheme="majorEastAsia" w:hint="eastAsia"/>
                <w:b/>
                <w:color w:val="000000" w:themeColor="text1"/>
                <w:sz w:val="24"/>
                <w:szCs w:val="24"/>
              </w:rPr>
              <w:t>＜４．</w:t>
            </w:r>
            <w:r w:rsidR="00652684" w:rsidRPr="007B7338">
              <w:rPr>
                <w:rFonts w:asciiTheme="majorEastAsia" w:eastAsiaTheme="majorEastAsia" w:hAnsiTheme="majorEastAsia" w:hint="eastAsia"/>
                <w:b/>
                <w:color w:val="000000" w:themeColor="text1"/>
                <w:sz w:val="24"/>
                <w:szCs w:val="24"/>
              </w:rPr>
              <w:t>応急対策時</w:t>
            </w:r>
            <w:r w:rsidR="00290651" w:rsidRPr="007B7338">
              <w:rPr>
                <w:rFonts w:asciiTheme="majorEastAsia" w:eastAsiaTheme="majorEastAsia" w:hAnsiTheme="majorEastAsia" w:hint="eastAsia"/>
                <w:b/>
                <w:color w:val="000000" w:themeColor="text1"/>
                <w:sz w:val="24"/>
                <w:szCs w:val="24"/>
              </w:rPr>
              <w:t>の</w:t>
            </w:r>
            <w:r w:rsidR="007A1933" w:rsidRPr="007B7338">
              <w:rPr>
                <w:rFonts w:asciiTheme="majorEastAsia" w:eastAsiaTheme="majorEastAsia" w:hAnsiTheme="majorEastAsia" w:hint="eastAsia"/>
                <w:b/>
                <w:color w:val="000000" w:themeColor="text1"/>
                <w:sz w:val="24"/>
                <w:szCs w:val="24"/>
              </w:rPr>
              <w:t>地区内</w:t>
            </w:r>
            <w:r w:rsidR="00FD4DFA" w:rsidRPr="007B7338">
              <w:rPr>
                <w:rFonts w:asciiTheme="majorEastAsia" w:eastAsiaTheme="majorEastAsia" w:hAnsiTheme="majorEastAsia" w:hint="eastAsia"/>
                <w:b/>
                <w:color w:val="000000" w:themeColor="text1"/>
                <w:sz w:val="24"/>
                <w:szCs w:val="24"/>
              </w:rPr>
              <w:t>小規模</w:t>
            </w:r>
            <w:r w:rsidR="00290651" w:rsidRPr="007B7338">
              <w:rPr>
                <w:rFonts w:asciiTheme="majorEastAsia" w:eastAsiaTheme="majorEastAsia" w:hAnsiTheme="majorEastAsia" w:hint="eastAsia"/>
                <w:b/>
                <w:color w:val="000000" w:themeColor="text1"/>
                <w:sz w:val="24"/>
                <w:szCs w:val="24"/>
              </w:rPr>
              <w:t>事業者に対する支援＞</w:t>
            </w:r>
          </w:p>
          <w:p w14:paraId="6C74FDC9" w14:textId="77777777" w:rsidR="002F6845" w:rsidRPr="007B7338" w:rsidRDefault="00F81E09" w:rsidP="007B7338">
            <w:pPr>
              <w:autoSpaceDN w:val="0"/>
              <w:ind w:left="880" w:hangingChars="400" w:hanging="88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290651" w:rsidRPr="007B7338">
              <w:rPr>
                <w:rFonts w:ascii="HG丸ｺﾞｼｯｸM-PRO" w:eastAsia="HG丸ｺﾞｼｯｸM-PRO" w:hAnsi="HG丸ｺﾞｼｯｸM-PRO" w:hint="eastAsia"/>
                <w:i/>
                <w:color w:val="000000" w:themeColor="text1"/>
                <w:sz w:val="22"/>
                <w:szCs w:val="24"/>
              </w:rPr>
              <w:t xml:space="preserve">　</w:t>
            </w:r>
            <w:r w:rsidR="00290651" w:rsidRPr="007B7338">
              <w:rPr>
                <w:rFonts w:ascii="HG丸ｺﾞｼｯｸM-PRO" w:eastAsia="HG丸ｺﾞｼｯｸM-PRO" w:hAnsi="HG丸ｺﾞｼｯｸM-PRO"/>
                <w:i/>
                <w:color w:val="000000" w:themeColor="text1"/>
                <w:sz w:val="22"/>
                <w:szCs w:val="24"/>
              </w:rPr>
              <w:t xml:space="preserve">　</w:t>
            </w:r>
            <w:r w:rsidR="00386769"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相談窓口</w:t>
            </w:r>
            <w:r w:rsidR="00652684" w:rsidRPr="007B7338">
              <w:rPr>
                <w:rFonts w:ascii="HG丸ｺﾞｼｯｸM-PRO" w:eastAsia="HG丸ｺﾞｼｯｸM-PRO" w:hAnsi="HG丸ｺﾞｼｯｸM-PRO" w:hint="eastAsia"/>
                <w:i/>
                <w:color w:val="000000" w:themeColor="text1"/>
                <w:sz w:val="22"/>
                <w:szCs w:val="24"/>
              </w:rPr>
              <w:t>の開設方法</w:t>
            </w:r>
            <w:r w:rsidR="00386769" w:rsidRPr="007B7338">
              <w:rPr>
                <w:rFonts w:ascii="HG丸ｺﾞｼｯｸM-PRO" w:eastAsia="HG丸ｺﾞｼｯｸM-PRO" w:hAnsi="HG丸ｺﾞｼｯｸM-PRO" w:hint="eastAsia"/>
                <w:i/>
                <w:color w:val="000000" w:themeColor="text1"/>
                <w:sz w:val="22"/>
                <w:szCs w:val="24"/>
              </w:rPr>
              <w:t>について、○○</w:t>
            </w:r>
            <w:r w:rsidR="00652684" w:rsidRPr="007B7338">
              <w:rPr>
                <w:rFonts w:ascii="HG丸ｺﾞｼｯｸM-PRO" w:eastAsia="HG丸ｺﾞｼｯｸM-PRO" w:hAnsi="HG丸ｺﾞｼｯｸM-PRO" w:hint="eastAsia"/>
                <w:i/>
                <w:color w:val="000000" w:themeColor="text1"/>
                <w:sz w:val="22"/>
                <w:szCs w:val="24"/>
              </w:rPr>
              <w:t>市と相談する</w:t>
            </w:r>
            <w:r w:rsidR="00FB013B" w:rsidRPr="007B7338">
              <w:rPr>
                <w:rFonts w:ascii="HG丸ｺﾞｼｯｸM-PRO" w:eastAsia="HG丸ｺﾞｼｯｸM-PRO" w:hAnsi="HG丸ｺﾞｼｯｸM-PRO" w:hint="eastAsia"/>
                <w:i/>
                <w:color w:val="000000" w:themeColor="text1"/>
                <w:sz w:val="22"/>
                <w:szCs w:val="24"/>
              </w:rPr>
              <w:t>（当会は、国の依頼を受けた場合は、特別相談窓口を設置する）</w:t>
            </w:r>
            <w:r w:rsidRPr="007B7338">
              <w:rPr>
                <w:rFonts w:ascii="HG丸ｺﾞｼｯｸM-PRO" w:eastAsia="HG丸ｺﾞｼｯｸM-PRO" w:hAnsi="HG丸ｺﾞｼｯｸM-PRO" w:hint="eastAsia"/>
                <w:i/>
                <w:color w:val="000000" w:themeColor="text1"/>
                <w:sz w:val="22"/>
                <w:szCs w:val="24"/>
              </w:rPr>
              <w:t>。</w:t>
            </w:r>
          </w:p>
          <w:p w14:paraId="5F38FC4F" w14:textId="77777777" w:rsidR="00652684" w:rsidRPr="00FC4E3B" w:rsidRDefault="00652684" w:rsidP="007C3C6E">
            <w:pPr>
              <w:autoSpaceDN w:val="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386769"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安全性が確認された</w:t>
            </w:r>
            <w:r w:rsidRPr="00FC4E3B">
              <w:rPr>
                <w:rFonts w:ascii="HG丸ｺﾞｼｯｸM-PRO" w:eastAsia="HG丸ｺﾞｼｯｸM-PRO" w:hAnsi="HG丸ｺﾞｼｯｸM-PRO" w:hint="eastAsia"/>
                <w:i/>
                <w:color w:val="000000" w:themeColor="text1"/>
                <w:sz w:val="22"/>
                <w:szCs w:val="24"/>
              </w:rPr>
              <w:t>場所</w:t>
            </w:r>
            <w:r w:rsidR="00386769" w:rsidRPr="00FC4E3B">
              <w:rPr>
                <w:rFonts w:ascii="HG丸ｺﾞｼｯｸM-PRO" w:eastAsia="HG丸ｺﾞｼｯｸM-PRO" w:hAnsi="HG丸ｺﾞｼｯｸM-PRO" w:hint="eastAsia"/>
                <w:i/>
                <w:color w:val="000000" w:themeColor="text1"/>
                <w:sz w:val="22"/>
                <w:szCs w:val="24"/>
              </w:rPr>
              <w:t>において、</w:t>
            </w:r>
            <w:r w:rsidR="00FA4662" w:rsidRPr="00FC4E3B">
              <w:rPr>
                <w:rFonts w:ascii="HG丸ｺﾞｼｯｸM-PRO" w:eastAsia="HG丸ｺﾞｼｯｸM-PRO" w:hAnsi="HG丸ｺﾞｼｯｸM-PRO" w:hint="eastAsia"/>
                <w:i/>
                <w:color w:val="000000" w:themeColor="text1"/>
                <w:sz w:val="22"/>
                <w:szCs w:val="24"/>
              </w:rPr>
              <w:t>相談窓口を設置する</w:t>
            </w:r>
            <w:r w:rsidRPr="00FC4E3B">
              <w:rPr>
                <w:rFonts w:ascii="HG丸ｺﾞｼｯｸM-PRO" w:eastAsia="HG丸ｺﾞｼｯｸM-PRO" w:hAnsi="HG丸ｺﾞｼｯｸM-PRO" w:hint="eastAsia"/>
                <w:i/>
                <w:color w:val="000000" w:themeColor="text1"/>
                <w:sz w:val="22"/>
                <w:szCs w:val="24"/>
              </w:rPr>
              <w:t>。</w:t>
            </w:r>
          </w:p>
          <w:p w14:paraId="283438F2" w14:textId="77777777" w:rsidR="00652684" w:rsidRPr="00FC4E3B" w:rsidRDefault="00652684" w:rsidP="007B7338">
            <w:pPr>
              <w:autoSpaceDN w:val="0"/>
              <w:ind w:left="880" w:hangingChars="400" w:hanging="88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 xml:space="preserve">　　　</w:t>
            </w:r>
            <w:r w:rsidR="00386769" w:rsidRPr="00FC4E3B">
              <w:rPr>
                <w:rFonts w:ascii="HG丸ｺﾞｼｯｸM-PRO" w:eastAsia="HG丸ｺﾞｼｯｸM-PRO" w:hAnsi="HG丸ｺﾞｼｯｸM-PRO" w:hint="eastAsia"/>
                <w:i/>
                <w:color w:val="000000" w:themeColor="text1"/>
                <w:sz w:val="22"/>
                <w:szCs w:val="24"/>
              </w:rPr>
              <w:t>・</w:t>
            </w:r>
            <w:r w:rsidRPr="00FC4E3B">
              <w:rPr>
                <w:rFonts w:ascii="HG丸ｺﾞｼｯｸM-PRO" w:eastAsia="HG丸ｺﾞｼｯｸM-PRO" w:hAnsi="HG丸ｺﾞｼｯｸM-PRO" w:hint="eastAsia"/>
                <w:i/>
                <w:color w:val="000000" w:themeColor="text1"/>
                <w:sz w:val="22"/>
                <w:szCs w:val="24"/>
              </w:rPr>
              <w:t>地区内小規模事業者</w:t>
            </w:r>
            <w:r w:rsidR="00164DFC" w:rsidRPr="00FC4E3B">
              <w:rPr>
                <w:rFonts w:ascii="HG丸ｺﾞｼｯｸM-PRO" w:eastAsia="HG丸ｺﾞｼｯｸM-PRO" w:hAnsi="HG丸ｺﾞｼｯｸM-PRO" w:hint="eastAsia"/>
                <w:i/>
                <w:color w:val="000000" w:themeColor="text1"/>
                <w:sz w:val="22"/>
                <w:szCs w:val="24"/>
              </w:rPr>
              <w:t>等</w:t>
            </w:r>
            <w:r w:rsidRPr="00FC4E3B">
              <w:rPr>
                <w:rFonts w:ascii="HG丸ｺﾞｼｯｸM-PRO" w:eastAsia="HG丸ｺﾞｼｯｸM-PRO" w:hAnsi="HG丸ｺﾞｼｯｸM-PRO" w:hint="eastAsia"/>
                <w:i/>
                <w:color w:val="000000" w:themeColor="text1"/>
                <w:sz w:val="22"/>
                <w:szCs w:val="24"/>
              </w:rPr>
              <w:t>の被害状況の詳細を確認する。</w:t>
            </w:r>
          </w:p>
          <w:p w14:paraId="76795202" w14:textId="77777777" w:rsidR="00652684" w:rsidRPr="00FC4E3B" w:rsidRDefault="00627118" w:rsidP="00FE5CFE">
            <w:pPr>
              <w:autoSpaceDN w:val="0"/>
              <w:ind w:left="880" w:hangingChars="400" w:hanging="88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 xml:space="preserve">　　　</w:t>
            </w:r>
            <w:r w:rsidR="00386769" w:rsidRPr="00FC4E3B">
              <w:rPr>
                <w:rFonts w:ascii="HG丸ｺﾞｼｯｸM-PRO" w:eastAsia="HG丸ｺﾞｼｯｸM-PRO" w:hAnsi="HG丸ｺﾞｼｯｸM-PRO" w:hint="eastAsia"/>
                <w:i/>
                <w:color w:val="000000" w:themeColor="text1"/>
                <w:sz w:val="22"/>
                <w:szCs w:val="24"/>
              </w:rPr>
              <w:t>・</w:t>
            </w:r>
            <w:r w:rsidRPr="00FC4E3B">
              <w:rPr>
                <w:rFonts w:ascii="HG丸ｺﾞｼｯｸM-PRO" w:eastAsia="HG丸ｺﾞｼｯｸM-PRO" w:hAnsi="HG丸ｺﾞｼｯｸM-PRO" w:hint="eastAsia"/>
                <w:i/>
                <w:color w:val="000000" w:themeColor="text1"/>
                <w:sz w:val="22"/>
                <w:szCs w:val="24"/>
              </w:rPr>
              <w:t>応急時に有効</w:t>
            </w:r>
            <w:r w:rsidR="00386769" w:rsidRPr="00FC4E3B">
              <w:rPr>
                <w:rFonts w:ascii="HG丸ｺﾞｼｯｸM-PRO" w:eastAsia="HG丸ｺﾞｼｯｸM-PRO" w:hAnsi="HG丸ｺﾞｼｯｸM-PRO" w:hint="eastAsia"/>
                <w:i/>
                <w:color w:val="000000" w:themeColor="text1"/>
                <w:sz w:val="22"/>
                <w:szCs w:val="24"/>
              </w:rPr>
              <w:t>な</w:t>
            </w:r>
            <w:r w:rsidRPr="00FC4E3B">
              <w:rPr>
                <w:rFonts w:ascii="HG丸ｺﾞｼｯｸM-PRO" w:eastAsia="HG丸ｺﾞｼｯｸM-PRO" w:hAnsi="HG丸ｺﾞｼｯｸM-PRO" w:hint="eastAsia"/>
                <w:i/>
                <w:color w:val="000000" w:themeColor="text1"/>
                <w:sz w:val="22"/>
                <w:szCs w:val="24"/>
              </w:rPr>
              <w:t>被災事業者施策</w:t>
            </w:r>
            <w:r w:rsidR="000F1937" w:rsidRPr="00FC4E3B">
              <w:rPr>
                <w:rFonts w:ascii="HG丸ｺﾞｼｯｸM-PRO" w:eastAsia="HG丸ｺﾞｼｯｸM-PRO" w:hAnsi="HG丸ｺﾞｼｯｸM-PRO" w:hint="eastAsia"/>
                <w:i/>
                <w:color w:val="000000" w:themeColor="text1"/>
                <w:sz w:val="22"/>
                <w:szCs w:val="24"/>
              </w:rPr>
              <w:t>（国や</w:t>
            </w:r>
            <w:r w:rsidR="00B145FC" w:rsidRPr="00FC4E3B">
              <w:rPr>
                <w:rFonts w:ascii="HG丸ｺﾞｼｯｸM-PRO" w:eastAsia="HG丸ｺﾞｼｯｸM-PRO" w:hAnsi="HG丸ｺﾞｼｯｸM-PRO" w:hint="eastAsia"/>
                <w:i/>
                <w:color w:val="000000" w:themeColor="text1"/>
                <w:sz w:val="22"/>
                <w:szCs w:val="24"/>
              </w:rPr>
              <w:t>県</w:t>
            </w:r>
            <w:r w:rsidR="000F1937" w:rsidRPr="00FC4E3B">
              <w:rPr>
                <w:rFonts w:ascii="HG丸ｺﾞｼｯｸM-PRO" w:eastAsia="HG丸ｺﾞｼｯｸM-PRO" w:hAnsi="HG丸ｺﾞｼｯｸM-PRO" w:hint="eastAsia"/>
                <w:i/>
                <w:color w:val="000000" w:themeColor="text1"/>
                <w:sz w:val="22"/>
                <w:szCs w:val="24"/>
              </w:rPr>
              <w:t>、市町等の施策）</w:t>
            </w:r>
            <w:r w:rsidRPr="00FC4E3B">
              <w:rPr>
                <w:rFonts w:ascii="HG丸ｺﾞｼｯｸM-PRO" w:eastAsia="HG丸ｺﾞｼｯｸM-PRO" w:hAnsi="HG丸ｺﾞｼｯｸM-PRO" w:hint="eastAsia"/>
                <w:i/>
                <w:color w:val="000000" w:themeColor="text1"/>
                <w:sz w:val="22"/>
                <w:szCs w:val="24"/>
              </w:rPr>
              <w:t>について、地区内小規模事業者</w:t>
            </w:r>
            <w:r w:rsidR="00164DFC" w:rsidRPr="00FC4E3B">
              <w:rPr>
                <w:rFonts w:ascii="HG丸ｺﾞｼｯｸM-PRO" w:eastAsia="HG丸ｺﾞｼｯｸM-PRO" w:hAnsi="HG丸ｺﾞｼｯｸM-PRO" w:hint="eastAsia"/>
                <w:i/>
                <w:color w:val="000000" w:themeColor="text1"/>
                <w:sz w:val="22"/>
                <w:szCs w:val="24"/>
              </w:rPr>
              <w:t>等</w:t>
            </w:r>
            <w:r w:rsidRPr="00FC4E3B">
              <w:rPr>
                <w:rFonts w:ascii="HG丸ｺﾞｼｯｸM-PRO" w:eastAsia="HG丸ｺﾞｼｯｸM-PRO" w:hAnsi="HG丸ｺﾞｼｯｸM-PRO" w:hint="eastAsia"/>
                <w:i/>
                <w:color w:val="000000" w:themeColor="text1"/>
                <w:sz w:val="22"/>
                <w:szCs w:val="24"/>
              </w:rPr>
              <w:t>へ周知する。</w:t>
            </w:r>
          </w:p>
          <w:p w14:paraId="274C1C7A" w14:textId="77777777" w:rsidR="005D0DEE" w:rsidRPr="00FC4E3B" w:rsidRDefault="005D0DEE" w:rsidP="005D0DEE">
            <w:pPr>
              <w:autoSpaceDN w:val="0"/>
              <w:ind w:left="880" w:hangingChars="400" w:hanging="88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 xml:space="preserve">　　　・感染症の場合、事業活動に影響を受ける、またはその恐れがある小規模事業者を対象とした支援策や相談窓口の開設等を行う。</w:t>
            </w:r>
          </w:p>
          <w:p w14:paraId="2DED30A4" w14:textId="77777777" w:rsidR="00627118" w:rsidRPr="00FC4E3B" w:rsidRDefault="00627118" w:rsidP="007C3C6E">
            <w:pPr>
              <w:autoSpaceDN w:val="0"/>
              <w:rPr>
                <w:rFonts w:ascii="HG丸ｺﾞｼｯｸM-PRO" w:eastAsia="HG丸ｺﾞｼｯｸM-PRO" w:hAnsi="HG丸ｺﾞｼｯｸM-PRO"/>
                <w:color w:val="000000" w:themeColor="text1"/>
                <w:sz w:val="20"/>
                <w:szCs w:val="24"/>
              </w:rPr>
            </w:pPr>
          </w:p>
          <w:p w14:paraId="7F6FBF84" w14:textId="77777777" w:rsidR="00627118" w:rsidRPr="00FC4E3B" w:rsidRDefault="00627118" w:rsidP="007C3C6E">
            <w:pPr>
              <w:autoSpaceDN w:val="0"/>
              <w:rPr>
                <w:rFonts w:asciiTheme="majorEastAsia" w:eastAsiaTheme="majorEastAsia" w:hAnsiTheme="majorEastAsia"/>
                <w:b/>
                <w:color w:val="000000" w:themeColor="text1"/>
                <w:sz w:val="24"/>
                <w:szCs w:val="24"/>
              </w:rPr>
            </w:pPr>
            <w:r w:rsidRPr="00FC4E3B">
              <w:rPr>
                <w:rFonts w:ascii="HG丸ｺﾞｼｯｸM-PRO" w:eastAsia="HG丸ｺﾞｼｯｸM-PRO" w:hAnsi="HG丸ｺﾞｼｯｸM-PRO" w:hint="eastAsia"/>
                <w:color w:val="000000" w:themeColor="text1"/>
                <w:sz w:val="22"/>
                <w:szCs w:val="24"/>
              </w:rPr>
              <w:t xml:space="preserve">　　</w:t>
            </w:r>
            <w:r w:rsidR="00386769" w:rsidRPr="00FC4E3B">
              <w:rPr>
                <w:rFonts w:asciiTheme="majorEastAsia" w:eastAsiaTheme="majorEastAsia" w:hAnsiTheme="majorEastAsia" w:hint="eastAsia"/>
                <w:b/>
                <w:color w:val="000000" w:themeColor="text1"/>
                <w:sz w:val="24"/>
                <w:szCs w:val="24"/>
              </w:rPr>
              <w:t>＜５．地区内小規模事業者に対する復興支援＞</w:t>
            </w:r>
          </w:p>
          <w:p w14:paraId="7D133724" w14:textId="77777777" w:rsidR="00CA1603" w:rsidRPr="007B7338" w:rsidRDefault="002F6845" w:rsidP="007B7338">
            <w:pPr>
              <w:autoSpaceDN w:val="0"/>
              <w:ind w:left="880" w:hangingChars="400" w:hanging="88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 xml:space="preserve">　　　</w:t>
            </w:r>
            <w:r w:rsidR="00386769" w:rsidRPr="00FC4E3B">
              <w:rPr>
                <w:rFonts w:ascii="HG丸ｺﾞｼｯｸM-PRO" w:eastAsia="HG丸ｺﾞｼｯｸM-PRO" w:hAnsi="HG丸ｺﾞｼｯｸM-PRO" w:hint="eastAsia"/>
                <w:i/>
                <w:color w:val="000000" w:themeColor="text1"/>
                <w:sz w:val="22"/>
                <w:szCs w:val="24"/>
              </w:rPr>
              <w:t>・</w:t>
            </w:r>
            <w:r w:rsidR="00120D74" w:rsidRPr="00FC4E3B">
              <w:rPr>
                <w:rFonts w:ascii="HG丸ｺﾞｼｯｸM-PRO" w:eastAsia="HG丸ｺﾞｼｯｸM-PRO" w:hAnsi="HG丸ｺﾞｼｯｸM-PRO" w:hint="eastAsia"/>
                <w:i/>
                <w:color w:val="000000" w:themeColor="text1"/>
                <w:sz w:val="22"/>
                <w:szCs w:val="24"/>
              </w:rPr>
              <w:t>県の</w:t>
            </w:r>
            <w:r w:rsidR="00627118" w:rsidRPr="00FC4E3B">
              <w:rPr>
                <w:rFonts w:ascii="HG丸ｺﾞｼｯｸM-PRO" w:eastAsia="HG丸ｺﾞｼｯｸM-PRO" w:hAnsi="HG丸ｺﾞｼｯｸM-PRO" w:hint="eastAsia"/>
                <w:i/>
                <w:color w:val="000000" w:themeColor="text1"/>
                <w:sz w:val="22"/>
                <w:szCs w:val="24"/>
              </w:rPr>
              <w:t>方針に従って、</w:t>
            </w:r>
            <w:r w:rsidR="00FB013B" w:rsidRPr="00FC4E3B">
              <w:rPr>
                <w:rFonts w:ascii="HG丸ｺﾞｼｯｸM-PRO" w:eastAsia="HG丸ｺﾞｼｯｸM-PRO" w:hAnsi="HG丸ｺﾞｼｯｸM-PRO" w:hint="eastAsia"/>
                <w:i/>
                <w:color w:val="000000" w:themeColor="text1"/>
                <w:sz w:val="22"/>
                <w:szCs w:val="24"/>
              </w:rPr>
              <w:t>復旧・復興支援の方針を決め、被災</w:t>
            </w:r>
            <w:r w:rsidR="00627118" w:rsidRPr="00FC4E3B">
              <w:rPr>
                <w:rFonts w:ascii="HG丸ｺﾞｼｯｸM-PRO" w:eastAsia="HG丸ｺﾞｼｯｸM-PRO" w:hAnsi="HG丸ｺﾞｼｯｸM-PRO" w:hint="eastAsia"/>
                <w:i/>
                <w:color w:val="000000" w:themeColor="text1"/>
                <w:sz w:val="22"/>
                <w:szCs w:val="24"/>
              </w:rPr>
              <w:t>小</w:t>
            </w:r>
            <w:r w:rsidR="00627118" w:rsidRPr="007B7338">
              <w:rPr>
                <w:rFonts w:ascii="HG丸ｺﾞｼｯｸM-PRO" w:eastAsia="HG丸ｺﾞｼｯｸM-PRO" w:hAnsi="HG丸ｺﾞｼｯｸM-PRO" w:hint="eastAsia"/>
                <w:i/>
                <w:color w:val="000000" w:themeColor="text1"/>
                <w:sz w:val="22"/>
                <w:szCs w:val="24"/>
              </w:rPr>
              <w:t>規模事業者に対</w:t>
            </w:r>
            <w:r w:rsidR="00FB013B" w:rsidRPr="007B7338">
              <w:rPr>
                <w:rFonts w:ascii="HG丸ｺﾞｼｯｸM-PRO" w:eastAsia="HG丸ｺﾞｼｯｸM-PRO" w:hAnsi="HG丸ｺﾞｼｯｸM-PRO" w:hint="eastAsia"/>
                <w:i/>
                <w:color w:val="000000" w:themeColor="text1"/>
                <w:sz w:val="22"/>
                <w:szCs w:val="24"/>
              </w:rPr>
              <w:t>し支援を</w:t>
            </w:r>
            <w:r w:rsidR="00627118" w:rsidRPr="007B7338">
              <w:rPr>
                <w:rFonts w:ascii="HG丸ｺﾞｼｯｸM-PRO" w:eastAsia="HG丸ｺﾞｼｯｸM-PRO" w:hAnsi="HG丸ｺﾞｼｯｸM-PRO" w:hint="eastAsia"/>
                <w:i/>
                <w:color w:val="000000" w:themeColor="text1"/>
                <w:sz w:val="22"/>
                <w:szCs w:val="24"/>
              </w:rPr>
              <w:t>を行う。</w:t>
            </w:r>
          </w:p>
          <w:p w14:paraId="65375A95" w14:textId="77777777" w:rsidR="000F1937" w:rsidRPr="007B7338" w:rsidRDefault="00FB013B" w:rsidP="007B7338">
            <w:pPr>
              <w:autoSpaceDN w:val="0"/>
              <w:ind w:left="880" w:hangingChars="400" w:hanging="88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・被害規模が大きく、被災地の職員だけでは対応が困難な場合には、他の地域からの応援派遣等を県等に相談する。</w:t>
            </w:r>
          </w:p>
          <w:p w14:paraId="179B05BC" w14:textId="77777777" w:rsidR="00FB013B" w:rsidRPr="00CE22E1" w:rsidRDefault="00FB013B" w:rsidP="007C3C6E">
            <w:pPr>
              <w:autoSpaceDN w:val="0"/>
              <w:rPr>
                <w:rFonts w:ascii="HG丸ｺﾞｼｯｸM-PRO" w:eastAsia="HG丸ｺﾞｼｯｸM-PRO" w:hAnsi="HG丸ｺﾞｼｯｸM-PRO"/>
                <w:sz w:val="22"/>
                <w:szCs w:val="24"/>
              </w:rPr>
            </w:pPr>
          </w:p>
          <w:p w14:paraId="3137BD96" w14:textId="77777777" w:rsidR="007132D0" w:rsidRPr="003E37A0" w:rsidRDefault="00361ABE" w:rsidP="005D0DEE">
            <w:pPr>
              <w:autoSpaceDN w:val="0"/>
              <w:rPr>
                <w:rFonts w:ascii="HG丸ｺﾞｼｯｸM-PRO" w:eastAsia="HG丸ｺﾞｼｯｸM-PRO" w:hAnsi="HG丸ｺﾞｼｯｸM-PRO"/>
                <w:sz w:val="22"/>
                <w:szCs w:val="24"/>
              </w:rPr>
            </w:pPr>
            <w:r w:rsidRPr="00CE22E1">
              <w:rPr>
                <w:rFonts w:ascii="HG丸ｺﾞｼｯｸM-PRO" w:eastAsia="HG丸ｺﾞｼｯｸM-PRO" w:hAnsi="HG丸ｺﾞｼｯｸM-PRO" w:hint="eastAsia"/>
                <w:sz w:val="22"/>
                <w:szCs w:val="24"/>
              </w:rPr>
              <w:t xml:space="preserve">※　</w:t>
            </w:r>
            <w:r w:rsidR="0035773B" w:rsidRPr="00F12AFE">
              <w:rPr>
                <w:rFonts w:ascii="HG丸ｺﾞｼｯｸM-PRO" w:eastAsia="HG丸ｺﾞｼｯｸM-PRO" w:hAnsi="HG丸ｺﾞｼｯｸM-PRO" w:hint="eastAsia"/>
                <w:i/>
                <w:sz w:val="22"/>
                <w:szCs w:val="24"/>
              </w:rPr>
              <w:t>上記内容に変更が生じた場合は、速やかに県へ報告する。</w:t>
            </w:r>
          </w:p>
        </w:tc>
      </w:tr>
    </w:tbl>
    <w:p w14:paraId="02D341A4" w14:textId="77777777" w:rsidR="006B31B6" w:rsidRPr="003E37A0" w:rsidRDefault="006B31B6" w:rsidP="003D20F2">
      <w:pPr>
        <w:autoSpaceDN w:val="0"/>
        <w:rPr>
          <w:rFonts w:asciiTheme="minorEastAsia" w:eastAsiaTheme="minorEastAsia" w:hAnsiTheme="minorEastAsia"/>
          <w:szCs w:val="24"/>
        </w:rPr>
      </w:pPr>
      <w:r w:rsidRPr="003E37A0">
        <w:rPr>
          <w:rFonts w:ascii="HG丸ｺﾞｼｯｸM-PRO" w:eastAsia="HG丸ｺﾞｼｯｸM-PRO" w:hAnsi="HG丸ｺﾞｼｯｸM-PRO"/>
          <w:sz w:val="24"/>
          <w:szCs w:val="24"/>
        </w:rPr>
        <w:lastRenderedPageBreak/>
        <w:br w:type="page"/>
      </w:r>
      <w:r w:rsidR="00AF2C32">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49728" behindDoc="0" locked="0" layoutInCell="1" allowOverlap="1" wp14:anchorId="0780C8F3" wp14:editId="72A9C78C">
                <wp:simplePos x="0" y="0"/>
                <wp:positionH relativeFrom="column">
                  <wp:posOffset>0</wp:posOffset>
                </wp:positionH>
                <wp:positionV relativeFrom="paragraph">
                  <wp:posOffset>-535940</wp:posOffset>
                </wp:positionV>
                <wp:extent cx="1371600" cy="690880"/>
                <wp:effectExtent l="0" t="0" r="6985" b="0"/>
                <wp:wrapNone/>
                <wp:docPr id="3" name="テキスト ボックス 3"/>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0A341F43" w14:textId="77777777" w:rsidR="00BA5CE6" w:rsidRPr="009935C1"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8E32E8">
                              <w:rPr>
                                <w:rFonts w:ascii="HG丸ｺﾞｼｯｸM-PRO" w:eastAsia="HG丸ｺﾞｼｯｸM-PRO" w:hAnsi="HG丸ｺﾞｼｯｸM-PRO"/>
                                <w:color w:val="FF0000"/>
                                <w:sz w:val="20"/>
                              </w:rPr>
                              <w:t>斜体部分</w:t>
                            </w:r>
                            <w:r w:rsidRPr="008E32E8">
                              <w:rPr>
                                <w:rFonts w:ascii="HG丸ｺﾞｼｯｸM-PRO" w:eastAsia="HG丸ｺﾞｼｯｸM-PRO" w:hAnsi="HG丸ｺﾞｼｯｸM-PRO" w:hint="eastAsia"/>
                                <w:color w:val="FF0000"/>
                                <w:sz w:val="20"/>
                              </w:rPr>
                              <w:t>や</w:t>
                            </w:r>
                            <w:r w:rsidRPr="008E32E8">
                              <w:rPr>
                                <w:rFonts w:ascii="HG丸ｺﾞｼｯｸM-PRO" w:eastAsia="HG丸ｺﾞｼｯｸM-PRO" w:hAnsi="HG丸ｺﾞｼｯｸM-PRO"/>
                                <w:color w:val="FF0000"/>
                                <w:sz w:val="20"/>
                              </w:rPr>
                              <w:t>図</w:t>
                            </w:r>
                            <w:r w:rsidRPr="009935C1">
                              <w:rPr>
                                <w:rFonts w:ascii="HG丸ｺﾞｼｯｸM-PRO" w:eastAsia="HG丸ｺﾞｼｯｸM-PRO" w:hAnsi="HG丸ｺﾞｼｯｸM-PRO"/>
                                <w:color w:val="FF0000"/>
                                <w:sz w:val="20"/>
                              </w:rPr>
                              <w:t>は記載例です。記載にあたっては</w:t>
                            </w:r>
                            <w:r w:rsidRPr="009935C1">
                              <w:rPr>
                                <w:rFonts w:ascii="HG丸ｺﾞｼｯｸM-PRO" w:eastAsia="HG丸ｺﾞｼｯｸM-PRO" w:hAnsi="HG丸ｺﾞｼｯｸM-PRO" w:hint="eastAsia"/>
                                <w:color w:val="FF0000"/>
                                <w:sz w:val="20"/>
                              </w:rPr>
                              <w:t>、</w:t>
                            </w:r>
                            <w:r w:rsidRPr="009935C1">
                              <w:rPr>
                                <w:rFonts w:ascii="HG丸ｺﾞｼｯｸM-PRO" w:eastAsia="HG丸ｺﾞｼｯｸM-PRO" w:hAnsi="HG丸ｺﾞｼｯｸM-PRO"/>
                                <w:color w:val="FF0000"/>
                                <w:sz w:val="20"/>
                              </w:rPr>
                              <w:t>商工会・商工会議所及び</w:t>
                            </w:r>
                            <w:r w:rsidRPr="009935C1">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市町が共同で作成されるようお願いします。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0C8F3" id="テキスト ボックス 3" o:spid="_x0000_s1073" type="#_x0000_t202" style="position:absolute;left:0;text-align:left;margin-left:0;margin-top:-42.2pt;width:108pt;height:54.4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" fillcolor="yellow" stroked="f" strokeweight=".5pt">
                <v:textbox style="mso-fit-shape-to-text:t" inset="1mm,1mm,1mm,1mm">
                  <w:txbxContent>
                    <w:p w14:paraId="0A341F43" w14:textId="77777777" w:rsidR="00BA5CE6" w:rsidRPr="009935C1"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8E32E8">
                        <w:rPr>
                          <w:rFonts w:ascii="HG丸ｺﾞｼｯｸM-PRO" w:eastAsia="HG丸ｺﾞｼｯｸM-PRO" w:hAnsi="HG丸ｺﾞｼｯｸM-PRO"/>
                          <w:color w:val="FF0000"/>
                          <w:sz w:val="20"/>
                        </w:rPr>
                        <w:t>斜体部分</w:t>
                      </w:r>
                      <w:r w:rsidRPr="008E32E8">
                        <w:rPr>
                          <w:rFonts w:ascii="HG丸ｺﾞｼｯｸM-PRO" w:eastAsia="HG丸ｺﾞｼｯｸM-PRO" w:hAnsi="HG丸ｺﾞｼｯｸM-PRO" w:hint="eastAsia"/>
                          <w:color w:val="FF0000"/>
                          <w:sz w:val="20"/>
                        </w:rPr>
                        <w:t>や</w:t>
                      </w:r>
                      <w:r w:rsidRPr="008E32E8">
                        <w:rPr>
                          <w:rFonts w:ascii="HG丸ｺﾞｼｯｸM-PRO" w:eastAsia="HG丸ｺﾞｼｯｸM-PRO" w:hAnsi="HG丸ｺﾞｼｯｸM-PRO"/>
                          <w:color w:val="FF0000"/>
                          <w:sz w:val="20"/>
                        </w:rPr>
                        <w:t>図</w:t>
                      </w:r>
                      <w:r w:rsidRPr="009935C1">
                        <w:rPr>
                          <w:rFonts w:ascii="HG丸ｺﾞｼｯｸM-PRO" w:eastAsia="HG丸ｺﾞｼｯｸM-PRO" w:hAnsi="HG丸ｺﾞｼｯｸM-PRO"/>
                          <w:color w:val="FF0000"/>
                          <w:sz w:val="20"/>
                        </w:rPr>
                        <w:t>は記載例です。記載にあたっては</w:t>
                      </w:r>
                      <w:r w:rsidRPr="009935C1">
                        <w:rPr>
                          <w:rFonts w:ascii="HG丸ｺﾞｼｯｸM-PRO" w:eastAsia="HG丸ｺﾞｼｯｸM-PRO" w:hAnsi="HG丸ｺﾞｼｯｸM-PRO" w:hint="eastAsia"/>
                          <w:color w:val="FF0000"/>
                          <w:sz w:val="20"/>
                        </w:rPr>
                        <w:t>、</w:t>
                      </w:r>
                      <w:r w:rsidRPr="009935C1">
                        <w:rPr>
                          <w:rFonts w:ascii="HG丸ｺﾞｼｯｸM-PRO" w:eastAsia="HG丸ｺﾞｼｯｸM-PRO" w:hAnsi="HG丸ｺﾞｼｯｸM-PRO"/>
                          <w:color w:val="FF0000"/>
                          <w:sz w:val="20"/>
                        </w:rPr>
                        <w:t>商工会・商工会議所及び</w:t>
                      </w:r>
                      <w:r w:rsidRPr="009935C1">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市町が共同で作成されるようお願いします。</w:t>
                      </w:r>
                    </w:p>
                  </w:txbxContent>
                </v:textbox>
              </v:shape>
            </w:pict>
          </mc:Fallback>
        </mc:AlternateContent>
      </w:r>
      <w:r w:rsidRPr="003E37A0">
        <w:rPr>
          <w:rFonts w:asciiTheme="minorEastAsia" w:eastAsiaTheme="minorEastAsia" w:hAnsiTheme="minorEastAsia" w:hint="eastAsia"/>
          <w:szCs w:val="24"/>
        </w:rPr>
        <w:t>（別表２）</w:t>
      </w:r>
    </w:p>
    <w:p w14:paraId="7D89F223"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事業継続力強化支援事業の実施体制</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037069" w:rsidRPr="003E37A0" w14:paraId="1C9ECC64" w14:textId="77777777" w:rsidTr="007754B4">
        <w:trPr>
          <w:trHeight w:val="403"/>
        </w:trPr>
        <w:tc>
          <w:tcPr>
            <w:tcW w:w="9606" w:type="dxa"/>
            <w:shd w:val="clear" w:color="auto" w:fill="auto"/>
            <w:vAlign w:val="center"/>
          </w:tcPr>
          <w:p w14:paraId="301B2673"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事業継続力強化支援事業の実施体制</w:t>
            </w:r>
          </w:p>
        </w:tc>
      </w:tr>
      <w:tr w:rsidR="00037069" w:rsidRPr="003E37A0" w14:paraId="638FBB06" w14:textId="77777777" w:rsidTr="0003256B">
        <w:trPr>
          <w:trHeight w:val="1691"/>
        </w:trPr>
        <w:tc>
          <w:tcPr>
            <w:tcW w:w="9606" w:type="dxa"/>
            <w:shd w:val="clear" w:color="auto" w:fill="auto"/>
          </w:tcPr>
          <w:p w14:paraId="1313DE2A" w14:textId="77777777" w:rsidR="006B31B6" w:rsidRPr="007C3C6E" w:rsidRDefault="00F24A52" w:rsidP="003D20F2">
            <w:pPr>
              <w:autoSpaceDN w:val="0"/>
              <w:jc w:val="right"/>
              <w:rPr>
                <w:rFonts w:asciiTheme="minorEastAsia" w:eastAsiaTheme="minorEastAsia" w:hAnsiTheme="minorEastAsia"/>
                <w:sz w:val="22"/>
                <w:szCs w:val="24"/>
              </w:rPr>
            </w:pPr>
            <w:r w:rsidRPr="007C3C6E">
              <w:rPr>
                <w:rFonts w:asciiTheme="minorEastAsia" w:eastAsiaTheme="minorEastAsia" w:hAnsiTheme="minorEastAsia" w:hint="eastAsia"/>
                <w:sz w:val="22"/>
                <w:szCs w:val="24"/>
              </w:rPr>
              <w:t>（</w:t>
            </w:r>
            <w:r w:rsidR="00546934" w:rsidRPr="007C3C6E">
              <w:rPr>
                <w:rFonts w:asciiTheme="minorEastAsia" w:eastAsiaTheme="minorEastAsia" w:hAnsiTheme="minorEastAsia" w:hint="eastAsia"/>
                <w:sz w:val="22"/>
                <w:szCs w:val="24"/>
              </w:rPr>
              <w:t>令和</w:t>
            </w:r>
            <w:r w:rsidR="008A5753" w:rsidRPr="007C3C6E">
              <w:rPr>
                <w:rFonts w:asciiTheme="minorEastAsia" w:eastAsiaTheme="minorEastAsia" w:hAnsiTheme="minorEastAsia" w:hint="eastAsia"/>
                <w:sz w:val="22"/>
                <w:szCs w:val="24"/>
              </w:rPr>
              <w:t>○</w:t>
            </w:r>
            <w:r w:rsidRPr="007C3C6E">
              <w:rPr>
                <w:rFonts w:asciiTheme="minorEastAsia" w:eastAsiaTheme="minorEastAsia" w:hAnsiTheme="minorEastAsia" w:hint="eastAsia"/>
                <w:sz w:val="22"/>
                <w:szCs w:val="24"/>
              </w:rPr>
              <w:t>年</w:t>
            </w:r>
            <w:r w:rsidR="008A5753" w:rsidRPr="007C3C6E">
              <w:rPr>
                <w:rFonts w:asciiTheme="minorEastAsia" w:eastAsiaTheme="minorEastAsia" w:hAnsiTheme="minorEastAsia" w:hint="eastAsia"/>
                <w:sz w:val="22"/>
                <w:szCs w:val="24"/>
              </w:rPr>
              <w:t>○</w:t>
            </w:r>
            <w:r w:rsidR="006B31B6" w:rsidRPr="007C3C6E">
              <w:rPr>
                <w:rFonts w:asciiTheme="minorEastAsia" w:eastAsiaTheme="minorEastAsia" w:hAnsiTheme="minorEastAsia" w:hint="eastAsia"/>
                <w:sz w:val="22"/>
                <w:szCs w:val="24"/>
              </w:rPr>
              <w:t>月現在）</w:t>
            </w:r>
          </w:p>
          <w:p w14:paraId="7C3EAFD2" w14:textId="77777777" w:rsidR="004F003D" w:rsidRDefault="004F003D" w:rsidP="004F003D">
            <w:pPr>
              <w:ind w:left="110" w:hangingChars="50" w:hanging="110"/>
              <w:rPr>
                <w:rFonts w:asciiTheme="minorEastAsia" w:eastAsiaTheme="minorEastAsia" w:hAnsiTheme="minorEastAsia"/>
                <w:sz w:val="22"/>
                <w:szCs w:val="24"/>
              </w:rPr>
            </w:pPr>
          </w:p>
          <w:p w14:paraId="0BEBFED5" w14:textId="77777777" w:rsidR="004F003D" w:rsidRPr="003E37A0" w:rsidRDefault="00B63BCF" w:rsidP="007C3C6E">
            <w:pPr>
              <w:ind w:left="482" w:hangingChars="200" w:hanging="482"/>
              <w:rPr>
                <w:rFonts w:ascii="HG丸ｺﾞｼｯｸM-PRO" w:eastAsia="HG丸ｺﾞｼｯｸM-PRO" w:hAnsi="HG丸ｺﾞｼｯｸM-PRO"/>
                <w:sz w:val="22"/>
                <w:szCs w:val="24"/>
              </w:rPr>
            </w:pPr>
            <w:r w:rsidRPr="00076907">
              <w:rPr>
                <w:rFonts w:asciiTheme="minorEastAsia" w:eastAsiaTheme="minorEastAsia" w:hAnsiTheme="minorEastAsia" w:hint="eastAsia"/>
                <w:b/>
                <w:sz w:val="24"/>
                <w:szCs w:val="24"/>
              </w:rPr>
              <w:t>（１）実施</w:t>
            </w:r>
            <w:r w:rsidR="006B31B6" w:rsidRPr="00076907">
              <w:rPr>
                <w:rFonts w:asciiTheme="minorEastAsia" w:eastAsiaTheme="minorEastAsia" w:hAnsiTheme="minorEastAsia" w:hint="eastAsia"/>
                <w:b/>
                <w:sz w:val="24"/>
                <w:szCs w:val="24"/>
              </w:rPr>
              <w:t>体制</w:t>
            </w:r>
            <w:r w:rsidR="004F003D" w:rsidRPr="00756FEB">
              <w:rPr>
                <w:rFonts w:ascii="ＭＳ 明朝" w:hAnsi="ＭＳ 明朝" w:hint="eastAsia"/>
                <w:szCs w:val="21"/>
              </w:rPr>
              <w:t>（商工会又は商工会議所の事業継続力強化支援事業実施に係る体制／関係市町の事業継続力強化支援事業実施に係る体制／商工会又は商工会議所と関係市町の共同体制／経営指導員の関与体制　等）</w:t>
            </w:r>
            <w:r w:rsidR="009850DC">
              <w:rPr>
                <w:rFonts w:ascii="ＭＳ 明朝" w:hAnsi="ＭＳ 明朝" w:hint="eastAsia"/>
                <w:szCs w:val="21"/>
              </w:rPr>
              <w:t xml:space="preserve">　</w:t>
            </w:r>
            <w:r w:rsidR="009850DC">
              <w:rPr>
                <w:rFonts w:ascii="HG丸ｺﾞｼｯｸM-PRO" w:eastAsia="HG丸ｺﾞｼｯｸM-PRO" w:hAnsi="HG丸ｺﾞｼｯｸM-PRO" w:hint="eastAsia"/>
                <w:sz w:val="22"/>
                <w:szCs w:val="24"/>
              </w:rPr>
              <w:t xml:space="preserve">　</w:t>
            </w:r>
            <w:r w:rsidR="009850DC" w:rsidRPr="009A6F34">
              <w:rPr>
                <w:rFonts w:ascii="HG丸ｺﾞｼｯｸM-PRO" w:eastAsia="HG丸ｺﾞｼｯｸM-PRO" w:hAnsi="HG丸ｺﾞｼｯｸM-PRO" w:hint="eastAsia"/>
                <w:color w:val="FF0000"/>
                <w:sz w:val="22"/>
                <w:szCs w:val="24"/>
                <w:highlight w:val="yellow"/>
              </w:rPr>
              <w:t>下図</w:t>
            </w:r>
            <w:r w:rsidR="009850DC">
              <w:rPr>
                <w:rFonts w:ascii="HG丸ｺﾞｼｯｸM-PRO" w:eastAsia="HG丸ｺﾞｼｯｸM-PRO" w:hAnsi="HG丸ｺﾞｼｯｸM-PRO" w:hint="eastAsia"/>
                <w:color w:val="FF0000"/>
                <w:sz w:val="22"/>
                <w:szCs w:val="24"/>
                <w:highlight w:val="yellow"/>
              </w:rPr>
              <w:t>は、実施体制</w:t>
            </w:r>
            <w:r w:rsidR="009850DC" w:rsidRPr="009A6F34">
              <w:rPr>
                <w:rFonts w:ascii="HG丸ｺﾞｼｯｸM-PRO" w:eastAsia="HG丸ｺﾞｼｯｸM-PRO" w:hAnsi="HG丸ｺﾞｼｯｸM-PRO" w:hint="eastAsia"/>
                <w:color w:val="FF0000"/>
                <w:sz w:val="22"/>
                <w:szCs w:val="24"/>
                <w:highlight w:val="yellow"/>
              </w:rPr>
              <w:t>の一例</w:t>
            </w:r>
          </w:p>
          <w:p w14:paraId="779BE873" w14:textId="77777777" w:rsidR="006B31B6" w:rsidRPr="003E37A0" w:rsidRDefault="00352325"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g">
                  <w:drawing>
                    <wp:anchor distT="0" distB="0" distL="114300" distR="114300" simplePos="0" relativeHeight="251955200" behindDoc="0" locked="0" layoutInCell="1" allowOverlap="1" wp14:anchorId="76594BAE" wp14:editId="5AB93BEF">
                      <wp:simplePos x="0" y="0"/>
                      <wp:positionH relativeFrom="column">
                        <wp:posOffset>1090295</wp:posOffset>
                      </wp:positionH>
                      <wp:positionV relativeFrom="paragraph">
                        <wp:posOffset>101600</wp:posOffset>
                      </wp:positionV>
                      <wp:extent cx="4248150" cy="2085975"/>
                      <wp:effectExtent l="0" t="0" r="19050" b="28575"/>
                      <wp:wrapNone/>
                      <wp:docPr id="276" name="グループ化 276"/>
                      <wp:cNvGraphicFramePr/>
                      <a:graphic xmlns:a="http://schemas.openxmlformats.org/drawingml/2006/main">
                        <a:graphicData uri="http://schemas.microsoft.com/office/word/2010/wordprocessingGroup">
                          <wpg:wgp>
                            <wpg:cNvGrpSpPr/>
                            <wpg:grpSpPr>
                              <a:xfrm>
                                <a:off x="0" y="0"/>
                                <a:ext cx="4248150" cy="2085975"/>
                                <a:chOff x="0" y="0"/>
                                <a:chExt cx="4248150" cy="2085975"/>
                              </a:xfrm>
                            </wpg:grpSpPr>
                            <wps:wsp>
                              <wps:cNvPr id="258" name="正方形/長方形 258"/>
                              <wps:cNvSpPr/>
                              <wps:spPr>
                                <a:xfrm>
                                  <a:off x="1285875" y="0"/>
                                  <a:ext cx="971550" cy="381000"/>
                                </a:xfrm>
                                <a:prstGeom prst="rect">
                                  <a:avLst/>
                                </a:prstGeom>
                                <a:solidFill>
                                  <a:schemeClr val="accent5">
                                    <a:lumMod val="20000"/>
                                    <a:lumOff val="80000"/>
                                  </a:schemeClr>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89BD6" w14:textId="77777777" w:rsidR="00FB417B" w:rsidRPr="00FB417B" w:rsidRDefault="00FB417B" w:rsidP="00FB417B">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697F4F69" w14:textId="77777777" w:rsidR="00FB417B" w:rsidRPr="00FB417B" w:rsidRDefault="00FB417B" w:rsidP="00FB417B">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9" name="正方形/長方形 259"/>
                              <wps:cNvSpPr/>
                              <wps:spPr>
                                <a:xfrm>
                                  <a:off x="1285875" y="0"/>
                                  <a:ext cx="971550" cy="381000"/>
                                </a:xfrm>
                                <a:prstGeom prst="rect">
                                  <a:avLst/>
                                </a:prstGeom>
                                <a:solidFill>
                                  <a:srgbClr val="4BACC6">
                                    <a:lumMod val="20000"/>
                                    <a:lumOff val="80000"/>
                                  </a:srgbClr>
                                </a:solidFill>
                                <a:ln w="12700" cap="flat" cmpd="sng" algn="ctr">
                                  <a:solidFill>
                                    <a:srgbClr val="4BACC6"/>
                                  </a:solidFill>
                                  <a:prstDash val="solid"/>
                                </a:ln>
                                <a:effectLst/>
                              </wps:spPr>
                              <wps:txbx>
                                <w:txbxContent>
                                  <w:p w14:paraId="779E6A56"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13624AC6"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0" name="正方形/長方形 260"/>
                              <wps:cNvSpPr/>
                              <wps:spPr>
                                <a:xfrm>
                                  <a:off x="1285875" y="638175"/>
                                  <a:ext cx="971550" cy="7048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4320FC2D"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63772888"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6D5ACF9B"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（本部）</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261" name="正方形/長方形 261"/>
                              <wps:cNvSpPr/>
                              <wps:spPr>
                                <a:xfrm>
                                  <a:off x="1285875" y="1114425"/>
                                  <a:ext cx="971550" cy="228600"/>
                                </a:xfrm>
                                <a:prstGeom prst="rect">
                                  <a:avLst/>
                                </a:prstGeom>
                                <a:solidFill>
                                  <a:srgbClr val="4BACC6">
                                    <a:lumMod val="20000"/>
                                    <a:lumOff val="80000"/>
                                  </a:srgbClr>
                                </a:solidFill>
                                <a:ln w="12700" cap="flat" cmpd="sng" algn="ctr">
                                  <a:solidFill>
                                    <a:srgbClr val="4BACC6"/>
                                  </a:solidFill>
                                  <a:prstDash val="solid"/>
                                </a:ln>
                                <a:effectLst/>
                              </wps:spPr>
                              <wps:txbx>
                                <w:txbxContent>
                                  <w:p w14:paraId="2EA09C60"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法定経営指導員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3" name="正方形/長方形 263"/>
                              <wps:cNvSpPr/>
                              <wps:spPr>
                                <a:xfrm>
                                  <a:off x="0" y="1571625"/>
                                  <a:ext cx="971550" cy="5143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0F4D47E9"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22CC6A19"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170EFA41"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4" name="正方形/長方形 264"/>
                              <wps:cNvSpPr/>
                              <wps:spPr>
                                <a:xfrm>
                                  <a:off x="1285875" y="1571625"/>
                                  <a:ext cx="971550" cy="5143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79B893D7"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390C89CE"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310F707D"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5" name="正方形/長方形 265"/>
                              <wps:cNvSpPr/>
                              <wps:spPr>
                                <a:xfrm>
                                  <a:off x="2600325" y="1571625"/>
                                  <a:ext cx="971550" cy="5143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1F7125F4"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52C9B44B"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1F1672FF"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6" name="正方形/長方形 266"/>
                              <wps:cNvSpPr/>
                              <wps:spPr>
                                <a:xfrm>
                                  <a:off x="2695575" y="790575"/>
                                  <a:ext cx="561975" cy="4000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150FC2F5"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w:t>
                                    </w:r>
                                    <w:r>
                                      <w:rPr>
                                        <w:rFonts w:ascii="HG丸ｺﾞｼｯｸM-PRO" w:eastAsia="HG丸ｺﾞｼｯｸM-PRO" w:hAnsi="HG丸ｺﾞｼｯｸM-PRO" w:hint="eastAsia"/>
                                        <w:sz w:val="18"/>
                                      </w:rPr>
                                      <w:t>市町</w:t>
                                    </w:r>
                                  </w:p>
                                  <w:p w14:paraId="18B6FD22"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商工課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7" name="正方形/長方形 267"/>
                              <wps:cNvSpPr/>
                              <wps:spPr>
                                <a:xfrm>
                                  <a:off x="3686175" y="790575"/>
                                  <a:ext cx="561975" cy="4000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5B5FD67A"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w:t>
                                    </w:r>
                                    <w:r>
                                      <w:rPr>
                                        <w:rFonts w:ascii="HG丸ｺﾞｼｯｸM-PRO" w:eastAsia="HG丸ｺﾞｼｯｸM-PRO" w:hAnsi="HG丸ｺﾞｼｯｸM-PRO" w:hint="eastAsia"/>
                                        <w:sz w:val="18"/>
                                      </w:rPr>
                                      <w:t>市町</w:t>
                                    </w:r>
                                  </w:p>
                                  <w:p w14:paraId="06B3DCB7"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防災課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3267075" y="742950"/>
                                  <a:ext cx="476250" cy="481330"/>
                                </a:xfrm>
                                <a:prstGeom prst="rect">
                                  <a:avLst/>
                                </a:prstGeom>
                                <a:noFill/>
                                <a:ln w="9525">
                                  <a:noFill/>
                                  <a:miter lim="800000"/>
                                  <a:headEnd/>
                                  <a:tailEnd/>
                                </a:ln>
                              </wps:spPr>
                              <wps:txbx>
                                <w:txbxContent>
                                  <w:p w14:paraId="207DCB19" w14:textId="77777777" w:rsidR="00352325" w:rsidRPr="00352325" w:rsidRDefault="00352325" w:rsidP="00352325">
                                    <w:pPr>
                                      <w:spacing w:line="200" w:lineRule="exact"/>
                                      <w:rPr>
                                        <w:rFonts w:ascii="HG丸ｺﾞｼｯｸM-PRO" w:eastAsia="HG丸ｺﾞｼｯｸM-PRO" w:hAnsi="HG丸ｺﾞｼｯｸM-PRO"/>
                                        <w:color w:val="00B050"/>
                                        <w:sz w:val="14"/>
                                      </w:rPr>
                                    </w:pPr>
                                    <w:r w:rsidRPr="00352325">
                                      <w:rPr>
                                        <w:rFonts w:ascii="HG丸ｺﾞｼｯｸM-PRO" w:eastAsia="HG丸ｺﾞｼｯｸM-PRO" w:hAnsi="HG丸ｺﾞｼｯｸM-PRO" w:hint="eastAsia"/>
                                        <w:color w:val="00B050"/>
                                        <w:sz w:val="14"/>
                                      </w:rPr>
                                      <w:t>確認</w:t>
                                    </w:r>
                                  </w:p>
                                  <w:p w14:paraId="14E53B14" w14:textId="77777777" w:rsidR="00352325" w:rsidRPr="00352325" w:rsidRDefault="00352325" w:rsidP="00352325">
                                    <w:pPr>
                                      <w:spacing w:line="200" w:lineRule="exact"/>
                                      <w:rPr>
                                        <w:rFonts w:ascii="HG丸ｺﾞｼｯｸM-PRO" w:eastAsia="HG丸ｺﾞｼｯｸM-PRO" w:hAnsi="HG丸ｺﾞｼｯｸM-PRO"/>
                                        <w:color w:val="00B050"/>
                                        <w:sz w:val="14"/>
                                      </w:rPr>
                                    </w:pPr>
                                  </w:p>
                                  <w:p w14:paraId="39181C33" w14:textId="77777777" w:rsidR="00352325" w:rsidRPr="00352325" w:rsidRDefault="00352325" w:rsidP="00352325">
                                    <w:pPr>
                                      <w:spacing w:line="200" w:lineRule="exact"/>
                                      <w:rPr>
                                        <w:rFonts w:ascii="HG丸ｺﾞｼｯｸM-PRO" w:eastAsia="HG丸ｺﾞｼｯｸM-PRO" w:hAnsi="HG丸ｺﾞｼｯｸM-PRO"/>
                                        <w:color w:val="00B050"/>
                                        <w:sz w:val="14"/>
                                      </w:rPr>
                                    </w:pPr>
                                    <w:r w:rsidRPr="00352325">
                                      <w:rPr>
                                        <w:rFonts w:ascii="HG丸ｺﾞｼｯｸM-PRO" w:eastAsia="HG丸ｺﾞｼｯｸM-PRO" w:hAnsi="HG丸ｺﾞｼｯｸM-PRO" w:hint="eastAsia"/>
                                        <w:color w:val="00B050"/>
                                        <w:sz w:val="14"/>
                                      </w:rPr>
                                      <w:t>連携</w:t>
                                    </w:r>
                                  </w:p>
                                </w:txbxContent>
                              </wps:txbx>
                              <wps:bodyPr rot="0" vert="horz" wrap="square" lIns="91440" tIns="45720" rIns="91440" bIns="45720" anchor="t" anchorCtr="0">
                                <a:spAutoFit/>
                              </wps:bodyPr>
                            </wps:wsp>
                            <wps:wsp>
                              <wps:cNvPr id="269" name="テキスト ボックス 2"/>
                              <wps:cNvSpPr txBox="1">
                                <a:spLocks noChangeArrowheads="1"/>
                              </wps:cNvSpPr>
                              <wps:spPr bwMode="auto">
                                <a:xfrm>
                                  <a:off x="2009775" y="742950"/>
                                  <a:ext cx="952500" cy="481330"/>
                                </a:xfrm>
                                <a:prstGeom prst="rect">
                                  <a:avLst/>
                                </a:prstGeom>
                                <a:noFill/>
                                <a:ln w="9525">
                                  <a:noFill/>
                                  <a:miter lim="800000"/>
                                  <a:headEnd/>
                                  <a:tailEnd/>
                                </a:ln>
                              </wps:spPr>
                              <wps:txbx>
                                <w:txbxContent>
                                  <w:p w14:paraId="7D17B524"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r w:rsidRPr="00352325">
                                      <w:rPr>
                                        <w:rFonts w:ascii="HG丸ｺﾞｼｯｸM-PRO" w:eastAsia="HG丸ｺﾞｼｯｸM-PRO" w:hAnsi="HG丸ｺﾞｼｯｸM-PRO" w:hint="eastAsia"/>
                                        <w:color w:val="FFC000"/>
                                        <w:sz w:val="14"/>
                                      </w:rPr>
                                      <w:t>連携</w:t>
                                    </w:r>
                                  </w:p>
                                  <w:p w14:paraId="118D2562"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p>
                                  <w:p w14:paraId="6EDFEB74"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r w:rsidRPr="00352325">
                                      <w:rPr>
                                        <w:rFonts w:ascii="HG丸ｺﾞｼｯｸM-PRO" w:eastAsia="HG丸ｺﾞｼｯｸM-PRO" w:hAnsi="HG丸ｺﾞｼｯｸM-PRO" w:hint="eastAsia"/>
                                        <w:color w:val="FFC000"/>
                                        <w:sz w:val="14"/>
                                      </w:rPr>
                                      <w:t>連絡調整</w:t>
                                    </w:r>
                                  </w:p>
                                </w:txbxContent>
                              </wps:txbx>
                              <wps:bodyPr rot="0" vert="horz" wrap="square" lIns="91440" tIns="45720" rIns="91440" bIns="45720" anchor="t" anchorCtr="0">
                                <a:spAutoFit/>
                              </wps:bodyPr>
                            </wps:wsp>
                            <wps:wsp>
                              <wps:cNvPr id="274" name="コネクタ: カギ線 274"/>
                              <wps:cNvCnPr/>
                              <wps:spPr>
                                <a:xfrm flipH="1">
                                  <a:off x="495300" y="1466850"/>
                                  <a:ext cx="1323975" cy="104775"/>
                                </a:xfrm>
                                <a:prstGeom prst="bentConnector3">
                                  <a:avLst>
                                    <a:gd name="adj1" fmla="val 100000"/>
                                  </a:avLst>
                                </a:prstGeom>
                                <a:noFill/>
                                <a:ln w="38100" cap="flat" cmpd="sng" algn="ctr">
                                  <a:solidFill>
                                    <a:srgbClr val="4BACC6"/>
                                  </a:solidFill>
                                  <a:prstDash val="solid"/>
                                </a:ln>
                                <a:effectLst/>
                              </wps:spPr>
                              <wps:bodyPr/>
                            </wps:wsp>
                            <wps:wsp>
                              <wps:cNvPr id="275" name="コネクタ: カギ線 275"/>
                              <wps:cNvCnPr/>
                              <wps:spPr>
                                <a:xfrm>
                                  <a:off x="1771650" y="1466850"/>
                                  <a:ext cx="1285875" cy="114300"/>
                                </a:xfrm>
                                <a:prstGeom prst="bentConnector3">
                                  <a:avLst>
                                    <a:gd name="adj1" fmla="val 100000"/>
                                  </a:avLst>
                                </a:prstGeom>
                                <a:noFill/>
                                <a:ln w="38100" cap="flat" cmpd="sng" algn="ctr">
                                  <a:solidFill>
                                    <a:srgbClr val="4BACC6"/>
                                  </a:solidFill>
                                  <a:prstDash val="solid"/>
                                </a:ln>
                                <a:effectLst/>
                              </wps:spPr>
                              <wps:bodyPr/>
                            </wps:wsp>
                          </wpg:wgp>
                        </a:graphicData>
                      </a:graphic>
                    </wp:anchor>
                  </w:drawing>
                </mc:Choice>
                <mc:Fallback>
                  <w:pict>
                    <v:group w14:anchorId="76594BAE" id="グループ化 276" o:spid="_x0000_s1074" style="position:absolute;left:0;text-align:left;margin-left:85.85pt;margin-top:8pt;width:334.5pt;height:164.25pt;z-index:251955200" coordsize="42481,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">
                      <v:rect id="正方形/長方形 258" o:spid="_x0000_s1075" style="position:absolute;left:12858;width:971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" fillcolor="#daeef3 [664]" strokecolor="#4bacc6 [3208]" strokeweight="1pt">
                        <v:textbox inset="1mm,0,1mm,0">
                          <w:txbxContent>
                            <w:p w14:paraId="71F89BD6" w14:textId="77777777" w:rsidR="00FB417B" w:rsidRPr="00FB417B" w:rsidRDefault="00FB417B" w:rsidP="00FB417B">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697F4F69" w14:textId="77777777" w:rsidR="00FB417B" w:rsidRPr="00FB417B" w:rsidRDefault="00FB417B" w:rsidP="00FB417B">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txbxContent>
                        </v:textbox>
                      </v:rect>
                      <v:rect id="正方形/長方形 259" o:spid="_x0000_s1076" style="position:absolute;left:12858;width:971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" fillcolor="#dbeef4" strokecolor="#4bacc6" strokeweight="1pt">
                        <v:textbox inset="1mm,0,1mm,0">
                          <w:txbxContent>
                            <w:p w14:paraId="779E6A56"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13624AC6"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txbxContent>
                        </v:textbox>
                      </v:rect>
                      <v:rect id="正方形/長方形 260" o:spid="_x0000_s1077" style="position:absolute;left:12858;top:6381;width:9716;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" fillcolor="#dbeef4" strokecolor="#4bacc6" strokeweight="1pt">
                        <v:textbox inset="1mm,1mm,1mm,0">
                          <w:txbxContent>
                            <w:p w14:paraId="4320FC2D"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63772888"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6D5ACF9B"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（本部）</w:t>
                              </w:r>
                            </w:p>
                          </w:txbxContent>
                        </v:textbox>
                      </v:rect>
                      <v:rect id="正方形/長方形 261" o:spid="_x0000_s1078" style="position:absolute;left:12858;top:11144;width:9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" fillcolor="#dbeef4" strokecolor="#4bacc6" strokeweight="1pt">
                        <v:textbox inset="1mm,0,1mm,0">
                          <w:txbxContent>
                            <w:p w14:paraId="2EA09C60"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法定経営指導員</w:t>
                              </w:r>
                            </w:p>
                          </w:txbxContent>
                        </v:textbox>
                      </v:rect>
                      <v:rect id="正方形/長方形 263" o:spid="_x0000_s1079" style="position:absolute;top:15716;width:971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" fillcolor="#dbeef4" strokecolor="#4bacc6" strokeweight="1pt">
                        <v:textbox inset="1mm,0,1mm,0">
                          <w:txbxContent>
                            <w:p w14:paraId="0F4D47E9"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22CC6A19"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170EFA41"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v:textbox>
                      </v:rect>
                      <v:rect id="正方形/長方形 264" o:spid="_x0000_s1080" style="position:absolute;left:12858;top:15716;width:9716;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" fillcolor="#dbeef4" strokecolor="#4bacc6" strokeweight="1pt">
                        <v:textbox inset="1mm,0,1mm,0">
                          <w:txbxContent>
                            <w:p w14:paraId="79B893D7"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390C89CE"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310F707D"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v:textbox>
                      </v:rect>
                      <v:rect id="正方形/長方形 265" o:spid="_x0000_s1081" style="position:absolute;left:26003;top:15716;width:971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" fillcolor="#dbeef4" strokecolor="#4bacc6" strokeweight="1pt">
                        <v:textbox inset="1mm,0,1mm,0">
                          <w:txbxContent>
                            <w:p w14:paraId="1F7125F4"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52C9B44B"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1F1672FF"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v:textbox>
                      </v:rect>
                      <v:rect id="正方形/長方形 266" o:spid="_x0000_s1082" style="position:absolute;left:26955;top:7905;width:562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" fillcolor="#dbeef4" strokecolor="#4bacc6" strokeweight="1pt">
                        <v:textbox inset="1mm,0,1mm,0">
                          <w:txbxContent>
                            <w:p w14:paraId="150FC2F5"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w:t>
                              </w:r>
                              <w:r>
                                <w:rPr>
                                  <w:rFonts w:ascii="HG丸ｺﾞｼｯｸM-PRO" w:eastAsia="HG丸ｺﾞｼｯｸM-PRO" w:hAnsi="HG丸ｺﾞｼｯｸM-PRO" w:hint="eastAsia"/>
                                  <w:sz w:val="18"/>
                                </w:rPr>
                                <w:t>市町</w:t>
                              </w:r>
                            </w:p>
                            <w:p w14:paraId="18B6FD22"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商工課</w:t>
                              </w:r>
                            </w:p>
                          </w:txbxContent>
                        </v:textbox>
                      </v:rect>
                      <v:rect id="正方形/長方形 267" o:spid="_x0000_s1083" style="position:absolute;left:36861;top:7905;width:562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" fillcolor="#dbeef4" strokecolor="#4bacc6" strokeweight="1pt">
                        <v:textbox inset="1mm,0,1mm,0">
                          <w:txbxContent>
                            <w:p w14:paraId="5B5FD67A"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w:t>
                              </w:r>
                              <w:r>
                                <w:rPr>
                                  <w:rFonts w:ascii="HG丸ｺﾞｼｯｸM-PRO" w:eastAsia="HG丸ｺﾞｼｯｸM-PRO" w:hAnsi="HG丸ｺﾞｼｯｸM-PRO" w:hint="eastAsia"/>
                                  <w:sz w:val="18"/>
                                </w:rPr>
                                <w:t>市町</w:t>
                              </w:r>
                            </w:p>
                            <w:p w14:paraId="06B3DCB7"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防災課</w:t>
                              </w:r>
                            </w:p>
                          </w:txbxContent>
                        </v:textbox>
                      </v:rect>
                      <v:shape id="_x0000_s1084" type="#_x0000_t202" style="position:absolute;left:32670;top:7429;width:4763;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07DCB19" w14:textId="77777777" w:rsidR="00352325" w:rsidRPr="00352325" w:rsidRDefault="00352325" w:rsidP="00352325">
                              <w:pPr>
                                <w:spacing w:line="200" w:lineRule="exact"/>
                                <w:rPr>
                                  <w:rFonts w:ascii="HG丸ｺﾞｼｯｸM-PRO" w:eastAsia="HG丸ｺﾞｼｯｸM-PRO" w:hAnsi="HG丸ｺﾞｼｯｸM-PRO"/>
                                  <w:color w:val="00B050"/>
                                  <w:sz w:val="14"/>
                                </w:rPr>
                              </w:pPr>
                              <w:r w:rsidRPr="00352325">
                                <w:rPr>
                                  <w:rFonts w:ascii="HG丸ｺﾞｼｯｸM-PRO" w:eastAsia="HG丸ｺﾞｼｯｸM-PRO" w:hAnsi="HG丸ｺﾞｼｯｸM-PRO" w:hint="eastAsia"/>
                                  <w:color w:val="00B050"/>
                                  <w:sz w:val="14"/>
                                </w:rPr>
                                <w:t>確認</w:t>
                              </w:r>
                            </w:p>
                            <w:p w14:paraId="14E53B14" w14:textId="77777777" w:rsidR="00352325" w:rsidRPr="00352325" w:rsidRDefault="00352325" w:rsidP="00352325">
                              <w:pPr>
                                <w:spacing w:line="200" w:lineRule="exact"/>
                                <w:rPr>
                                  <w:rFonts w:ascii="HG丸ｺﾞｼｯｸM-PRO" w:eastAsia="HG丸ｺﾞｼｯｸM-PRO" w:hAnsi="HG丸ｺﾞｼｯｸM-PRO"/>
                                  <w:color w:val="00B050"/>
                                  <w:sz w:val="14"/>
                                </w:rPr>
                              </w:pPr>
                            </w:p>
                            <w:p w14:paraId="39181C33" w14:textId="77777777" w:rsidR="00352325" w:rsidRPr="00352325" w:rsidRDefault="00352325" w:rsidP="00352325">
                              <w:pPr>
                                <w:spacing w:line="200" w:lineRule="exact"/>
                                <w:rPr>
                                  <w:rFonts w:ascii="HG丸ｺﾞｼｯｸM-PRO" w:eastAsia="HG丸ｺﾞｼｯｸM-PRO" w:hAnsi="HG丸ｺﾞｼｯｸM-PRO"/>
                                  <w:color w:val="00B050"/>
                                  <w:sz w:val="14"/>
                                </w:rPr>
                              </w:pPr>
                              <w:r w:rsidRPr="00352325">
                                <w:rPr>
                                  <w:rFonts w:ascii="HG丸ｺﾞｼｯｸM-PRO" w:eastAsia="HG丸ｺﾞｼｯｸM-PRO" w:hAnsi="HG丸ｺﾞｼｯｸM-PRO" w:hint="eastAsia"/>
                                  <w:color w:val="00B050"/>
                                  <w:sz w:val="14"/>
                                </w:rPr>
                                <w:t>連携</w:t>
                              </w:r>
                            </w:p>
                          </w:txbxContent>
                        </v:textbox>
                      </v:shape>
                      <v:shape id="_x0000_s1085" type="#_x0000_t202" style="position:absolute;left:20097;top:7429;width:9525;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7D17B524"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r w:rsidRPr="00352325">
                                <w:rPr>
                                  <w:rFonts w:ascii="HG丸ｺﾞｼｯｸM-PRO" w:eastAsia="HG丸ｺﾞｼｯｸM-PRO" w:hAnsi="HG丸ｺﾞｼｯｸM-PRO" w:hint="eastAsia"/>
                                  <w:color w:val="FFC000"/>
                                  <w:sz w:val="14"/>
                                </w:rPr>
                                <w:t>連携</w:t>
                              </w:r>
                            </w:p>
                            <w:p w14:paraId="118D2562"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p>
                            <w:p w14:paraId="6EDFEB74"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r w:rsidRPr="00352325">
                                <w:rPr>
                                  <w:rFonts w:ascii="HG丸ｺﾞｼｯｸM-PRO" w:eastAsia="HG丸ｺﾞｼｯｸM-PRO" w:hAnsi="HG丸ｺﾞｼｯｸM-PRO" w:hint="eastAsia"/>
                                  <w:color w:val="FFC000"/>
                                  <w:sz w:val="14"/>
                                </w:rPr>
                                <w:t>連絡調整</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74" o:spid="_x0000_s1086" type="#_x0000_t34" style="position:absolute;left:4953;top:14668;width:13239;height:104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" adj="21600" strokecolor="#4bacc6" strokeweight="3pt"/>
                      <v:shape id="コネクタ: カギ線 275" o:spid="_x0000_s1087" type="#_x0000_t34" style="position:absolute;left:17716;top:14668;width:12859;height:11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" adj="21600" strokecolor="#4bacc6" strokeweight="3pt"/>
                    </v:group>
                  </w:pict>
                </mc:Fallback>
              </mc:AlternateContent>
            </w:r>
          </w:p>
          <w:p w14:paraId="33317106" w14:textId="77777777" w:rsidR="006B31B6" w:rsidRPr="007132D0" w:rsidRDefault="006B31B6" w:rsidP="003D20F2">
            <w:pPr>
              <w:autoSpaceDN w:val="0"/>
              <w:rPr>
                <w:rFonts w:ascii="HG丸ｺﾞｼｯｸM-PRO" w:eastAsia="HG丸ｺﾞｼｯｸM-PRO" w:hAnsi="HG丸ｺﾞｼｯｸM-PRO"/>
                <w:sz w:val="22"/>
                <w:szCs w:val="24"/>
              </w:rPr>
            </w:pPr>
          </w:p>
          <w:p w14:paraId="0AC9C6BA" w14:textId="77777777" w:rsidR="006B31B6" w:rsidRPr="003E37A0" w:rsidRDefault="00352325"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s">
                  <w:drawing>
                    <wp:anchor distT="0" distB="0" distL="114300" distR="114300" simplePos="0" relativeHeight="251944960" behindDoc="0" locked="0" layoutInCell="1" allowOverlap="1" wp14:anchorId="0F3D250E" wp14:editId="37C34CC6">
                      <wp:simplePos x="0" y="0"/>
                      <wp:positionH relativeFrom="column">
                        <wp:posOffset>2861945</wp:posOffset>
                      </wp:positionH>
                      <wp:positionV relativeFrom="paragraph">
                        <wp:posOffset>120650</wp:posOffset>
                      </wp:positionV>
                      <wp:extent cx="0" cy="257175"/>
                      <wp:effectExtent l="19050" t="0" r="19050" b="28575"/>
                      <wp:wrapNone/>
                      <wp:docPr id="270" name="直線コネクタ 270"/>
                      <wp:cNvGraphicFramePr/>
                      <a:graphic xmlns:a="http://schemas.openxmlformats.org/drawingml/2006/main">
                        <a:graphicData uri="http://schemas.microsoft.com/office/word/2010/wordprocessingShape">
                          <wps:wsp>
                            <wps:cNvCnPr/>
                            <wps:spPr>
                              <a:xfrm>
                                <a:off x="0" y="0"/>
                                <a:ext cx="0" cy="257175"/>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864A2" id="直線コネクタ 270" o:spid="_x0000_s1026" style="position:absolute;left:0;text-align:lef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9.5pt" to="225.3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" strokecolor="#4bacc6 [3208]" strokeweight="3pt"/>
                  </w:pict>
                </mc:Fallback>
              </mc:AlternateContent>
            </w:r>
          </w:p>
          <w:p w14:paraId="79D99559" w14:textId="77777777" w:rsidR="006B31B6" w:rsidRPr="003E37A0" w:rsidRDefault="006B31B6" w:rsidP="003D20F2">
            <w:pPr>
              <w:autoSpaceDN w:val="0"/>
              <w:rPr>
                <w:rFonts w:ascii="HG丸ｺﾞｼｯｸM-PRO" w:eastAsia="HG丸ｺﾞｼｯｸM-PRO" w:hAnsi="HG丸ｺﾞｼｯｸM-PRO"/>
                <w:sz w:val="22"/>
                <w:szCs w:val="24"/>
              </w:rPr>
            </w:pPr>
          </w:p>
          <w:p w14:paraId="2B4377FC" w14:textId="77777777" w:rsidR="006B31B6" w:rsidRPr="003E37A0" w:rsidRDefault="006B31B6" w:rsidP="003D20F2">
            <w:pPr>
              <w:autoSpaceDN w:val="0"/>
              <w:rPr>
                <w:rFonts w:ascii="HG丸ｺﾞｼｯｸM-PRO" w:eastAsia="HG丸ｺﾞｼｯｸM-PRO" w:hAnsi="HG丸ｺﾞｼｯｸM-PRO"/>
                <w:sz w:val="22"/>
                <w:szCs w:val="24"/>
              </w:rPr>
            </w:pPr>
          </w:p>
          <w:p w14:paraId="565ED3BD" w14:textId="77777777" w:rsidR="006A5170" w:rsidRPr="003E37A0" w:rsidRDefault="00352325"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s">
                  <w:drawing>
                    <wp:anchor distT="0" distB="0" distL="114300" distR="114300" simplePos="0" relativeHeight="251951104" behindDoc="0" locked="0" layoutInCell="1" allowOverlap="1" wp14:anchorId="5A6514BB" wp14:editId="72D92ABD">
                      <wp:simplePos x="0" y="0"/>
                      <wp:positionH relativeFrom="column">
                        <wp:posOffset>4347845</wp:posOffset>
                      </wp:positionH>
                      <wp:positionV relativeFrom="paragraph">
                        <wp:posOffset>186690</wp:posOffset>
                      </wp:positionV>
                      <wp:extent cx="428625" cy="0"/>
                      <wp:effectExtent l="19050" t="19050" r="9525" b="19050"/>
                      <wp:wrapNone/>
                      <wp:docPr id="273" name="直線コネクタ 273"/>
                      <wp:cNvGraphicFramePr/>
                      <a:graphic xmlns:a="http://schemas.openxmlformats.org/drawingml/2006/main">
                        <a:graphicData uri="http://schemas.microsoft.com/office/word/2010/wordprocessingShape">
                          <wps:wsp>
                            <wps:cNvCnPr/>
                            <wps:spPr>
                              <a:xfrm flipH="1" flipV="1">
                                <a:off x="0" y="0"/>
                                <a:ext cx="428625" cy="0"/>
                              </a:xfrm>
                              <a:prstGeom prst="line">
                                <a:avLst/>
                              </a:prstGeom>
                              <a:noFill/>
                              <a:ln w="38100" cap="flat" cmpd="sng" algn="ctr">
                                <a:solidFill>
                                  <a:srgbClr val="4BACC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B2433A" id="直線コネクタ 273" o:spid="_x0000_s1026" style="position:absolute;left:0;text-align:left;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35pt,14.7pt" to="376.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" strokecolor="#4bacc6" strokeweight="3pt"/>
                  </w:pict>
                </mc:Fallback>
              </mc:AlternateContent>
            </w:r>
            <w:r>
              <w:rPr>
                <w:rFonts w:ascii="HG丸ｺﾞｼｯｸM-PRO" w:eastAsia="HG丸ｺﾞｼｯｸM-PRO" w:hAnsi="HG丸ｺﾞｼｯｸM-PRO"/>
                <w:sz w:val="22"/>
                <w:szCs w:val="24"/>
              </w:rPr>
              <mc:AlternateContent>
                <mc:Choice Requires="wps">
                  <w:drawing>
                    <wp:anchor distT="0" distB="0" distL="114300" distR="114300" simplePos="0" relativeHeight="251949056" behindDoc="0" locked="0" layoutInCell="1" allowOverlap="1" wp14:anchorId="10498894" wp14:editId="7009493D">
                      <wp:simplePos x="0" y="0"/>
                      <wp:positionH relativeFrom="column">
                        <wp:posOffset>3347720</wp:posOffset>
                      </wp:positionH>
                      <wp:positionV relativeFrom="paragraph">
                        <wp:posOffset>186690</wp:posOffset>
                      </wp:positionV>
                      <wp:extent cx="438150" cy="0"/>
                      <wp:effectExtent l="19050" t="19050" r="0" b="19050"/>
                      <wp:wrapNone/>
                      <wp:docPr id="272" name="直線コネクタ 272"/>
                      <wp:cNvGraphicFramePr/>
                      <a:graphic xmlns:a="http://schemas.openxmlformats.org/drawingml/2006/main">
                        <a:graphicData uri="http://schemas.microsoft.com/office/word/2010/wordprocessingShape">
                          <wps:wsp>
                            <wps:cNvCnPr/>
                            <wps:spPr>
                              <a:xfrm flipH="1" flipV="1">
                                <a:off x="0" y="0"/>
                                <a:ext cx="438150"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160DF" id="直線コネクタ 272" o:spid="_x0000_s1026" style="position:absolute;left:0;text-align:left;flip:x 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6pt,14.7pt" to="298.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" strokecolor="#4bacc6 [3208]" strokeweight="3pt"/>
                  </w:pict>
                </mc:Fallback>
              </mc:AlternateContent>
            </w:r>
          </w:p>
          <w:p w14:paraId="0EEDE7A9" w14:textId="77777777" w:rsidR="006A5170" w:rsidRPr="003E37A0" w:rsidRDefault="006A5170" w:rsidP="003D20F2">
            <w:pPr>
              <w:autoSpaceDN w:val="0"/>
              <w:rPr>
                <w:rFonts w:ascii="HG丸ｺﾞｼｯｸM-PRO" w:eastAsia="HG丸ｺﾞｼｯｸM-PRO" w:hAnsi="HG丸ｺﾞｼｯｸM-PRO"/>
                <w:sz w:val="22"/>
                <w:szCs w:val="24"/>
              </w:rPr>
            </w:pPr>
          </w:p>
          <w:p w14:paraId="57DCE462" w14:textId="77777777" w:rsidR="006A5170" w:rsidRPr="00FB417B" w:rsidRDefault="00352325"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s">
                  <w:drawing>
                    <wp:anchor distT="0" distB="0" distL="114300" distR="114300" simplePos="0" relativeHeight="251947008" behindDoc="0" locked="0" layoutInCell="1" allowOverlap="1" wp14:anchorId="2F4BA132" wp14:editId="0373D4B5">
                      <wp:simplePos x="0" y="0"/>
                      <wp:positionH relativeFrom="column">
                        <wp:posOffset>2861945</wp:posOffset>
                      </wp:positionH>
                      <wp:positionV relativeFrom="paragraph">
                        <wp:posOffset>176530</wp:posOffset>
                      </wp:positionV>
                      <wp:extent cx="0" cy="228600"/>
                      <wp:effectExtent l="19050" t="0" r="19050" b="19050"/>
                      <wp:wrapNone/>
                      <wp:docPr id="271" name="直線コネクタ 271"/>
                      <wp:cNvGraphicFramePr/>
                      <a:graphic xmlns:a="http://schemas.openxmlformats.org/drawingml/2006/main">
                        <a:graphicData uri="http://schemas.microsoft.com/office/word/2010/wordprocessingShape">
                          <wps:wsp>
                            <wps:cNvCnPr/>
                            <wps:spPr>
                              <a:xfrm>
                                <a:off x="0" y="0"/>
                                <a:ext cx="0" cy="228600"/>
                              </a:xfrm>
                              <a:prstGeom prst="line">
                                <a:avLst/>
                              </a:prstGeom>
                              <a:noFill/>
                              <a:ln w="38100" cap="flat" cmpd="sng" algn="ctr">
                                <a:solidFill>
                                  <a:srgbClr val="4BACC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D692EA" id="直線コネクタ 271" o:spid="_x0000_s1026" style="position:absolute;left:0;text-align:lef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13.9pt" to="225.3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" strokecolor="#4bacc6" strokeweight="3pt"/>
                  </w:pict>
                </mc:Fallback>
              </mc:AlternateContent>
            </w:r>
          </w:p>
          <w:p w14:paraId="503260F6" w14:textId="77777777" w:rsidR="006A5170" w:rsidRPr="003E37A0" w:rsidRDefault="006A5170" w:rsidP="003D20F2">
            <w:pPr>
              <w:autoSpaceDN w:val="0"/>
              <w:rPr>
                <w:rFonts w:ascii="HG丸ｺﾞｼｯｸM-PRO" w:eastAsia="HG丸ｺﾞｼｯｸM-PRO" w:hAnsi="HG丸ｺﾞｼｯｸM-PRO"/>
                <w:sz w:val="22"/>
                <w:szCs w:val="24"/>
              </w:rPr>
            </w:pPr>
          </w:p>
          <w:p w14:paraId="37BEA3A5" w14:textId="77777777" w:rsidR="006A5170" w:rsidRPr="003E37A0" w:rsidRDefault="006A5170" w:rsidP="003D20F2">
            <w:pPr>
              <w:autoSpaceDN w:val="0"/>
              <w:rPr>
                <w:rFonts w:ascii="HG丸ｺﾞｼｯｸM-PRO" w:eastAsia="HG丸ｺﾞｼｯｸM-PRO" w:hAnsi="HG丸ｺﾞｼｯｸM-PRO"/>
                <w:sz w:val="22"/>
                <w:szCs w:val="24"/>
              </w:rPr>
            </w:pPr>
          </w:p>
          <w:p w14:paraId="2798C876" w14:textId="77777777" w:rsidR="006A5170" w:rsidRDefault="006A5170" w:rsidP="003D20F2">
            <w:pPr>
              <w:autoSpaceDN w:val="0"/>
              <w:rPr>
                <w:rFonts w:ascii="HG丸ｺﾞｼｯｸM-PRO" w:eastAsia="HG丸ｺﾞｼｯｸM-PRO" w:hAnsi="HG丸ｺﾞｼｯｸM-PRO"/>
                <w:sz w:val="22"/>
                <w:szCs w:val="24"/>
              </w:rPr>
            </w:pPr>
          </w:p>
          <w:p w14:paraId="2B4F1057" w14:textId="77777777" w:rsidR="00352325" w:rsidRPr="003E37A0" w:rsidRDefault="00352325" w:rsidP="003D20F2">
            <w:pPr>
              <w:autoSpaceDN w:val="0"/>
              <w:rPr>
                <w:rFonts w:ascii="HG丸ｺﾞｼｯｸM-PRO" w:eastAsia="HG丸ｺﾞｼｯｸM-PRO" w:hAnsi="HG丸ｺﾞｼｯｸM-PRO"/>
                <w:sz w:val="22"/>
                <w:szCs w:val="24"/>
              </w:rPr>
            </w:pPr>
          </w:p>
          <w:p w14:paraId="1332994C" w14:textId="77777777" w:rsidR="006A5170" w:rsidRPr="00076907" w:rsidRDefault="006A5170" w:rsidP="003D20F2">
            <w:pPr>
              <w:autoSpaceDN w:val="0"/>
              <w:rPr>
                <w:rFonts w:ascii="HG丸ｺﾞｼｯｸM-PRO" w:eastAsia="HG丸ｺﾞｼｯｸM-PRO" w:hAnsi="HG丸ｺﾞｼｯｸM-PRO"/>
                <w:sz w:val="18"/>
                <w:szCs w:val="24"/>
              </w:rPr>
            </w:pPr>
          </w:p>
          <w:p w14:paraId="172FBB39" w14:textId="77777777" w:rsidR="001C2592" w:rsidRPr="00076907" w:rsidRDefault="001C2592" w:rsidP="007C3C6E">
            <w:pPr>
              <w:ind w:left="482" w:hangingChars="200" w:hanging="482"/>
              <w:rPr>
                <w:rFonts w:ascii="ＭＳ 明朝" w:hAnsi="ＭＳ 明朝"/>
                <w:b/>
                <w:sz w:val="24"/>
                <w:szCs w:val="21"/>
              </w:rPr>
            </w:pPr>
            <w:r w:rsidRPr="00076907">
              <w:rPr>
                <w:rFonts w:ascii="ＭＳ 明朝" w:hAnsi="ＭＳ 明朝" w:hint="eastAsia"/>
                <w:b/>
                <w:sz w:val="24"/>
                <w:szCs w:val="21"/>
              </w:rPr>
              <w:t>（２）商工会及び商工会議所による小規模事業者の支援に関する法律第５条第５項に規定する経営指導員による情報の提供及び助言に係る実施体制</w:t>
            </w:r>
          </w:p>
          <w:p w14:paraId="1D2E3F8B" w14:textId="77777777" w:rsidR="00775BF9" w:rsidRPr="007C3C6E" w:rsidRDefault="001C2592" w:rsidP="007C3C6E">
            <w:pPr>
              <w:autoSpaceDN w:val="0"/>
              <w:ind w:firstLineChars="200" w:firstLine="440"/>
              <w:rPr>
                <w:rFonts w:asciiTheme="minorEastAsia" w:eastAsiaTheme="minorEastAsia" w:hAnsiTheme="minorEastAsia"/>
                <w:sz w:val="22"/>
                <w:szCs w:val="24"/>
              </w:rPr>
            </w:pPr>
            <w:r w:rsidRPr="009C6CA3">
              <w:rPr>
                <w:rFonts w:ascii="ＭＳ 明朝" w:hAnsi="ＭＳ 明朝" w:hint="eastAsia"/>
                <w:sz w:val="22"/>
                <w:szCs w:val="21"/>
              </w:rPr>
              <w:t>①当該経営指導員の氏名、連絡先</w:t>
            </w:r>
          </w:p>
          <w:p w14:paraId="12487610" w14:textId="77777777" w:rsidR="00775BF9" w:rsidRPr="00927026" w:rsidRDefault="0074541C"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000075F0" w:rsidRPr="00927026">
              <w:rPr>
                <w:rFonts w:ascii="HG丸ｺﾞｼｯｸM-PRO" w:eastAsia="HG丸ｺﾞｼｯｸM-PRO" w:hAnsi="HG丸ｺﾞｼｯｸM-PRO" w:hint="eastAsia"/>
                <w:i/>
                <w:sz w:val="22"/>
                <w:szCs w:val="24"/>
              </w:rPr>
              <w:t xml:space="preserve">経営指導員　</w:t>
            </w:r>
            <w:r w:rsidR="008A5753" w:rsidRPr="00927026">
              <w:rPr>
                <w:rFonts w:ascii="HG丸ｺﾞｼｯｸM-PRO" w:eastAsia="HG丸ｺﾞｼｯｸM-PRO" w:hAnsi="HG丸ｺﾞｼｯｸM-PRO" w:hint="eastAsia"/>
                <w:i/>
                <w:sz w:val="22"/>
                <w:szCs w:val="24"/>
              </w:rPr>
              <w:t>○○</w:t>
            </w:r>
            <w:r w:rsidR="004D4CA2" w:rsidRPr="00927026">
              <w:rPr>
                <w:rFonts w:ascii="HG丸ｺﾞｼｯｸM-PRO" w:eastAsia="HG丸ｺﾞｼｯｸM-PRO" w:hAnsi="HG丸ｺﾞｼｯｸM-PRO" w:hint="eastAsia"/>
                <w:i/>
                <w:sz w:val="22"/>
                <w:szCs w:val="24"/>
              </w:rPr>
              <w:t xml:space="preserve"> </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（連絡先は後述（３）①参照）</w:t>
            </w:r>
          </w:p>
          <w:p w14:paraId="00E610FE" w14:textId="77777777" w:rsidR="0074541C" w:rsidRPr="00076907" w:rsidRDefault="0074541C" w:rsidP="003D20F2">
            <w:pPr>
              <w:autoSpaceDN w:val="0"/>
              <w:rPr>
                <w:rFonts w:ascii="HG丸ｺﾞｼｯｸM-PRO" w:eastAsia="HG丸ｺﾞｼｯｸM-PRO" w:hAnsi="HG丸ｺﾞｼｯｸM-PRO"/>
                <w:sz w:val="18"/>
                <w:szCs w:val="24"/>
              </w:rPr>
            </w:pPr>
          </w:p>
          <w:p w14:paraId="15269733" w14:textId="77777777" w:rsidR="0074541C" w:rsidRPr="007C3C6E" w:rsidRDefault="001C2592" w:rsidP="007C3C6E">
            <w:pPr>
              <w:autoSpaceDN w:val="0"/>
              <w:ind w:firstLineChars="200" w:firstLine="440"/>
              <w:rPr>
                <w:rFonts w:asciiTheme="minorEastAsia" w:eastAsiaTheme="minorEastAsia" w:hAnsiTheme="minorEastAsia"/>
                <w:sz w:val="22"/>
                <w:szCs w:val="24"/>
              </w:rPr>
            </w:pPr>
            <w:r w:rsidRPr="009C6CA3">
              <w:rPr>
                <w:rFonts w:ascii="ＭＳ 明朝" w:hAnsi="ＭＳ 明朝" w:hint="eastAsia"/>
                <w:sz w:val="22"/>
                <w:szCs w:val="21"/>
              </w:rPr>
              <w:t>②当該経営指導員による情報の提供及び助言（手段、頻度　等）</w:t>
            </w:r>
          </w:p>
          <w:p w14:paraId="0483387A" w14:textId="77777777" w:rsidR="004D4CA2" w:rsidRPr="007B7338" w:rsidRDefault="00943253" w:rsidP="003D20F2">
            <w:pPr>
              <w:autoSpaceDN w:val="0"/>
              <w:rPr>
                <w:rFonts w:ascii="HG丸ｺﾞｼｯｸM-PRO" w:eastAsia="HG丸ｺﾞｼｯｸM-PRO" w:hAnsi="HG丸ｺﾞｼｯｸM-PRO"/>
                <w:i/>
                <w:color w:val="000000" w:themeColor="text1"/>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004F003D" w:rsidRPr="007B7338">
              <w:rPr>
                <w:rFonts w:ascii="HG丸ｺﾞｼｯｸM-PRO" w:eastAsia="HG丸ｺﾞｼｯｸM-PRO" w:hAnsi="HG丸ｺﾞｼｯｸM-PRO" w:hint="eastAsia"/>
                <w:i/>
                <w:color w:val="000000" w:themeColor="text1"/>
                <w:sz w:val="22"/>
                <w:szCs w:val="24"/>
              </w:rPr>
              <w:t xml:space="preserve">　</w:t>
            </w:r>
            <w:r w:rsidR="00FB013B" w:rsidRPr="007B7338">
              <w:rPr>
                <w:rFonts w:ascii="HG丸ｺﾞｼｯｸM-PRO" w:eastAsia="HG丸ｺﾞｼｯｸM-PRO" w:hAnsi="HG丸ｺﾞｼｯｸM-PRO" w:hint="eastAsia"/>
                <w:i/>
                <w:color w:val="000000" w:themeColor="text1"/>
                <w:sz w:val="22"/>
                <w:szCs w:val="24"/>
              </w:rPr>
              <w:t>※以下に関する必要な情報の提供及び助言等を行う</w:t>
            </w:r>
          </w:p>
          <w:p w14:paraId="391A6119" w14:textId="77777777" w:rsidR="00943253" w:rsidRPr="007B7338" w:rsidRDefault="00943253" w:rsidP="003D20F2">
            <w:pPr>
              <w:autoSpaceDN w:val="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4F003D" w:rsidRPr="007B7338">
              <w:rPr>
                <w:rFonts w:ascii="HG丸ｺﾞｼｯｸM-PRO" w:eastAsia="HG丸ｺﾞｼｯｸM-PRO" w:hAnsi="HG丸ｺﾞｼｯｸM-PRO" w:hint="eastAsia"/>
                <w:i/>
                <w:color w:val="000000" w:themeColor="text1"/>
                <w:sz w:val="22"/>
                <w:szCs w:val="24"/>
              </w:rPr>
              <w:t xml:space="preserve">　　</w:t>
            </w:r>
            <w:r w:rsidRPr="007B7338">
              <w:rPr>
                <w:rFonts w:ascii="HG丸ｺﾞｼｯｸM-PRO" w:eastAsia="HG丸ｺﾞｼｯｸM-PRO" w:hAnsi="HG丸ｺﾞｼｯｸM-PRO" w:hint="eastAsia"/>
                <w:i/>
                <w:color w:val="000000" w:themeColor="text1"/>
                <w:sz w:val="22"/>
                <w:szCs w:val="24"/>
              </w:rPr>
              <w:t>・</w:t>
            </w:r>
            <w:r w:rsidR="00B539C7" w:rsidRPr="007B7338">
              <w:rPr>
                <w:rFonts w:ascii="HG丸ｺﾞｼｯｸM-PRO" w:eastAsia="HG丸ｺﾞｼｯｸM-PRO" w:hAnsi="HG丸ｺﾞｼｯｸM-PRO" w:hint="eastAsia"/>
                <w:i/>
                <w:color w:val="000000" w:themeColor="text1"/>
                <w:sz w:val="22"/>
                <w:szCs w:val="24"/>
              </w:rPr>
              <w:t>本計画の具体的な取組の企画や実行</w:t>
            </w:r>
          </w:p>
          <w:p w14:paraId="440BC3D3" w14:textId="77777777" w:rsidR="00775BF9" w:rsidRPr="00927026" w:rsidRDefault="0074541C" w:rsidP="003D20F2">
            <w:pPr>
              <w:autoSpaceDN w:val="0"/>
              <w:rPr>
                <w:rFonts w:ascii="HG丸ｺﾞｼｯｸM-PRO" w:eastAsia="HG丸ｺﾞｼｯｸM-PRO" w:hAnsi="HG丸ｺﾞｼｯｸM-PRO"/>
                <w:i/>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4F003D" w:rsidRPr="007B7338">
              <w:rPr>
                <w:rFonts w:ascii="HG丸ｺﾞｼｯｸM-PRO" w:eastAsia="HG丸ｺﾞｼｯｸM-PRO" w:hAnsi="HG丸ｺﾞｼｯｸM-PRO" w:hint="eastAsia"/>
                <w:i/>
                <w:color w:val="000000" w:themeColor="text1"/>
                <w:sz w:val="22"/>
                <w:szCs w:val="24"/>
              </w:rPr>
              <w:t xml:space="preserve">　　</w:t>
            </w:r>
            <w:r w:rsidRPr="007B7338">
              <w:rPr>
                <w:rFonts w:ascii="HG丸ｺﾞｼｯｸM-PRO" w:eastAsia="HG丸ｺﾞｼｯｸM-PRO" w:hAnsi="HG丸ｺﾞｼｯｸM-PRO" w:hint="eastAsia"/>
                <w:i/>
                <w:color w:val="000000" w:themeColor="text1"/>
                <w:sz w:val="22"/>
                <w:szCs w:val="24"/>
              </w:rPr>
              <w:t>・</w:t>
            </w:r>
            <w:r w:rsidR="00B539C7" w:rsidRPr="007B7338">
              <w:rPr>
                <w:rFonts w:ascii="HG丸ｺﾞｼｯｸM-PRO" w:eastAsia="HG丸ｺﾞｼｯｸM-PRO" w:hAnsi="HG丸ｺﾞｼｯｸM-PRO" w:hint="eastAsia"/>
                <w:i/>
                <w:color w:val="000000" w:themeColor="text1"/>
                <w:sz w:val="22"/>
                <w:szCs w:val="24"/>
              </w:rPr>
              <w:t>本</w:t>
            </w:r>
            <w:r w:rsidR="00287898" w:rsidRPr="007B7338">
              <w:rPr>
                <w:rFonts w:ascii="HG丸ｺﾞｼｯｸM-PRO" w:eastAsia="HG丸ｺﾞｼｯｸM-PRO" w:hAnsi="HG丸ｺﾞｼｯｸM-PRO" w:hint="eastAsia"/>
                <w:i/>
                <w:color w:val="000000" w:themeColor="text1"/>
                <w:sz w:val="22"/>
                <w:szCs w:val="24"/>
              </w:rPr>
              <w:t>計画に基づく進捗確認、見直し等</w:t>
            </w:r>
            <w:r w:rsidR="006B48EE" w:rsidRPr="007B7338">
              <w:rPr>
                <w:rFonts w:ascii="HG丸ｺﾞｼｯｸM-PRO" w:eastAsia="HG丸ｺﾞｼｯｸM-PRO" w:hAnsi="HG丸ｺﾞｼｯｸM-PRO" w:hint="eastAsia"/>
                <w:i/>
                <w:color w:val="000000" w:themeColor="text1"/>
                <w:sz w:val="22"/>
                <w:szCs w:val="24"/>
              </w:rPr>
              <w:t>フォ</w:t>
            </w:r>
            <w:r w:rsidR="006B48EE" w:rsidRPr="00927026">
              <w:rPr>
                <w:rFonts w:ascii="HG丸ｺﾞｼｯｸM-PRO" w:eastAsia="HG丸ｺﾞｼｯｸM-PRO" w:hAnsi="HG丸ｺﾞｼｯｸM-PRO" w:hint="eastAsia"/>
                <w:i/>
                <w:sz w:val="22"/>
                <w:szCs w:val="24"/>
              </w:rPr>
              <w:t>ローアップ（１年に１回以上）</w:t>
            </w:r>
          </w:p>
          <w:p w14:paraId="12645F9B" w14:textId="77777777" w:rsidR="006A5170" w:rsidRPr="00076907" w:rsidRDefault="006A5170" w:rsidP="003D20F2">
            <w:pPr>
              <w:autoSpaceDN w:val="0"/>
              <w:rPr>
                <w:rFonts w:ascii="HG丸ｺﾞｼｯｸM-PRO" w:eastAsia="HG丸ｺﾞｼｯｸM-PRO" w:hAnsi="HG丸ｺﾞｼｯｸM-PRO"/>
                <w:sz w:val="18"/>
                <w:szCs w:val="24"/>
              </w:rPr>
            </w:pPr>
          </w:p>
          <w:p w14:paraId="2FB46AA4" w14:textId="77777777" w:rsidR="001C2592" w:rsidRPr="00076907" w:rsidRDefault="001C2592" w:rsidP="001C2592">
            <w:pPr>
              <w:rPr>
                <w:rFonts w:ascii="ＭＳ 明朝" w:hAnsi="ＭＳ 明朝"/>
                <w:b/>
                <w:sz w:val="24"/>
                <w:szCs w:val="21"/>
              </w:rPr>
            </w:pPr>
            <w:r w:rsidRPr="00076907">
              <w:rPr>
                <w:rFonts w:ascii="ＭＳ 明朝" w:hAnsi="ＭＳ 明朝" w:hint="eastAsia"/>
                <w:b/>
                <w:sz w:val="24"/>
                <w:szCs w:val="21"/>
              </w:rPr>
              <w:t>（３）商工会／商工会議所、関係市町連絡先</w:t>
            </w:r>
          </w:p>
          <w:p w14:paraId="376BEB4C" w14:textId="77777777" w:rsidR="006A5170" w:rsidRPr="007C3C6E" w:rsidRDefault="001C2592" w:rsidP="007C3C6E">
            <w:pPr>
              <w:autoSpaceDN w:val="0"/>
              <w:ind w:firstLineChars="200" w:firstLine="440"/>
              <w:rPr>
                <w:rFonts w:asciiTheme="minorEastAsia" w:eastAsiaTheme="minorEastAsia" w:hAnsiTheme="minorEastAsia"/>
                <w:sz w:val="22"/>
                <w:szCs w:val="24"/>
              </w:rPr>
            </w:pPr>
            <w:r w:rsidRPr="009C6CA3">
              <w:rPr>
                <w:rFonts w:ascii="ＭＳ 明朝" w:hAnsi="ＭＳ 明朝" w:hint="eastAsia"/>
                <w:sz w:val="22"/>
                <w:szCs w:val="21"/>
              </w:rPr>
              <w:t>①商工会／商工会議所</w:t>
            </w:r>
          </w:p>
          <w:p w14:paraId="422E94A8" w14:textId="77777777" w:rsidR="00F24A52"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市商工会　経営支援課</w:t>
            </w:r>
          </w:p>
          <w:p w14:paraId="1009C6E7" w14:textId="77777777" w:rsidR="006A5170"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〒111-1111</w:t>
            </w:r>
            <w:r w:rsidR="003F78B9" w:rsidRPr="00927026">
              <w:rPr>
                <w:rFonts w:ascii="HG丸ｺﾞｼｯｸM-PRO" w:eastAsia="HG丸ｺﾞｼｯｸM-PRO" w:hAnsi="HG丸ｺﾞｼｯｸM-PRO" w:hint="eastAsia"/>
                <w:i/>
                <w:sz w:val="22"/>
                <w:szCs w:val="24"/>
              </w:rPr>
              <w:t xml:space="preserve">　</w:t>
            </w:r>
            <w:r w:rsidR="007132D0">
              <w:rPr>
                <w:rFonts w:ascii="HG丸ｺﾞｼｯｸM-PRO" w:eastAsia="HG丸ｺﾞｼｯｸM-PRO" w:hAnsi="HG丸ｺﾞｼｯｸM-PRO" w:hint="eastAsia"/>
                <w:i/>
                <w:sz w:val="22"/>
                <w:szCs w:val="24"/>
              </w:rPr>
              <w:t>佐賀</w:t>
            </w:r>
            <w:r w:rsidR="006A5170" w:rsidRPr="00927026">
              <w:rPr>
                <w:rFonts w:ascii="HG丸ｺﾞｼｯｸM-PRO" w:eastAsia="HG丸ｺﾞｼｯｸM-PRO" w:hAnsi="HG丸ｺﾞｼｯｸM-PRO" w:hint="eastAsia"/>
                <w:i/>
                <w:sz w:val="22"/>
                <w:szCs w:val="24"/>
              </w:rPr>
              <w:t>県</w:t>
            </w:r>
            <w:r w:rsidR="008A5753" w:rsidRPr="00927026">
              <w:rPr>
                <w:rFonts w:ascii="HG丸ｺﾞｼｯｸM-PRO" w:eastAsia="HG丸ｺﾞｼｯｸM-PRO" w:hAnsi="HG丸ｺﾞｼｯｸM-PRO" w:hint="eastAsia"/>
                <w:i/>
                <w:sz w:val="22"/>
                <w:szCs w:val="24"/>
              </w:rPr>
              <w:t>○○</w:t>
            </w:r>
            <w:r w:rsidR="006A5170" w:rsidRPr="00927026">
              <w:rPr>
                <w:rFonts w:ascii="HG丸ｺﾞｼｯｸM-PRO" w:eastAsia="HG丸ｺﾞｼｯｸM-PRO" w:hAnsi="HG丸ｺﾞｼｯｸM-PRO" w:hint="eastAsia"/>
                <w:i/>
                <w:sz w:val="22"/>
                <w:szCs w:val="24"/>
              </w:rPr>
              <w:t>市</w:t>
            </w:r>
            <w:r w:rsidR="008A5753" w:rsidRPr="00927026">
              <w:rPr>
                <w:rFonts w:ascii="HG丸ｺﾞｼｯｸM-PRO" w:eastAsia="HG丸ｺﾞｼｯｸM-PRO" w:hAnsi="HG丸ｺﾞｼｯｸM-PRO" w:hint="eastAsia"/>
                <w:i/>
                <w:sz w:val="22"/>
                <w:szCs w:val="24"/>
              </w:rPr>
              <w:t>○○</w:t>
            </w:r>
            <w:r w:rsidR="006A5170" w:rsidRPr="00927026">
              <w:rPr>
                <w:rFonts w:ascii="HG丸ｺﾞｼｯｸM-PRO" w:eastAsia="HG丸ｺﾞｼｯｸM-PRO" w:hAnsi="HG丸ｺﾞｼｯｸM-PRO" w:hint="eastAsia"/>
                <w:i/>
                <w:sz w:val="22"/>
                <w:szCs w:val="24"/>
              </w:rPr>
              <w:t>町０－０－０</w:t>
            </w:r>
          </w:p>
          <w:p w14:paraId="62204589" w14:textId="77777777" w:rsidR="006A5170"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TEL： 111-111-1111  /  FAX：222-222-2222</w:t>
            </w:r>
          </w:p>
          <w:p w14:paraId="0B188CC3" w14:textId="77777777" w:rsidR="006A5170"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E-mail：aaaa@aaa.aa.aa</w:t>
            </w:r>
          </w:p>
          <w:p w14:paraId="47DCCF35" w14:textId="77777777" w:rsidR="004F003D" w:rsidRPr="00076907" w:rsidRDefault="004F003D" w:rsidP="003D20F2">
            <w:pPr>
              <w:autoSpaceDN w:val="0"/>
              <w:rPr>
                <w:rFonts w:ascii="HG丸ｺﾞｼｯｸM-PRO" w:eastAsia="HG丸ｺﾞｼｯｸM-PRO" w:hAnsi="HG丸ｺﾞｼｯｸM-PRO"/>
                <w:sz w:val="18"/>
                <w:szCs w:val="24"/>
              </w:rPr>
            </w:pPr>
          </w:p>
          <w:p w14:paraId="7D061132" w14:textId="77777777" w:rsidR="001C2592" w:rsidRDefault="001C2592" w:rsidP="007C3C6E">
            <w:pPr>
              <w:autoSpaceDN w:val="0"/>
              <w:ind w:firstLineChars="200" w:firstLine="440"/>
              <w:rPr>
                <w:rFonts w:ascii="HG丸ｺﾞｼｯｸM-PRO" w:eastAsia="HG丸ｺﾞｼｯｸM-PRO" w:hAnsi="HG丸ｺﾞｼｯｸM-PRO"/>
                <w:sz w:val="22"/>
                <w:szCs w:val="24"/>
              </w:rPr>
            </w:pPr>
            <w:r w:rsidRPr="009C6CA3">
              <w:rPr>
                <w:rFonts w:ascii="ＭＳ 明朝" w:hAnsi="ＭＳ 明朝" w:hint="eastAsia"/>
                <w:sz w:val="22"/>
                <w:szCs w:val="21"/>
              </w:rPr>
              <w:t>②関係市町</w:t>
            </w:r>
          </w:p>
          <w:p w14:paraId="6CCEAF69" w14:textId="77777777" w:rsidR="00F24A52"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 xml:space="preserve">市役所　</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課</w:t>
            </w:r>
          </w:p>
          <w:p w14:paraId="502C3FE9" w14:textId="77777777" w:rsidR="003F78B9"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111-1111</w:t>
            </w:r>
            <w:r w:rsidR="003F78B9" w:rsidRPr="00927026">
              <w:rPr>
                <w:rFonts w:ascii="HG丸ｺﾞｼｯｸM-PRO" w:eastAsia="HG丸ｺﾞｼｯｸM-PRO" w:hAnsi="HG丸ｺﾞｼｯｸM-PRO" w:hint="eastAsia"/>
                <w:i/>
                <w:sz w:val="22"/>
                <w:szCs w:val="24"/>
              </w:rPr>
              <w:t xml:space="preserve">　</w:t>
            </w:r>
            <w:r w:rsidR="007132D0">
              <w:rPr>
                <w:rFonts w:ascii="HG丸ｺﾞｼｯｸM-PRO" w:eastAsia="HG丸ｺﾞｼｯｸM-PRO" w:hAnsi="HG丸ｺﾞｼｯｸM-PRO" w:hint="eastAsia"/>
                <w:i/>
                <w:sz w:val="22"/>
                <w:szCs w:val="24"/>
              </w:rPr>
              <w:t>佐賀</w:t>
            </w:r>
            <w:r w:rsidR="006A5170" w:rsidRPr="00927026">
              <w:rPr>
                <w:rFonts w:ascii="HG丸ｺﾞｼｯｸM-PRO" w:eastAsia="HG丸ｺﾞｼｯｸM-PRO" w:hAnsi="HG丸ｺﾞｼｯｸM-PRO" w:hint="eastAsia"/>
                <w:i/>
                <w:sz w:val="22"/>
                <w:szCs w:val="24"/>
              </w:rPr>
              <w:t>県</w:t>
            </w:r>
            <w:r w:rsidR="008A5753" w:rsidRPr="00927026">
              <w:rPr>
                <w:rFonts w:ascii="HG丸ｺﾞｼｯｸM-PRO" w:eastAsia="HG丸ｺﾞｼｯｸM-PRO" w:hAnsi="HG丸ｺﾞｼｯｸM-PRO" w:hint="eastAsia"/>
                <w:i/>
                <w:sz w:val="22"/>
                <w:szCs w:val="24"/>
              </w:rPr>
              <w:t>○○</w:t>
            </w:r>
            <w:r w:rsidR="006A5170" w:rsidRPr="00927026">
              <w:rPr>
                <w:rFonts w:ascii="HG丸ｺﾞｼｯｸM-PRO" w:eastAsia="HG丸ｺﾞｼｯｸM-PRO" w:hAnsi="HG丸ｺﾞｼｯｸM-PRO" w:hint="eastAsia"/>
                <w:i/>
                <w:sz w:val="22"/>
                <w:szCs w:val="24"/>
              </w:rPr>
              <w:t>市</w:t>
            </w:r>
            <w:r w:rsidR="008A5753" w:rsidRPr="00927026">
              <w:rPr>
                <w:rFonts w:ascii="HG丸ｺﾞｼｯｸM-PRO" w:eastAsia="HG丸ｺﾞｼｯｸM-PRO" w:hAnsi="HG丸ｺﾞｼｯｸM-PRO" w:hint="eastAsia"/>
                <w:i/>
                <w:sz w:val="22"/>
                <w:szCs w:val="24"/>
              </w:rPr>
              <w:t>○○</w:t>
            </w:r>
            <w:r w:rsidR="006A5170" w:rsidRPr="00927026">
              <w:rPr>
                <w:rFonts w:ascii="HG丸ｺﾞｼｯｸM-PRO" w:eastAsia="HG丸ｺﾞｼｯｸM-PRO" w:hAnsi="HG丸ｺﾞｼｯｸM-PRO" w:hint="eastAsia"/>
                <w:i/>
                <w:sz w:val="22"/>
                <w:szCs w:val="24"/>
              </w:rPr>
              <w:t>町０－０－０</w:t>
            </w:r>
          </w:p>
          <w:p w14:paraId="4C9CB5B8" w14:textId="77777777" w:rsidR="006A5170"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3F78B9"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TEL： 111-111-1111  /  FAX：222-222-2222</w:t>
            </w:r>
          </w:p>
          <w:p w14:paraId="32F43926" w14:textId="77777777" w:rsidR="0003256B" w:rsidRPr="00927026" w:rsidRDefault="00F24A52" w:rsidP="007C3C6E">
            <w:pPr>
              <w:autoSpaceDN w:val="0"/>
              <w:rPr>
                <w:rStyle w:val="aa"/>
                <w:rFonts w:ascii="HG丸ｺﾞｼｯｸM-PRO" w:eastAsia="HG丸ｺﾞｼｯｸM-PRO" w:hAnsi="HG丸ｺﾞｼｯｸM-PRO"/>
                <w:i/>
                <w:color w:val="auto"/>
                <w:sz w:val="22"/>
                <w:szCs w:val="24"/>
                <w:u w:val="none"/>
              </w:rPr>
            </w:pPr>
            <w:r w:rsidRPr="00927026">
              <w:rPr>
                <w:rFonts w:ascii="HG丸ｺﾞｼｯｸM-PRO" w:eastAsia="HG丸ｺﾞｼｯｸM-PRO" w:hAnsi="HG丸ｺﾞｼｯｸM-PRO" w:hint="eastAsia"/>
                <w:i/>
                <w:sz w:val="22"/>
                <w:szCs w:val="24"/>
              </w:rPr>
              <w:t xml:space="preserve">　</w:t>
            </w:r>
            <w:r w:rsidR="003F78B9"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E-mail：</w:t>
            </w:r>
            <w:hyperlink r:id="rId20" w:history="1">
              <w:r w:rsidR="00A51A22" w:rsidRPr="00927026">
                <w:rPr>
                  <w:rStyle w:val="aa"/>
                  <w:rFonts w:ascii="HG丸ｺﾞｼｯｸM-PRO" w:eastAsia="HG丸ｺﾞｼｯｸM-PRO" w:hAnsi="HG丸ｺﾞｼｯｸM-PRO" w:hint="eastAsia"/>
                  <w:i/>
                  <w:color w:val="auto"/>
                  <w:sz w:val="22"/>
                  <w:szCs w:val="24"/>
                  <w:u w:val="none"/>
                </w:rPr>
                <w:t>aaaa@aaa.aa.aa</w:t>
              </w:r>
            </w:hyperlink>
          </w:p>
          <w:p w14:paraId="5E413075" w14:textId="77777777" w:rsidR="00361ABE" w:rsidRPr="00076907" w:rsidRDefault="00361ABE" w:rsidP="007C3C6E">
            <w:pPr>
              <w:autoSpaceDN w:val="0"/>
              <w:rPr>
                <w:rStyle w:val="aa"/>
                <w:rFonts w:ascii="HG丸ｺﾞｼｯｸM-PRO" w:eastAsia="HG丸ｺﾞｼｯｸM-PRO" w:hAnsi="HG丸ｺﾞｼｯｸM-PRO"/>
                <w:color w:val="auto"/>
                <w:sz w:val="18"/>
                <w:szCs w:val="24"/>
                <w:u w:val="none"/>
              </w:rPr>
            </w:pPr>
          </w:p>
          <w:p w14:paraId="05ECE78D" w14:textId="77777777" w:rsidR="0035773B" w:rsidRPr="007132D0" w:rsidRDefault="00361ABE" w:rsidP="00361ABE">
            <w:pPr>
              <w:autoSpaceDN w:val="0"/>
              <w:rPr>
                <w:rFonts w:ascii="HG丸ｺﾞｼｯｸM-PRO" w:eastAsia="HG丸ｺﾞｼｯｸM-PRO" w:hAnsi="HG丸ｺﾞｼｯｸM-PRO"/>
                <w:sz w:val="22"/>
                <w:szCs w:val="24"/>
              </w:rPr>
            </w:pPr>
            <w:r w:rsidRPr="00CE22E1">
              <w:rPr>
                <w:rFonts w:ascii="HG丸ｺﾞｼｯｸM-PRO" w:eastAsia="HG丸ｺﾞｼｯｸM-PRO" w:hAnsi="HG丸ｺﾞｼｯｸM-PRO" w:hint="eastAsia"/>
                <w:sz w:val="22"/>
                <w:szCs w:val="24"/>
              </w:rPr>
              <w:t xml:space="preserve">※　</w:t>
            </w:r>
            <w:r w:rsidR="0035773B" w:rsidRPr="00F12AFE">
              <w:rPr>
                <w:rFonts w:ascii="HG丸ｺﾞｼｯｸM-PRO" w:eastAsia="HG丸ｺﾞｼｯｸM-PRO" w:hAnsi="HG丸ｺﾞｼｯｸM-PRO" w:hint="eastAsia"/>
                <w:i/>
                <w:sz w:val="22"/>
                <w:szCs w:val="24"/>
              </w:rPr>
              <w:t>上記内容に変更が生じた場合は、速やかに県へ報告する。</w:t>
            </w:r>
          </w:p>
          <w:p w14:paraId="6C7BC70A" w14:textId="77777777" w:rsidR="007132D0" w:rsidRPr="003E37A0" w:rsidRDefault="007132D0" w:rsidP="007132D0">
            <w:pPr>
              <w:autoSpaceDN w:val="0"/>
              <w:ind w:left="220" w:hangingChars="100" w:hanging="220"/>
              <w:rPr>
                <w:rFonts w:ascii="HG丸ｺﾞｼｯｸM-PRO" w:eastAsia="HG丸ｺﾞｼｯｸM-PRO" w:hAnsi="HG丸ｺﾞｼｯｸM-PRO"/>
                <w:sz w:val="22"/>
                <w:szCs w:val="24"/>
              </w:rPr>
            </w:pPr>
          </w:p>
        </w:tc>
      </w:tr>
    </w:tbl>
    <w:p w14:paraId="1C06C0B4" w14:textId="77777777" w:rsidR="006B31B6" w:rsidRPr="003E37A0" w:rsidRDefault="00AF2C32" w:rsidP="007C3C6E">
      <w:pPr>
        <w:widowControl/>
        <w:autoSpaceDN w:val="0"/>
        <w:jc w:val="left"/>
        <w:rPr>
          <w:rFonts w:asciiTheme="minorEastAsia" w:eastAsiaTheme="minorEastAsia" w:hAnsiTheme="minorEastAsia"/>
          <w:szCs w:val="24"/>
        </w:rPr>
      </w:pPr>
      <w:r>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51776" behindDoc="0" locked="0" layoutInCell="1" allowOverlap="1" wp14:anchorId="0DB3D98E" wp14:editId="47ADE019">
                <wp:simplePos x="0" y="0"/>
                <wp:positionH relativeFrom="column">
                  <wp:posOffset>0</wp:posOffset>
                </wp:positionH>
                <wp:positionV relativeFrom="paragraph">
                  <wp:posOffset>-556895</wp:posOffset>
                </wp:positionV>
                <wp:extent cx="1371600" cy="690880"/>
                <wp:effectExtent l="0" t="0" r="6985" b="0"/>
                <wp:wrapNone/>
                <wp:docPr id="4" name="テキスト ボックス 4"/>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27E1E29E" w14:textId="77777777" w:rsidR="00BA5CE6" w:rsidRPr="009935C1"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斜体部分は記載例です。記載にあたっては、商工</w:t>
                            </w:r>
                            <w:r w:rsidRPr="009935C1">
                              <w:rPr>
                                <w:rFonts w:ascii="HG丸ｺﾞｼｯｸM-PRO" w:eastAsia="HG丸ｺﾞｼｯｸM-PRO" w:hAnsi="HG丸ｺﾞｼｯｸM-PRO" w:hint="eastAsia"/>
                                <w:color w:val="FF0000"/>
                                <w:sz w:val="20"/>
                              </w:rPr>
                              <w:t>会・</w:t>
                            </w:r>
                            <w:r w:rsidRPr="009935C1">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8E32E8">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B3D98E" id="テキスト ボックス 4" o:spid="_x0000_s1088" type="#_x0000_t202" style="position:absolute;margin-left:0;margin-top:-43.85pt;width:108pt;height:54.4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" fillcolor="yellow" stroked="f" strokeweight=".5pt">
                <v:textbox style="mso-fit-shape-to-text:t" inset="1mm,1mm,1mm,1mm">
                  <w:txbxContent>
                    <w:p w14:paraId="27E1E29E" w14:textId="77777777" w:rsidR="00BA5CE6" w:rsidRPr="009935C1"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斜体部分は記載例です。記載にあたっては、商工</w:t>
                      </w:r>
                      <w:r w:rsidRPr="009935C1">
                        <w:rPr>
                          <w:rFonts w:ascii="HG丸ｺﾞｼｯｸM-PRO" w:eastAsia="HG丸ｺﾞｼｯｸM-PRO" w:hAnsi="HG丸ｺﾞｼｯｸM-PRO" w:hint="eastAsia"/>
                          <w:color w:val="FF0000"/>
                          <w:sz w:val="20"/>
                        </w:rPr>
                        <w:t>会・</w:t>
                      </w:r>
                      <w:r w:rsidRPr="009935C1">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8E32E8">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v:textbox>
              </v:shape>
            </w:pict>
          </mc:Fallback>
        </mc:AlternateContent>
      </w:r>
      <w:r w:rsidR="006B31B6" w:rsidRPr="003E37A0">
        <w:rPr>
          <w:rFonts w:asciiTheme="minorEastAsia" w:eastAsiaTheme="minorEastAsia" w:hAnsiTheme="minorEastAsia" w:hint="eastAsia"/>
          <w:szCs w:val="24"/>
        </w:rPr>
        <w:t>（別表３）</w:t>
      </w:r>
    </w:p>
    <w:p w14:paraId="4A1B85F8"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事業継続力強化支援事業の実施に必要な資金の額及びその調達方法</w:t>
      </w:r>
    </w:p>
    <w:p w14:paraId="1CEF4700" w14:textId="77777777" w:rsidR="006B31B6" w:rsidRPr="003E37A0" w:rsidRDefault="006B31B6" w:rsidP="003D20F2">
      <w:pPr>
        <w:autoSpaceDN w:val="0"/>
        <w:ind w:right="-945"/>
        <w:jc w:val="left"/>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203E0A" w:rsidRPr="003E37A0">
        <w:rPr>
          <w:rFonts w:asciiTheme="minorEastAsia" w:eastAsiaTheme="minorEastAsia" w:hAnsiTheme="minorEastAsia" w:hint="eastAsia"/>
          <w:szCs w:val="24"/>
        </w:rPr>
        <w:t xml:space="preserve">　　　　　　　　　　　　　　　　　　　　　　</w:t>
      </w:r>
      <w:r w:rsidR="005E4E3A" w:rsidRPr="003E37A0">
        <w:rPr>
          <w:rFonts w:asciiTheme="minorEastAsia" w:eastAsiaTheme="minorEastAsia" w:hAnsiTheme="minorEastAsia" w:hint="eastAsia"/>
          <w:szCs w:val="24"/>
        </w:rPr>
        <w:t xml:space="preserve">　　　　　</w:t>
      </w:r>
      <w:r w:rsidR="00203E0A" w:rsidRPr="003E37A0">
        <w:rPr>
          <w:rFonts w:asciiTheme="minorEastAsia" w:eastAsiaTheme="minorEastAsia" w:hAnsiTheme="minorEastAsia" w:hint="eastAsia"/>
          <w:szCs w:val="24"/>
        </w:rPr>
        <w:t xml:space="preserve">　　　　　　</w:t>
      </w:r>
      <w:r w:rsidRPr="003E37A0">
        <w:rPr>
          <w:rFonts w:asciiTheme="minorEastAsia" w:eastAsiaTheme="minorEastAsia" w:hAnsiTheme="minorEastAsia" w:hint="eastAsia"/>
          <w:szCs w:val="24"/>
        </w:rPr>
        <w:t xml:space="preserve">　（単位　千円）</w:t>
      </w:r>
    </w:p>
    <w:tbl>
      <w:tblPr>
        <w:tblW w:w="953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6"/>
        <w:gridCol w:w="2992"/>
        <w:gridCol w:w="1254"/>
        <w:gridCol w:w="1254"/>
        <w:gridCol w:w="1254"/>
        <w:gridCol w:w="1254"/>
        <w:gridCol w:w="1254"/>
      </w:tblGrid>
      <w:tr w:rsidR="006A5170" w:rsidRPr="003E37A0" w14:paraId="49E44250" w14:textId="77777777" w:rsidTr="00F37562">
        <w:trPr>
          <w:trHeight w:val="644"/>
        </w:trPr>
        <w:tc>
          <w:tcPr>
            <w:tcW w:w="3268" w:type="dxa"/>
            <w:gridSpan w:val="2"/>
            <w:tcBorders>
              <w:bottom w:val="single" w:sz="4" w:space="0" w:color="auto"/>
            </w:tcBorders>
            <w:vAlign w:val="center"/>
          </w:tcPr>
          <w:p w14:paraId="22837E8E" w14:textId="77777777" w:rsidR="006A5170" w:rsidRPr="003E37A0" w:rsidRDefault="006A5170" w:rsidP="003D20F2">
            <w:pPr>
              <w:autoSpaceDN w:val="0"/>
              <w:rPr>
                <w:rFonts w:ascii="HG丸ｺﾞｼｯｸM-PRO" w:eastAsia="HG丸ｺﾞｼｯｸM-PRO" w:hAnsi="HG丸ｺﾞｼｯｸM-PRO"/>
                <w:sz w:val="22"/>
                <w:szCs w:val="24"/>
              </w:rPr>
            </w:pPr>
          </w:p>
        </w:tc>
        <w:tc>
          <w:tcPr>
            <w:tcW w:w="1254" w:type="dxa"/>
            <w:shd w:val="clear" w:color="auto" w:fill="auto"/>
            <w:vAlign w:val="center"/>
          </w:tcPr>
          <w:p w14:paraId="299ABFDD" w14:textId="47B16771" w:rsidR="006A5170" w:rsidRPr="00986B89" w:rsidRDefault="004F003D" w:rsidP="003D20F2">
            <w:pPr>
              <w:autoSpaceDN w:val="0"/>
              <w:jc w:val="center"/>
              <w:rPr>
                <w:rFonts w:asciiTheme="minorEastAsia" w:eastAsiaTheme="minorEastAsia" w:hAnsiTheme="minorEastAsia"/>
                <w:szCs w:val="24"/>
              </w:rPr>
            </w:pPr>
            <w:r w:rsidRPr="00986B89">
              <w:rPr>
                <w:rFonts w:asciiTheme="minorEastAsia" w:eastAsiaTheme="minorEastAsia" w:hAnsiTheme="minorEastAsia" w:hint="eastAsia"/>
                <w:szCs w:val="24"/>
              </w:rPr>
              <w:t>令和</w:t>
            </w:r>
            <w:r w:rsidR="00DB3D9A" w:rsidRPr="00986B89">
              <w:rPr>
                <w:rFonts w:asciiTheme="minorEastAsia" w:eastAsiaTheme="minorEastAsia" w:hAnsiTheme="minorEastAsia" w:hint="eastAsia"/>
                <w:szCs w:val="24"/>
              </w:rPr>
              <w:t>６</w:t>
            </w:r>
            <w:r w:rsidR="006B48EE" w:rsidRPr="00986B89">
              <w:rPr>
                <w:rFonts w:asciiTheme="minorEastAsia" w:eastAsiaTheme="minorEastAsia" w:hAnsiTheme="minorEastAsia" w:hint="eastAsia"/>
                <w:szCs w:val="24"/>
              </w:rPr>
              <w:t>年度</w:t>
            </w:r>
          </w:p>
        </w:tc>
        <w:tc>
          <w:tcPr>
            <w:tcW w:w="1254" w:type="dxa"/>
            <w:shd w:val="clear" w:color="auto" w:fill="auto"/>
            <w:vAlign w:val="center"/>
          </w:tcPr>
          <w:p w14:paraId="30BF568E" w14:textId="74570BEB" w:rsidR="006A5170" w:rsidRPr="00986B89" w:rsidRDefault="004F003D" w:rsidP="003D20F2">
            <w:pPr>
              <w:autoSpaceDN w:val="0"/>
              <w:jc w:val="center"/>
              <w:rPr>
                <w:rFonts w:asciiTheme="minorEastAsia" w:eastAsiaTheme="minorEastAsia" w:hAnsiTheme="minorEastAsia"/>
                <w:szCs w:val="24"/>
              </w:rPr>
            </w:pPr>
            <w:r w:rsidRPr="00986B89">
              <w:rPr>
                <w:rFonts w:asciiTheme="minorEastAsia" w:eastAsiaTheme="minorEastAsia" w:hAnsiTheme="minorEastAsia" w:hint="eastAsia"/>
                <w:szCs w:val="24"/>
              </w:rPr>
              <w:t>令和</w:t>
            </w:r>
            <w:r w:rsidR="00DB3D9A" w:rsidRPr="00986B89">
              <w:rPr>
                <w:rFonts w:asciiTheme="minorEastAsia" w:eastAsiaTheme="minorEastAsia" w:hAnsiTheme="minorEastAsia" w:hint="eastAsia"/>
                <w:szCs w:val="24"/>
              </w:rPr>
              <w:t>７</w:t>
            </w:r>
            <w:r w:rsidR="006B48EE" w:rsidRPr="00986B89">
              <w:rPr>
                <w:rFonts w:asciiTheme="minorEastAsia" w:eastAsiaTheme="minorEastAsia" w:hAnsiTheme="minorEastAsia" w:hint="eastAsia"/>
                <w:szCs w:val="24"/>
              </w:rPr>
              <w:t>年度</w:t>
            </w:r>
          </w:p>
        </w:tc>
        <w:tc>
          <w:tcPr>
            <w:tcW w:w="1254" w:type="dxa"/>
            <w:shd w:val="clear" w:color="auto" w:fill="auto"/>
            <w:vAlign w:val="center"/>
          </w:tcPr>
          <w:p w14:paraId="37685430" w14:textId="644909D6" w:rsidR="006A5170" w:rsidRPr="00986B89" w:rsidRDefault="004F003D" w:rsidP="003D20F2">
            <w:pPr>
              <w:autoSpaceDN w:val="0"/>
              <w:jc w:val="center"/>
              <w:rPr>
                <w:rFonts w:asciiTheme="minorEastAsia" w:eastAsiaTheme="minorEastAsia" w:hAnsiTheme="minorEastAsia"/>
                <w:szCs w:val="24"/>
              </w:rPr>
            </w:pPr>
            <w:r w:rsidRPr="00986B89">
              <w:rPr>
                <w:rFonts w:asciiTheme="minorEastAsia" w:eastAsiaTheme="minorEastAsia" w:hAnsiTheme="minorEastAsia" w:hint="eastAsia"/>
                <w:szCs w:val="24"/>
              </w:rPr>
              <w:t>令和</w:t>
            </w:r>
            <w:r w:rsidR="00DB3D9A" w:rsidRPr="00986B89">
              <w:rPr>
                <w:rFonts w:asciiTheme="minorEastAsia" w:eastAsiaTheme="minorEastAsia" w:hAnsiTheme="minorEastAsia" w:hint="eastAsia"/>
                <w:szCs w:val="24"/>
              </w:rPr>
              <w:t>８</w:t>
            </w:r>
            <w:r w:rsidR="006B48EE" w:rsidRPr="00986B89">
              <w:rPr>
                <w:rFonts w:asciiTheme="minorEastAsia" w:eastAsiaTheme="minorEastAsia" w:hAnsiTheme="minorEastAsia" w:hint="eastAsia"/>
                <w:szCs w:val="24"/>
              </w:rPr>
              <w:t>年度</w:t>
            </w:r>
          </w:p>
        </w:tc>
        <w:tc>
          <w:tcPr>
            <w:tcW w:w="1254" w:type="dxa"/>
            <w:shd w:val="clear" w:color="auto" w:fill="auto"/>
            <w:vAlign w:val="center"/>
          </w:tcPr>
          <w:p w14:paraId="38727DAB" w14:textId="68E72C6D" w:rsidR="006A5170" w:rsidRPr="00986B89" w:rsidRDefault="004F003D" w:rsidP="003D20F2">
            <w:pPr>
              <w:autoSpaceDN w:val="0"/>
              <w:jc w:val="center"/>
              <w:rPr>
                <w:rFonts w:asciiTheme="minorEastAsia" w:eastAsiaTheme="minorEastAsia" w:hAnsiTheme="minorEastAsia"/>
                <w:szCs w:val="24"/>
              </w:rPr>
            </w:pPr>
            <w:r w:rsidRPr="00986B89">
              <w:rPr>
                <w:rFonts w:asciiTheme="minorEastAsia" w:eastAsiaTheme="minorEastAsia" w:hAnsiTheme="minorEastAsia" w:hint="eastAsia"/>
                <w:szCs w:val="24"/>
              </w:rPr>
              <w:t>令和</w:t>
            </w:r>
            <w:r w:rsidR="00DB3D9A" w:rsidRPr="00986B89">
              <w:rPr>
                <w:rFonts w:asciiTheme="minorEastAsia" w:eastAsiaTheme="minorEastAsia" w:hAnsiTheme="minorEastAsia" w:hint="eastAsia"/>
                <w:szCs w:val="24"/>
              </w:rPr>
              <w:t>９</w:t>
            </w:r>
            <w:r w:rsidR="006B48EE" w:rsidRPr="00986B89">
              <w:rPr>
                <w:rFonts w:asciiTheme="minorEastAsia" w:eastAsiaTheme="minorEastAsia" w:hAnsiTheme="minorEastAsia" w:hint="eastAsia"/>
                <w:szCs w:val="24"/>
              </w:rPr>
              <w:t>年度</w:t>
            </w:r>
          </w:p>
        </w:tc>
        <w:tc>
          <w:tcPr>
            <w:tcW w:w="1254" w:type="dxa"/>
            <w:shd w:val="clear" w:color="auto" w:fill="auto"/>
            <w:vAlign w:val="center"/>
          </w:tcPr>
          <w:p w14:paraId="1B4BE6DC" w14:textId="23E13A33" w:rsidR="006A5170" w:rsidRPr="00986B89" w:rsidRDefault="004F003D" w:rsidP="003D20F2">
            <w:pPr>
              <w:autoSpaceDN w:val="0"/>
              <w:jc w:val="center"/>
              <w:rPr>
                <w:rFonts w:asciiTheme="minorEastAsia" w:eastAsiaTheme="minorEastAsia" w:hAnsiTheme="minorEastAsia"/>
                <w:szCs w:val="24"/>
              </w:rPr>
            </w:pPr>
            <w:r w:rsidRPr="00986B89">
              <w:rPr>
                <w:rFonts w:asciiTheme="minorEastAsia" w:eastAsiaTheme="minorEastAsia" w:hAnsiTheme="minorEastAsia" w:hint="eastAsia"/>
                <w:szCs w:val="24"/>
              </w:rPr>
              <w:t>令和</w:t>
            </w:r>
            <w:r w:rsidR="00DB3D9A" w:rsidRPr="00986B89">
              <w:rPr>
                <w:rFonts w:asciiTheme="minorEastAsia" w:eastAsiaTheme="minorEastAsia" w:hAnsiTheme="minorEastAsia" w:hint="eastAsia"/>
                <w:szCs w:val="24"/>
              </w:rPr>
              <w:t>10</w:t>
            </w:r>
            <w:r w:rsidR="006B48EE" w:rsidRPr="00986B89">
              <w:rPr>
                <w:rFonts w:asciiTheme="minorEastAsia" w:eastAsiaTheme="minorEastAsia" w:hAnsiTheme="minorEastAsia" w:hint="eastAsia"/>
                <w:szCs w:val="24"/>
              </w:rPr>
              <w:t>年度</w:t>
            </w:r>
          </w:p>
        </w:tc>
      </w:tr>
      <w:tr w:rsidR="00DC6BC5" w:rsidRPr="003E37A0" w14:paraId="47F50EE6" w14:textId="77777777" w:rsidTr="00F37562">
        <w:trPr>
          <w:trHeight w:val="348"/>
        </w:trPr>
        <w:tc>
          <w:tcPr>
            <w:tcW w:w="3268" w:type="dxa"/>
            <w:gridSpan w:val="2"/>
            <w:tcBorders>
              <w:top w:val="single" w:sz="4" w:space="0" w:color="auto"/>
              <w:bottom w:val="nil"/>
            </w:tcBorders>
            <w:shd w:val="clear" w:color="auto" w:fill="auto"/>
            <w:vAlign w:val="center"/>
          </w:tcPr>
          <w:p w14:paraId="54D0E056" w14:textId="77777777" w:rsidR="00DC6BC5" w:rsidRPr="007C3C6E" w:rsidRDefault="00DC6BC5" w:rsidP="003D20F2">
            <w:pPr>
              <w:autoSpaceDN w:val="0"/>
              <w:rPr>
                <w:rFonts w:asciiTheme="minorEastAsia" w:eastAsiaTheme="minorEastAsia" w:hAnsiTheme="minorEastAsia"/>
                <w:sz w:val="22"/>
                <w:szCs w:val="24"/>
              </w:rPr>
            </w:pPr>
            <w:r w:rsidRPr="007C3C6E">
              <w:rPr>
                <w:rFonts w:asciiTheme="minorEastAsia" w:eastAsiaTheme="minorEastAsia" w:hAnsiTheme="minorEastAsia" w:hint="eastAsia"/>
                <w:sz w:val="22"/>
                <w:szCs w:val="24"/>
              </w:rPr>
              <w:t>必要な資金の額</w:t>
            </w:r>
          </w:p>
        </w:tc>
        <w:tc>
          <w:tcPr>
            <w:tcW w:w="1254" w:type="dxa"/>
            <w:tcBorders>
              <w:top w:val="single" w:sz="4" w:space="0" w:color="auto"/>
              <w:bottom w:val="single" w:sz="4" w:space="0" w:color="auto"/>
            </w:tcBorders>
          </w:tcPr>
          <w:p w14:paraId="6C3B24F2"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340552B9"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4B4351F5"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70ABFA2B"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10A93F7B"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r>
      <w:tr w:rsidR="00DC6BC5" w:rsidRPr="003E37A0" w14:paraId="106B9604" w14:textId="77777777" w:rsidTr="00F37562">
        <w:trPr>
          <w:trHeight w:val="348"/>
        </w:trPr>
        <w:tc>
          <w:tcPr>
            <w:tcW w:w="276" w:type="dxa"/>
            <w:tcBorders>
              <w:top w:val="nil"/>
              <w:bottom w:val="single" w:sz="4" w:space="0" w:color="auto"/>
            </w:tcBorders>
            <w:shd w:val="clear" w:color="auto" w:fill="auto"/>
            <w:vAlign w:val="center"/>
          </w:tcPr>
          <w:p w14:paraId="1F4976C2" w14:textId="77777777" w:rsidR="00DC6BC5" w:rsidRPr="003E37A0" w:rsidRDefault="00DC6BC5" w:rsidP="003D20F2">
            <w:pPr>
              <w:autoSpaceDN w:val="0"/>
              <w:rPr>
                <w:rFonts w:ascii="HG丸ｺﾞｼｯｸM-PRO" w:eastAsia="HG丸ｺﾞｼｯｸM-PRO" w:hAnsi="HG丸ｺﾞｼｯｸM-PRO"/>
                <w:sz w:val="22"/>
                <w:szCs w:val="24"/>
              </w:rPr>
            </w:pPr>
          </w:p>
        </w:tc>
        <w:tc>
          <w:tcPr>
            <w:tcW w:w="2992" w:type="dxa"/>
            <w:tcBorders>
              <w:top w:val="single" w:sz="4" w:space="0" w:color="auto"/>
            </w:tcBorders>
          </w:tcPr>
          <w:p w14:paraId="605DA4DA" w14:textId="77777777" w:rsidR="00DC6BC5" w:rsidRPr="00FC4E3B" w:rsidRDefault="00DC6BC5" w:rsidP="003D20F2">
            <w:pPr>
              <w:autoSpaceDN w:val="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・専門家派遣費</w:t>
            </w:r>
          </w:p>
          <w:p w14:paraId="038A17C4" w14:textId="77777777" w:rsidR="00DC6BC5" w:rsidRPr="00FC4E3B" w:rsidRDefault="00DC6BC5" w:rsidP="003D20F2">
            <w:pPr>
              <w:tabs>
                <w:tab w:val="right" w:pos="2234"/>
              </w:tabs>
              <w:autoSpaceDN w:val="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・協議会運営費</w:t>
            </w:r>
          </w:p>
          <w:p w14:paraId="63BE6223" w14:textId="77777777" w:rsidR="00DC6BC5" w:rsidRPr="00FC4E3B" w:rsidRDefault="00DC6BC5" w:rsidP="003D20F2">
            <w:pPr>
              <w:autoSpaceDN w:val="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・セミナー開催費</w:t>
            </w:r>
          </w:p>
          <w:p w14:paraId="19C7D1CD" w14:textId="77777777" w:rsidR="00DC6BC5" w:rsidRPr="00FC4E3B" w:rsidRDefault="00DC6BC5" w:rsidP="003D20F2">
            <w:pPr>
              <w:autoSpaceDN w:val="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・パンフ、チラシ作製費</w:t>
            </w:r>
          </w:p>
          <w:p w14:paraId="21C86D55" w14:textId="77777777" w:rsidR="005D0DEE" w:rsidRPr="00FC4E3B" w:rsidRDefault="005D0DEE" w:rsidP="003D20F2">
            <w:pPr>
              <w:autoSpaceDN w:val="0"/>
              <w:rPr>
                <w:rFonts w:ascii="HG丸ｺﾞｼｯｸM-PRO" w:eastAsia="HG丸ｺﾞｼｯｸM-PRO" w:hAnsi="HG丸ｺﾞｼｯｸM-PRO"/>
                <w:b/>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・防災、感染症対策費</w:t>
            </w:r>
          </w:p>
        </w:tc>
        <w:tc>
          <w:tcPr>
            <w:tcW w:w="1254" w:type="dxa"/>
            <w:tcBorders>
              <w:top w:val="single" w:sz="4" w:space="0" w:color="auto"/>
            </w:tcBorders>
          </w:tcPr>
          <w:p w14:paraId="211710C6"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0CEB4CEE"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39F30780"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3B738674" w14:textId="77777777" w:rsidR="005D0DEE"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59F9D885" w14:textId="77777777" w:rsidR="00DC6BC5" w:rsidRPr="00FC4E3B" w:rsidRDefault="005D0DEE"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tc>
        <w:tc>
          <w:tcPr>
            <w:tcW w:w="1254" w:type="dxa"/>
            <w:tcBorders>
              <w:top w:val="single" w:sz="4" w:space="0" w:color="auto"/>
            </w:tcBorders>
          </w:tcPr>
          <w:p w14:paraId="60F451FD"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17FA316D"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7446E641"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5EFC4CA3" w14:textId="77777777" w:rsidR="005D0DEE"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10150154" w14:textId="77777777" w:rsidR="00DC6BC5" w:rsidRPr="00FC4E3B" w:rsidRDefault="005D0DEE"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tc>
        <w:tc>
          <w:tcPr>
            <w:tcW w:w="1254" w:type="dxa"/>
            <w:tcBorders>
              <w:top w:val="single" w:sz="4" w:space="0" w:color="auto"/>
            </w:tcBorders>
          </w:tcPr>
          <w:p w14:paraId="10E0AD83"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166D44B2"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78F12CCA"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57503033"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3A56073E" w14:textId="77777777" w:rsidR="005D0DEE" w:rsidRPr="00FC4E3B" w:rsidRDefault="005D0DEE"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tc>
        <w:tc>
          <w:tcPr>
            <w:tcW w:w="1254" w:type="dxa"/>
            <w:tcBorders>
              <w:top w:val="single" w:sz="4" w:space="0" w:color="auto"/>
            </w:tcBorders>
          </w:tcPr>
          <w:p w14:paraId="1160B2E3"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45BB6E61"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428656C1"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36BB09F3"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40796EF7" w14:textId="77777777" w:rsidR="005D0DEE" w:rsidRPr="00FC4E3B" w:rsidRDefault="005D0DEE"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tc>
        <w:tc>
          <w:tcPr>
            <w:tcW w:w="1254" w:type="dxa"/>
            <w:tcBorders>
              <w:top w:val="single" w:sz="4" w:space="0" w:color="auto"/>
            </w:tcBorders>
          </w:tcPr>
          <w:p w14:paraId="0DA2E2B5"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3CDFFF96"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785D026B"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2332B66A"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6B8CB794" w14:textId="77777777" w:rsidR="005D0DEE" w:rsidRPr="00FC4E3B" w:rsidRDefault="005D0DEE"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tc>
      </w:tr>
    </w:tbl>
    <w:p w14:paraId="0A66C4A3" w14:textId="77777777" w:rsidR="006B31B6" w:rsidRPr="003E37A0" w:rsidRDefault="006B31B6" w:rsidP="003D20F2">
      <w:pPr>
        <w:autoSpaceDN w:val="0"/>
        <w:ind w:leftChars="100" w:left="840" w:right="-210" w:hangingChars="300" w:hanging="630"/>
        <w:rPr>
          <w:rFonts w:asciiTheme="minorEastAsia" w:eastAsiaTheme="minorEastAsia" w:hAnsiTheme="minorEastAsia"/>
          <w:szCs w:val="24"/>
        </w:rPr>
      </w:pPr>
      <w:r w:rsidRPr="003E37A0">
        <w:rPr>
          <w:rFonts w:asciiTheme="minorEastAsia" w:eastAsiaTheme="minorEastAsia" w:hAnsiTheme="minorEastAsia" w:hint="eastAsia"/>
          <w:szCs w:val="24"/>
        </w:rPr>
        <w:t>（備考）必要な資金の額については、見込み額を記載すること。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037069" w:rsidRPr="003E37A0" w14:paraId="42D2D8ED" w14:textId="77777777" w:rsidTr="007754B4">
        <w:trPr>
          <w:trHeight w:val="341"/>
        </w:trPr>
        <w:tc>
          <w:tcPr>
            <w:tcW w:w="9639" w:type="dxa"/>
            <w:shd w:val="clear" w:color="auto" w:fill="auto"/>
            <w:vAlign w:val="center"/>
          </w:tcPr>
          <w:p w14:paraId="23926900" w14:textId="77777777" w:rsidR="006B31B6" w:rsidRPr="003E37A0" w:rsidRDefault="006B31B6" w:rsidP="003D20F2">
            <w:pPr>
              <w:autoSpaceDN w:val="0"/>
              <w:ind w:right="-210"/>
              <w:jc w:val="center"/>
              <w:rPr>
                <w:rFonts w:asciiTheme="minorEastAsia" w:eastAsiaTheme="minorEastAsia" w:hAnsiTheme="minorEastAsia"/>
                <w:sz w:val="24"/>
                <w:szCs w:val="24"/>
              </w:rPr>
            </w:pPr>
            <w:r w:rsidRPr="003E37A0">
              <w:rPr>
                <w:rFonts w:asciiTheme="minorEastAsia" w:eastAsiaTheme="minorEastAsia" w:hAnsiTheme="minorEastAsia" w:hint="eastAsia"/>
                <w:szCs w:val="24"/>
              </w:rPr>
              <w:t>調達方法</w:t>
            </w:r>
          </w:p>
        </w:tc>
      </w:tr>
      <w:tr w:rsidR="00037069" w:rsidRPr="003E37A0" w14:paraId="67952CA9" w14:textId="77777777" w:rsidTr="007754B4">
        <w:trPr>
          <w:trHeight w:val="564"/>
        </w:trPr>
        <w:tc>
          <w:tcPr>
            <w:tcW w:w="9639" w:type="dxa"/>
            <w:shd w:val="clear" w:color="auto" w:fill="auto"/>
          </w:tcPr>
          <w:p w14:paraId="2DD8D138" w14:textId="77777777" w:rsidR="006A5170" w:rsidRPr="003E37A0" w:rsidRDefault="006A5170" w:rsidP="003D20F2">
            <w:pPr>
              <w:autoSpaceDN w:val="0"/>
              <w:ind w:right="-210"/>
              <w:rPr>
                <w:rFonts w:ascii="HG丸ｺﾞｼｯｸM-PRO" w:eastAsia="HG丸ｺﾞｼｯｸM-PRO" w:hAnsi="HG丸ｺﾞｼｯｸM-PRO"/>
                <w:sz w:val="22"/>
                <w:szCs w:val="24"/>
              </w:rPr>
            </w:pPr>
          </w:p>
          <w:p w14:paraId="71DF1201" w14:textId="77777777" w:rsidR="006B31B6" w:rsidRPr="00927026" w:rsidRDefault="006A5170" w:rsidP="003D20F2">
            <w:pPr>
              <w:autoSpaceDN w:val="0"/>
              <w:ind w:right="-21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会費収入、</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市補助金、</w:t>
            </w:r>
            <w:r w:rsidR="00F37562" w:rsidRPr="00927026">
              <w:rPr>
                <w:rFonts w:ascii="HG丸ｺﾞｼｯｸM-PRO" w:eastAsia="HG丸ｺﾞｼｯｸM-PRO" w:hAnsi="HG丸ｺﾞｼｯｸM-PRO" w:hint="eastAsia"/>
                <w:i/>
                <w:sz w:val="22"/>
                <w:szCs w:val="24"/>
              </w:rPr>
              <w:t>県補助金</w:t>
            </w:r>
            <w:r w:rsidR="00081E7C" w:rsidRPr="00927026">
              <w:rPr>
                <w:rFonts w:ascii="HG丸ｺﾞｼｯｸM-PRO" w:eastAsia="HG丸ｺﾞｼｯｸM-PRO" w:hAnsi="HG丸ｺﾞｼｯｸM-PRO" w:hint="eastAsia"/>
                <w:i/>
                <w:sz w:val="22"/>
                <w:szCs w:val="24"/>
              </w:rPr>
              <w:t>、事業収入</w:t>
            </w:r>
            <w:r w:rsidRPr="00927026">
              <w:rPr>
                <w:rFonts w:ascii="HG丸ｺﾞｼｯｸM-PRO" w:eastAsia="HG丸ｺﾞｼｯｸM-PRO" w:hAnsi="HG丸ｺﾞｼｯｸM-PRO" w:hint="eastAsia"/>
                <w:i/>
                <w:sz w:val="22"/>
                <w:szCs w:val="24"/>
              </w:rPr>
              <w:t xml:space="preserve">　等</w:t>
            </w:r>
          </w:p>
          <w:p w14:paraId="15C2A734" w14:textId="77777777" w:rsidR="006B31B6" w:rsidRPr="003E37A0" w:rsidRDefault="006B31B6" w:rsidP="003D20F2">
            <w:pPr>
              <w:autoSpaceDN w:val="0"/>
              <w:ind w:right="-210"/>
              <w:rPr>
                <w:rFonts w:ascii="HG丸ｺﾞｼｯｸM-PRO" w:eastAsia="HG丸ｺﾞｼｯｸM-PRO" w:hAnsi="HG丸ｺﾞｼｯｸM-PRO"/>
                <w:sz w:val="22"/>
                <w:szCs w:val="24"/>
              </w:rPr>
            </w:pPr>
          </w:p>
        </w:tc>
      </w:tr>
    </w:tbl>
    <w:p w14:paraId="60DF4721" w14:textId="77777777" w:rsidR="006B31B6" w:rsidRPr="003E37A0" w:rsidRDefault="006B31B6" w:rsidP="003D20F2">
      <w:pPr>
        <w:autoSpaceDN w:val="0"/>
        <w:ind w:leftChars="100" w:left="840" w:right="-210" w:hangingChars="300" w:hanging="630"/>
        <w:rPr>
          <w:rFonts w:asciiTheme="minorEastAsia" w:eastAsiaTheme="minorEastAsia" w:hAnsiTheme="minorEastAsia"/>
          <w:szCs w:val="24"/>
        </w:rPr>
      </w:pPr>
      <w:r w:rsidRPr="003E37A0">
        <w:rPr>
          <w:rFonts w:asciiTheme="minorEastAsia" w:eastAsiaTheme="minorEastAsia" w:hAnsiTheme="minorEastAsia" w:hint="eastAsia"/>
          <w:szCs w:val="24"/>
        </w:rPr>
        <w:t>（備考）調達方法については、想定される調達方法を記載すること。</w:t>
      </w:r>
    </w:p>
    <w:p w14:paraId="70B8A0DD" w14:textId="77777777" w:rsidR="00DC58C9" w:rsidRPr="003E37A0" w:rsidRDefault="00DC58C9" w:rsidP="003D20F2">
      <w:pPr>
        <w:widowControl/>
        <w:autoSpaceDN w:val="0"/>
        <w:jc w:val="left"/>
        <w:rPr>
          <w:rFonts w:ascii="HG丸ｺﾞｼｯｸM-PRO" w:eastAsia="HG丸ｺﾞｼｯｸM-PRO" w:hAnsi="HG丸ｺﾞｼｯｸM-PRO"/>
          <w:sz w:val="24"/>
          <w:szCs w:val="24"/>
        </w:rPr>
      </w:pPr>
      <w:r w:rsidRPr="003E37A0">
        <w:rPr>
          <w:rFonts w:ascii="HG丸ｺﾞｼｯｸM-PRO" w:eastAsia="HG丸ｺﾞｼｯｸM-PRO" w:hAnsi="HG丸ｺﾞｼｯｸM-PRO"/>
          <w:sz w:val="24"/>
          <w:szCs w:val="24"/>
        </w:rPr>
        <w:br w:type="page"/>
      </w:r>
    </w:p>
    <w:p w14:paraId="7600435B" w14:textId="77777777" w:rsidR="006B31B6" w:rsidRPr="003E37A0" w:rsidRDefault="00AF2C32" w:rsidP="003D20F2">
      <w:pPr>
        <w:autoSpaceDN w:val="0"/>
        <w:ind w:right="-210"/>
        <w:rPr>
          <w:rFonts w:asciiTheme="minorEastAsia" w:eastAsiaTheme="minorEastAsia" w:hAnsiTheme="minorEastAsia"/>
          <w:szCs w:val="24"/>
        </w:rPr>
      </w:pPr>
      <w:r>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53824" behindDoc="0" locked="0" layoutInCell="1" allowOverlap="1" wp14:anchorId="747AEBCE" wp14:editId="2AB53E0A">
                <wp:simplePos x="0" y="0"/>
                <wp:positionH relativeFrom="column">
                  <wp:posOffset>0</wp:posOffset>
                </wp:positionH>
                <wp:positionV relativeFrom="paragraph">
                  <wp:posOffset>-574040</wp:posOffset>
                </wp:positionV>
                <wp:extent cx="1371600" cy="690880"/>
                <wp:effectExtent l="0" t="0" r="6985" b="0"/>
                <wp:wrapNone/>
                <wp:docPr id="5" name="テキスト ボックス 5"/>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1077CDF0" w14:textId="77777777" w:rsidR="00BA5CE6" w:rsidRPr="007C551A"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は記載</w:t>
                            </w:r>
                            <w:r w:rsidRPr="009935C1">
                              <w:rPr>
                                <w:rFonts w:ascii="HG丸ｺﾞｼｯｸM-PRO" w:eastAsia="HG丸ｺﾞｼｯｸM-PRO" w:hAnsi="HG丸ｺﾞｼｯｸM-PRO" w:hint="eastAsia"/>
                                <w:color w:val="FF0000"/>
                                <w:sz w:val="20"/>
                              </w:rPr>
                              <w:t>に</w:t>
                            </w:r>
                            <w:r w:rsidRPr="009935C1">
                              <w:rPr>
                                <w:rFonts w:ascii="HG丸ｺﾞｼｯｸM-PRO" w:eastAsia="HG丸ｺﾞｼｯｸM-PRO" w:hAnsi="HG丸ｺﾞｼｯｸM-PRO"/>
                                <w:color w:val="FF0000"/>
                                <w:sz w:val="20"/>
                              </w:rPr>
                              <w:t>あたっての留意点です。記載にあたっては、商工</w:t>
                            </w:r>
                            <w:r w:rsidRPr="009935C1">
                              <w:rPr>
                                <w:rFonts w:ascii="HG丸ｺﾞｼｯｸM-PRO" w:eastAsia="HG丸ｺﾞｼｯｸM-PRO" w:hAnsi="HG丸ｺﾞｼｯｸM-PRO" w:hint="eastAsia"/>
                                <w:color w:val="FF0000"/>
                                <w:sz w:val="20"/>
                              </w:rPr>
                              <w:t>会・</w:t>
                            </w:r>
                            <w:r w:rsidRPr="008E32E8">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7AEBCE" id="テキスト ボックス 5" o:spid="_x0000_s1089" type="#_x0000_t202" style="position:absolute;left:0;text-align:left;margin-left:0;margin-top:-45.2pt;width:108pt;height:54.4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" fillcolor="yellow" stroked="f" strokeweight=".5pt">
                <v:textbox style="mso-fit-shape-to-text:t" inset="1mm,1mm,1mm,1mm">
                  <w:txbxContent>
                    <w:p w14:paraId="1077CDF0" w14:textId="77777777" w:rsidR="00BA5CE6" w:rsidRPr="007C551A"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は記載</w:t>
                      </w:r>
                      <w:r w:rsidRPr="009935C1">
                        <w:rPr>
                          <w:rFonts w:ascii="HG丸ｺﾞｼｯｸM-PRO" w:eastAsia="HG丸ｺﾞｼｯｸM-PRO" w:hAnsi="HG丸ｺﾞｼｯｸM-PRO" w:hint="eastAsia"/>
                          <w:color w:val="FF0000"/>
                          <w:sz w:val="20"/>
                        </w:rPr>
                        <w:t>に</w:t>
                      </w:r>
                      <w:r w:rsidRPr="009935C1">
                        <w:rPr>
                          <w:rFonts w:ascii="HG丸ｺﾞｼｯｸM-PRO" w:eastAsia="HG丸ｺﾞｼｯｸM-PRO" w:hAnsi="HG丸ｺﾞｼｯｸM-PRO"/>
                          <w:color w:val="FF0000"/>
                          <w:sz w:val="20"/>
                        </w:rPr>
                        <w:t>あたっての留意点です。記載にあたっては、商工</w:t>
                      </w:r>
                      <w:r w:rsidRPr="009935C1">
                        <w:rPr>
                          <w:rFonts w:ascii="HG丸ｺﾞｼｯｸM-PRO" w:eastAsia="HG丸ｺﾞｼｯｸM-PRO" w:hAnsi="HG丸ｺﾞｼｯｸM-PRO" w:hint="eastAsia"/>
                          <w:color w:val="FF0000"/>
                          <w:sz w:val="20"/>
                        </w:rPr>
                        <w:t>会・</w:t>
                      </w:r>
                      <w:r w:rsidRPr="008E32E8">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v:textbox>
              </v:shape>
            </w:pict>
          </mc:Fallback>
        </mc:AlternateContent>
      </w:r>
      <w:r w:rsidR="006B31B6" w:rsidRPr="003E37A0">
        <w:rPr>
          <w:rFonts w:asciiTheme="minorEastAsia" w:eastAsiaTheme="minorEastAsia" w:hAnsiTheme="minorEastAsia" w:hint="eastAsia"/>
          <w:szCs w:val="24"/>
        </w:rPr>
        <w:t>（別表４）</w:t>
      </w:r>
    </w:p>
    <w:p w14:paraId="0324EAAE" w14:textId="77777777" w:rsidR="006B31B6" w:rsidRPr="00F12AFE" w:rsidRDefault="006B31B6" w:rsidP="003D20F2">
      <w:pPr>
        <w:autoSpaceDN w:val="0"/>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 xml:space="preserve">　事業継続力強化支援計画を作成する商工会又は商工会議所及び関係</w:t>
      </w:r>
      <w:r w:rsidR="00FA4351" w:rsidRPr="00F12AFE">
        <w:rPr>
          <w:rFonts w:asciiTheme="minorEastAsia" w:eastAsiaTheme="minorEastAsia" w:hAnsiTheme="minorEastAsia" w:hint="eastAsia"/>
          <w:color w:val="000000" w:themeColor="text1"/>
          <w:szCs w:val="24"/>
        </w:rPr>
        <w:t>市</w:t>
      </w:r>
      <w:r w:rsidR="008E2ED0" w:rsidRPr="00F12AFE">
        <w:rPr>
          <w:rFonts w:asciiTheme="minorEastAsia" w:eastAsiaTheme="minorEastAsia" w:hAnsiTheme="minorEastAsia" w:hint="eastAsia"/>
          <w:color w:val="000000" w:themeColor="text1"/>
          <w:szCs w:val="24"/>
        </w:rPr>
        <w:t>町</w:t>
      </w:r>
      <w:r w:rsidRPr="00F12AFE">
        <w:rPr>
          <w:rFonts w:asciiTheme="minorEastAsia" w:eastAsiaTheme="minorEastAsia" w:hAnsiTheme="minorEastAsia" w:hint="eastAsia"/>
          <w:color w:val="000000" w:themeColor="text1"/>
          <w:szCs w:val="24"/>
        </w:rPr>
        <w:t>以外の者を連携して事業継続力強化支援事業を実施する者とする場合の連携に関する事項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037069" w:rsidRPr="00F12AFE" w14:paraId="72E8CDA0" w14:textId="77777777" w:rsidTr="005D0DEE">
        <w:trPr>
          <w:trHeight w:val="334"/>
        </w:trPr>
        <w:tc>
          <w:tcPr>
            <w:tcW w:w="9521" w:type="dxa"/>
            <w:shd w:val="clear" w:color="auto" w:fill="auto"/>
            <w:vAlign w:val="center"/>
          </w:tcPr>
          <w:p w14:paraId="3A4BC8FD" w14:textId="77777777" w:rsidR="006B31B6" w:rsidRPr="00F12AFE" w:rsidRDefault="006B31B6" w:rsidP="003D20F2">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連携して事業を実施する者の氏名又は名称及び住所</w:t>
            </w:r>
          </w:p>
          <w:p w14:paraId="086A5919" w14:textId="77777777" w:rsidR="006B31B6" w:rsidRPr="00F12AFE" w:rsidRDefault="006B31B6" w:rsidP="003D20F2">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並びに法人にあっては、その代表者の氏名</w:t>
            </w:r>
          </w:p>
        </w:tc>
      </w:tr>
      <w:tr w:rsidR="005D0DEE" w:rsidRPr="00F12AFE" w14:paraId="4A1192BE" w14:textId="77777777" w:rsidTr="005D0DEE">
        <w:trPr>
          <w:trHeight w:val="1718"/>
        </w:trPr>
        <w:tc>
          <w:tcPr>
            <w:tcW w:w="9521" w:type="dxa"/>
            <w:shd w:val="clear" w:color="auto" w:fill="auto"/>
            <w:vAlign w:val="center"/>
          </w:tcPr>
          <w:p w14:paraId="68256025" w14:textId="77777777" w:rsidR="005D0DEE" w:rsidRPr="005D0DEE" w:rsidRDefault="005D0DEE" w:rsidP="005D0DEE">
            <w:pPr>
              <w:autoSpaceDN w:val="0"/>
              <w:spacing w:line="380" w:lineRule="exact"/>
              <w:ind w:left="442" w:hangingChars="200" w:hanging="442"/>
              <w:rPr>
                <w:rFonts w:ascii="HG丸ｺﾞｼｯｸM-PRO" w:eastAsia="HG丸ｺﾞｼｯｸM-PRO" w:hAnsi="HG丸ｺﾞｼｯｸM-PRO"/>
                <w:b/>
                <w:color w:val="000000" w:themeColor="text1"/>
                <w:sz w:val="22"/>
                <w:szCs w:val="22"/>
              </w:rPr>
            </w:pPr>
            <w:r w:rsidRPr="005D0DEE">
              <w:rPr>
                <w:rFonts w:ascii="HG丸ｺﾞｼｯｸM-PRO" w:eastAsia="HG丸ｺﾞｼｯｸM-PRO" w:hAnsi="HG丸ｺﾞｼｯｸM-PRO" w:hint="eastAsia"/>
                <w:b/>
                <w:color w:val="000000" w:themeColor="text1"/>
                <w:sz w:val="22"/>
                <w:szCs w:val="22"/>
              </w:rPr>
              <w:t>＜記載にあたり留意すべき点＞</w:t>
            </w:r>
          </w:p>
          <w:p w14:paraId="7CE6505E" w14:textId="77777777" w:rsidR="005D0DEE" w:rsidRPr="005D0DEE" w:rsidRDefault="005D0DEE" w:rsidP="005D0DEE">
            <w:pPr>
              <w:autoSpaceDN w:val="0"/>
              <w:spacing w:line="380" w:lineRule="exact"/>
              <w:ind w:leftChars="100" w:left="430" w:hangingChars="100" w:hanging="220"/>
              <w:rPr>
                <w:rFonts w:ascii="HG丸ｺﾞｼｯｸM-PRO" w:eastAsia="HG丸ｺﾞｼｯｸM-PRO" w:hAnsi="HG丸ｺﾞｼｯｸM-PRO"/>
                <w:color w:val="000000" w:themeColor="text1"/>
                <w:sz w:val="22"/>
                <w:szCs w:val="22"/>
              </w:rPr>
            </w:pPr>
            <w:r w:rsidRPr="005D0DEE">
              <w:rPr>
                <w:rFonts w:ascii="HG丸ｺﾞｼｯｸM-PRO" w:eastAsia="HG丸ｺﾞｼｯｸM-PRO" w:hAnsi="HG丸ｺﾞｼｯｸM-PRO" w:hint="eastAsia"/>
                <w:color w:val="000000" w:themeColor="text1"/>
                <w:sz w:val="22"/>
                <w:szCs w:val="22"/>
              </w:rPr>
              <w:t>・小規模事業者支援法第５条第３項に規定する「商工会又は商工会議所及び関係市町</w:t>
            </w:r>
            <w:r w:rsidRPr="004B4F88">
              <w:rPr>
                <w:rFonts w:ascii="HG丸ｺﾞｼｯｸM-PRO" w:eastAsia="HG丸ｺﾞｼｯｸM-PRO" w:hAnsi="HG丸ｺﾞｼｯｸM-PRO" w:hint="eastAsia"/>
                <w:color w:val="000000" w:themeColor="text1"/>
                <w:sz w:val="22"/>
                <w:szCs w:val="22"/>
                <w:u w:val="double"/>
              </w:rPr>
              <w:t>以外の者</w:t>
            </w:r>
            <w:r w:rsidRPr="005D0DEE">
              <w:rPr>
                <w:rFonts w:ascii="HG丸ｺﾞｼｯｸM-PRO" w:eastAsia="HG丸ｺﾞｼｯｸM-PRO" w:hAnsi="HG丸ｺﾞｼｯｸM-PRO" w:hint="eastAsia"/>
                <w:color w:val="000000" w:themeColor="text1"/>
                <w:sz w:val="22"/>
                <w:szCs w:val="22"/>
              </w:rPr>
              <w:t>」と連携して事業を実施する場合にのみ記載してください。</w:t>
            </w:r>
          </w:p>
          <w:p w14:paraId="2AA619B1" w14:textId="77777777" w:rsidR="005D0DEE" w:rsidRPr="00FC4E3B" w:rsidRDefault="005D0DEE" w:rsidP="005D0DEE">
            <w:pPr>
              <w:autoSpaceDN w:val="0"/>
              <w:spacing w:line="380" w:lineRule="exact"/>
              <w:ind w:leftChars="100" w:left="430" w:hangingChars="100" w:hanging="220"/>
              <w:rPr>
                <w:rFonts w:ascii="HG丸ｺﾞｼｯｸM-PRO" w:eastAsia="HG丸ｺﾞｼｯｸM-PRO" w:hAnsi="HG丸ｺﾞｼｯｸM-PRO"/>
                <w:color w:val="000000" w:themeColor="text1"/>
                <w:sz w:val="22"/>
                <w:szCs w:val="22"/>
              </w:rPr>
            </w:pPr>
            <w:r w:rsidRPr="005D0DEE">
              <w:rPr>
                <w:rFonts w:ascii="HG丸ｺﾞｼｯｸM-PRO" w:eastAsia="HG丸ｺﾞｼｯｸM-PRO" w:hAnsi="HG丸ｺﾞｼｯｸM-PRO" w:hint="eastAsia"/>
                <w:color w:val="000000" w:themeColor="text1"/>
                <w:sz w:val="22"/>
                <w:szCs w:val="22"/>
              </w:rPr>
              <w:t>・｢連携者｣に</w:t>
            </w:r>
            <w:r w:rsidRPr="00FC4E3B">
              <w:rPr>
                <w:rFonts w:ascii="HG丸ｺﾞｼｯｸM-PRO" w:eastAsia="HG丸ｺﾞｼｯｸM-PRO" w:hAnsi="HG丸ｺﾞｼｯｸM-PRO" w:hint="eastAsia"/>
                <w:color w:val="000000" w:themeColor="text1"/>
                <w:sz w:val="22"/>
                <w:szCs w:val="22"/>
              </w:rPr>
              <w:t>は、｢氏名又は名称｣及び｢住所｣を、法人にあっては｢その代表者の氏名｣を記載してください。</w:t>
            </w:r>
          </w:p>
          <w:p w14:paraId="41345260" w14:textId="77777777" w:rsidR="005D0DEE" w:rsidRPr="00FC4E3B" w:rsidRDefault="005D0DEE" w:rsidP="005D0DEE">
            <w:pPr>
              <w:autoSpaceDN w:val="0"/>
              <w:spacing w:afterLines="25" w:after="82"/>
              <w:ind w:leftChars="100" w:left="410" w:hangingChars="100" w:hanging="200"/>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連携して事業継続力強化支援事業を実施することが当該事業継続力強化支援事業の効果的かつ適切な実施のために特に必要であると認められる場合に、｢事業継続力強化支援事業を実施する者｣として別表４に記載することができます（連携者自身も事業継続力強化支援事業の実施者であることを認識の上で記載されるものです）。</w:t>
            </w:r>
          </w:p>
          <w:p w14:paraId="0F48F3C3" w14:textId="77777777" w:rsidR="005D0DEE" w:rsidRPr="00FC4E3B" w:rsidRDefault="005D0DEE" w:rsidP="005D0DEE">
            <w:pPr>
              <w:autoSpaceDN w:val="0"/>
              <w:spacing w:afterLines="25" w:after="82"/>
              <w:ind w:leftChars="100" w:left="410" w:hangingChars="100" w:hanging="200"/>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※この場合、連携者自身も事業継続力強化支援事業を実施する者として取り扱われ、小規模事業者支援法の効力が及ぶこととなります。</w:t>
            </w:r>
          </w:p>
          <w:p w14:paraId="7CBC2CDE" w14:textId="77777777" w:rsidR="005D0DEE" w:rsidRPr="00FC4E3B" w:rsidRDefault="005D0DEE" w:rsidP="005D0DEE">
            <w:pPr>
              <w:autoSpaceDN w:val="0"/>
              <w:spacing w:afterLines="25" w:after="82"/>
              <w:ind w:leftChars="100" w:left="210"/>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※商工会・商工会議所と協力関係・友好関係にある者を網羅的に記載するものではありません。</w:t>
            </w:r>
          </w:p>
          <w:p w14:paraId="5A124738" w14:textId="77777777" w:rsidR="005D0DEE" w:rsidRPr="00FC4E3B" w:rsidRDefault="005D0DEE" w:rsidP="005D0DEE">
            <w:pPr>
              <w:autoSpaceDN w:val="0"/>
              <w:ind w:leftChars="100" w:left="410" w:hangingChars="100" w:hanging="200"/>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小規模事業者支援法第５条第３項及び同条第４項第５号の規定に基づいて連携して事業継続力強化支援事業を実施する者として記載することにより法制上の齟齬等が生じることから、次の４者を別表４に記載することはしないでください。</w:t>
            </w:r>
          </w:p>
          <w:p w14:paraId="0A4311E1" w14:textId="77777777" w:rsidR="005D0DEE" w:rsidRPr="00C158A3" w:rsidRDefault="005D0DEE" w:rsidP="005D0DEE">
            <w:pPr>
              <w:autoSpaceDN w:val="0"/>
              <w:ind w:leftChars="100" w:left="210" w:firstLineChars="100" w:firstLine="200"/>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（①関係市町、②国の行政機関、③独立行政法人、④政府関係金融機関）</w:t>
            </w:r>
          </w:p>
        </w:tc>
      </w:tr>
      <w:tr w:rsidR="005D0DEE" w:rsidRPr="00F12AFE" w14:paraId="2CFA790A" w14:textId="77777777" w:rsidTr="005D0DEE">
        <w:trPr>
          <w:trHeight w:val="334"/>
        </w:trPr>
        <w:tc>
          <w:tcPr>
            <w:tcW w:w="9521" w:type="dxa"/>
            <w:shd w:val="clear" w:color="auto" w:fill="auto"/>
            <w:vAlign w:val="center"/>
          </w:tcPr>
          <w:p w14:paraId="1F377118" w14:textId="77777777" w:rsidR="005D0DEE" w:rsidRPr="00F12AFE" w:rsidRDefault="005D0DEE" w:rsidP="005D0DEE">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連携して実施する事業の内容</w:t>
            </w:r>
          </w:p>
        </w:tc>
      </w:tr>
      <w:tr w:rsidR="005D0DEE" w:rsidRPr="00F12AFE" w14:paraId="22A72FC1" w14:textId="77777777" w:rsidTr="00FC4E3B">
        <w:trPr>
          <w:trHeight w:val="1454"/>
        </w:trPr>
        <w:tc>
          <w:tcPr>
            <w:tcW w:w="9521" w:type="dxa"/>
            <w:shd w:val="clear" w:color="auto" w:fill="auto"/>
            <w:vAlign w:val="center"/>
          </w:tcPr>
          <w:p w14:paraId="20024DE0" w14:textId="77777777" w:rsidR="005D0DEE" w:rsidRPr="00F12AFE" w:rsidRDefault="005D0DEE" w:rsidP="005D0DEE">
            <w:pPr>
              <w:autoSpaceDN w:val="0"/>
              <w:spacing w:line="440" w:lineRule="exact"/>
              <w:ind w:left="442" w:hangingChars="200" w:hanging="442"/>
              <w:rPr>
                <w:rFonts w:ascii="HG丸ｺﾞｼｯｸM-PRO" w:eastAsia="HG丸ｺﾞｼｯｸM-PRO" w:hAnsi="HG丸ｺﾞｼｯｸM-PRO"/>
                <w:b/>
                <w:color w:val="000000" w:themeColor="text1"/>
                <w:sz w:val="22"/>
              </w:rPr>
            </w:pPr>
            <w:r w:rsidRPr="00F12AFE">
              <w:rPr>
                <w:rFonts w:ascii="HG丸ｺﾞｼｯｸM-PRO" w:eastAsia="HG丸ｺﾞｼｯｸM-PRO" w:hAnsi="HG丸ｺﾞｼｯｸM-PRO" w:hint="eastAsia"/>
                <w:b/>
                <w:color w:val="000000" w:themeColor="text1"/>
                <w:sz w:val="22"/>
              </w:rPr>
              <w:t>＜記載にあたり留意すべき点＞</w:t>
            </w:r>
          </w:p>
          <w:p w14:paraId="13724AAB" w14:textId="77777777" w:rsidR="005D0DEE" w:rsidRPr="00F12AFE" w:rsidRDefault="005D0DEE" w:rsidP="005D0DEE">
            <w:pPr>
              <w:autoSpaceDN w:val="0"/>
              <w:spacing w:line="440" w:lineRule="exact"/>
              <w:ind w:leftChars="100" w:left="210"/>
              <w:rPr>
                <w:rFonts w:ascii="HG丸ｺﾞｼｯｸM-PRO" w:eastAsia="HG丸ｺﾞｼｯｸM-PRO" w:hAnsi="HG丸ｺﾞｼｯｸM-PRO"/>
                <w:color w:val="000000" w:themeColor="text1"/>
                <w:sz w:val="22"/>
                <w:szCs w:val="21"/>
              </w:rPr>
            </w:pPr>
            <w:r w:rsidRPr="00F12AFE">
              <w:rPr>
                <w:rFonts w:ascii="HG丸ｺﾞｼｯｸM-PRO" w:eastAsia="HG丸ｺﾞｼｯｸM-PRO" w:hAnsi="HG丸ｺﾞｼｯｸM-PRO" w:hint="eastAsia"/>
                <w:color w:val="000000" w:themeColor="text1"/>
                <w:sz w:val="22"/>
                <w:szCs w:val="21"/>
              </w:rPr>
              <w:t>（別表１）「事業継続力強化支援計画」に記載する事業ごとに項目立てし、連携して実施する事業の内容を具体的に記載してください。</w:t>
            </w:r>
          </w:p>
        </w:tc>
      </w:tr>
      <w:tr w:rsidR="005D0DEE" w:rsidRPr="00F12AFE" w14:paraId="5E625388" w14:textId="77777777" w:rsidTr="005D0DEE">
        <w:trPr>
          <w:trHeight w:val="334"/>
        </w:trPr>
        <w:tc>
          <w:tcPr>
            <w:tcW w:w="9521" w:type="dxa"/>
            <w:shd w:val="clear" w:color="auto" w:fill="auto"/>
            <w:vAlign w:val="center"/>
          </w:tcPr>
          <w:p w14:paraId="02DFCA58" w14:textId="77777777" w:rsidR="005D0DEE" w:rsidRPr="00F12AFE" w:rsidRDefault="005D0DEE" w:rsidP="005D0DEE">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連携して事業を実施する者の役割</w:t>
            </w:r>
          </w:p>
        </w:tc>
      </w:tr>
      <w:tr w:rsidR="005D0DEE" w:rsidRPr="00F12AFE" w14:paraId="6C4F0492" w14:textId="77777777" w:rsidTr="00FC4E3B">
        <w:trPr>
          <w:trHeight w:val="2318"/>
        </w:trPr>
        <w:tc>
          <w:tcPr>
            <w:tcW w:w="9521" w:type="dxa"/>
            <w:shd w:val="clear" w:color="auto" w:fill="auto"/>
            <w:vAlign w:val="center"/>
          </w:tcPr>
          <w:p w14:paraId="7D2B5FC6" w14:textId="77777777" w:rsidR="005D0DEE" w:rsidRPr="00F12AFE" w:rsidRDefault="005D0DEE" w:rsidP="005D0DEE">
            <w:pPr>
              <w:autoSpaceDN w:val="0"/>
              <w:spacing w:line="440" w:lineRule="exact"/>
              <w:ind w:left="442" w:hangingChars="200" w:hanging="442"/>
              <w:rPr>
                <w:rFonts w:ascii="HG丸ｺﾞｼｯｸM-PRO" w:eastAsia="HG丸ｺﾞｼｯｸM-PRO" w:hAnsi="HG丸ｺﾞｼｯｸM-PRO"/>
                <w:b/>
                <w:color w:val="000000" w:themeColor="text1"/>
                <w:sz w:val="22"/>
              </w:rPr>
            </w:pPr>
            <w:r w:rsidRPr="00F12AFE">
              <w:rPr>
                <w:rFonts w:ascii="HG丸ｺﾞｼｯｸM-PRO" w:eastAsia="HG丸ｺﾞｼｯｸM-PRO" w:hAnsi="HG丸ｺﾞｼｯｸM-PRO" w:hint="eastAsia"/>
                <w:b/>
                <w:color w:val="000000" w:themeColor="text1"/>
                <w:sz w:val="22"/>
              </w:rPr>
              <w:t>＜記載にあたり留意すべき点＞</w:t>
            </w:r>
          </w:p>
          <w:p w14:paraId="040617D5" w14:textId="77777777" w:rsidR="005D0DEE" w:rsidRPr="00F12AFE" w:rsidRDefault="005D0DEE" w:rsidP="005D0DEE">
            <w:pPr>
              <w:autoSpaceDN w:val="0"/>
              <w:spacing w:line="440" w:lineRule="exact"/>
              <w:ind w:leftChars="100" w:left="430" w:hangingChars="100" w:hanging="220"/>
              <w:rPr>
                <w:rFonts w:ascii="HG丸ｺﾞｼｯｸM-PRO" w:eastAsia="HG丸ｺﾞｼｯｸM-PRO" w:hAnsi="HG丸ｺﾞｼｯｸM-PRO"/>
                <w:color w:val="000000" w:themeColor="text1"/>
                <w:sz w:val="22"/>
                <w:szCs w:val="21"/>
              </w:rPr>
            </w:pPr>
            <w:r w:rsidRPr="00F12AFE">
              <w:rPr>
                <w:rFonts w:ascii="HG丸ｺﾞｼｯｸM-PRO" w:eastAsia="HG丸ｺﾞｼｯｸM-PRO" w:hAnsi="HG丸ｺﾞｼｯｸM-PRO" w:hint="eastAsia"/>
                <w:color w:val="000000" w:themeColor="text1"/>
                <w:sz w:val="22"/>
                <w:szCs w:val="21"/>
              </w:rPr>
              <w:t>・「連携者」には、「氏名又は名称」及び「住所」を、法人にあっては「その代表者の氏名」を記載してください。</w:t>
            </w:r>
          </w:p>
          <w:p w14:paraId="78CD053E" w14:textId="77777777" w:rsidR="005D0DEE" w:rsidRPr="00F12AFE" w:rsidRDefault="005D0DEE" w:rsidP="005D0DEE">
            <w:pPr>
              <w:autoSpaceDN w:val="0"/>
              <w:spacing w:line="440" w:lineRule="exact"/>
              <w:ind w:leftChars="100" w:left="430" w:hangingChars="100" w:hanging="220"/>
              <w:rPr>
                <w:rFonts w:ascii="HG丸ｺﾞｼｯｸM-PRO" w:eastAsia="HG丸ｺﾞｼｯｸM-PRO" w:hAnsi="HG丸ｺﾞｼｯｸM-PRO"/>
                <w:color w:val="000000" w:themeColor="text1"/>
                <w:sz w:val="22"/>
                <w:szCs w:val="21"/>
              </w:rPr>
            </w:pPr>
            <w:r w:rsidRPr="00F12AFE">
              <w:rPr>
                <w:rFonts w:ascii="HG丸ｺﾞｼｯｸM-PRO" w:eastAsia="HG丸ｺﾞｼｯｸM-PRO" w:hAnsi="HG丸ｺﾞｼｯｸM-PRO" w:hint="eastAsia"/>
                <w:color w:val="000000" w:themeColor="text1"/>
                <w:sz w:val="22"/>
                <w:szCs w:val="21"/>
              </w:rPr>
              <w:t>・「役割」には、連携する事業において連携者がどのような役割を果たすか、また、連携することによる効果等について具体的に記載してください。</w:t>
            </w:r>
          </w:p>
        </w:tc>
      </w:tr>
      <w:tr w:rsidR="005D0DEE" w:rsidRPr="00F12AFE" w14:paraId="7E379383" w14:textId="77777777" w:rsidTr="005D0DEE">
        <w:trPr>
          <w:trHeight w:val="334"/>
        </w:trPr>
        <w:tc>
          <w:tcPr>
            <w:tcW w:w="9521" w:type="dxa"/>
            <w:shd w:val="clear" w:color="auto" w:fill="auto"/>
            <w:vAlign w:val="center"/>
          </w:tcPr>
          <w:p w14:paraId="2E6F485B" w14:textId="77777777" w:rsidR="005D0DEE" w:rsidRPr="00F12AFE" w:rsidRDefault="005D0DEE" w:rsidP="005D0DEE">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連携体制図等</w:t>
            </w:r>
          </w:p>
        </w:tc>
      </w:tr>
      <w:tr w:rsidR="005D0DEE" w:rsidRPr="00F12AFE" w14:paraId="09A41EA6" w14:textId="77777777" w:rsidTr="00FC4E3B">
        <w:trPr>
          <w:trHeight w:val="1691"/>
        </w:trPr>
        <w:tc>
          <w:tcPr>
            <w:tcW w:w="9521" w:type="dxa"/>
            <w:shd w:val="clear" w:color="auto" w:fill="auto"/>
            <w:vAlign w:val="center"/>
          </w:tcPr>
          <w:p w14:paraId="3522FB3B" w14:textId="77777777" w:rsidR="005D0DEE" w:rsidRPr="00F12AFE" w:rsidRDefault="005D0DEE" w:rsidP="005D0DEE">
            <w:pPr>
              <w:autoSpaceDN w:val="0"/>
              <w:spacing w:line="440" w:lineRule="exact"/>
              <w:ind w:left="442" w:hangingChars="200" w:hanging="442"/>
              <w:rPr>
                <w:rFonts w:ascii="HG丸ｺﾞｼｯｸM-PRO" w:eastAsia="HG丸ｺﾞｼｯｸM-PRO" w:hAnsi="HG丸ｺﾞｼｯｸM-PRO"/>
                <w:b/>
                <w:color w:val="000000" w:themeColor="text1"/>
                <w:sz w:val="22"/>
              </w:rPr>
            </w:pPr>
            <w:r w:rsidRPr="00F12AFE">
              <w:rPr>
                <w:rFonts w:ascii="HG丸ｺﾞｼｯｸM-PRO" w:eastAsia="HG丸ｺﾞｼｯｸM-PRO" w:hAnsi="HG丸ｺﾞｼｯｸM-PRO" w:hint="eastAsia"/>
                <w:b/>
                <w:color w:val="000000" w:themeColor="text1"/>
                <w:sz w:val="22"/>
              </w:rPr>
              <w:t>＜記載にあたり留意すべき点＞</w:t>
            </w:r>
          </w:p>
          <w:p w14:paraId="1A0CDCFA" w14:textId="77777777" w:rsidR="005D0DEE" w:rsidRPr="00F12AFE" w:rsidRDefault="005D0DEE" w:rsidP="005D0DEE">
            <w:pPr>
              <w:autoSpaceDN w:val="0"/>
              <w:spacing w:line="440" w:lineRule="exact"/>
              <w:ind w:leftChars="100" w:left="430" w:hangingChars="100" w:hanging="220"/>
              <w:rPr>
                <w:rFonts w:ascii="HG丸ｺﾞｼｯｸM-PRO" w:eastAsia="HG丸ｺﾞｼｯｸM-PRO" w:hAnsi="HG丸ｺﾞｼｯｸM-PRO"/>
                <w:color w:val="000000" w:themeColor="text1"/>
                <w:sz w:val="22"/>
                <w:szCs w:val="21"/>
              </w:rPr>
            </w:pPr>
            <w:r w:rsidRPr="00F12AFE">
              <w:rPr>
                <w:rFonts w:ascii="HG丸ｺﾞｼｯｸM-PRO" w:eastAsia="HG丸ｺﾞｼｯｸM-PRO" w:hAnsi="HG丸ｺﾞｼｯｸM-PRO" w:hint="eastAsia"/>
                <w:color w:val="000000" w:themeColor="text1"/>
                <w:sz w:val="22"/>
                <w:szCs w:val="21"/>
              </w:rPr>
              <w:t>・上記「連携する内容」に記載した事業ごとに、連携体制図を記載してください。なお、連携体制が複数の事業で共通の場合は、まとめて記載しても結構です。</w:t>
            </w:r>
          </w:p>
          <w:p w14:paraId="7A8634CA" w14:textId="77777777" w:rsidR="005D0DEE" w:rsidRPr="00F12AFE" w:rsidRDefault="005D0DEE" w:rsidP="005D0DEE">
            <w:pPr>
              <w:autoSpaceDN w:val="0"/>
              <w:spacing w:line="440" w:lineRule="exact"/>
              <w:ind w:leftChars="100" w:left="210"/>
              <w:rPr>
                <w:rFonts w:ascii="HG丸ｺﾞｼｯｸM-PRO" w:eastAsia="HG丸ｺﾞｼｯｸM-PRO" w:hAnsi="HG丸ｺﾞｼｯｸM-PRO"/>
                <w:color w:val="000000" w:themeColor="text1"/>
                <w:sz w:val="22"/>
                <w:szCs w:val="21"/>
              </w:rPr>
            </w:pPr>
            <w:r w:rsidRPr="00F12AFE">
              <w:rPr>
                <w:rFonts w:ascii="HG丸ｺﾞｼｯｸM-PRO" w:eastAsia="HG丸ｺﾞｼｯｸM-PRO" w:hAnsi="HG丸ｺﾞｼｯｸM-PRO" w:hint="eastAsia"/>
                <w:color w:val="000000" w:themeColor="text1"/>
                <w:sz w:val="22"/>
                <w:szCs w:val="21"/>
              </w:rPr>
              <w:t>・連携体制図は別紙としても結構です。</w:t>
            </w:r>
          </w:p>
        </w:tc>
      </w:tr>
    </w:tbl>
    <w:p w14:paraId="7838841E" w14:textId="77777777" w:rsidR="00ED073A" w:rsidRPr="00F12AFE" w:rsidRDefault="00847C5D" w:rsidP="003D20F2">
      <w:pPr>
        <w:autoSpaceDN w:val="0"/>
        <w:rPr>
          <w:rFonts w:ascii="HG丸ｺﾞｼｯｸM-PRO" w:eastAsia="HG丸ｺﾞｼｯｸM-PRO" w:hAnsi="HG丸ｺﾞｼｯｸM-PRO"/>
          <w:color w:val="000000" w:themeColor="text1"/>
          <w:sz w:val="28"/>
          <w:szCs w:val="24"/>
        </w:rPr>
      </w:pPr>
      <w:r w:rsidRPr="00F12AFE">
        <w:rPr>
          <w:rFonts w:ascii="HG丸ｺﾞｼｯｸM-PRO" w:eastAsia="HG丸ｺﾞｼｯｸM-PRO" w:hAnsi="HG丸ｺﾞｼｯｸM-PRO" w:hint="eastAsia"/>
          <w:b/>
          <w:color w:val="000000" w:themeColor="text1"/>
          <w:sz w:val="28"/>
          <w:szCs w:val="24"/>
        </w:rPr>
        <w:lastRenderedPageBreak/>
        <w:t>５</w:t>
      </w:r>
      <w:r w:rsidR="00ED073A" w:rsidRPr="00F12AFE">
        <w:rPr>
          <w:rFonts w:ascii="HG丸ｺﾞｼｯｸM-PRO" w:eastAsia="HG丸ｺﾞｼｯｸM-PRO" w:hAnsi="HG丸ｺﾞｼｯｸM-PRO" w:hint="eastAsia"/>
          <w:b/>
          <w:color w:val="000000" w:themeColor="text1"/>
          <w:sz w:val="28"/>
          <w:szCs w:val="24"/>
        </w:rPr>
        <w:t>．</w:t>
      </w:r>
      <w:r w:rsidR="00130232" w:rsidRPr="00F12AFE">
        <w:rPr>
          <w:rFonts w:ascii="HG丸ｺﾞｼｯｸM-PRO" w:eastAsia="HG丸ｺﾞｼｯｸM-PRO" w:hAnsi="HG丸ｺﾞｼｯｸM-PRO" w:hint="eastAsia"/>
          <w:b/>
          <w:color w:val="000000" w:themeColor="text1"/>
          <w:sz w:val="28"/>
          <w:szCs w:val="24"/>
        </w:rPr>
        <w:t>申請</w:t>
      </w:r>
      <w:r w:rsidR="00652EA5" w:rsidRPr="00F12AFE">
        <w:rPr>
          <w:rFonts w:ascii="HG丸ｺﾞｼｯｸM-PRO" w:eastAsia="HG丸ｺﾞｼｯｸM-PRO" w:hAnsi="HG丸ｺﾞｼｯｸM-PRO" w:hint="eastAsia"/>
          <w:b/>
          <w:color w:val="000000" w:themeColor="text1"/>
          <w:sz w:val="28"/>
          <w:szCs w:val="24"/>
        </w:rPr>
        <w:t>時</w:t>
      </w:r>
      <w:r w:rsidR="00ED073A" w:rsidRPr="00F12AFE">
        <w:rPr>
          <w:rFonts w:ascii="HG丸ｺﾞｼｯｸM-PRO" w:eastAsia="HG丸ｺﾞｼｯｸM-PRO" w:hAnsi="HG丸ｺﾞｼｯｸM-PRO" w:hint="eastAsia"/>
          <w:b/>
          <w:color w:val="000000" w:themeColor="text1"/>
          <w:sz w:val="28"/>
          <w:szCs w:val="24"/>
        </w:rPr>
        <w:t>における</w:t>
      </w:r>
      <w:r w:rsidR="00130232" w:rsidRPr="00F12AFE">
        <w:rPr>
          <w:rFonts w:ascii="HG丸ｺﾞｼｯｸM-PRO" w:eastAsia="HG丸ｺﾞｼｯｸM-PRO" w:hAnsi="HG丸ｺﾞｼｯｸM-PRO" w:hint="eastAsia"/>
          <w:b/>
          <w:color w:val="000000" w:themeColor="text1"/>
          <w:sz w:val="28"/>
          <w:szCs w:val="24"/>
        </w:rPr>
        <w:t>確認</w:t>
      </w:r>
      <w:r w:rsidR="00ED073A" w:rsidRPr="00F12AFE">
        <w:rPr>
          <w:rFonts w:ascii="HG丸ｺﾞｼｯｸM-PRO" w:eastAsia="HG丸ｺﾞｼｯｸM-PRO" w:hAnsi="HG丸ｺﾞｼｯｸM-PRO" w:hint="eastAsia"/>
          <w:b/>
          <w:color w:val="000000" w:themeColor="text1"/>
          <w:sz w:val="28"/>
          <w:szCs w:val="24"/>
        </w:rPr>
        <w:t>事項</w:t>
      </w:r>
    </w:p>
    <w:p w14:paraId="2B316D7C" w14:textId="77777777" w:rsidR="00ED073A" w:rsidRPr="00F12AFE" w:rsidRDefault="00130232" w:rsidP="00334CB2">
      <w:pPr>
        <w:autoSpaceDN w:val="0"/>
        <w:spacing w:afterLines="50" w:after="164"/>
        <w:ind w:left="240" w:hangingChars="100" w:hanging="24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 xml:space="preserve">　　事業継続力強化支援計画の認定申請において</w:t>
      </w:r>
      <w:r w:rsidR="00ED073A" w:rsidRPr="00F12AFE">
        <w:rPr>
          <w:rFonts w:ascii="HG丸ｺﾞｼｯｸM-PRO" w:eastAsia="HG丸ｺﾞｼｯｸM-PRO" w:hAnsi="HG丸ｺﾞｼｯｸM-PRO" w:hint="eastAsia"/>
          <w:color w:val="000000" w:themeColor="text1"/>
          <w:sz w:val="24"/>
          <w:szCs w:val="24"/>
        </w:rPr>
        <w:t>は、以下</w:t>
      </w:r>
      <w:r w:rsidR="00E063C4" w:rsidRPr="00F12AFE">
        <w:rPr>
          <w:rFonts w:ascii="HG丸ｺﾞｼｯｸM-PRO" w:eastAsia="HG丸ｺﾞｼｯｸM-PRO" w:hAnsi="HG丸ｺﾞｼｯｸM-PRO" w:hint="eastAsia"/>
          <w:color w:val="000000" w:themeColor="text1"/>
          <w:sz w:val="24"/>
          <w:szCs w:val="24"/>
        </w:rPr>
        <w:t>１～４（</w:t>
      </w:r>
      <w:r w:rsidR="006B31B6" w:rsidRPr="00F12AFE">
        <w:rPr>
          <w:rFonts w:ascii="HG丸ｺﾞｼｯｸM-PRO" w:eastAsia="HG丸ｺﾞｼｯｸM-PRO" w:hAnsi="HG丸ｺﾞｼｯｸM-PRO" w:hint="eastAsia"/>
          <w:color w:val="000000" w:themeColor="text1"/>
          <w:sz w:val="24"/>
          <w:szCs w:val="24"/>
        </w:rPr>
        <w:t>５</w:t>
      </w:r>
      <w:r w:rsidR="00E063C4" w:rsidRPr="00F12AFE">
        <w:rPr>
          <w:rFonts w:ascii="HG丸ｺﾞｼｯｸM-PRO" w:eastAsia="HG丸ｺﾞｼｯｸM-PRO" w:hAnsi="HG丸ｺﾞｼｯｸM-PRO" w:hint="eastAsia"/>
          <w:color w:val="000000" w:themeColor="text1"/>
          <w:sz w:val="24"/>
          <w:szCs w:val="24"/>
        </w:rPr>
        <w:t>は該当する場合）におけ</w:t>
      </w:r>
      <w:r w:rsidR="00ED073A" w:rsidRPr="00F12AFE">
        <w:rPr>
          <w:rFonts w:ascii="HG丸ｺﾞｼｯｸM-PRO" w:eastAsia="HG丸ｺﾞｼｯｸM-PRO" w:hAnsi="HG丸ｺﾞｼｯｸM-PRO" w:hint="eastAsia"/>
          <w:color w:val="000000" w:themeColor="text1"/>
          <w:sz w:val="24"/>
          <w:szCs w:val="24"/>
        </w:rPr>
        <w:t>る、</w:t>
      </w:r>
      <w:r w:rsidR="00E063C4" w:rsidRPr="00F12AFE">
        <w:rPr>
          <w:rFonts w:ascii="HG丸ｺﾞｼｯｸM-PRO" w:eastAsia="HG丸ｺﾞｼｯｸM-PRO" w:hAnsi="HG丸ｺﾞｼｯｸM-PRO" w:hint="eastAsia"/>
          <w:color w:val="000000" w:themeColor="text1"/>
          <w:sz w:val="24"/>
          <w:szCs w:val="24"/>
        </w:rPr>
        <w:t>①～</w:t>
      </w:r>
      <w:r w:rsidR="00A50183" w:rsidRPr="00F12AFE">
        <w:rPr>
          <w:rFonts w:ascii="HG丸ｺﾞｼｯｸM-PRO" w:eastAsia="HG丸ｺﾞｼｯｸM-PRO" w:hAnsi="HG丸ｺﾞｼｯｸM-PRO" w:hint="eastAsia"/>
          <w:color w:val="000000" w:themeColor="text1"/>
          <w:sz w:val="24"/>
          <w:szCs w:val="24"/>
        </w:rPr>
        <w:t>⑩</w:t>
      </w:r>
      <w:r w:rsidR="00E063C4" w:rsidRPr="00F12AFE">
        <w:rPr>
          <w:rFonts w:ascii="HG丸ｺﾞｼｯｸM-PRO" w:eastAsia="HG丸ｺﾞｼｯｸM-PRO" w:hAnsi="HG丸ｺﾞｼｯｸM-PRO" w:hint="eastAsia"/>
          <w:color w:val="000000" w:themeColor="text1"/>
          <w:sz w:val="24"/>
          <w:szCs w:val="24"/>
        </w:rPr>
        <w:t>に記載する事項（５に該当する場合は、イ、ロを含む）</w:t>
      </w:r>
      <w:r w:rsidRPr="00F12AFE">
        <w:rPr>
          <w:rFonts w:ascii="HG丸ｺﾞｼｯｸM-PRO" w:eastAsia="HG丸ｺﾞｼｯｸM-PRO" w:hAnsi="HG丸ｺﾞｼｯｸM-PRO" w:hint="eastAsia"/>
          <w:color w:val="000000" w:themeColor="text1"/>
          <w:sz w:val="24"/>
          <w:szCs w:val="24"/>
        </w:rPr>
        <w:t>が</w:t>
      </w:r>
      <w:r w:rsidR="00375954" w:rsidRPr="00F12AFE">
        <w:rPr>
          <w:rFonts w:ascii="HG丸ｺﾞｼｯｸM-PRO" w:eastAsia="HG丸ｺﾞｼｯｸM-PRO" w:hAnsi="HG丸ｺﾞｼｯｸM-PRO" w:hint="eastAsia"/>
          <w:color w:val="000000" w:themeColor="text1"/>
          <w:sz w:val="24"/>
          <w:szCs w:val="24"/>
        </w:rPr>
        <w:t>記載</w:t>
      </w:r>
      <w:r w:rsidRPr="00F12AFE">
        <w:rPr>
          <w:rFonts w:ascii="HG丸ｺﾞｼｯｸM-PRO" w:eastAsia="HG丸ｺﾞｼｯｸM-PRO" w:hAnsi="HG丸ｺﾞｼｯｸM-PRO" w:hint="eastAsia"/>
          <w:color w:val="000000" w:themeColor="text1"/>
          <w:sz w:val="24"/>
          <w:szCs w:val="24"/>
        </w:rPr>
        <w:t>されていることを確認</w:t>
      </w:r>
      <w:r w:rsidR="00081E7C" w:rsidRPr="00F12AFE">
        <w:rPr>
          <w:rFonts w:ascii="HG丸ｺﾞｼｯｸM-PRO" w:eastAsia="HG丸ｺﾞｼｯｸM-PRO" w:hAnsi="HG丸ｺﾞｼｯｸM-PRO" w:hint="eastAsia"/>
          <w:color w:val="000000" w:themeColor="text1"/>
          <w:sz w:val="24"/>
          <w:szCs w:val="24"/>
        </w:rPr>
        <w:t>の上、申請</w:t>
      </w:r>
      <w:r w:rsidRPr="00F12AFE">
        <w:rPr>
          <w:rFonts w:ascii="HG丸ｺﾞｼｯｸM-PRO" w:eastAsia="HG丸ｺﾞｼｯｸM-PRO" w:hAnsi="HG丸ｺﾞｼｯｸM-PRO" w:hint="eastAsia"/>
          <w:color w:val="000000" w:themeColor="text1"/>
          <w:sz w:val="24"/>
          <w:szCs w:val="24"/>
        </w:rPr>
        <w:t>してください</w:t>
      </w:r>
      <w:r w:rsidR="00ED073A" w:rsidRPr="00F12AFE">
        <w:rPr>
          <w:rFonts w:ascii="HG丸ｺﾞｼｯｸM-PRO" w:eastAsia="HG丸ｺﾞｼｯｸM-PRO" w:hAnsi="HG丸ｺﾞｼｯｸM-PRO" w:hint="eastAsia"/>
          <w:color w:val="000000" w:themeColor="text1"/>
          <w:sz w:val="24"/>
          <w:szCs w:val="24"/>
        </w:rPr>
        <w:t>。</w:t>
      </w:r>
    </w:p>
    <w:tbl>
      <w:tblPr>
        <w:tblStyle w:val="a9"/>
        <w:tblW w:w="9389" w:type="dxa"/>
        <w:tblInd w:w="240" w:type="dxa"/>
        <w:tblLook w:val="04A0" w:firstRow="1" w:lastRow="0" w:firstColumn="1" w:lastColumn="0" w:noHBand="0" w:noVBand="1"/>
      </w:tblPr>
      <w:tblGrid>
        <w:gridCol w:w="696"/>
        <w:gridCol w:w="7423"/>
        <w:gridCol w:w="1270"/>
      </w:tblGrid>
      <w:tr w:rsidR="00322C2A" w:rsidRPr="00F12AFE" w14:paraId="6F234BE6" w14:textId="77777777" w:rsidTr="007C551A">
        <w:tc>
          <w:tcPr>
            <w:tcW w:w="8119" w:type="dxa"/>
            <w:gridSpan w:val="2"/>
            <w:tcBorders>
              <w:bottom w:val="single" w:sz="4" w:space="0" w:color="auto"/>
            </w:tcBorders>
            <w:vAlign w:val="center"/>
          </w:tcPr>
          <w:p w14:paraId="2241E7D2" w14:textId="77777777" w:rsidR="00BA655C" w:rsidRPr="00F12AFE" w:rsidRDefault="00BA655C"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cs="ＭＳ 明朝" w:hint="eastAsia"/>
                <w:color w:val="000000" w:themeColor="text1"/>
                <w:sz w:val="22"/>
                <w:szCs w:val="22"/>
              </w:rPr>
              <w:t>記載項目</w:t>
            </w:r>
          </w:p>
        </w:tc>
        <w:tc>
          <w:tcPr>
            <w:tcW w:w="1270" w:type="dxa"/>
            <w:tcBorders>
              <w:bottom w:val="single" w:sz="4" w:space="0" w:color="auto"/>
            </w:tcBorders>
            <w:vAlign w:val="center"/>
          </w:tcPr>
          <w:p w14:paraId="5567187D" w14:textId="77777777" w:rsidR="00BA655C" w:rsidRPr="00F12AFE" w:rsidRDefault="00BA655C">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記載ﾁｪｯｸ</w:t>
            </w:r>
          </w:p>
        </w:tc>
      </w:tr>
      <w:tr w:rsidR="00322C2A" w:rsidRPr="00F12AFE" w14:paraId="069A1A34" w14:textId="77777777" w:rsidTr="007C3C6E">
        <w:tc>
          <w:tcPr>
            <w:tcW w:w="696" w:type="dxa"/>
            <w:vMerge w:val="restart"/>
            <w:tcBorders>
              <w:right w:val="nil"/>
            </w:tcBorders>
            <w:shd w:val="clear" w:color="auto" w:fill="FDE9D9" w:themeFill="accent6" w:themeFillTint="33"/>
          </w:tcPr>
          <w:p w14:paraId="3823A440"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１</w:t>
            </w:r>
          </w:p>
        </w:tc>
        <w:tc>
          <w:tcPr>
            <w:tcW w:w="8693" w:type="dxa"/>
            <w:gridSpan w:val="2"/>
            <w:tcBorders>
              <w:left w:val="nil"/>
              <w:bottom w:val="single" w:sz="4" w:space="0" w:color="auto"/>
            </w:tcBorders>
            <w:shd w:val="clear" w:color="auto" w:fill="FDE9D9" w:themeFill="accent6" w:themeFillTint="33"/>
          </w:tcPr>
          <w:p w14:paraId="4A610217" w14:textId="77777777" w:rsidR="00F462E7" w:rsidRPr="00F12AFE" w:rsidRDefault="00F462E7">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事業継続力強化支援事業の目標【別表１】</w:t>
            </w:r>
          </w:p>
        </w:tc>
      </w:tr>
      <w:tr w:rsidR="00322C2A" w:rsidRPr="00F12AFE" w14:paraId="75921B09" w14:textId="77777777" w:rsidTr="007C551A">
        <w:tc>
          <w:tcPr>
            <w:tcW w:w="696" w:type="dxa"/>
            <w:vMerge/>
            <w:shd w:val="clear" w:color="auto" w:fill="FDE9D9" w:themeFill="accent6" w:themeFillTint="33"/>
          </w:tcPr>
          <w:p w14:paraId="60EBFB4E"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bottom w:val="single" w:sz="4" w:space="0" w:color="auto"/>
            </w:tcBorders>
          </w:tcPr>
          <w:p w14:paraId="5814C4F0" w14:textId="77777777" w:rsidR="00073772" w:rsidRPr="00F12AFE" w:rsidRDefault="00073772">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①　現状</w:t>
            </w:r>
          </w:p>
        </w:tc>
        <w:tc>
          <w:tcPr>
            <w:tcW w:w="1270" w:type="dxa"/>
            <w:tcBorders>
              <w:bottom w:val="single" w:sz="4" w:space="0" w:color="auto"/>
            </w:tcBorders>
          </w:tcPr>
          <w:p w14:paraId="2FD410B7"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16AEFB3F" w14:textId="77777777" w:rsidTr="007C551A">
        <w:tc>
          <w:tcPr>
            <w:tcW w:w="696" w:type="dxa"/>
            <w:vMerge/>
            <w:shd w:val="clear" w:color="auto" w:fill="FDE9D9" w:themeFill="accent6" w:themeFillTint="33"/>
          </w:tcPr>
          <w:p w14:paraId="01243151" w14:textId="77777777" w:rsidR="00143938" w:rsidRPr="00F12AFE" w:rsidRDefault="00143938">
            <w:pPr>
              <w:autoSpaceDN w:val="0"/>
              <w:jc w:val="center"/>
              <w:rPr>
                <w:rFonts w:ascii="HG丸ｺﾞｼｯｸM-PRO" w:eastAsia="HG丸ｺﾞｼｯｸM-PRO" w:hAnsi="HG丸ｺﾞｼｯｸM-PRO"/>
                <w:color w:val="000000" w:themeColor="text1"/>
                <w:sz w:val="22"/>
                <w:szCs w:val="22"/>
              </w:rPr>
            </w:pPr>
          </w:p>
        </w:tc>
        <w:tc>
          <w:tcPr>
            <w:tcW w:w="7423" w:type="dxa"/>
            <w:tcBorders>
              <w:top w:val="single" w:sz="4" w:space="0" w:color="auto"/>
              <w:bottom w:val="dashed" w:sz="4" w:space="0" w:color="auto"/>
            </w:tcBorders>
          </w:tcPr>
          <w:p w14:paraId="6484AC71" w14:textId="77777777" w:rsidR="00143938" w:rsidRPr="00F12AFE" w:rsidRDefault="00143938">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s="ＭＳ 明朝"/>
                <w:color w:val="000000" w:themeColor="text1"/>
                <w:sz w:val="22"/>
                <w:szCs w:val="22"/>
              </w:rPr>
              <w:t>(1)</w:t>
            </w:r>
            <w:r w:rsidRPr="00F12AFE">
              <w:rPr>
                <w:rFonts w:ascii="HG丸ｺﾞｼｯｸM-PRO" w:eastAsia="HG丸ｺﾞｼｯｸM-PRO" w:hAnsi="HG丸ｺﾞｼｯｸM-PRO" w:hint="eastAsia"/>
                <w:color w:val="000000" w:themeColor="text1"/>
                <w:sz w:val="22"/>
                <w:szCs w:val="22"/>
              </w:rPr>
              <w:t>地域の災害リスク</w:t>
            </w:r>
          </w:p>
        </w:tc>
        <w:tc>
          <w:tcPr>
            <w:tcW w:w="1270" w:type="dxa"/>
            <w:tcBorders>
              <w:top w:val="single" w:sz="4" w:space="0" w:color="auto"/>
              <w:bottom w:val="dashed" w:sz="4" w:space="0" w:color="auto"/>
            </w:tcBorders>
          </w:tcPr>
          <w:p w14:paraId="50D857D9" w14:textId="77777777" w:rsidR="00143938" w:rsidRPr="00F12AFE" w:rsidRDefault="00143938">
            <w:pPr>
              <w:autoSpaceDN w:val="0"/>
              <w:rPr>
                <w:rFonts w:ascii="HG丸ｺﾞｼｯｸM-PRO" w:eastAsia="HG丸ｺﾞｼｯｸM-PRO" w:hAnsi="HG丸ｺﾞｼｯｸM-PRO"/>
                <w:color w:val="000000" w:themeColor="text1"/>
                <w:sz w:val="22"/>
                <w:szCs w:val="22"/>
              </w:rPr>
            </w:pPr>
          </w:p>
        </w:tc>
      </w:tr>
      <w:tr w:rsidR="00322C2A" w:rsidRPr="00F12AFE" w14:paraId="425402DF" w14:textId="77777777" w:rsidTr="007C551A">
        <w:tc>
          <w:tcPr>
            <w:tcW w:w="696" w:type="dxa"/>
            <w:vMerge/>
            <w:shd w:val="clear" w:color="auto" w:fill="FDE9D9" w:themeFill="accent6" w:themeFillTint="33"/>
          </w:tcPr>
          <w:p w14:paraId="51E96A71" w14:textId="77777777" w:rsidR="00143938" w:rsidRPr="00F12AFE" w:rsidRDefault="00143938">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02A540A1" w14:textId="77777777" w:rsidR="00143938" w:rsidRPr="00F12AFE" w:rsidRDefault="00143938">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(2)</w:t>
            </w:r>
            <w:r w:rsidRPr="00F12AFE">
              <w:rPr>
                <w:rFonts w:ascii="HG丸ｺﾞｼｯｸM-PRO" w:eastAsia="HG丸ｺﾞｼｯｸM-PRO" w:hAnsi="HG丸ｺﾞｼｯｸM-PRO" w:hint="eastAsia"/>
                <w:color w:val="000000" w:themeColor="text1"/>
                <w:sz w:val="22"/>
                <w:szCs w:val="22"/>
              </w:rPr>
              <w:t>商工業者の</w:t>
            </w:r>
            <w:r w:rsidR="003207C3" w:rsidRPr="00F12AFE">
              <w:rPr>
                <w:rFonts w:ascii="HG丸ｺﾞｼｯｸM-PRO" w:eastAsia="HG丸ｺﾞｼｯｸM-PRO" w:hAnsi="HG丸ｺﾞｼｯｸM-PRO" w:hint="eastAsia"/>
                <w:color w:val="000000" w:themeColor="text1"/>
                <w:sz w:val="22"/>
                <w:szCs w:val="22"/>
              </w:rPr>
              <w:t>状況</w:t>
            </w:r>
          </w:p>
        </w:tc>
        <w:tc>
          <w:tcPr>
            <w:tcW w:w="1270" w:type="dxa"/>
            <w:tcBorders>
              <w:top w:val="dashed" w:sz="4" w:space="0" w:color="auto"/>
              <w:bottom w:val="dashed" w:sz="4" w:space="0" w:color="auto"/>
            </w:tcBorders>
          </w:tcPr>
          <w:p w14:paraId="18AD1038" w14:textId="77777777" w:rsidR="00143938" w:rsidRPr="00F12AFE" w:rsidRDefault="00143938">
            <w:pPr>
              <w:autoSpaceDN w:val="0"/>
              <w:rPr>
                <w:rFonts w:ascii="HG丸ｺﾞｼｯｸM-PRO" w:eastAsia="HG丸ｺﾞｼｯｸM-PRO" w:hAnsi="HG丸ｺﾞｼｯｸM-PRO"/>
                <w:color w:val="000000" w:themeColor="text1"/>
                <w:sz w:val="22"/>
                <w:szCs w:val="22"/>
              </w:rPr>
            </w:pPr>
          </w:p>
        </w:tc>
      </w:tr>
      <w:tr w:rsidR="00322C2A" w:rsidRPr="00F12AFE" w14:paraId="69ADF199" w14:textId="77777777" w:rsidTr="007C551A">
        <w:tc>
          <w:tcPr>
            <w:tcW w:w="696" w:type="dxa"/>
            <w:vMerge/>
            <w:shd w:val="clear" w:color="auto" w:fill="FDE9D9" w:themeFill="accent6" w:themeFillTint="33"/>
          </w:tcPr>
          <w:p w14:paraId="2BFEFD47" w14:textId="77777777" w:rsidR="00143938" w:rsidRPr="00F12AFE" w:rsidRDefault="00143938">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tcBorders>
          </w:tcPr>
          <w:p w14:paraId="70476595" w14:textId="77777777" w:rsidR="00143938" w:rsidRPr="00F12AFE" w:rsidRDefault="00143938">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(3)</w:t>
            </w:r>
            <w:r w:rsidRPr="00F12AFE">
              <w:rPr>
                <w:rFonts w:ascii="HG丸ｺﾞｼｯｸM-PRO" w:eastAsia="HG丸ｺﾞｼｯｸM-PRO" w:hAnsi="HG丸ｺﾞｼｯｸM-PRO" w:hint="eastAsia"/>
                <w:color w:val="000000" w:themeColor="text1"/>
                <w:sz w:val="22"/>
                <w:szCs w:val="22"/>
              </w:rPr>
              <w:t>これまでの取組</w:t>
            </w:r>
          </w:p>
        </w:tc>
        <w:tc>
          <w:tcPr>
            <w:tcW w:w="1270" w:type="dxa"/>
            <w:tcBorders>
              <w:top w:val="dashed" w:sz="4" w:space="0" w:color="auto"/>
            </w:tcBorders>
          </w:tcPr>
          <w:p w14:paraId="7E10E855" w14:textId="77777777" w:rsidR="00143938" w:rsidRPr="00F12AFE" w:rsidRDefault="00143938">
            <w:pPr>
              <w:autoSpaceDN w:val="0"/>
              <w:rPr>
                <w:rFonts w:ascii="HG丸ｺﾞｼｯｸM-PRO" w:eastAsia="HG丸ｺﾞｼｯｸM-PRO" w:hAnsi="HG丸ｺﾞｼｯｸM-PRO"/>
                <w:color w:val="000000" w:themeColor="text1"/>
                <w:sz w:val="22"/>
                <w:szCs w:val="22"/>
              </w:rPr>
            </w:pPr>
          </w:p>
        </w:tc>
      </w:tr>
      <w:tr w:rsidR="00322C2A" w:rsidRPr="00F12AFE" w14:paraId="58837C2E" w14:textId="77777777" w:rsidTr="007C551A">
        <w:tc>
          <w:tcPr>
            <w:tcW w:w="696" w:type="dxa"/>
            <w:vMerge/>
            <w:shd w:val="clear" w:color="auto" w:fill="FDE9D9" w:themeFill="accent6" w:themeFillTint="33"/>
          </w:tcPr>
          <w:p w14:paraId="511A6A00"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D615FA8" w14:textId="77777777" w:rsidR="00073772" w:rsidRPr="00F12AFE" w:rsidRDefault="00073772">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②　課題</w:t>
            </w:r>
          </w:p>
        </w:tc>
        <w:tc>
          <w:tcPr>
            <w:tcW w:w="1270" w:type="dxa"/>
          </w:tcPr>
          <w:p w14:paraId="1B9FB22F"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7132D0" w:rsidRPr="00F12AFE" w14:paraId="1B69CFA4" w14:textId="77777777" w:rsidTr="007132D0">
        <w:trPr>
          <w:trHeight w:val="194"/>
        </w:trPr>
        <w:tc>
          <w:tcPr>
            <w:tcW w:w="696" w:type="dxa"/>
            <w:vMerge/>
            <w:shd w:val="clear" w:color="auto" w:fill="FDE9D9" w:themeFill="accent6" w:themeFillTint="33"/>
          </w:tcPr>
          <w:p w14:paraId="473FD903" w14:textId="77777777" w:rsidR="007132D0" w:rsidRPr="00F12AFE" w:rsidRDefault="007132D0"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7751BEE" w14:textId="77777777" w:rsidR="007132D0" w:rsidRPr="00F12AFE" w:rsidRDefault="007132D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③　目標</w:t>
            </w:r>
          </w:p>
        </w:tc>
        <w:tc>
          <w:tcPr>
            <w:tcW w:w="1270" w:type="dxa"/>
          </w:tcPr>
          <w:p w14:paraId="62BD837A" w14:textId="77777777" w:rsidR="007132D0" w:rsidRPr="00F12AFE" w:rsidRDefault="007132D0">
            <w:pPr>
              <w:autoSpaceDN w:val="0"/>
              <w:rPr>
                <w:rFonts w:ascii="HG丸ｺﾞｼｯｸM-PRO" w:eastAsia="HG丸ｺﾞｼｯｸM-PRO" w:hAnsi="HG丸ｺﾞｼｯｸM-PRO"/>
                <w:color w:val="000000" w:themeColor="text1"/>
                <w:sz w:val="22"/>
                <w:szCs w:val="22"/>
              </w:rPr>
            </w:pPr>
          </w:p>
        </w:tc>
      </w:tr>
      <w:tr w:rsidR="00322C2A" w:rsidRPr="00F12AFE" w14:paraId="5E1EDE3B" w14:textId="77777777" w:rsidTr="00F462E7">
        <w:tc>
          <w:tcPr>
            <w:tcW w:w="696" w:type="dxa"/>
            <w:vMerge w:val="restart"/>
            <w:tcBorders>
              <w:right w:val="nil"/>
            </w:tcBorders>
            <w:shd w:val="clear" w:color="auto" w:fill="FDE9D9" w:themeFill="accent6" w:themeFillTint="33"/>
          </w:tcPr>
          <w:p w14:paraId="454F84C5" w14:textId="77777777"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２</w:t>
            </w:r>
          </w:p>
        </w:tc>
        <w:tc>
          <w:tcPr>
            <w:tcW w:w="8693" w:type="dxa"/>
            <w:gridSpan w:val="2"/>
            <w:tcBorders>
              <w:left w:val="nil"/>
            </w:tcBorders>
            <w:shd w:val="clear" w:color="auto" w:fill="FDE9D9" w:themeFill="accent6" w:themeFillTint="33"/>
          </w:tcPr>
          <w:p w14:paraId="16A54A44"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事業継続力強化支援事業の内容及び実施期間【別表１】</w:t>
            </w:r>
          </w:p>
        </w:tc>
      </w:tr>
      <w:tr w:rsidR="00322C2A" w:rsidRPr="00F12AFE" w14:paraId="559EA9C6" w14:textId="77777777" w:rsidTr="007C551A">
        <w:tc>
          <w:tcPr>
            <w:tcW w:w="696" w:type="dxa"/>
            <w:vMerge/>
            <w:shd w:val="clear" w:color="auto" w:fill="FDE9D9" w:themeFill="accent6" w:themeFillTint="33"/>
          </w:tcPr>
          <w:p w14:paraId="61405ADE" w14:textId="77777777"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CEAE3E4"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④　実施期間</w:t>
            </w:r>
          </w:p>
        </w:tc>
        <w:tc>
          <w:tcPr>
            <w:tcW w:w="1270" w:type="dxa"/>
          </w:tcPr>
          <w:p w14:paraId="5A359B96"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21B733D4" w14:textId="77777777" w:rsidTr="007C551A">
        <w:tc>
          <w:tcPr>
            <w:tcW w:w="696" w:type="dxa"/>
            <w:vMerge/>
            <w:shd w:val="clear" w:color="auto" w:fill="FDE9D9" w:themeFill="accent6" w:themeFillTint="33"/>
          </w:tcPr>
          <w:p w14:paraId="42E3FA6E"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Pr>
          <w:p w14:paraId="3F0B1E36"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⑤　事業の内容</w:t>
            </w:r>
          </w:p>
        </w:tc>
        <w:tc>
          <w:tcPr>
            <w:tcW w:w="1270" w:type="dxa"/>
          </w:tcPr>
          <w:p w14:paraId="2892C5B3"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6361677E" w14:textId="77777777" w:rsidTr="007C551A">
        <w:tc>
          <w:tcPr>
            <w:tcW w:w="696" w:type="dxa"/>
            <w:vMerge/>
            <w:shd w:val="clear" w:color="auto" w:fill="FDE9D9" w:themeFill="accent6" w:themeFillTint="33"/>
          </w:tcPr>
          <w:p w14:paraId="0C4C10A7"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bottom w:val="dashed" w:sz="4" w:space="0" w:color="auto"/>
            </w:tcBorders>
          </w:tcPr>
          <w:p w14:paraId="5D2798D4"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(1)</w:t>
            </w:r>
            <w:r w:rsidRPr="00F12AFE">
              <w:rPr>
                <w:rFonts w:ascii="HG丸ｺﾞｼｯｸM-PRO" w:eastAsia="HG丸ｺﾞｼｯｸM-PRO" w:hAnsi="HG丸ｺﾞｼｯｸM-PRO" w:hint="eastAsia"/>
                <w:color w:val="000000" w:themeColor="text1"/>
                <w:sz w:val="22"/>
                <w:szCs w:val="22"/>
              </w:rPr>
              <w:t>事前の対策</w:t>
            </w:r>
          </w:p>
        </w:tc>
        <w:tc>
          <w:tcPr>
            <w:tcW w:w="1270" w:type="dxa"/>
            <w:tcBorders>
              <w:bottom w:val="dashed" w:sz="4" w:space="0" w:color="auto"/>
            </w:tcBorders>
          </w:tcPr>
          <w:p w14:paraId="531EE5C4"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6209B448" w14:textId="77777777" w:rsidTr="007C551A">
        <w:tc>
          <w:tcPr>
            <w:tcW w:w="696" w:type="dxa"/>
            <w:vMerge/>
            <w:shd w:val="clear" w:color="auto" w:fill="FDE9D9" w:themeFill="accent6" w:themeFillTint="33"/>
          </w:tcPr>
          <w:p w14:paraId="2ACC3E11"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7875DE3A" w14:textId="77777777" w:rsidR="00322C2A" w:rsidRPr="00F12AFE" w:rsidRDefault="00322C2A">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・小規模事業者に対する災害リスクの周知</w:t>
            </w:r>
          </w:p>
        </w:tc>
        <w:tc>
          <w:tcPr>
            <w:tcW w:w="1270" w:type="dxa"/>
            <w:tcBorders>
              <w:top w:val="dashed" w:sz="4" w:space="0" w:color="auto"/>
              <w:bottom w:val="dashed" w:sz="4" w:space="0" w:color="auto"/>
            </w:tcBorders>
          </w:tcPr>
          <w:p w14:paraId="5CDB3EEB"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2385E6F5" w14:textId="77777777" w:rsidTr="007C551A">
        <w:tc>
          <w:tcPr>
            <w:tcW w:w="696" w:type="dxa"/>
            <w:vMerge/>
            <w:shd w:val="clear" w:color="auto" w:fill="FDE9D9" w:themeFill="accent6" w:themeFillTint="33"/>
          </w:tcPr>
          <w:p w14:paraId="2956121D"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6601A1D9" w14:textId="77777777" w:rsidR="00322C2A" w:rsidRPr="00F12AFE" w:rsidRDefault="00322C2A">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E236F3" w:rsidRPr="00F12AFE">
              <w:rPr>
                <w:rFonts w:ascii="HG丸ｺﾞｼｯｸM-PRO" w:eastAsia="HG丸ｺﾞｼｯｸM-PRO" w:hAnsi="HG丸ｺﾞｼｯｸM-PRO" w:hint="eastAsia"/>
                <w:color w:val="000000" w:themeColor="text1"/>
                <w:sz w:val="22"/>
                <w:szCs w:val="22"/>
              </w:rPr>
              <w:t>商工会、商工会議所自身の事業継続計画の作成</w:t>
            </w:r>
          </w:p>
        </w:tc>
        <w:tc>
          <w:tcPr>
            <w:tcW w:w="1270" w:type="dxa"/>
            <w:tcBorders>
              <w:top w:val="dashed" w:sz="4" w:space="0" w:color="auto"/>
              <w:bottom w:val="dashed" w:sz="4" w:space="0" w:color="auto"/>
            </w:tcBorders>
          </w:tcPr>
          <w:p w14:paraId="67AAEE53"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363AB6F2" w14:textId="77777777" w:rsidTr="007C551A">
        <w:tc>
          <w:tcPr>
            <w:tcW w:w="696" w:type="dxa"/>
            <w:vMerge/>
            <w:shd w:val="clear" w:color="auto" w:fill="FDE9D9" w:themeFill="accent6" w:themeFillTint="33"/>
          </w:tcPr>
          <w:p w14:paraId="62FA01B2"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2C1FE873" w14:textId="77777777" w:rsidR="00322C2A" w:rsidRPr="00F12AFE" w:rsidRDefault="00322C2A">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・関係団体等との連携、フォローアップ、訓練</w:t>
            </w:r>
            <w:r w:rsidR="002D2713" w:rsidRPr="00847BCA">
              <w:rPr>
                <w:rFonts w:ascii="HG丸ｺﾞｼｯｸM-PRO" w:eastAsia="HG丸ｺﾞｼｯｸM-PRO" w:hAnsi="HG丸ｺﾞｼｯｸM-PRO" w:hint="eastAsia"/>
                <w:color w:val="000000" w:themeColor="text1"/>
                <w:sz w:val="22"/>
                <w:szCs w:val="22"/>
              </w:rPr>
              <w:t>の実施</w:t>
            </w:r>
            <w:r w:rsidRPr="00847BCA">
              <w:rPr>
                <w:rFonts w:ascii="HG丸ｺﾞｼｯｸM-PRO" w:eastAsia="HG丸ｺﾞｼｯｸM-PRO" w:hAnsi="HG丸ｺﾞｼｯｸM-PRO" w:hint="eastAsia"/>
                <w:color w:val="000000" w:themeColor="text1"/>
                <w:sz w:val="22"/>
                <w:szCs w:val="22"/>
              </w:rPr>
              <w:t>等</w:t>
            </w:r>
          </w:p>
        </w:tc>
        <w:tc>
          <w:tcPr>
            <w:tcW w:w="1270" w:type="dxa"/>
            <w:tcBorders>
              <w:top w:val="dashed" w:sz="4" w:space="0" w:color="auto"/>
              <w:bottom w:val="dashed" w:sz="4" w:space="0" w:color="auto"/>
            </w:tcBorders>
          </w:tcPr>
          <w:p w14:paraId="5F2554FF"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1D279A0A" w14:textId="77777777" w:rsidTr="007C551A">
        <w:tc>
          <w:tcPr>
            <w:tcW w:w="696" w:type="dxa"/>
            <w:vMerge/>
            <w:shd w:val="clear" w:color="auto" w:fill="FDE9D9" w:themeFill="accent6" w:themeFillTint="33"/>
          </w:tcPr>
          <w:p w14:paraId="05892282"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78FD785D"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(2)</w:t>
            </w:r>
            <w:r w:rsidRPr="00F12AFE">
              <w:rPr>
                <w:rFonts w:ascii="HG丸ｺﾞｼｯｸM-PRO" w:eastAsia="HG丸ｺﾞｼｯｸM-PRO" w:hAnsi="HG丸ｺﾞｼｯｸM-PRO" w:hint="eastAsia"/>
                <w:color w:val="000000" w:themeColor="text1"/>
                <w:sz w:val="22"/>
                <w:szCs w:val="22"/>
              </w:rPr>
              <w:t>発災後の対策</w:t>
            </w:r>
          </w:p>
        </w:tc>
        <w:tc>
          <w:tcPr>
            <w:tcW w:w="1270" w:type="dxa"/>
            <w:tcBorders>
              <w:top w:val="dashed" w:sz="4" w:space="0" w:color="auto"/>
              <w:bottom w:val="dashed" w:sz="4" w:space="0" w:color="auto"/>
            </w:tcBorders>
          </w:tcPr>
          <w:p w14:paraId="2EFF8F42"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21800027" w14:textId="77777777" w:rsidTr="007C551A">
        <w:trPr>
          <w:trHeight w:val="256"/>
        </w:trPr>
        <w:tc>
          <w:tcPr>
            <w:tcW w:w="696" w:type="dxa"/>
            <w:vMerge/>
            <w:shd w:val="clear" w:color="auto" w:fill="FDE9D9" w:themeFill="accent6" w:themeFillTint="33"/>
          </w:tcPr>
          <w:p w14:paraId="134D3AEA"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14D9EF36" w14:textId="77777777" w:rsidR="00322C2A" w:rsidRPr="00F12AFE" w:rsidRDefault="00DA26D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145F7E" w:rsidRPr="00145F7E">
              <w:rPr>
                <w:rFonts w:ascii="HG丸ｺﾞｼｯｸM-PRO" w:eastAsia="HG丸ｺﾞｼｯｸM-PRO" w:hAnsi="HG丸ｺﾞｼｯｸM-PRO" w:hint="eastAsia"/>
                <w:color w:val="000000" w:themeColor="text1"/>
                <w:sz w:val="22"/>
                <w:szCs w:val="22"/>
              </w:rPr>
              <w:t>応急対策の実施可否の確認</w:t>
            </w:r>
          </w:p>
        </w:tc>
        <w:tc>
          <w:tcPr>
            <w:tcW w:w="1270" w:type="dxa"/>
            <w:tcBorders>
              <w:top w:val="dashed" w:sz="4" w:space="0" w:color="auto"/>
              <w:bottom w:val="dashed" w:sz="4" w:space="0" w:color="auto"/>
            </w:tcBorders>
          </w:tcPr>
          <w:p w14:paraId="07BABA0C"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1A896D54" w14:textId="77777777" w:rsidTr="007C551A">
        <w:trPr>
          <w:trHeight w:val="256"/>
        </w:trPr>
        <w:tc>
          <w:tcPr>
            <w:tcW w:w="696" w:type="dxa"/>
            <w:vMerge/>
            <w:shd w:val="clear" w:color="auto" w:fill="FDE9D9" w:themeFill="accent6" w:themeFillTint="33"/>
          </w:tcPr>
          <w:p w14:paraId="4692AEEF"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044DEDB4" w14:textId="77777777" w:rsidR="00322C2A" w:rsidRPr="00F12AFE" w:rsidRDefault="00DA26D0" w:rsidP="00145F7E">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145F7E" w:rsidRPr="00145F7E">
              <w:rPr>
                <w:rFonts w:ascii="HG丸ｺﾞｼｯｸM-PRO" w:eastAsia="HG丸ｺﾞｼｯｸM-PRO" w:hAnsi="HG丸ｺﾞｼｯｸM-PRO" w:hint="eastAsia"/>
                <w:color w:val="000000" w:themeColor="text1"/>
                <w:sz w:val="22"/>
                <w:szCs w:val="22"/>
              </w:rPr>
              <w:t>応急対策の方針決定</w:t>
            </w:r>
          </w:p>
        </w:tc>
        <w:tc>
          <w:tcPr>
            <w:tcW w:w="1270" w:type="dxa"/>
            <w:tcBorders>
              <w:top w:val="dashed" w:sz="4" w:space="0" w:color="auto"/>
              <w:bottom w:val="dashed" w:sz="4" w:space="0" w:color="auto"/>
            </w:tcBorders>
          </w:tcPr>
          <w:p w14:paraId="3CA4D4ED"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3664B3B9" w14:textId="77777777" w:rsidTr="007C551A">
        <w:trPr>
          <w:trHeight w:val="256"/>
        </w:trPr>
        <w:tc>
          <w:tcPr>
            <w:tcW w:w="696" w:type="dxa"/>
            <w:vMerge/>
            <w:shd w:val="clear" w:color="auto" w:fill="FDE9D9" w:themeFill="accent6" w:themeFillTint="33"/>
          </w:tcPr>
          <w:p w14:paraId="2533F234"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54DF81B1"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(3)</w:t>
            </w:r>
            <w:r w:rsidRPr="00F12AFE">
              <w:rPr>
                <w:rFonts w:ascii="HG丸ｺﾞｼｯｸM-PRO" w:eastAsia="HG丸ｺﾞｼｯｸM-PRO" w:hAnsi="HG丸ｺﾞｼｯｸM-PRO" w:hint="eastAsia"/>
                <w:color w:val="000000" w:themeColor="text1"/>
                <w:sz w:val="22"/>
                <w:szCs w:val="22"/>
              </w:rPr>
              <w:t>発災時における指示命令系統・連絡体制</w:t>
            </w:r>
          </w:p>
        </w:tc>
        <w:tc>
          <w:tcPr>
            <w:tcW w:w="1270" w:type="dxa"/>
            <w:tcBorders>
              <w:top w:val="dashed" w:sz="4" w:space="0" w:color="auto"/>
              <w:bottom w:val="dashed" w:sz="4" w:space="0" w:color="auto"/>
            </w:tcBorders>
          </w:tcPr>
          <w:p w14:paraId="1D7F441C"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1CAC4DA2" w14:textId="77777777" w:rsidTr="007132D0">
        <w:tc>
          <w:tcPr>
            <w:tcW w:w="696" w:type="dxa"/>
            <w:vMerge/>
            <w:shd w:val="clear" w:color="auto" w:fill="FDE9D9" w:themeFill="accent6" w:themeFillTint="33"/>
          </w:tcPr>
          <w:p w14:paraId="504F99F8" w14:textId="77777777"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18D2B02A"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(4)</w:t>
            </w:r>
            <w:r w:rsidR="00074CCF" w:rsidRPr="00074CCF">
              <w:rPr>
                <w:rFonts w:ascii="HG丸ｺﾞｼｯｸM-PRO" w:eastAsia="HG丸ｺﾞｼｯｸM-PRO" w:hAnsi="HG丸ｺﾞｼｯｸM-PRO" w:hint="eastAsia"/>
                <w:color w:val="000000" w:themeColor="text1"/>
                <w:sz w:val="22"/>
                <w:szCs w:val="22"/>
              </w:rPr>
              <w:t>応急対策時の地区内小規模事業者に対する支援</w:t>
            </w:r>
          </w:p>
        </w:tc>
        <w:tc>
          <w:tcPr>
            <w:tcW w:w="1270" w:type="dxa"/>
            <w:tcBorders>
              <w:top w:val="dashed" w:sz="4" w:space="0" w:color="auto"/>
              <w:bottom w:val="dashed" w:sz="4" w:space="0" w:color="auto"/>
            </w:tcBorders>
          </w:tcPr>
          <w:p w14:paraId="65BCF267"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7132D0" w:rsidRPr="00F12AFE" w14:paraId="27F1D778" w14:textId="77777777" w:rsidTr="007132D0">
        <w:trPr>
          <w:trHeight w:val="333"/>
        </w:trPr>
        <w:tc>
          <w:tcPr>
            <w:tcW w:w="696" w:type="dxa"/>
            <w:vMerge/>
            <w:shd w:val="clear" w:color="auto" w:fill="FDE9D9" w:themeFill="accent6" w:themeFillTint="33"/>
          </w:tcPr>
          <w:p w14:paraId="192B0F21" w14:textId="77777777" w:rsidR="007132D0" w:rsidRPr="00F12AFE" w:rsidRDefault="007132D0"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tcBorders>
          </w:tcPr>
          <w:p w14:paraId="23F01F36" w14:textId="77777777" w:rsidR="007132D0" w:rsidRPr="00F12AFE" w:rsidRDefault="007132D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Pr="00F12AFE">
              <w:rPr>
                <w:rFonts w:ascii="HG丸ｺﾞｼｯｸM-PRO" w:eastAsia="HG丸ｺﾞｼｯｸM-PRO" w:hAnsi="HG丸ｺﾞｼｯｸM-PRO"/>
                <w:color w:val="000000" w:themeColor="text1"/>
                <w:sz w:val="22"/>
                <w:szCs w:val="22"/>
              </w:rPr>
              <w:t>(5)</w:t>
            </w:r>
            <w:r w:rsidRPr="00F12AFE">
              <w:rPr>
                <w:rFonts w:ascii="HG丸ｺﾞｼｯｸM-PRO" w:eastAsia="HG丸ｺﾞｼｯｸM-PRO" w:hAnsi="HG丸ｺﾞｼｯｸM-PRO" w:hint="eastAsia"/>
                <w:color w:val="000000" w:themeColor="text1"/>
                <w:sz w:val="22"/>
                <w:szCs w:val="22"/>
              </w:rPr>
              <w:t>地区内小規模事業者に対する復興支援</w:t>
            </w:r>
          </w:p>
        </w:tc>
        <w:tc>
          <w:tcPr>
            <w:tcW w:w="1270" w:type="dxa"/>
            <w:tcBorders>
              <w:top w:val="dashed" w:sz="4" w:space="0" w:color="auto"/>
            </w:tcBorders>
          </w:tcPr>
          <w:p w14:paraId="4DEA1343" w14:textId="77777777" w:rsidR="007132D0" w:rsidRPr="00F12AFE" w:rsidRDefault="007132D0">
            <w:pPr>
              <w:autoSpaceDN w:val="0"/>
              <w:rPr>
                <w:rFonts w:ascii="HG丸ｺﾞｼｯｸM-PRO" w:eastAsia="HG丸ｺﾞｼｯｸM-PRO" w:hAnsi="HG丸ｺﾞｼｯｸM-PRO"/>
                <w:color w:val="000000" w:themeColor="text1"/>
                <w:sz w:val="22"/>
                <w:szCs w:val="22"/>
              </w:rPr>
            </w:pPr>
          </w:p>
        </w:tc>
      </w:tr>
      <w:tr w:rsidR="00322C2A" w:rsidRPr="00F12AFE" w14:paraId="406F84C1" w14:textId="77777777" w:rsidTr="00F462E7">
        <w:tc>
          <w:tcPr>
            <w:tcW w:w="696" w:type="dxa"/>
            <w:vMerge w:val="restart"/>
            <w:tcBorders>
              <w:right w:val="nil"/>
            </w:tcBorders>
            <w:shd w:val="clear" w:color="auto" w:fill="FDE9D9" w:themeFill="accent6" w:themeFillTint="33"/>
          </w:tcPr>
          <w:p w14:paraId="03E3E02D"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３</w:t>
            </w:r>
          </w:p>
        </w:tc>
        <w:tc>
          <w:tcPr>
            <w:tcW w:w="8693" w:type="dxa"/>
            <w:gridSpan w:val="2"/>
            <w:tcBorders>
              <w:left w:val="nil"/>
            </w:tcBorders>
            <w:shd w:val="clear" w:color="auto" w:fill="FDE9D9" w:themeFill="accent6" w:themeFillTint="33"/>
          </w:tcPr>
          <w:p w14:paraId="581BE00F" w14:textId="77777777" w:rsidR="00BB614D" w:rsidRPr="00F12AFE" w:rsidRDefault="00BB614D">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事業継続力強化支援事業の実施体制【別表２】</w:t>
            </w:r>
          </w:p>
        </w:tc>
      </w:tr>
      <w:tr w:rsidR="00322C2A" w:rsidRPr="00F12AFE" w14:paraId="4983D191" w14:textId="77777777" w:rsidTr="007C551A">
        <w:tc>
          <w:tcPr>
            <w:tcW w:w="696" w:type="dxa"/>
            <w:vMerge/>
            <w:shd w:val="clear" w:color="auto" w:fill="FDE9D9" w:themeFill="accent6" w:themeFillTint="33"/>
          </w:tcPr>
          <w:p w14:paraId="1144A9C5"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1231B340" w14:textId="77777777" w:rsidR="00BB614D" w:rsidRPr="00F12AFE" w:rsidRDefault="00812C20" w:rsidP="007C3C6E">
            <w:pPr>
              <w:autoSpaceDN w:val="0"/>
              <w:ind w:left="220" w:hangingChars="100" w:hanging="22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⑥</w:t>
            </w:r>
            <w:r w:rsidR="00BB614D" w:rsidRPr="00F12AFE">
              <w:rPr>
                <w:rFonts w:ascii="HG丸ｺﾞｼｯｸM-PRO" w:eastAsia="HG丸ｺﾞｼｯｸM-PRO" w:hAnsi="HG丸ｺﾞｼｯｸM-PRO" w:hint="eastAsia"/>
                <w:color w:val="000000" w:themeColor="text1"/>
                <w:sz w:val="22"/>
                <w:szCs w:val="22"/>
              </w:rPr>
              <w:t xml:space="preserve">　実施体制</w:t>
            </w:r>
          </w:p>
        </w:tc>
        <w:tc>
          <w:tcPr>
            <w:tcW w:w="1270" w:type="dxa"/>
          </w:tcPr>
          <w:p w14:paraId="17B65912" w14:textId="77777777" w:rsidR="00BB614D" w:rsidRPr="00F12AFE" w:rsidRDefault="00BB614D">
            <w:pPr>
              <w:autoSpaceDN w:val="0"/>
              <w:rPr>
                <w:rFonts w:ascii="HG丸ｺﾞｼｯｸM-PRO" w:eastAsia="HG丸ｺﾞｼｯｸM-PRO" w:hAnsi="HG丸ｺﾞｼｯｸM-PRO"/>
                <w:color w:val="000000" w:themeColor="text1"/>
                <w:sz w:val="22"/>
                <w:szCs w:val="22"/>
              </w:rPr>
            </w:pPr>
          </w:p>
        </w:tc>
      </w:tr>
      <w:tr w:rsidR="00322C2A" w:rsidRPr="00F12AFE" w14:paraId="32BBD308" w14:textId="77777777" w:rsidTr="007C551A">
        <w:tc>
          <w:tcPr>
            <w:tcW w:w="696" w:type="dxa"/>
            <w:vMerge/>
            <w:shd w:val="clear" w:color="auto" w:fill="FDE9D9" w:themeFill="accent6" w:themeFillTint="33"/>
          </w:tcPr>
          <w:p w14:paraId="610B9332"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141AD81B" w14:textId="77777777" w:rsidR="00BB614D" w:rsidRPr="00F12AFE" w:rsidRDefault="00812C2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⑦</w:t>
            </w:r>
            <w:r w:rsidR="00BB614D" w:rsidRPr="00F12AFE">
              <w:rPr>
                <w:rFonts w:ascii="HG丸ｺﾞｼｯｸM-PRO" w:eastAsia="HG丸ｺﾞｼｯｸM-PRO" w:hAnsi="HG丸ｺﾞｼｯｸM-PRO" w:hint="eastAsia"/>
                <w:color w:val="000000" w:themeColor="text1"/>
                <w:sz w:val="22"/>
                <w:szCs w:val="22"/>
              </w:rPr>
              <w:t xml:space="preserve">　経営指導員</w:t>
            </w:r>
            <w:r w:rsidR="006A63AE" w:rsidRPr="00F12AFE">
              <w:rPr>
                <w:rFonts w:ascii="HG丸ｺﾞｼｯｸM-PRO" w:eastAsia="HG丸ｺﾞｼｯｸM-PRO" w:hAnsi="HG丸ｺﾞｼｯｸM-PRO" w:hint="eastAsia"/>
                <w:color w:val="000000" w:themeColor="text1"/>
                <w:sz w:val="22"/>
                <w:szCs w:val="22"/>
              </w:rPr>
              <w:t>による情報の提供及び助言に係る実施体制</w:t>
            </w:r>
          </w:p>
        </w:tc>
        <w:tc>
          <w:tcPr>
            <w:tcW w:w="1270" w:type="dxa"/>
          </w:tcPr>
          <w:p w14:paraId="64E14FB6" w14:textId="77777777" w:rsidR="00BB614D" w:rsidRPr="00F12AFE" w:rsidRDefault="00BB614D">
            <w:pPr>
              <w:autoSpaceDN w:val="0"/>
              <w:rPr>
                <w:rFonts w:ascii="HG丸ｺﾞｼｯｸM-PRO" w:eastAsia="HG丸ｺﾞｼｯｸM-PRO" w:hAnsi="HG丸ｺﾞｼｯｸM-PRO"/>
                <w:color w:val="000000" w:themeColor="text1"/>
                <w:sz w:val="22"/>
                <w:szCs w:val="22"/>
              </w:rPr>
            </w:pPr>
          </w:p>
        </w:tc>
      </w:tr>
      <w:tr w:rsidR="007132D0" w:rsidRPr="00F12AFE" w14:paraId="754CF329" w14:textId="77777777" w:rsidTr="007132D0">
        <w:trPr>
          <w:trHeight w:val="238"/>
        </w:trPr>
        <w:tc>
          <w:tcPr>
            <w:tcW w:w="696" w:type="dxa"/>
            <w:vMerge/>
            <w:shd w:val="clear" w:color="auto" w:fill="FDE9D9" w:themeFill="accent6" w:themeFillTint="33"/>
          </w:tcPr>
          <w:p w14:paraId="6A9BB28B" w14:textId="77777777" w:rsidR="007132D0" w:rsidRPr="00F12AFE" w:rsidRDefault="007132D0"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21D7A20" w14:textId="77777777" w:rsidR="007132D0" w:rsidRPr="00F12AFE" w:rsidRDefault="007132D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⑧　商工会又は商工会議所、関係市町連絡先</w:t>
            </w:r>
          </w:p>
        </w:tc>
        <w:tc>
          <w:tcPr>
            <w:tcW w:w="1270" w:type="dxa"/>
          </w:tcPr>
          <w:p w14:paraId="6FE31296" w14:textId="77777777" w:rsidR="007132D0" w:rsidRPr="00F12AFE" w:rsidRDefault="007132D0">
            <w:pPr>
              <w:autoSpaceDN w:val="0"/>
              <w:rPr>
                <w:rFonts w:ascii="HG丸ｺﾞｼｯｸM-PRO" w:eastAsia="HG丸ｺﾞｼｯｸM-PRO" w:hAnsi="HG丸ｺﾞｼｯｸM-PRO"/>
                <w:color w:val="000000" w:themeColor="text1"/>
                <w:sz w:val="22"/>
                <w:szCs w:val="22"/>
              </w:rPr>
            </w:pPr>
          </w:p>
        </w:tc>
      </w:tr>
      <w:tr w:rsidR="00322C2A" w:rsidRPr="00F12AFE" w14:paraId="6D975D63" w14:textId="77777777" w:rsidTr="00F462E7">
        <w:tc>
          <w:tcPr>
            <w:tcW w:w="696" w:type="dxa"/>
            <w:vMerge w:val="restart"/>
            <w:tcBorders>
              <w:right w:val="nil"/>
            </w:tcBorders>
            <w:shd w:val="clear" w:color="auto" w:fill="FDE9D9" w:themeFill="accent6" w:themeFillTint="33"/>
          </w:tcPr>
          <w:p w14:paraId="241950AD"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４</w:t>
            </w:r>
          </w:p>
        </w:tc>
        <w:tc>
          <w:tcPr>
            <w:tcW w:w="8693" w:type="dxa"/>
            <w:gridSpan w:val="2"/>
            <w:tcBorders>
              <w:left w:val="nil"/>
            </w:tcBorders>
            <w:shd w:val="clear" w:color="auto" w:fill="FDE9D9" w:themeFill="accent6" w:themeFillTint="33"/>
          </w:tcPr>
          <w:p w14:paraId="7A38BC29" w14:textId="77777777" w:rsidR="00F462E7" w:rsidRPr="00F12AFE" w:rsidRDefault="00F462E7">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事業継続力強化支援事業の実施に必要な資金の額及びその調達方法【別表３】</w:t>
            </w:r>
          </w:p>
        </w:tc>
      </w:tr>
      <w:tr w:rsidR="00322C2A" w:rsidRPr="00F12AFE" w14:paraId="2E21DAF4" w14:textId="77777777" w:rsidTr="007C551A">
        <w:tc>
          <w:tcPr>
            <w:tcW w:w="696" w:type="dxa"/>
            <w:vMerge/>
            <w:shd w:val="clear" w:color="auto" w:fill="FDE9D9" w:themeFill="accent6" w:themeFillTint="33"/>
          </w:tcPr>
          <w:p w14:paraId="62E69FC4"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448C0555" w14:textId="77777777" w:rsidR="00073772" w:rsidRPr="00F12AFE" w:rsidRDefault="00812C2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⑨</w:t>
            </w:r>
            <w:r w:rsidR="00073772" w:rsidRPr="00F12AFE">
              <w:rPr>
                <w:rFonts w:ascii="HG丸ｺﾞｼｯｸM-PRO" w:eastAsia="HG丸ｺﾞｼｯｸM-PRO" w:hAnsi="HG丸ｺﾞｼｯｸM-PRO" w:hint="eastAsia"/>
                <w:color w:val="000000" w:themeColor="text1"/>
                <w:sz w:val="22"/>
                <w:szCs w:val="22"/>
              </w:rPr>
              <w:t xml:space="preserve">　必要な資金の額</w:t>
            </w:r>
          </w:p>
        </w:tc>
        <w:tc>
          <w:tcPr>
            <w:tcW w:w="1270" w:type="dxa"/>
          </w:tcPr>
          <w:p w14:paraId="4AB573A2"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6E0BA878" w14:textId="77777777" w:rsidTr="007C551A">
        <w:tc>
          <w:tcPr>
            <w:tcW w:w="696" w:type="dxa"/>
            <w:vMerge/>
            <w:shd w:val="clear" w:color="auto" w:fill="FDE9D9" w:themeFill="accent6" w:themeFillTint="33"/>
          </w:tcPr>
          <w:p w14:paraId="63D998F5"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bottom w:val="single" w:sz="4" w:space="0" w:color="auto"/>
            </w:tcBorders>
          </w:tcPr>
          <w:p w14:paraId="2DCDD26F" w14:textId="77777777" w:rsidR="00073772" w:rsidRPr="00F12AFE" w:rsidRDefault="00812C2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⑩</w:t>
            </w:r>
            <w:r w:rsidR="00073772" w:rsidRPr="00F12AFE">
              <w:rPr>
                <w:rFonts w:ascii="HG丸ｺﾞｼｯｸM-PRO" w:eastAsia="HG丸ｺﾞｼｯｸM-PRO" w:hAnsi="HG丸ｺﾞｼｯｸM-PRO" w:hint="eastAsia"/>
                <w:color w:val="000000" w:themeColor="text1"/>
                <w:sz w:val="22"/>
                <w:szCs w:val="22"/>
              </w:rPr>
              <w:t xml:space="preserve">　調達方法</w:t>
            </w:r>
          </w:p>
        </w:tc>
        <w:tc>
          <w:tcPr>
            <w:tcW w:w="1270" w:type="dxa"/>
            <w:tcBorders>
              <w:bottom w:val="single" w:sz="4" w:space="0" w:color="auto"/>
            </w:tcBorders>
          </w:tcPr>
          <w:p w14:paraId="4C0EC796"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724EF8FF" w14:textId="77777777" w:rsidTr="00F462E7">
        <w:tc>
          <w:tcPr>
            <w:tcW w:w="696" w:type="dxa"/>
            <w:vMerge w:val="restart"/>
            <w:tcBorders>
              <w:right w:val="nil"/>
            </w:tcBorders>
            <w:shd w:val="clear" w:color="auto" w:fill="FDE9D9" w:themeFill="accent6" w:themeFillTint="33"/>
          </w:tcPr>
          <w:p w14:paraId="504B01C6"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５</w:t>
            </w:r>
          </w:p>
        </w:tc>
        <w:tc>
          <w:tcPr>
            <w:tcW w:w="8693" w:type="dxa"/>
            <w:gridSpan w:val="2"/>
            <w:tcBorders>
              <w:left w:val="nil"/>
            </w:tcBorders>
            <w:shd w:val="clear" w:color="auto" w:fill="FDE9D9" w:themeFill="accent6" w:themeFillTint="33"/>
          </w:tcPr>
          <w:p w14:paraId="688FDE45" w14:textId="77777777" w:rsidR="00F462E7" w:rsidRPr="00F12AFE" w:rsidRDefault="00F462E7">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当該商工会又は商工会議所及び関係市町以外の者を連携して事業継続力強化支援事業を実施する者とする場合【別表４】</w:t>
            </w:r>
          </w:p>
        </w:tc>
      </w:tr>
      <w:tr w:rsidR="00322C2A" w:rsidRPr="00F12AFE" w14:paraId="724E4CE3" w14:textId="77777777" w:rsidTr="007C551A">
        <w:tc>
          <w:tcPr>
            <w:tcW w:w="696" w:type="dxa"/>
            <w:vMerge/>
            <w:shd w:val="clear" w:color="auto" w:fill="FDE9D9" w:themeFill="accent6" w:themeFillTint="33"/>
          </w:tcPr>
          <w:p w14:paraId="5AB3391C"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c>
          <w:tcPr>
            <w:tcW w:w="7423" w:type="dxa"/>
          </w:tcPr>
          <w:p w14:paraId="28A2C55C" w14:textId="77777777" w:rsidR="00073772" w:rsidRPr="00F12AFE" w:rsidRDefault="00A765E3" w:rsidP="007C3C6E">
            <w:pPr>
              <w:autoSpaceDN w:val="0"/>
              <w:ind w:left="440" w:hangingChars="200" w:hanging="44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Pr="00F12AFE">
              <w:rPr>
                <w:rFonts w:ascii="HG丸ｺﾞｼｯｸM-PRO" w:eastAsia="HG丸ｺﾞｼｯｸM-PRO" w:hAnsi="HG丸ｺﾞｼｯｸM-PRO"/>
                <w:color w:val="000000" w:themeColor="text1"/>
                <w:sz w:val="22"/>
                <w:szCs w:val="22"/>
              </w:rPr>
              <w:t>イ</w:t>
            </w:r>
            <w:r w:rsidR="00073772" w:rsidRPr="00F12AFE">
              <w:rPr>
                <w:rFonts w:ascii="HG丸ｺﾞｼｯｸM-PRO" w:eastAsia="HG丸ｺﾞｼｯｸM-PRO" w:hAnsi="HG丸ｺﾞｼｯｸM-PRO" w:hint="eastAsia"/>
                <w:color w:val="000000" w:themeColor="text1"/>
                <w:sz w:val="22"/>
                <w:szCs w:val="22"/>
              </w:rPr>
              <w:t>．当該者の氏名又は名称及び住所並びに法人にあっては、その代表者の氏名</w:t>
            </w:r>
          </w:p>
        </w:tc>
        <w:tc>
          <w:tcPr>
            <w:tcW w:w="1270" w:type="dxa"/>
          </w:tcPr>
          <w:p w14:paraId="077A1A44"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4A59AE47" w14:textId="77777777" w:rsidTr="007C551A">
        <w:tc>
          <w:tcPr>
            <w:tcW w:w="696" w:type="dxa"/>
            <w:vMerge/>
            <w:shd w:val="clear" w:color="auto" w:fill="FDE9D9" w:themeFill="accent6" w:themeFillTint="33"/>
          </w:tcPr>
          <w:p w14:paraId="40E8846B"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c>
          <w:tcPr>
            <w:tcW w:w="7423" w:type="dxa"/>
          </w:tcPr>
          <w:p w14:paraId="332CE2B3" w14:textId="77777777" w:rsidR="00073772" w:rsidRPr="00F12AFE" w:rsidRDefault="00A765E3">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ロ</w:t>
            </w:r>
            <w:r w:rsidR="00073772" w:rsidRPr="00F12AFE">
              <w:rPr>
                <w:rFonts w:ascii="HG丸ｺﾞｼｯｸM-PRO" w:eastAsia="HG丸ｺﾞｼｯｸM-PRO" w:hAnsi="HG丸ｺﾞｼｯｸM-PRO" w:hint="eastAsia"/>
                <w:color w:val="000000" w:themeColor="text1"/>
                <w:sz w:val="22"/>
                <w:szCs w:val="22"/>
              </w:rPr>
              <w:t>．当該者との連携に関する事項</w:t>
            </w:r>
          </w:p>
        </w:tc>
        <w:tc>
          <w:tcPr>
            <w:tcW w:w="1270" w:type="dxa"/>
          </w:tcPr>
          <w:p w14:paraId="5C01C118"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34CB2" w:rsidRPr="00F12AFE" w14:paraId="1B30D89B" w14:textId="77777777" w:rsidTr="00334CB2">
        <w:tc>
          <w:tcPr>
            <w:tcW w:w="696" w:type="dxa"/>
            <w:vMerge w:val="restart"/>
            <w:shd w:val="clear" w:color="auto" w:fill="FDE9D9" w:themeFill="accent6" w:themeFillTint="33"/>
            <w:noWrap/>
            <w:tcFitText/>
          </w:tcPr>
          <w:p w14:paraId="6D7FBD98" w14:textId="77777777" w:rsidR="00334CB2" w:rsidRPr="00334CB2" w:rsidRDefault="00334CB2" w:rsidP="00952E47">
            <w:pPr>
              <w:autoSpaceDN w:val="0"/>
              <w:rPr>
                <w:rFonts w:ascii="HG丸ｺﾞｼｯｸM-PRO" w:eastAsia="HG丸ｺﾞｼｯｸM-PRO" w:hAnsi="HG丸ｺﾞｼｯｸM-PRO"/>
                <w:color w:val="000000" w:themeColor="text1"/>
                <w:w w:val="52"/>
                <w:kern w:val="0"/>
                <w:sz w:val="22"/>
                <w:szCs w:val="22"/>
              </w:rPr>
            </w:pPr>
            <w:r w:rsidRPr="00334CB2">
              <w:rPr>
                <w:rFonts w:ascii="HG丸ｺﾞｼｯｸM-PRO" w:eastAsia="HG丸ｺﾞｼｯｸM-PRO" w:hAnsi="HG丸ｺﾞｼｯｸM-PRO" w:hint="eastAsia"/>
                <w:color w:val="000000" w:themeColor="text1"/>
                <w:w w:val="52"/>
                <w:kern w:val="0"/>
                <w:sz w:val="22"/>
                <w:szCs w:val="22"/>
              </w:rPr>
              <w:t>添付資料</w:t>
            </w:r>
          </w:p>
        </w:tc>
        <w:tc>
          <w:tcPr>
            <w:tcW w:w="7423" w:type="dxa"/>
            <w:tcBorders>
              <w:bottom w:val="dashed" w:sz="4" w:space="0" w:color="auto"/>
            </w:tcBorders>
          </w:tcPr>
          <w:p w14:paraId="58996E52" w14:textId="77777777" w:rsidR="00334CB2" w:rsidRPr="00334CB2" w:rsidRDefault="00334CB2" w:rsidP="00334CB2">
            <w:pPr>
              <w:autoSpaceDN w:val="0"/>
              <w:rPr>
                <w:rFonts w:ascii="HG丸ｺﾞｼｯｸM-PRO" w:eastAsia="HG丸ｺﾞｼｯｸM-PRO" w:hAnsi="HG丸ｺﾞｼｯｸM-PRO"/>
                <w:color w:val="000000" w:themeColor="text1"/>
                <w:sz w:val="18"/>
                <w:szCs w:val="22"/>
              </w:rPr>
            </w:pPr>
            <w:r w:rsidRPr="00334CB2">
              <w:rPr>
                <w:rFonts w:ascii="HG丸ｺﾞｼｯｸM-PRO" w:eastAsia="HG丸ｺﾞｼｯｸM-PRO" w:hAnsi="HG丸ｺﾞｼｯｸM-PRO" w:hint="eastAsia"/>
                <w:color w:val="000000" w:themeColor="text1"/>
                <w:sz w:val="18"/>
                <w:szCs w:val="22"/>
              </w:rPr>
              <w:t>商工会、商工会議所の直近の事業報告書、貸借対照表及び収支決算書並びに事業計画書</w:t>
            </w:r>
          </w:p>
        </w:tc>
        <w:tc>
          <w:tcPr>
            <w:tcW w:w="1270" w:type="dxa"/>
            <w:tcBorders>
              <w:bottom w:val="dashed" w:sz="4" w:space="0" w:color="auto"/>
            </w:tcBorders>
          </w:tcPr>
          <w:p w14:paraId="112A349B" w14:textId="77777777" w:rsidR="00334CB2" w:rsidRPr="00F12AFE" w:rsidRDefault="00334CB2">
            <w:pPr>
              <w:autoSpaceDN w:val="0"/>
              <w:rPr>
                <w:rFonts w:ascii="HG丸ｺﾞｼｯｸM-PRO" w:eastAsia="HG丸ｺﾞｼｯｸM-PRO" w:hAnsi="HG丸ｺﾞｼｯｸM-PRO"/>
                <w:color w:val="000000" w:themeColor="text1"/>
                <w:sz w:val="22"/>
                <w:szCs w:val="22"/>
              </w:rPr>
            </w:pPr>
          </w:p>
        </w:tc>
      </w:tr>
      <w:tr w:rsidR="00334CB2" w:rsidRPr="00F12AFE" w14:paraId="48640160" w14:textId="77777777" w:rsidTr="00334CB2">
        <w:tc>
          <w:tcPr>
            <w:tcW w:w="696" w:type="dxa"/>
            <w:vMerge/>
            <w:shd w:val="clear" w:color="auto" w:fill="FDE9D9" w:themeFill="accent6" w:themeFillTint="33"/>
            <w:noWrap/>
            <w:tcFitText/>
          </w:tcPr>
          <w:p w14:paraId="3BF271EC" w14:textId="77777777" w:rsidR="00334CB2" w:rsidRPr="00334CB2" w:rsidRDefault="00334CB2" w:rsidP="00952E47">
            <w:pPr>
              <w:autoSpaceDN w:val="0"/>
              <w:rPr>
                <w:rFonts w:ascii="HG丸ｺﾞｼｯｸM-PRO" w:eastAsia="HG丸ｺﾞｼｯｸM-PRO" w:hAnsi="HG丸ｺﾞｼｯｸM-PRO"/>
                <w:color w:val="000000" w:themeColor="text1"/>
                <w:w w:val="52"/>
                <w:kern w:val="0"/>
                <w:sz w:val="22"/>
                <w:szCs w:val="22"/>
              </w:rPr>
            </w:pPr>
          </w:p>
        </w:tc>
        <w:tc>
          <w:tcPr>
            <w:tcW w:w="7423" w:type="dxa"/>
            <w:tcBorders>
              <w:top w:val="dashed" w:sz="4" w:space="0" w:color="auto"/>
              <w:bottom w:val="dashed" w:sz="4" w:space="0" w:color="auto"/>
            </w:tcBorders>
          </w:tcPr>
          <w:p w14:paraId="5F094CBD" w14:textId="77777777" w:rsidR="00334CB2" w:rsidRPr="00334CB2" w:rsidRDefault="00334CB2">
            <w:pPr>
              <w:autoSpaceDN w:val="0"/>
              <w:rPr>
                <w:rFonts w:ascii="HG丸ｺﾞｼｯｸM-PRO" w:eastAsia="HG丸ｺﾞｼｯｸM-PRO" w:hAnsi="HG丸ｺﾞｼｯｸM-PRO"/>
                <w:color w:val="000000" w:themeColor="text1"/>
                <w:sz w:val="18"/>
                <w:szCs w:val="22"/>
              </w:rPr>
            </w:pPr>
            <w:r w:rsidRPr="00334CB2">
              <w:rPr>
                <w:rFonts w:ascii="HG丸ｺﾞｼｯｸM-PRO" w:eastAsia="HG丸ｺﾞｼｯｸM-PRO" w:hAnsi="HG丸ｺﾞｼｯｸM-PRO" w:hint="eastAsia"/>
                <w:color w:val="000000" w:themeColor="text1"/>
                <w:sz w:val="18"/>
                <w:szCs w:val="22"/>
              </w:rPr>
              <w:t>当該計画について議決をした商工会、商工会議所の総会又は議員総会その他これに準ずるものの議事録の写し</w:t>
            </w:r>
          </w:p>
        </w:tc>
        <w:tc>
          <w:tcPr>
            <w:tcW w:w="1270" w:type="dxa"/>
            <w:tcBorders>
              <w:top w:val="dashed" w:sz="4" w:space="0" w:color="auto"/>
              <w:bottom w:val="dashed" w:sz="4" w:space="0" w:color="auto"/>
            </w:tcBorders>
          </w:tcPr>
          <w:p w14:paraId="02D1DEFB" w14:textId="77777777" w:rsidR="00334CB2" w:rsidRPr="00F12AFE" w:rsidRDefault="00334CB2">
            <w:pPr>
              <w:autoSpaceDN w:val="0"/>
              <w:rPr>
                <w:rFonts w:ascii="HG丸ｺﾞｼｯｸM-PRO" w:eastAsia="HG丸ｺﾞｼｯｸM-PRO" w:hAnsi="HG丸ｺﾞｼｯｸM-PRO"/>
                <w:color w:val="000000" w:themeColor="text1"/>
                <w:sz w:val="22"/>
                <w:szCs w:val="22"/>
              </w:rPr>
            </w:pPr>
          </w:p>
        </w:tc>
      </w:tr>
      <w:tr w:rsidR="00334CB2" w:rsidRPr="00F12AFE" w14:paraId="6617F7DE" w14:textId="77777777" w:rsidTr="00334CB2">
        <w:tc>
          <w:tcPr>
            <w:tcW w:w="696" w:type="dxa"/>
            <w:vMerge/>
            <w:shd w:val="clear" w:color="auto" w:fill="FDE9D9" w:themeFill="accent6" w:themeFillTint="33"/>
            <w:noWrap/>
            <w:tcFitText/>
          </w:tcPr>
          <w:p w14:paraId="3F959093" w14:textId="77777777" w:rsidR="00334CB2" w:rsidRPr="00334CB2" w:rsidRDefault="00334CB2" w:rsidP="00952E47">
            <w:pPr>
              <w:autoSpaceDN w:val="0"/>
              <w:rPr>
                <w:rFonts w:ascii="HG丸ｺﾞｼｯｸM-PRO" w:eastAsia="HG丸ｺﾞｼｯｸM-PRO" w:hAnsi="HG丸ｺﾞｼｯｸM-PRO"/>
                <w:color w:val="000000" w:themeColor="text1"/>
                <w:w w:val="52"/>
                <w:kern w:val="0"/>
                <w:sz w:val="22"/>
                <w:szCs w:val="22"/>
              </w:rPr>
            </w:pPr>
          </w:p>
        </w:tc>
        <w:tc>
          <w:tcPr>
            <w:tcW w:w="7423" w:type="dxa"/>
            <w:tcBorders>
              <w:top w:val="dashed" w:sz="4" w:space="0" w:color="auto"/>
              <w:bottom w:val="dotted" w:sz="4" w:space="0" w:color="auto"/>
            </w:tcBorders>
          </w:tcPr>
          <w:p w14:paraId="67D839EE" w14:textId="77777777" w:rsidR="00334CB2" w:rsidRPr="00334CB2" w:rsidRDefault="00334CB2">
            <w:pPr>
              <w:autoSpaceDN w:val="0"/>
              <w:rPr>
                <w:rFonts w:ascii="HG丸ｺﾞｼｯｸM-PRO" w:eastAsia="HG丸ｺﾞｼｯｸM-PRO" w:hAnsi="HG丸ｺﾞｼｯｸM-PRO"/>
                <w:color w:val="000000" w:themeColor="text1"/>
                <w:sz w:val="18"/>
                <w:szCs w:val="22"/>
              </w:rPr>
            </w:pPr>
            <w:r w:rsidRPr="00334CB2">
              <w:rPr>
                <w:rFonts w:ascii="HG丸ｺﾞｼｯｸM-PRO" w:eastAsia="HG丸ｺﾞｼｯｸM-PRO" w:hAnsi="HG丸ｺﾞｼｯｸM-PRO" w:hint="eastAsia"/>
                <w:color w:val="000000" w:themeColor="text1"/>
                <w:sz w:val="18"/>
                <w:szCs w:val="22"/>
              </w:rPr>
              <w:t>認定申請書に記載された経営指導員が小規模事業者支援法施行規則第２条第１項各号に規定する要件に該当することを証する書面</w:t>
            </w:r>
          </w:p>
        </w:tc>
        <w:tc>
          <w:tcPr>
            <w:tcW w:w="1270" w:type="dxa"/>
            <w:tcBorders>
              <w:top w:val="dashed" w:sz="4" w:space="0" w:color="auto"/>
              <w:bottom w:val="dotted" w:sz="4" w:space="0" w:color="auto"/>
            </w:tcBorders>
          </w:tcPr>
          <w:p w14:paraId="6D335A31" w14:textId="77777777" w:rsidR="00334CB2" w:rsidRPr="00F12AFE" w:rsidRDefault="00334CB2">
            <w:pPr>
              <w:autoSpaceDN w:val="0"/>
              <w:rPr>
                <w:rFonts w:ascii="HG丸ｺﾞｼｯｸM-PRO" w:eastAsia="HG丸ｺﾞｼｯｸM-PRO" w:hAnsi="HG丸ｺﾞｼｯｸM-PRO"/>
                <w:color w:val="000000" w:themeColor="text1"/>
                <w:sz w:val="22"/>
                <w:szCs w:val="22"/>
              </w:rPr>
            </w:pPr>
          </w:p>
        </w:tc>
      </w:tr>
      <w:tr w:rsidR="00334CB2" w:rsidRPr="00F12AFE" w14:paraId="3DDB997F" w14:textId="77777777" w:rsidTr="00334CB2">
        <w:tc>
          <w:tcPr>
            <w:tcW w:w="696" w:type="dxa"/>
            <w:vMerge/>
            <w:shd w:val="clear" w:color="auto" w:fill="FDE9D9" w:themeFill="accent6" w:themeFillTint="33"/>
            <w:noWrap/>
            <w:tcFitText/>
          </w:tcPr>
          <w:p w14:paraId="408CF968" w14:textId="77777777" w:rsidR="00334CB2" w:rsidRPr="00F12AFE" w:rsidRDefault="00334CB2">
            <w:pPr>
              <w:autoSpaceDN w:val="0"/>
              <w:rPr>
                <w:rFonts w:ascii="HG丸ｺﾞｼｯｸM-PRO" w:eastAsia="HG丸ｺﾞｼｯｸM-PRO" w:hAnsi="HG丸ｺﾞｼｯｸM-PRO"/>
                <w:color w:val="000000" w:themeColor="text1"/>
                <w:sz w:val="22"/>
                <w:szCs w:val="22"/>
              </w:rPr>
            </w:pPr>
          </w:p>
        </w:tc>
        <w:tc>
          <w:tcPr>
            <w:tcW w:w="7423" w:type="dxa"/>
            <w:tcBorders>
              <w:top w:val="dashed" w:sz="4" w:space="0" w:color="auto"/>
            </w:tcBorders>
          </w:tcPr>
          <w:p w14:paraId="7B48EAFC" w14:textId="77777777" w:rsidR="00334CB2" w:rsidRPr="00334CB2" w:rsidRDefault="00334CB2">
            <w:pPr>
              <w:autoSpaceDN w:val="0"/>
              <w:rPr>
                <w:rFonts w:ascii="HG丸ｺﾞｼｯｸM-PRO" w:eastAsia="HG丸ｺﾞｼｯｸM-PRO" w:hAnsi="HG丸ｺﾞｼｯｸM-PRO"/>
                <w:color w:val="000000" w:themeColor="text1"/>
                <w:sz w:val="18"/>
                <w:szCs w:val="22"/>
              </w:rPr>
            </w:pPr>
            <w:r w:rsidRPr="00334CB2">
              <w:rPr>
                <w:rFonts w:ascii="HG丸ｺﾞｼｯｸM-PRO" w:eastAsia="HG丸ｺﾞｼｯｸM-PRO" w:hAnsi="HG丸ｺﾞｼｯｸM-PRO" w:hint="eastAsia"/>
                <w:color w:val="000000" w:themeColor="text1"/>
                <w:sz w:val="18"/>
                <w:szCs w:val="22"/>
              </w:rPr>
              <w:t>商工会、商工会議所自身の事業継続計画</w:t>
            </w:r>
          </w:p>
        </w:tc>
        <w:tc>
          <w:tcPr>
            <w:tcW w:w="1270" w:type="dxa"/>
            <w:tcBorders>
              <w:top w:val="dashed" w:sz="4" w:space="0" w:color="auto"/>
            </w:tcBorders>
          </w:tcPr>
          <w:p w14:paraId="376BCE71" w14:textId="77777777" w:rsidR="00334CB2" w:rsidRPr="00F12AFE" w:rsidRDefault="00334CB2">
            <w:pPr>
              <w:autoSpaceDN w:val="0"/>
              <w:rPr>
                <w:rFonts w:ascii="HG丸ｺﾞｼｯｸM-PRO" w:eastAsia="HG丸ｺﾞｼｯｸM-PRO" w:hAnsi="HG丸ｺﾞｼｯｸM-PRO"/>
                <w:color w:val="000000" w:themeColor="text1"/>
                <w:sz w:val="22"/>
                <w:szCs w:val="22"/>
              </w:rPr>
            </w:pPr>
          </w:p>
        </w:tc>
      </w:tr>
    </w:tbl>
    <w:p w14:paraId="2C9C6BD0" w14:textId="77777777" w:rsidR="00755DF0" w:rsidRPr="00F12AFE" w:rsidRDefault="00847C5D" w:rsidP="00CE22E1">
      <w:pPr>
        <w:autoSpaceDN w:val="0"/>
        <w:ind w:left="843" w:hangingChars="300" w:hanging="843"/>
        <w:rPr>
          <w:rFonts w:ascii="HG丸ｺﾞｼｯｸM-PRO" w:eastAsia="HG丸ｺﾞｼｯｸM-PRO" w:hAnsi="HG丸ｺﾞｼｯｸM-PRO"/>
          <w:color w:val="000000" w:themeColor="text1"/>
          <w:sz w:val="24"/>
          <w:szCs w:val="24"/>
          <w:u w:val="single"/>
        </w:rPr>
      </w:pPr>
      <w:r w:rsidRPr="00F12AFE">
        <w:rPr>
          <w:rFonts w:ascii="HG丸ｺﾞｼｯｸM-PRO" w:eastAsia="HG丸ｺﾞｼｯｸM-PRO" w:hAnsi="HG丸ｺﾞｼｯｸM-PRO" w:hint="eastAsia"/>
          <w:b/>
          <w:color w:val="000000" w:themeColor="text1"/>
          <w:sz w:val="28"/>
          <w:szCs w:val="24"/>
        </w:rPr>
        <w:lastRenderedPageBreak/>
        <w:t>６</w:t>
      </w:r>
      <w:r w:rsidR="00C24861" w:rsidRPr="00F12AFE">
        <w:rPr>
          <w:rFonts w:ascii="HG丸ｺﾞｼｯｸM-PRO" w:eastAsia="HG丸ｺﾞｼｯｸM-PRO" w:hAnsi="HG丸ｺﾞｼｯｸM-PRO" w:hint="eastAsia"/>
          <w:b/>
          <w:color w:val="000000" w:themeColor="text1"/>
          <w:sz w:val="28"/>
          <w:szCs w:val="24"/>
        </w:rPr>
        <w:t>．Ｑ＆Ａ</w:t>
      </w:r>
    </w:p>
    <w:p w14:paraId="07E0D9C4" w14:textId="77777777" w:rsidR="008E0732" w:rsidRPr="00F12AFE"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F12AFE">
        <w:rPr>
          <w:rFonts w:ascii="HG丸ｺﾞｼｯｸM-PRO" w:eastAsia="HG丸ｺﾞｼｯｸM-PRO" w:hAnsi="HG丸ｺﾞｼｯｸM-PRO" w:hint="eastAsia"/>
          <w:b/>
          <w:color w:val="000000" w:themeColor="text1"/>
          <w:sz w:val="24"/>
          <w:szCs w:val="24"/>
          <w:u w:val="single"/>
        </w:rPr>
        <w:t>（１）全体</w:t>
      </w:r>
    </w:p>
    <w:p w14:paraId="580EE774" w14:textId="77777777" w:rsidR="008E0732" w:rsidRPr="00F12AFE"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F12AFE" w14:paraId="7092ACD1" w14:textId="77777777" w:rsidTr="00E063C4">
        <w:tc>
          <w:tcPr>
            <w:tcW w:w="9018" w:type="dxa"/>
            <w:vAlign w:val="center"/>
          </w:tcPr>
          <w:p w14:paraId="4ED23045" w14:textId="77777777" w:rsidR="008E0732" w:rsidRPr="00F12AFE" w:rsidRDefault="008E0732"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Ｑ１．「事業継続力強化支援計画」の作成は義務ですか？</w:t>
            </w:r>
          </w:p>
        </w:tc>
      </w:tr>
    </w:tbl>
    <w:p w14:paraId="45FCC164" w14:textId="77777777" w:rsidR="005E4D60" w:rsidRPr="00F12AFE"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（答）</w:t>
      </w:r>
    </w:p>
    <w:p w14:paraId="0C93EFB9" w14:textId="77777777" w:rsidR="0019485A" w:rsidRPr="00847BCA" w:rsidRDefault="008E0732" w:rsidP="00CE22E1">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19485A" w:rsidRPr="00847BCA">
        <w:rPr>
          <w:rFonts w:ascii="HG丸ｺﾞｼｯｸM-PRO" w:eastAsia="HG丸ｺﾞｼｯｸM-PRO" w:hAnsi="HG丸ｺﾞｼｯｸM-PRO" w:hint="eastAsia"/>
          <w:color w:val="000000" w:themeColor="text1"/>
          <w:sz w:val="24"/>
          <w:szCs w:val="24"/>
        </w:rPr>
        <w:t>本計画の作成は義務で</w:t>
      </w:r>
      <w:r w:rsidR="0019485A" w:rsidRPr="00FC4E3B">
        <w:rPr>
          <w:rFonts w:ascii="HG丸ｺﾞｼｯｸM-PRO" w:eastAsia="HG丸ｺﾞｼｯｸM-PRO" w:hAnsi="HG丸ｺﾞｼｯｸM-PRO" w:hint="eastAsia"/>
          <w:color w:val="000000" w:themeColor="text1"/>
          <w:sz w:val="24"/>
          <w:szCs w:val="24"/>
        </w:rPr>
        <w:t>はありませんが、商工会・商工会議所におかれては、</w:t>
      </w:r>
      <w:r w:rsidR="00B539C7" w:rsidRPr="00FC4E3B">
        <w:rPr>
          <w:rFonts w:ascii="HG丸ｺﾞｼｯｸM-PRO" w:eastAsia="HG丸ｺﾞｼｯｸM-PRO" w:hAnsi="HG丸ｺﾞｼｯｸM-PRO" w:hint="eastAsia"/>
          <w:color w:val="000000" w:themeColor="text1"/>
          <w:sz w:val="24"/>
          <w:szCs w:val="24"/>
        </w:rPr>
        <w:t>自然災害等</w:t>
      </w:r>
      <w:r w:rsidR="005D0DEE" w:rsidRPr="00FC4E3B">
        <w:rPr>
          <w:rFonts w:ascii="HG丸ｺﾞｼｯｸM-PRO" w:eastAsia="HG丸ｺﾞｼｯｸM-PRO" w:hAnsi="HG丸ｺﾞｼｯｸM-PRO" w:hint="eastAsia"/>
          <w:bCs/>
          <w:color w:val="000000" w:themeColor="text1"/>
          <w:sz w:val="24"/>
          <w:szCs w:val="24"/>
        </w:rPr>
        <w:t>（自然災害又は通信その他の事業活動の基盤における重大な障害、Ｑ36参照）</w:t>
      </w:r>
      <w:r w:rsidR="0019485A" w:rsidRPr="00FC4E3B">
        <w:rPr>
          <w:rFonts w:ascii="HG丸ｺﾞｼｯｸM-PRO" w:eastAsia="HG丸ｺﾞｼｯｸM-PRO" w:hAnsi="HG丸ｺﾞｼｯｸM-PRO" w:hint="eastAsia"/>
          <w:color w:val="000000" w:themeColor="text1"/>
          <w:sz w:val="24"/>
          <w:szCs w:val="24"/>
        </w:rPr>
        <w:t>の際の地域経済・雇用への影響も踏まえ、地域の小規模事業者の事業継続力強化を支援する事業の必要性について認識</w:t>
      </w:r>
      <w:r w:rsidR="0019485A" w:rsidRPr="00847BCA">
        <w:rPr>
          <w:rFonts w:ascii="HG丸ｺﾞｼｯｸM-PRO" w:eastAsia="HG丸ｺﾞｼｯｸM-PRO" w:hAnsi="HG丸ｺﾞｼｯｸM-PRO" w:hint="eastAsia"/>
          <w:color w:val="000000" w:themeColor="text1"/>
          <w:sz w:val="24"/>
          <w:szCs w:val="24"/>
        </w:rPr>
        <w:t>していただくとともに、関係市町とも共通認識を持っていただいた上で、共同で実効性のある計画を作成されるよう、前向きな検討をお願いします。</w:t>
      </w:r>
    </w:p>
    <w:p w14:paraId="2260503E" w14:textId="77777777" w:rsidR="0019485A" w:rsidRPr="00847BCA" w:rsidRDefault="0019485A" w:rsidP="00F94CB5">
      <w:pPr>
        <w:widowControl/>
        <w:spacing w:line="400" w:lineRule="exact"/>
        <w:ind w:left="480" w:hangingChars="200" w:hanging="48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本計画の作成を義務と捉え、計画作成自体を目的化し、実態と異なる計画を作成することや、商工会又は商工会議所及び関係市町との間で認識が異なる計画を作成することは、二次被害の防止を含め実効性に大きく影響することから、関係者間の十分な事前調整を経て計画を作成するよう、特に留意してください。</w:t>
      </w:r>
    </w:p>
    <w:p w14:paraId="63F331AA" w14:textId="77777777" w:rsidR="008E0732" w:rsidRPr="00847BCA" w:rsidRDefault="008E0732" w:rsidP="0019485A">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3DED6ED4" w14:textId="77777777" w:rsidTr="00900E32">
        <w:trPr>
          <w:trHeight w:val="622"/>
        </w:trPr>
        <w:tc>
          <w:tcPr>
            <w:tcW w:w="9018" w:type="dxa"/>
            <w:vAlign w:val="center"/>
          </w:tcPr>
          <w:p w14:paraId="03C52A1E"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２</w:t>
            </w:r>
            <w:r w:rsidRPr="00847BCA">
              <w:rPr>
                <w:rFonts w:ascii="HG丸ｺﾞｼｯｸM-PRO" w:eastAsia="HG丸ｺﾞｼｯｸM-PRO" w:hAnsi="HG丸ｺﾞｼｯｸM-PRO" w:hint="eastAsia"/>
                <w:color w:val="000000" w:themeColor="text1"/>
                <w:sz w:val="24"/>
                <w:szCs w:val="24"/>
              </w:rPr>
              <w:t>．</w:t>
            </w:r>
            <w:r w:rsidR="00820F05" w:rsidRPr="00847BCA">
              <w:rPr>
                <w:rFonts w:ascii="HG丸ｺﾞｼｯｸM-PRO" w:eastAsia="HG丸ｺﾞｼｯｸM-PRO" w:hAnsi="HG丸ｺﾞｼｯｸM-PRO" w:hint="eastAsia"/>
                <w:color w:val="000000" w:themeColor="text1"/>
                <w:sz w:val="24"/>
                <w:szCs w:val="24"/>
              </w:rPr>
              <w:t>一の商工会等の管轄区域が複数の市町にまたがる場合、又は一の市町に複数の商工会等が併存する場合は、どのようにすればよいのですか</w:t>
            </w:r>
            <w:r w:rsidRPr="00847BCA">
              <w:rPr>
                <w:rFonts w:ascii="HG丸ｺﾞｼｯｸM-PRO" w:eastAsia="HG丸ｺﾞｼｯｸM-PRO" w:hAnsi="HG丸ｺﾞｼｯｸM-PRO" w:hint="eastAsia"/>
                <w:color w:val="000000" w:themeColor="text1"/>
                <w:sz w:val="24"/>
                <w:szCs w:val="24"/>
              </w:rPr>
              <w:t>？</w:t>
            </w:r>
          </w:p>
        </w:tc>
      </w:tr>
    </w:tbl>
    <w:p w14:paraId="58C1A21E"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17753058" w14:textId="77777777" w:rsidR="0096646C"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例えば、以下のようなケースが考えられ、「⇒」の対応となります。</w:t>
      </w:r>
    </w:p>
    <w:p w14:paraId="05CC5279"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【Ａ商工会の管轄区域がＢ市とＣ町にまたがっている場合】</w:t>
      </w:r>
    </w:p>
    <w:p w14:paraId="0A84AFC5"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(1)</w:t>
      </w:r>
      <w:r w:rsidR="008E0732" w:rsidRPr="00847BCA">
        <w:rPr>
          <w:rFonts w:ascii="HG丸ｺﾞｼｯｸM-PRO" w:eastAsia="HG丸ｺﾞｼｯｸM-PRO" w:hAnsi="HG丸ｺﾞｼｯｸM-PRO" w:hint="eastAsia"/>
          <w:color w:val="000000" w:themeColor="text1"/>
          <w:sz w:val="24"/>
          <w:szCs w:val="24"/>
        </w:rPr>
        <w:t>Ａ商工会がＢ市及びＣ町と共同で一つの計画を作成</w:t>
      </w:r>
    </w:p>
    <w:p w14:paraId="1F57DACE" w14:textId="77777777" w:rsidR="00070A2D" w:rsidRPr="00847BCA" w:rsidRDefault="0096646C"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⇒Ａ商工会の管轄区域のすべてが計画の対象区域となる</w:t>
      </w:r>
    </w:p>
    <w:p w14:paraId="0871DA32" w14:textId="77777777" w:rsidR="00070A2D" w:rsidRPr="00847BCA" w:rsidRDefault="00070A2D"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(2)</w:t>
      </w:r>
      <w:r w:rsidR="008E0732" w:rsidRPr="00847BCA">
        <w:rPr>
          <w:rFonts w:ascii="HG丸ｺﾞｼｯｸM-PRO" w:eastAsia="HG丸ｺﾞｼｯｸM-PRO" w:hAnsi="HG丸ｺﾞｼｯｸM-PRO" w:hint="eastAsia"/>
          <w:color w:val="000000" w:themeColor="text1"/>
          <w:sz w:val="24"/>
          <w:szCs w:val="24"/>
        </w:rPr>
        <w:t>Ａ商工会がＢ市と共同で一つの計画を、またＣ町と共同で一つの計画を別々に</w:t>
      </w:r>
    </w:p>
    <w:p w14:paraId="12CC5CF9" w14:textId="77777777" w:rsidR="0096646C" w:rsidRPr="00847BCA" w:rsidRDefault="00070A2D"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作成</w:t>
      </w:r>
    </w:p>
    <w:p w14:paraId="451787C3"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w:t>
      </w:r>
      <w:r w:rsidR="00070A2D" w:rsidRPr="00847BCA">
        <w:rPr>
          <w:rFonts w:ascii="HG丸ｺﾞｼｯｸM-PRO" w:eastAsia="HG丸ｺﾞｼｯｸM-PRO" w:hAnsi="HG丸ｺﾞｼｯｸM-PRO"/>
          <w:color w:val="000000" w:themeColor="text1"/>
          <w:sz w:val="24"/>
          <w:szCs w:val="24"/>
        </w:rPr>
        <w:t>(1)</w:t>
      </w:r>
      <w:r w:rsidR="008E0732" w:rsidRPr="00847BCA">
        <w:rPr>
          <w:rFonts w:ascii="HG丸ｺﾞｼｯｸM-PRO" w:eastAsia="HG丸ｺﾞｼｯｸM-PRO" w:hAnsi="HG丸ｺﾞｼｯｸM-PRO" w:hint="eastAsia"/>
          <w:color w:val="000000" w:themeColor="text1"/>
          <w:sz w:val="24"/>
          <w:szCs w:val="24"/>
        </w:rPr>
        <w:t>と同様、Ａ商工会の管轄区域のすべてが計画の対象区域となる</w:t>
      </w:r>
    </w:p>
    <w:p w14:paraId="32C00C5F"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(3)</w:t>
      </w:r>
      <w:r w:rsidR="008E0732" w:rsidRPr="00847BCA">
        <w:rPr>
          <w:rFonts w:ascii="HG丸ｺﾞｼｯｸM-PRO" w:eastAsia="HG丸ｺﾞｼｯｸM-PRO" w:hAnsi="HG丸ｺﾞｼｯｸM-PRO" w:hint="eastAsia"/>
          <w:color w:val="000000" w:themeColor="text1"/>
          <w:sz w:val="24"/>
          <w:szCs w:val="24"/>
        </w:rPr>
        <w:t>Ａ商工会がＢ市とのみ共同で作成</w:t>
      </w:r>
    </w:p>
    <w:p w14:paraId="0CA76BC3"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⇒Ａ商工会の管轄区域のうちＢ市内のみ計画の対象区域となる</w:t>
      </w:r>
    </w:p>
    <w:p w14:paraId="0DDDC3C0"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(4)</w:t>
      </w:r>
      <w:r w:rsidR="008E0732" w:rsidRPr="00847BCA">
        <w:rPr>
          <w:rFonts w:ascii="HG丸ｺﾞｼｯｸM-PRO" w:eastAsia="HG丸ｺﾞｼｯｸM-PRO" w:hAnsi="HG丸ｺﾞｼｯｸM-PRO" w:hint="eastAsia"/>
          <w:color w:val="000000" w:themeColor="text1"/>
          <w:sz w:val="24"/>
          <w:szCs w:val="24"/>
        </w:rPr>
        <w:t>Ａ商工会がＣ町とのみ共同で作成</w:t>
      </w:r>
    </w:p>
    <w:p w14:paraId="0FAB612A"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⇒Ａ商工会の管轄区域のうちＣ町内のみ計画の対象区域となる</w:t>
      </w:r>
    </w:p>
    <w:p w14:paraId="3CBB3584" w14:textId="77777777" w:rsidR="00F02425" w:rsidRPr="00847BCA" w:rsidRDefault="00F02425" w:rsidP="004529B3">
      <w:pPr>
        <w:spacing w:line="440" w:lineRule="exact"/>
        <w:rPr>
          <w:rFonts w:ascii="HG丸ｺﾞｼｯｸM-PRO" w:eastAsia="HG丸ｺﾞｼｯｸM-PRO" w:hAnsi="HG丸ｺﾞｼｯｸM-PRO"/>
          <w:color w:val="000000" w:themeColor="text1"/>
          <w:sz w:val="24"/>
          <w:szCs w:val="24"/>
        </w:rPr>
      </w:pPr>
    </w:p>
    <w:p w14:paraId="7500D7B3"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 xml:space="preserve">　　　</w:t>
      </w:r>
      <w:r w:rsidR="008E0732" w:rsidRPr="00847BCA">
        <w:rPr>
          <w:rFonts w:ascii="HG丸ｺﾞｼｯｸM-PRO" w:eastAsia="HG丸ｺﾞｼｯｸM-PRO" w:hAnsi="HG丸ｺﾞｼｯｸM-PRO" w:hint="eastAsia"/>
          <w:color w:val="000000" w:themeColor="text1"/>
          <w:sz w:val="24"/>
          <w:szCs w:val="24"/>
        </w:rPr>
        <w:t>【</w:t>
      </w:r>
      <w:r w:rsidR="008E0732" w:rsidRPr="00847BCA">
        <w:rPr>
          <w:rFonts w:ascii="HG丸ｺﾞｼｯｸM-PRO" w:eastAsia="HG丸ｺﾞｼｯｸM-PRO" w:hAnsi="HG丸ｺﾞｼｯｸM-PRO"/>
          <w:color w:val="000000" w:themeColor="text1"/>
          <w:sz w:val="24"/>
          <w:szCs w:val="24"/>
        </w:rPr>
        <w:t>X商工会議所とY商工会がZ市に併存する場合】</w:t>
      </w:r>
    </w:p>
    <w:p w14:paraId="3C5FEA8F"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(5)</w:t>
      </w:r>
      <w:r w:rsidR="008E0732" w:rsidRPr="00847BCA">
        <w:rPr>
          <w:rFonts w:ascii="HG丸ｺﾞｼｯｸM-PRO" w:eastAsia="HG丸ｺﾞｼｯｸM-PRO" w:hAnsi="HG丸ｺﾞｼｯｸM-PRO"/>
          <w:color w:val="000000" w:themeColor="text1"/>
          <w:sz w:val="24"/>
          <w:szCs w:val="24"/>
        </w:rPr>
        <w:t>X商工会議所及びY商工会がZ市と共同で一つの計画を作成</w:t>
      </w:r>
    </w:p>
    <w:p w14:paraId="46B64598"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w:t>
      </w:r>
      <w:r w:rsidR="008E0732" w:rsidRPr="00847BCA">
        <w:rPr>
          <w:rFonts w:ascii="HG丸ｺﾞｼｯｸM-PRO" w:eastAsia="HG丸ｺﾞｼｯｸM-PRO" w:hAnsi="HG丸ｺﾞｼｯｸM-PRO"/>
          <w:color w:val="000000" w:themeColor="text1"/>
          <w:sz w:val="24"/>
          <w:szCs w:val="24"/>
        </w:rPr>
        <w:t>Z市内におけるX商工会議所及びY商工会の管轄区域のすべてが計画の</w:t>
      </w:r>
    </w:p>
    <w:p w14:paraId="5998A34C" w14:textId="77777777" w:rsidR="0096646C" w:rsidRPr="00847BCA" w:rsidRDefault="008E0732" w:rsidP="004529B3">
      <w:pPr>
        <w:spacing w:line="440" w:lineRule="exact"/>
        <w:ind w:firstLineChars="700" w:firstLine="16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対象</w:t>
      </w:r>
      <w:r w:rsidRPr="00847BCA">
        <w:rPr>
          <w:rFonts w:ascii="HG丸ｺﾞｼｯｸM-PRO" w:eastAsia="HG丸ｺﾞｼｯｸM-PRO" w:hAnsi="HG丸ｺﾞｼｯｸM-PRO" w:hint="eastAsia"/>
          <w:color w:val="000000" w:themeColor="text1"/>
          <w:sz w:val="24"/>
          <w:szCs w:val="24"/>
        </w:rPr>
        <w:t>区域となる</w:t>
      </w:r>
    </w:p>
    <w:p w14:paraId="4FBD7499" w14:textId="77777777" w:rsidR="008E0732"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(6)</w:t>
      </w:r>
      <w:r w:rsidR="008E0732" w:rsidRPr="00847BCA">
        <w:rPr>
          <w:rFonts w:ascii="HG丸ｺﾞｼｯｸM-PRO" w:eastAsia="HG丸ｺﾞｼｯｸM-PRO" w:hAnsi="HG丸ｺﾞｼｯｸM-PRO"/>
          <w:color w:val="000000" w:themeColor="text1"/>
          <w:sz w:val="24"/>
          <w:szCs w:val="24"/>
        </w:rPr>
        <w:t>X商工会議所とY商工会がそれぞれZ市と共同で別々の計画を作成</w:t>
      </w:r>
    </w:p>
    <w:p w14:paraId="322EF131" w14:textId="77777777" w:rsidR="0096646C"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6646C"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(5)</w:t>
      </w:r>
      <w:r w:rsidRPr="00847BCA">
        <w:rPr>
          <w:rFonts w:ascii="HG丸ｺﾞｼｯｸM-PRO" w:eastAsia="HG丸ｺﾞｼｯｸM-PRO" w:hAnsi="HG丸ｺﾞｼｯｸM-PRO" w:hint="eastAsia"/>
          <w:color w:val="000000" w:themeColor="text1"/>
          <w:sz w:val="24"/>
          <w:szCs w:val="24"/>
        </w:rPr>
        <w:t>と同様、</w:t>
      </w:r>
      <w:r w:rsidRPr="00847BCA">
        <w:rPr>
          <w:rFonts w:ascii="HG丸ｺﾞｼｯｸM-PRO" w:eastAsia="HG丸ｺﾞｼｯｸM-PRO" w:hAnsi="HG丸ｺﾞｼｯｸM-PRO"/>
          <w:color w:val="000000" w:themeColor="text1"/>
          <w:sz w:val="24"/>
          <w:szCs w:val="24"/>
        </w:rPr>
        <w:t>Z市内におけるX商工会議所及びY商工会の管轄区域のす</w:t>
      </w:r>
    </w:p>
    <w:p w14:paraId="4DE7B5F3" w14:textId="77777777" w:rsidR="0096646C" w:rsidRPr="00847BCA" w:rsidRDefault="008E0732" w:rsidP="004529B3">
      <w:pPr>
        <w:spacing w:line="440" w:lineRule="exact"/>
        <w:ind w:firstLineChars="700" w:firstLine="16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べ</w:t>
      </w:r>
      <w:r w:rsidRPr="00847BCA">
        <w:rPr>
          <w:rFonts w:ascii="HG丸ｺﾞｼｯｸM-PRO" w:eastAsia="HG丸ｺﾞｼｯｸM-PRO" w:hAnsi="HG丸ｺﾞｼｯｸM-PRO" w:hint="eastAsia"/>
          <w:color w:val="000000" w:themeColor="text1"/>
          <w:sz w:val="24"/>
          <w:szCs w:val="24"/>
        </w:rPr>
        <w:t>てが計画の対象区域となる</w:t>
      </w:r>
    </w:p>
    <w:p w14:paraId="4D3BFA40" w14:textId="77777777" w:rsidR="008E0732"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(7)</w:t>
      </w:r>
      <w:r w:rsidR="008E0732" w:rsidRPr="00847BCA">
        <w:rPr>
          <w:rFonts w:ascii="HG丸ｺﾞｼｯｸM-PRO" w:eastAsia="HG丸ｺﾞｼｯｸM-PRO" w:hAnsi="HG丸ｺﾞｼｯｸM-PRO"/>
          <w:color w:val="000000" w:themeColor="text1"/>
          <w:sz w:val="24"/>
          <w:szCs w:val="24"/>
        </w:rPr>
        <w:t>X商工会議所は計画を作成せず、Y商工会とZ市が共同で計画を作成</w:t>
      </w:r>
    </w:p>
    <w:p w14:paraId="10FC5453" w14:textId="77777777" w:rsidR="008E0732"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6646C"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Z市内におけるY商工会の管轄区域のみ計画の対象区域となる</w:t>
      </w:r>
    </w:p>
    <w:p w14:paraId="3B3BBD48"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160991B0" w14:textId="77777777" w:rsidTr="00900E32">
        <w:trPr>
          <w:trHeight w:val="602"/>
        </w:trPr>
        <w:tc>
          <w:tcPr>
            <w:tcW w:w="9018" w:type="dxa"/>
            <w:vAlign w:val="center"/>
          </w:tcPr>
          <w:p w14:paraId="7DD957C8" w14:textId="77777777" w:rsidR="008E0732" w:rsidRPr="00847BCA" w:rsidRDefault="008E0732"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３</w:t>
            </w:r>
            <w:r w:rsidRPr="00847BCA">
              <w:rPr>
                <w:rFonts w:ascii="HG丸ｺﾞｼｯｸM-PRO" w:eastAsia="HG丸ｺﾞｼｯｸM-PRO" w:hAnsi="HG丸ｺﾞｼｯｸM-PRO" w:hint="eastAsia"/>
                <w:color w:val="000000" w:themeColor="text1"/>
                <w:sz w:val="24"/>
                <w:szCs w:val="24"/>
              </w:rPr>
              <w:t>．</w:t>
            </w:r>
            <w:r w:rsidR="006B04C5" w:rsidRPr="00847BCA">
              <w:rPr>
                <w:rFonts w:ascii="HG丸ｺﾞｼｯｸM-PRO" w:eastAsia="HG丸ｺﾞｼｯｸM-PRO" w:hAnsi="HG丸ｺﾞｼｯｸM-PRO" w:hint="eastAsia"/>
                <w:color w:val="000000" w:themeColor="text1"/>
                <w:sz w:val="24"/>
                <w:szCs w:val="24"/>
              </w:rPr>
              <w:t>商工会又は商工会議所と</w:t>
            </w:r>
            <w:r w:rsidRPr="00847BCA">
              <w:rPr>
                <w:rFonts w:ascii="HG丸ｺﾞｼｯｸM-PRO" w:eastAsia="HG丸ｺﾞｼｯｸM-PRO" w:hAnsi="HG丸ｺﾞｼｯｸM-PRO" w:hint="eastAsia"/>
                <w:color w:val="000000" w:themeColor="text1"/>
                <w:sz w:val="24"/>
                <w:szCs w:val="24"/>
              </w:rPr>
              <w:t>共同して申請する市町は、何を実施すれば良いのでしょうか？</w:t>
            </w:r>
          </w:p>
        </w:tc>
      </w:tr>
    </w:tbl>
    <w:p w14:paraId="0826D47F"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4B2D185" w14:textId="77777777" w:rsidR="008E0732" w:rsidRPr="00847BCA" w:rsidRDefault="008E0732" w:rsidP="007C3C6E">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実施する内容やその役割は</w:t>
      </w:r>
      <w:r w:rsidR="00820F05" w:rsidRPr="00847BCA">
        <w:rPr>
          <w:rFonts w:ascii="HG丸ｺﾞｼｯｸM-PRO" w:eastAsia="HG丸ｺﾞｼｯｸM-PRO" w:hAnsi="HG丸ｺﾞｼｯｸM-PRO" w:hint="eastAsia"/>
          <w:color w:val="000000" w:themeColor="text1"/>
          <w:sz w:val="24"/>
          <w:szCs w:val="24"/>
        </w:rPr>
        <w:t>作成主体である</w:t>
      </w:r>
      <w:r w:rsidRPr="00847BCA">
        <w:rPr>
          <w:rFonts w:ascii="HG丸ｺﾞｼｯｸM-PRO" w:eastAsia="HG丸ｺﾞｼｯｸM-PRO" w:hAnsi="HG丸ｺﾞｼｯｸM-PRO" w:hint="eastAsia"/>
          <w:color w:val="000000" w:themeColor="text1"/>
          <w:sz w:val="24"/>
          <w:szCs w:val="24"/>
        </w:rPr>
        <w:t>市町</w:t>
      </w:r>
      <w:r w:rsidR="00820F05" w:rsidRPr="00847BCA">
        <w:rPr>
          <w:rFonts w:ascii="HG丸ｺﾞｼｯｸM-PRO" w:eastAsia="HG丸ｺﾞｼｯｸM-PRO" w:hAnsi="HG丸ｺﾞｼｯｸM-PRO" w:hint="eastAsia"/>
          <w:color w:val="000000" w:themeColor="text1"/>
          <w:sz w:val="24"/>
          <w:szCs w:val="24"/>
        </w:rPr>
        <w:t>及び商工会又は商工会議所</w:t>
      </w:r>
      <w:r w:rsidRPr="00847BCA">
        <w:rPr>
          <w:rFonts w:ascii="HG丸ｺﾞｼｯｸM-PRO" w:eastAsia="HG丸ｺﾞｼｯｸM-PRO" w:hAnsi="HG丸ｺﾞｼｯｸM-PRO" w:hint="eastAsia"/>
          <w:color w:val="000000" w:themeColor="text1"/>
          <w:sz w:val="24"/>
          <w:szCs w:val="24"/>
        </w:rPr>
        <w:t>の判断になります。</w:t>
      </w:r>
      <w:r w:rsidR="006B04C5" w:rsidRPr="00847BCA">
        <w:rPr>
          <w:rFonts w:ascii="HG丸ｺﾞｼｯｸM-PRO" w:eastAsia="HG丸ｺﾞｼｯｸM-PRO" w:hAnsi="HG丸ｺﾞｼｯｸM-PRO" w:hint="eastAsia"/>
          <w:color w:val="000000" w:themeColor="text1"/>
          <w:sz w:val="24"/>
          <w:szCs w:val="24"/>
        </w:rPr>
        <w:t>いずれにしても、</w:t>
      </w:r>
      <w:r w:rsidR="00E106DA" w:rsidRPr="00847BCA">
        <w:rPr>
          <w:rFonts w:ascii="HG丸ｺﾞｼｯｸM-PRO" w:eastAsia="HG丸ｺﾞｼｯｸM-PRO" w:hAnsi="HG丸ｺﾞｼｯｸM-PRO" w:hint="eastAsia"/>
          <w:color w:val="000000" w:themeColor="text1"/>
          <w:sz w:val="24"/>
          <w:szCs w:val="24"/>
        </w:rPr>
        <w:t>市町は、</w:t>
      </w:r>
      <w:r w:rsidR="006B04C5" w:rsidRPr="00847BCA">
        <w:rPr>
          <w:rFonts w:ascii="HG丸ｺﾞｼｯｸM-PRO" w:eastAsia="HG丸ｺﾞｼｯｸM-PRO" w:hAnsi="HG丸ｺﾞｼｯｸM-PRO" w:hint="eastAsia"/>
          <w:color w:val="000000" w:themeColor="text1"/>
          <w:sz w:val="24"/>
          <w:szCs w:val="24"/>
        </w:rPr>
        <w:t>商工会又は商工会議所とよく相談の上、</w:t>
      </w:r>
      <w:r w:rsidR="00E106DA" w:rsidRPr="00847BCA">
        <w:rPr>
          <w:rFonts w:ascii="HG丸ｺﾞｼｯｸM-PRO" w:eastAsia="HG丸ｺﾞｼｯｸM-PRO" w:hAnsi="HG丸ｺﾞｼｯｸM-PRO" w:hint="eastAsia"/>
          <w:color w:val="000000" w:themeColor="text1"/>
          <w:sz w:val="24"/>
          <w:szCs w:val="24"/>
        </w:rPr>
        <w:t>計画を共同で</w:t>
      </w:r>
      <w:r w:rsidR="006B04C5" w:rsidRPr="00847BCA">
        <w:rPr>
          <w:rFonts w:ascii="HG丸ｺﾞｼｯｸM-PRO" w:eastAsia="HG丸ｺﾞｼｯｸM-PRO" w:hAnsi="HG丸ｺﾞｼｯｸM-PRO" w:hint="eastAsia"/>
          <w:color w:val="000000" w:themeColor="text1"/>
          <w:sz w:val="24"/>
          <w:szCs w:val="24"/>
        </w:rPr>
        <w:t>作成してください。</w:t>
      </w:r>
    </w:p>
    <w:p w14:paraId="6B1CBCCC" w14:textId="77777777" w:rsidR="005E4D60" w:rsidRPr="00847BCA" w:rsidRDefault="005E4D60" w:rsidP="005E4D60">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tbl>
      <w:tblPr>
        <w:tblStyle w:val="a9"/>
        <w:tblW w:w="0" w:type="auto"/>
        <w:tblInd w:w="240" w:type="dxa"/>
        <w:tblLook w:val="04A0" w:firstRow="1" w:lastRow="0" w:firstColumn="1" w:lastColumn="0" w:noHBand="0" w:noVBand="1"/>
      </w:tblPr>
      <w:tblGrid>
        <w:gridCol w:w="9389"/>
      </w:tblGrid>
      <w:tr w:rsidR="005E4D60" w:rsidRPr="00847BCA" w14:paraId="02038222" w14:textId="77777777" w:rsidTr="00900E32">
        <w:trPr>
          <w:trHeight w:val="485"/>
        </w:trPr>
        <w:tc>
          <w:tcPr>
            <w:tcW w:w="9389" w:type="dxa"/>
          </w:tcPr>
          <w:p w14:paraId="4883C403" w14:textId="77777777" w:rsidR="005E4D60" w:rsidRPr="00847BCA" w:rsidRDefault="005E4D60" w:rsidP="00CE22E1">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４</w:t>
            </w:r>
            <w:r w:rsidRPr="00847BCA">
              <w:rPr>
                <w:rFonts w:ascii="HG丸ｺﾞｼｯｸM-PRO" w:eastAsia="HG丸ｺﾞｼｯｸM-PRO" w:hAnsi="HG丸ｺﾞｼｯｸM-PRO" w:hint="eastAsia"/>
                <w:color w:val="000000" w:themeColor="text1"/>
                <w:sz w:val="24"/>
                <w:szCs w:val="24"/>
              </w:rPr>
              <w:t>．市町の商工部局は、計画の作成や実行にあたって防災部局と連携することが必要ですか？</w:t>
            </w:r>
          </w:p>
        </w:tc>
      </w:tr>
    </w:tbl>
    <w:p w14:paraId="5BA3FA10" w14:textId="77777777" w:rsidR="005E4D60" w:rsidRPr="00847BCA" w:rsidRDefault="005E4D60" w:rsidP="005E4D60">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3CBD1BFF" w14:textId="77777777" w:rsidR="005E4D60" w:rsidRPr="00847BCA" w:rsidRDefault="005E4D60" w:rsidP="005E4D60">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基本指針において、「（中略）、事業継続力強化支援は、地域の防災を進める上で重要な役割を果たす地方公共団体と連携して実施することが必要である。とりわけ、災害対策基本法第</w:t>
      </w:r>
      <w:r w:rsidRPr="00847BCA">
        <w:rPr>
          <w:rFonts w:ascii="HG丸ｺﾞｼｯｸM-PRO" w:eastAsia="HG丸ｺﾞｼｯｸM-PRO" w:hAnsi="HG丸ｺﾞｼｯｸM-PRO"/>
          <w:color w:val="000000" w:themeColor="text1"/>
          <w:sz w:val="24"/>
          <w:szCs w:val="24"/>
        </w:rPr>
        <w:t>40条第１項に基づく都道府県地域防災計画及び第42条第１項に基づく市町村地域防災計画を踏まえて、支援を実施するものとする。」とされていることからも、当該計画の作成及び実行にあたっては、各市町内において商工部局と防災部局が相互に連携いただき、共通認識を持っていただいきたいと考えています。</w:t>
      </w:r>
    </w:p>
    <w:p w14:paraId="3DE7CA7F" w14:textId="77777777" w:rsidR="005E4D60" w:rsidRPr="00847BCA" w:rsidRDefault="005E4D60" w:rsidP="007C3C6E">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tbl>
      <w:tblPr>
        <w:tblStyle w:val="a9"/>
        <w:tblW w:w="0" w:type="auto"/>
        <w:tblInd w:w="240" w:type="dxa"/>
        <w:tblLook w:val="04A0" w:firstRow="1" w:lastRow="0" w:firstColumn="1" w:lastColumn="0" w:noHBand="0" w:noVBand="1"/>
      </w:tblPr>
      <w:tblGrid>
        <w:gridCol w:w="9389"/>
      </w:tblGrid>
      <w:tr w:rsidR="008E0732" w:rsidRPr="00847BCA" w14:paraId="21E24448" w14:textId="77777777" w:rsidTr="00900E32">
        <w:trPr>
          <w:trHeight w:val="146"/>
        </w:trPr>
        <w:tc>
          <w:tcPr>
            <w:tcW w:w="9389" w:type="dxa"/>
          </w:tcPr>
          <w:p w14:paraId="00504135" w14:textId="77777777" w:rsidR="008E0732" w:rsidRPr="00847BCA" w:rsidRDefault="008E0732" w:rsidP="00E063C4">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５</w:t>
            </w:r>
            <w:r w:rsidRPr="00847BCA">
              <w:rPr>
                <w:rFonts w:ascii="HG丸ｺﾞｼｯｸM-PRO" w:eastAsia="HG丸ｺﾞｼｯｸM-PRO" w:hAnsi="HG丸ｺﾞｼｯｸM-PRO" w:hint="eastAsia"/>
                <w:color w:val="000000" w:themeColor="text1"/>
                <w:sz w:val="24"/>
                <w:szCs w:val="24"/>
              </w:rPr>
              <w:t>．申請にあたっては市町長</w:t>
            </w:r>
            <w:r w:rsidR="00B12FAD" w:rsidRPr="00847BCA">
              <w:rPr>
                <w:rFonts w:ascii="HG丸ｺﾞｼｯｸM-PRO" w:eastAsia="HG丸ｺﾞｼｯｸM-PRO" w:hAnsi="HG丸ｺﾞｼｯｸM-PRO" w:hint="eastAsia"/>
                <w:color w:val="000000" w:themeColor="text1"/>
                <w:sz w:val="24"/>
                <w:szCs w:val="24"/>
              </w:rPr>
              <w:t>印</w:t>
            </w:r>
            <w:r w:rsidRPr="00847BCA">
              <w:rPr>
                <w:rFonts w:ascii="HG丸ｺﾞｼｯｸM-PRO" w:eastAsia="HG丸ｺﾞｼｯｸM-PRO" w:hAnsi="HG丸ｺﾞｼｯｸM-PRO" w:hint="eastAsia"/>
                <w:color w:val="000000" w:themeColor="text1"/>
                <w:sz w:val="24"/>
                <w:szCs w:val="24"/>
              </w:rPr>
              <w:t>の押印が必要になりますか？</w:t>
            </w:r>
          </w:p>
        </w:tc>
      </w:tr>
    </w:tbl>
    <w:p w14:paraId="00623037"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1E0565E" w14:textId="77777777" w:rsidR="00DC2099" w:rsidRPr="0054639E" w:rsidRDefault="008E0732" w:rsidP="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DC2099" w:rsidRPr="0054639E">
        <w:rPr>
          <w:rFonts w:ascii="HG丸ｺﾞｼｯｸM-PRO" w:eastAsia="HG丸ｺﾞｼｯｸM-PRO" w:hAnsi="HG丸ｺﾞｼｯｸM-PRO" w:hint="eastAsia"/>
          <w:color w:val="000000" w:themeColor="text1"/>
          <w:sz w:val="24"/>
          <w:szCs w:val="24"/>
        </w:rPr>
        <w:t>市町長印の押印は不要です。</w:t>
      </w:r>
    </w:p>
    <w:p w14:paraId="265E2A52" w14:textId="77777777" w:rsidR="008E0732"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058A494F" w14:textId="77777777" w:rsidR="0054639E" w:rsidRPr="00847BCA" w:rsidRDefault="0054639E"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252B140C" w14:textId="77777777" w:rsidR="00FB2C4E" w:rsidRPr="00847BCA" w:rsidRDefault="00FB2C4E"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rPr>
      </w:pPr>
      <w:r w:rsidRPr="00847BCA">
        <w:rPr>
          <w:rFonts w:ascii="HG丸ｺﾞｼｯｸM-PRO" w:eastAsia="HG丸ｺﾞｼｯｸM-PRO" w:hAnsi="HG丸ｺﾞｼｯｸM-PRO" w:hint="eastAsia"/>
          <w:b/>
          <w:color w:val="000000" w:themeColor="text1"/>
          <w:sz w:val="24"/>
          <w:szCs w:val="24"/>
        </w:rPr>
        <w:lastRenderedPageBreak/>
        <w:t>（２）法定経営指導員</w:t>
      </w:r>
    </w:p>
    <w:p w14:paraId="00ACDA9E" w14:textId="77777777" w:rsidR="00FB2C4E" w:rsidRPr="00847BCA" w:rsidRDefault="00FB2C4E" w:rsidP="00FB2C4E">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28570CA9" w14:textId="77777777" w:rsidTr="00900E32">
        <w:trPr>
          <w:trHeight w:val="192"/>
        </w:trPr>
        <w:tc>
          <w:tcPr>
            <w:tcW w:w="9629" w:type="dxa"/>
          </w:tcPr>
          <w:p w14:paraId="024B931A" w14:textId="77777777"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６</w:t>
            </w:r>
            <w:r w:rsidRPr="00847BCA">
              <w:rPr>
                <w:rFonts w:ascii="HG丸ｺﾞｼｯｸM-PRO" w:eastAsia="HG丸ｺﾞｼｯｸM-PRO" w:hAnsi="HG丸ｺﾞｼｯｸM-PRO" w:hint="eastAsia"/>
                <w:color w:val="000000" w:themeColor="text1"/>
                <w:sz w:val="24"/>
                <w:szCs w:val="24"/>
              </w:rPr>
              <w:t>．法定経営指導員とは、どのような者ですか？</w:t>
            </w:r>
          </w:p>
        </w:tc>
      </w:tr>
    </w:tbl>
    <w:p w14:paraId="2E8D87EC" w14:textId="77777777" w:rsidR="00FB2C4E" w:rsidRPr="00847BCA" w:rsidRDefault="00FB2C4E" w:rsidP="00FB2C4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06A42FBC" w14:textId="77777777" w:rsidR="00FB2C4E" w:rsidRPr="000E5B99" w:rsidRDefault="00FB2C4E" w:rsidP="007C3C6E">
      <w:pPr>
        <w:autoSpaceDN w:val="0"/>
        <w:spacing w:line="400" w:lineRule="exact"/>
        <w:ind w:left="480" w:hangingChars="200" w:hanging="480"/>
        <w:rPr>
          <w:rFonts w:ascii="HG丸ｺﾞｼｯｸM-PRO" w:eastAsia="HG丸ｺﾞｼｯｸM-PRO" w:hAnsi="HG丸ｺﾞｼｯｸM-PRO"/>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00A72D4C">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小規模事業者支援法第５条第</w:t>
      </w:r>
      <w:r w:rsidRPr="000E5B99">
        <w:rPr>
          <w:rFonts w:ascii="HG丸ｺﾞｼｯｸM-PRO" w:eastAsia="HG丸ｺﾞｼｯｸM-PRO" w:hAnsi="HG丸ｺﾞｼｯｸM-PRO" w:hint="eastAsia"/>
          <w:sz w:val="24"/>
          <w:szCs w:val="24"/>
        </w:rPr>
        <w:t>５項</w:t>
      </w:r>
      <w:r w:rsidR="007A362B" w:rsidRPr="000E5B99">
        <w:rPr>
          <w:rFonts w:ascii="HG丸ｺﾞｼｯｸM-PRO" w:eastAsia="HG丸ｺﾞｼｯｸM-PRO" w:hAnsi="HG丸ｺﾞｼｯｸM-PRO" w:hint="eastAsia"/>
          <w:sz w:val="24"/>
          <w:szCs w:val="24"/>
        </w:rPr>
        <w:t>及び第７条第５項</w:t>
      </w:r>
      <w:r w:rsidRPr="000E5B99">
        <w:rPr>
          <w:rFonts w:ascii="HG丸ｺﾞｼｯｸM-PRO" w:eastAsia="HG丸ｺﾞｼｯｸM-PRO" w:hAnsi="HG丸ｺﾞｼｯｸM-PRO" w:hint="eastAsia"/>
          <w:sz w:val="24"/>
          <w:szCs w:val="24"/>
        </w:rPr>
        <w:t>に規定する「経営指導員」を、便宜的に「法定経営指導員」と呼んでいます。</w:t>
      </w:r>
    </w:p>
    <w:p w14:paraId="63C7E399" w14:textId="77777777" w:rsidR="00FB2C4E" w:rsidRPr="00847BCA" w:rsidRDefault="00FB2C4E" w:rsidP="007C3C6E">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小規模事業者支援法では、「小規模事業者に対して事業継続力強化に係る効果的かつ適切な指導を行うために必要な知識及び経験を有する者として経済産業省令で定める</w:t>
      </w:r>
      <w:r w:rsidR="007A362B">
        <w:rPr>
          <w:rFonts w:ascii="HG丸ｺﾞｼｯｸM-PRO" w:eastAsia="HG丸ｺﾞｼｯｸM-PRO" w:hAnsi="HG丸ｺﾞｼｯｸM-PRO" w:hint="eastAsia"/>
          <w:color w:val="000000" w:themeColor="text1"/>
          <w:sz w:val="24"/>
          <w:szCs w:val="24"/>
        </w:rPr>
        <w:t>要件に該当する者（抄）」と規定しています。</w:t>
      </w:r>
    </w:p>
    <w:p w14:paraId="067351CB" w14:textId="77777777" w:rsidR="00FB2C4E" w:rsidRPr="00847BCA" w:rsidRDefault="00FB2C4E"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0412C87A" w14:textId="77777777" w:rsidTr="00900E32">
        <w:trPr>
          <w:trHeight w:val="319"/>
        </w:trPr>
        <w:tc>
          <w:tcPr>
            <w:tcW w:w="9629" w:type="dxa"/>
          </w:tcPr>
          <w:p w14:paraId="11159571" w14:textId="77777777"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７</w:t>
            </w:r>
            <w:r w:rsidRPr="00847BCA">
              <w:rPr>
                <w:rFonts w:ascii="HG丸ｺﾞｼｯｸM-PRO" w:eastAsia="HG丸ｺﾞｼｯｸM-PRO" w:hAnsi="HG丸ｺﾞｼｯｸM-PRO" w:hint="eastAsia"/>
                <w:color w:val="000000" w:themeColor="text1"/>
                <w:sz w:val="24"/>
                <w:szCs w:val="24"/>
              </w:rPr>
              <w:t>．「必要な知識及び経験を有する者」とは、どのような者を想定していますか？</w:t>
            </w:r>
          </w:p>
        </w:tc>
      </w:tr>
    </w:tbl>
    <w:p w14:paraId="5FA19B2D" w14:textId="77777777" w:rsidR="00FB2C4E" w:rsidRPr="00847BCA" w:rsidRDefault="00FB2C4E" w:rsidP="00FB2C4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5CB09A7" w14:textId="77777777" w:rsidR="002165A5" w:rsidRPr="00847BCA" w:rsidRDefault="009E1612" w:rsidP="009A6F34">
      <w:pPr>
        <w:autoSpaceDN w:val="0"/>
        <w:spacing w:line="40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0E5B99">
        <w:rPr>
          <w:rFonts w:ascii="HG丸ｺﾞｼｯｸM-PRO" w:eastAsia="HG丸ｺﾞｼｯｸM-PRO" w:hAnsi="HG丸ｺﾞｼｯｸM-PRO" w:hint="eastAsia"/>
          <w:sz w:val="24"/>
          <w:szCs w:val="24"/>
        </w:rPr>
        <w:t>小規模事業者支援法施行規則</w:t>
      </w:r>
      <w:r w:rsidR="003332E1" w:rsidRPr="000E5B99">
        <w:rPr>
          <w:rFonts w:ascii="HG丸ｺﾞｼｯｸM-PRO" w:eastAsia="HG丸ｺﾞｼｯｸM-PRO" w:hAnsi="HG丸ｺﾞｼｯｸM-PRO" w:hint="eastAsia"/>
          <w:sz w:val="24"/>
          <w:szCs w:val="24"/>
        </w:rPr>
        <w:t>に</w:t>
      </w:r>
      <w:r w:rsidR="003332E1" w:rsidRPr="00847BCA">
        <w:rPr>
          <w:rFonts w:ascii="HG丸ｺﾞｼｯｸM-PRO" w:eastAsia="HG丸ｺﾞｼｯｸM-PRO" w:hAnsi="HG丸ｺﾞｼｯｸM-PRO" w:hint="eastAsia"/>
          <w:color w:val="000000" w:themeColor="text1"/>
          <w:sz w:val="24"/>
          <w:szCs w:val="24"/>
        </w:rPr>
        <w:t>より、以下の</w:t>
      </w:r>
      <w:r w:rsidR="002165A5" w:rsidRPr="00847BCA">
        <w:rPr>
          <w:rFonts w:ascii="HG丸ｺﾞｼｯｸM-PRO" w:eastAsia="HG丸ｺﾞｼｯｸM-PRO" w:hAnsi="HG丸ｺﾞｼｯｸM-PRO" w:hint="eastAsia"/>
          <w:color w:val="000000" w:themeColor="text1"/>
          <w:sz w:val="24"/>
          <w:szCs w:val="24"/>
        </w:rPr>
        <w:t>要件をすべて満たす者</w:t>
      </w:r>
      <w:r w:rsidR="003332E1" w:rsidRPr="00847BCA">
        <w:rPr>
          <w:rFonts w:ascii="HG丸ｺﾞｼｯｸM-PRO" w:eastAsia="HG丸ｺﾞｼｯｸM-PRO" w:hAnsi="HG丸ｺﾞｼｯｸM-PRO" w:hint="eastAsia"/>
          <w:color w:val="000000" w:themeColor="text1"/>
          <w:sz w:val="24"/>
          <w:szCs w:val="24"/>
        </w:rPr>
        <w:t>です。</w:t>
      </w:r>
    </w:p>
    <w:p w14:paraId="693E329E" w14:textId="77777777" w:rsidR="003332E1" w:rsidRPr="00847BCA" w:rsidRDefault="003332E1"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一　第７条第</w:t>
      </w:r>
      <w:r w:rsidR="00682594" w:rsidRPr="00847BCA">
        <w:rPr>
          <w:rFonts w:ascii="HG丸ｺﾞｼｯｸM-PRO" w:eastAsia="HG丸ｺﾞｼｯｸM-PRO" w:hAnsi="HG丸ｺﾞｼｯｸM-PRO" w:hint="eastAsia"/>
          <w:color w:val="000000" w:themeColor="text1"/>
          <w:sz w:val="24"/>
          <w:szCs w:val="24"/>
        </w:rPr>
        <w:t>１</w:t>
      </w:r>
      <w:r w:rsidRPr="00847BCA">
        <w:rPr>
          <w:rFonts w:ascii="HG丸ｺﾞｼｯｸM-PRO" w:eastAsia="HG丸ｺﾞｼｯｸM-PRO" w:hAnsi="HG丸ｺﾞｼｯｸM-PRO" w:hint="eastAsia"/>
          <w:color w:val="000000" w:themeColor="text1"/>
          <w:sz w:val="24"/>
          <w:szCs w:val="24"/>
        </w:rPr>
        <w:t>項</w:t>
      </w:r>
      <w:r w:rsidR="00682594" w:rsidRPr="00847BCA">
        <w:rPr>
          <w:rFonts w:ascii="HG丸ｺﾞｼｯｸM-PRO" w:eastAsia="HG丸ｺﾞｼｯｸM-PRO" w:hAnsi="HG丸ｺﾞｼｯｸM-PRO" w:hint="eastAsia"/>
          <w:color w:val="000000" w:themeColor="text1"/>
          <w:sz w:val="24"/>
          <w:szCs w:val="24"/>
        </w:rPr>
        <w:t>各号に規定する</w:t>
      </w:r>
      <w:r w:rsidRPr="00847BCA">
        <w:rPr>
          <w:rFonts w:ascii="HG丸ｺﾞｼｯｸM-PRO" w:eastAsia="HG丸ｺﾞｼｯｸM-PRO" w:hAnsi="HG丸ｺﾞｼｯｸM-PRO" w:hint="eastAsia"/>
          <w:color w:val="000000" w:themeColor="text1"/>
          <w:sz w:val="24"/>
          <w:szCs w:val="24"/>
        </w:rPr>
        <w:t>経営指導員の要件を満たす者（※）</w:t>
      </w:r>
    </w:p>
    <w:p w14:paraId="1228C745" w14:textId="77777777" w:rsidR="009161A5" w:rsidRPr="00847BCA" w:rsidRDefault="003332E1" w:rsidP="004529B3">
      <w:pPr>
        <w:spacing w:line="440" w:lineRule="exact"/>
        <w:ind w:left="1200" w:hangingChars="500" w:hanging="120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二　直近</w:t>
      </w:r>
      <w:r w:rsidR="004529B3" w:rsidRPr="00847BCA">
        <w:rPr>
          <w:rFonts w:ascii="HG丸ｺﾞｼｯｸM-PRO" w:eastAsia="HG丸ｺﾞｼｯｸM-PRO" w:hAnsi="HG丸ｺﾞｼｯｸM-PRO" w:hint="eastAsia"/>
          <w:color w:val="000000" w:themeColor="text1"/>
          <w:sz w:val="24"/>
          <w:szCs w:val="24"/>
        </w:rPr>
        <w:t>５</w:t>
      </w:r>
      <w:r w:rsidRPr="00847BCA">
        <w:rPr>
          <w:rFonts w:ascii="HG丸ｺﾞｼｯｸM-PRO" w:eastAsia="HG丸ｺﾞｼｯｸM-PRO" w:hAnsi="HG丸ｺﾞｼｯｸM-PRO" w:hint="eastAsia"/>
          <w:color w:val="000000" w:themeColor="text1"/>
          <w:sz w:val="24"/>
          <w:szCs w:val="24"/>
        </w:rPr>
        <w:t>年以内に</w:t>
      </w:r>
      <w:r w:rsidR="00682594" w:rsidRPr="00847BCA">
        <w:rPr>
          <w:rFonts w:ascii="HG丸ｺﾞｼｯｸM-PRO" w:eastAsia="HG丸ｺﾞｼｯｸM-PRO" w:hAnsi="HG丸ｺﾞｼｯｸM-PRO" w:hint="eastAsia"/>
          <w:color w:val="000000" w:themeColor="text1"/>
          <w:sz w:val="24"/>
          <w:szCs w:val="24"/>
        </w:rPr>
        <w:t>小規模事業者に対して</w:t>
      </w:r>
      <w:r w:rsidRPr="00847BCA">
        <w:rPr>
          <w:rFonts w:ascii="HG丸ｺﾞｼｯｸM-PRO" w:eastAsia="HG丸ｺﾞｼｯｸM-PRO" w:hAnsi="HG丸ｺﾞｼｯｸM-PRO" w:hint="eastAsia"/>
          <w:color w:val="000000" w:themeColor="text1"/>
          <w:sz w:val="24"/>
          <w:szCs w:val="24"/>
        </w:rPr>
        <w:t>事業継続力強化</w:t>
      </w:r>
      <w:r w:rsidR="00682594" w:rsidRPr="00847BCA">
        <w:rPr>
          <w:rFonts w:ascii="HG丸ｺﾞｼｯｸM-PRO" w:eastAsia="HG丸ｺﾞｼｯｸM-PRO" w:hAnsi="HG丸ｺﾞｼｯｸM-PRO" w:hint="eastAsia"/>
          <w:color w:val="000000" w:themeColor="text1"/>
          <w:sz w:val="24"/>
          <w:szCs w:val="24"/>
        </w:rPr>
        <w:t>に係る</w:t>
      </w:r>
      <w:r w:rsidRPr="00847BCA">
        <w:rPr>
          <w:rFonts w:ascii="HG丸ｺﾞｼｯｸM-PRO" w:eastAsia="HG丸ｺﾞｼｯｸM-PRO" w:hAnsi="HG丸ｺﾞｼｯｸM-PRO" w:hint="eastAsia"/>
          <w:color w:val="000000" w:themeColor="text1"/>
          <w:sz w:val="24"/>
          <w:szCs w:val="24"/>
        </w:rPr>
        <w:t>効果的かつ適切な指導を行うために必要な基礎的知識及び能力に関する講習</w:t>
      </w:r>
      <w:r w:rsidR="00682594"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41715CCF" w14:textId="77777777" w:rsidR="004529B3" w:rsidRPr="00847BCA" w:rsidRDefault="009161A5" w:rsidP="004529B3">
      <w:pPr>
        <w:spacing w:line="440" w:lineRule="exact"/>
        <w:ind w:left="1200" w:hangingChars="500" w:hanging="120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F449C" w:rsidRPr="00847BCA">
        <w:rPr>
          <w:rFonts w:ascii="HG丸ｺﾞｼｯｸM-PRO" w:eastAsia="HG丸ｺﾞｼｯｸM-PRO" w:hAnsi="HG丸ｺﾞｼｯｸM-PRO" w:hint="eastAsia"/>
          <w:color w:val="000000" w:themeColor="text1"/>
          <w:sz w:val="24"/>
          <w:szCs w:val="24"/>
        </w:rPr>
        <w:t>第７条１</w:t>
      </w:r>
      <w:r w:rsidRPr="00847BCA">
        <w:rPr>
          <w:rFonts w:ascii="HG丸ｺﾞｼｯｸM-PRO" w:eastAsia="HG丸ｺﾞｼｯｸM-PRO" w:hAnsi="HG丸ｺﾞｼｯｸM-PRO" w:hint="eastAsia"/>
          <w:color w:val="000000" w:themeColor="text1"/>
          <w:sz w:val="24"/>
          <w:szCs w:val="24"/>
        </w:rPr>
        <w:t>項</w:t>
      </w:r>
      <w:r w:rsidR="00E276C9" w:rsidRPr="00847BCA">
        <w:rPr>
          <w:rFonts w:ascii="HG丸ｺﾞｼｯｸM-PRO" w:eastAsia="HG丸ｺﾞｼｯｸM-PRO" w:hAnsi="HG丸ｺﾞｼｯｸM-PRO" w:hint="eastAsia"/>
          <w:color w:val="000000" w:themeColor="text1"/>
          <w:sz w:val="24"/>
          <w:szCs w:val="24"/>
        </w:rPr>
        <w:t>各号</w:t>
      </w:r>
      <w:r w:rsidR="004529B3" w:rsidRPr="00847BCA">
        <w:rPr>
          <w:rFonts w:ascii="HG丸ｺﾞｼｯｸM-PRO" w:eastAsia="HG丸ｺﾞｼｯｸM-PRO" w:hAnsi="HG丸ｺﾞｼｯｸM-PRO" w:hint="eastAsia"/>
          <w:color w:val="000000" w:themeColor="text1"/>
          <w:sz w:val="24"/>
          <w:szCs w:val="24"/>
        </w:rPr>
        <w:t>に規定する</w:t>
      </w:r>
      <w:r w:rsidRPr="00847BCA">
        <w:rPr>
          <w:rFonts w:ascii="HG丸ｺﾞｼｯｸM-PRO" w:eastAsia="HG丸ｺﾞｼｯｸM-PRO" w:hAnsi="HG丸ｺﾞｼｯｸM-PRO" w:hint="eastAsia"/>
          <w:color w:val="000000" w:themeColor="text1"/>
          <w:sz w:val="24"/>
          <w:szCs w:val="24"/>
        </w:rPr>
        <w:t>経営指導員の要件</w:t>
      </w:r>
    </w:p>
    <w:p w14:paraId="35025AA0"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一</w:t>
      </w:r>
      <w:r w:rsidRPr="00847BCA">
        <w:rPr>
          <w:rFonts w:ascii="HG丸ｺﾞｼｯｸM-PRO" w:eastAsia="HG丸ｺﾞｼｯｸM-PRO" w:hAnsi="HG丸ｺﾞｼｯｸM-PRO" w:hint="eastAsia"/>
          <w:color w:val="000000" w:themeColor="text1"/>
          <w:sz w:val="24"/>
          <w:szCs w:val="24"/>
        </w:rPr>
        <w:t xml:space="preserve">　商工会若しくは商工会連合会又は商工会議所若しくは日本商工会議所その他商工会議所を構成員とする団体の役員又は職員である者</w:t>
      </w:r>
    </w:p>
    <w:p w14:paraId="365B7568"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二</w:t>
      </w: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直近５</w:t>
      </w:r>
      <w:r w:rsidRPr="00847BCA">
        <w:rPr>
          <w:rFonts w:ascii="HG丸ｺﾞｼｯｸM-PRO" w:eastAsia="HG丸ｺﾞｼｯｸM-PRO" w:hAnsi="HG丸ｺﾞｼｯｸM-PRO" w:hint="eastAsia"/>
          <w:color w:val="000000" w:themeColor="text1"/>
          <w:sz w:val="24"/>
          <w:szCs w:val="24"/>
        </w:rPr>
        <w:t>年以内に中小企業診断士</w:t>
      </w:r>
      <w:r w:rsidR="004529B3" w:rsidRPr="00847BCA">
        <w:rPr>
          <w:rFonts w:ascii="HG丸ｺﾞｼｯｸM-PRO" w:eastAsia="HG丸ｺﾞｼｯｸM-PRO" w:hAnsi="HG丸ｺﾞｼｯｸM-PRO" w:hint="eastAsia"/>
          <w:color w:val="000000" w:themeColor="text1"/>
          <w:sz w:val="24"/>
          <w:szCs w:val="24"/>
        </w:rPr>
        <w:t>の登録等及び</w:t>
      </w:r>
      <w:r w:rsidRPr="00847BCA">
        <w:rPr>
          <w:rFonts w:ascii="HG丸ｺﾞｼｯｸM-PRO" w:eastAsia="HG丸ｺﾞｼｯｸM-PRO" w:hAnsi="HG丸ｺﾞｼｯｸM-PRO" w:hint="eastAsia"/>
          <w:color w:val="000000" w:themeColor="text1"/>
          <w:sz w:val="24"/>
          <w:szCs w:val="24"/>
        </w:rPr>
        <w:t>試験</w:t>
      </w:r>
      <w:r w:rsidR="004529B3" w:rsidRPr="00847BCA">
        <w:rPr>
          <w:rFonts w:ascii="HG丸ｺﾞｼｯｸM-PRO" w:eastAsia="HG丸ｺﾞｼｯｸM-PRO" w:hAnsi="HG丸ｺﾞｼｯｸM-PRO" w:hint="eastAsia"/>
          <w:color w:val="000000" w:themeColor="text1"/>
          <w:sz w:val="24"/>
          <w:szCs w:val="24"/>
        </w:rPr>
        <w:t>に関する</w:t>
      </w:r>
      <w:r w:rsidRPr="00847BCA">
        <w:rPr>
          <w:rFonts w:ascii="HG丸ｺﾞｼｯｸM-PRO" w:eastAsia="HG丸ｺﾞｼｯｸM-PRO" w:hAnsi="HG丸ｺﾞｼｯｸM-PRO" w:hint="eastAsia"/>
          <w:color w:val="000000" w:themeColor="text1"/>
          <w:sz w:val="24"/>
          <w:szCs w:val="24"/>
        </w:rPr>
        <w:t>規則</w:t>
      </w:r>
      <w:r w:rsidR="004529B3" w:rsidRPr="00847BCA">
        <w:rPr>
          <w:rFonts w:ascii="HG丸ｺﾞｼｯｸM-PRO" w:eastAsia="HG丸ｺﾞｼｯｸM-PRO" w:hAnsi="HG丸ｺﾞｼｯｸM-PRO" w:hint="eastAsia"/>
          <w:color w:val="000000" w:themeColor="text1"/>
          <w:sz w:val="24"/>
          <w:szCs w:val="24"/>
        </w:rPr>
        <w:t>第</w:t>
      </w:r>
      <w:r w:rsidR="004529B3" w:rsidRPr="00847BCA">
        <w:rPr>
          <w:rFonts w:ascii="HG丸ｺﾞｼｯｸM-PRO" w:eastAsia="HG丸ｺﾞｼｯｸM-PRO" w:hAnsi="HG丸ｺﾞｼｯｸM-PRO"/>
          <w:color w:val="000000" w:themeColor="text1"/>
          <w:sz w:val="24"/>
          <w:szCs w:val="24"/>
        </w:rPr>
        <w:t>40条各号</w:t>
      </w:r>
      <w:r w:rsidRPr="00847BCA">
        <w:rPr>
          <w:rFonts w:ascii="HG丸ｺﾞｼｯｸM-PRO" w:eastAsia="HG丸ｺﾞｼｯｸM-PRO" w:hAnsi="HG丸ｺﾞｼｯｸM-PRO" w:hint="eastAsia"/>
          <w:color w:val="000000" w:themeColor="text1"/>
          <w:sz w:val="24"/>
          <w:szCs w:val="24"/>
        </w:rPr>
        <w:t>に規定する科目に係る基礎的知識に関する講習</w:t>
      </w:r>
      <w:r w:rsidR="004529B3"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6DB3E2FB"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三</w:t>
      </w:r>
      <w:r w:rsidRPr="00847BCA">
        <w:rPr>
          <w:rFonts w:ascii="HG丸ｺﾞｼｯｸM-PRO" w:eastAsia="HG丸ｺﾞｼｯｸM-PRO" w:hAnsi="HG丸ｺﾞｼｯｸM-PRO" w:hint="eastAsia"/>
          <w:color w:val="000000" w:themeColor="text1"/>
          <w:sz w:val="24"/>
          <w:szCs w:val="24"/>
        </w:rPr>
        <w:t xml:space="preserve">　直近５年以内に</w:t>
      </w:r>
      <w:r w:rsidR="004529B3" w:rsidRPr="00847BCA">
        <w:rPr>
          <w:rFonts w:ascii="HG丸ｺﾞｼｯｸM-PRO" w:eastAsia="HG丸ｺﾞｼｯｸM-PRO" w:hAnsi="HG丸ｺﾞｼｯｸM-PRO" w:hint="eastAsia"/>
          <w:color w:val="000000" w:themeColor="text1"/>
          <w:sz w:val="24"/>
          <w:szCs w:val="24"/>
        </w:rPr>
        <w:t>地方公共団体の</w:t>
      </w:r>
      <w:r w:rsidRPr="00847BCA">
        <w:rPr>
          <w:rFonts w:ascii="HG丸ｺﾞｼｯｸM-PRO" w:eastAsia="HG丸ｺﾞｼｯｸM-PRO" w:hAnsi="HG丸ｺﾞｼｯｸM-PRO" w:hint="eastAsia"/>
          <w:color w:val="000000" w:themeColor="text1"/>
          <w:sz w:val="24"/>
          <w:szCs w:val="24"/>
        </w:rPr>
        <w:t>行政事務に係る基礎的知識に関する講習</w:t>
      </w:r>
      <w:r w:rsidR="004529B3"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2917ACF9"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四</w:t>
      </w:r>
      <w:r w:rsidRPr="00847BCA">
        <w:rPr>
          <w:rFonts w:ascii="HG丸ｺﾞｼｯｸM-PRO" w:eastAsia="HG丸ｺﾞｼｯｸM-PRO" w:hAnsi="HG丸ｺﾞｼｯｸM-PRO" w:hint="eastAsia"/>
          <w:color w:val="000000" w:themeColor="text1"/>
          <w:sz w:val="24"/>
          <w:szCs w:val="24"/>
        </w:rPr>
        <w:t xml:space="preserve">　小規模事</w:t>
      </w:r>
      <w:r w:rsidR="004529B3" w:rsidRPr="00847BCA">
        <w:rPr>
          <w:rFonts w:ascii="HG丸ｺﾞｼｯｸM-PRO" w:eastAsia="HG丸ｺﾞｼｯｸM-PRO" w:hAnsi="HG丸ｺﾞｼｯｸM-PRO" w:hint="eastAsia"/>
          <w:color w:val="000000" w:themeColor="text1"/>
          <w:sz w:val="24"/>
          <w:szCs w:val="24"/>
        </w:rPr>
        <w:t>業者の経営に係る指導及び助言に関する３</w:t>
      </w:r>
      <w:r w:rsidRPr="00847BCA">
        <w:rPr>
          <w:rFonts w:ascii="HG丸ｺﾞｼｯｸM-PRO" w:eastAsia="HG丸ｺﾞｼｯｸM-PRO" w:hAnsi="HG丸ｺﾞｼｯｸM-PRO" w:hint="eastAsia"/>
          <w:color w:val="000000" w:themeColor="text1"/>
          <w:sz w:val="24"/>
          <w:szCs w:val="24"/>
        </w:rPr>
        <w:t>年以上の実務の経験を有する者</w:t>
      </w:r>
    </w:p>
    <w:p w14:paraId="0C53949E" w14:textId="77777777" w:rsidR="009161A5" w:rsidRPr="00847BCA" w:rsidRDefault="009161A5" w:rsidP="009161A5">
      <w:pPr>
        <w:spacing w:line="440" w:lineRule="exact"/>
        <w:ind w:left="1200" w:hangingChars="500" w:hanging="120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五</w:t>
      </w:r>
      <w:r w:rsidRPr="00847BCA">
        <w:rPr>
          <w:rFonts w:ascii="HG丸ｺﾞｼｯｸM-PRO" w:eastAsia="HG丸ｺﾞｼｯｸM-PRO" w:hAnsi="HG丸ｺﾞｼｯｸM-PRO" w:hint="eastAsia"/>
          <w:color w:val="000000" w:themeColor="text1"/>
          <w:sz w:val="24"/>
          <w:szCs w:val="24"/>
        </w:rPr>
        <w:t xml:space="preserve">　各欠格事由（刑罰、暴力団等）に該当しない者</w:t>
      </w:r>
    </w:p>
    <w:p w14:paraId="7D7921CC" w14:textId="77777777" w:rsidR="002165A5" w:rsidRDefault="002165A5" w:rsidP="004529B3">
      <w:pPr>
        <w:autoSpaceDN w:val="0"/>
        <w:spacing w:line="400" w:lineRule="exact"/>
        <w:rPr>
          <w:rFonts w:ascii="HG丸ｺﾞｼｯｸM-PRO" w:eastAsia="HG丸ｺﾞｼｯｸM-PRO" w:hAnsi="HG丸ｺﾞｼｯｸM-PRO"/>
          <w:color w:val="000000" w:themeColor="text1"/>
          <w:sz w:val="24"/>
          <w:szCs w:val="24"/>
        </w:rPr>
      </w:pPr>
    </w:p>
    <w:p w14:paraId="2B129C5A" w14:textId="77777777" w:rsidR="0054639E" w:rsidRDefault="0054639E" w:rsidP="004529B3">
      <w:pPr>
        <w:autoSpaceDN w:val="0"/>
        <w:spacing w:line="400" w:lineRule="exact"/>
        <w:rPr>
          <w:rFonts w:ascii="HG丸ｺﾞｼｯｸM-PRO" w:eastAsia="HG丸ｺﾞｼｯｸM-PRO" w:hAnsi="HG丸ｺﾞｼｯｸM-PRO"/>
          <w:color w:val="000000" w:themeColor="text1"/>
          <w:sz w:val="24"/>
          <w:szCs w:val="24"/>
        </w:rPr>
      </w:pPr>
    </w:p>
    <w:p w14:paraId="0404EB50" w14:textId="77777777" w:rsidR="0054639E" w:rsidRDefault="0054639E" w:rsidP="004529B3">
      <w:pPr>
        <w:autoSpaceDN w:val="0"/>
        <w:spacing w:line="400" w:lineRule="exact"/>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38957556" w14:textId="77777777" w:rsidTr="005D0DEE">
        <w:trPr>
          <w:trHeight w:val="193"/>
        </w:trPr>
        <w:tc>
          <w:tcPr>
            <w:tcW w:w="9389" w:type="dxa"/>
          </w:tcPr>
          <w:p w14:paraId="4BC3FB88" w14:textId="77777777"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Ｑ</w:t>
            </w:r>
            <w:r w:rsidR="00FB417B">
              <w:rPr>
                <w:rFonts w:ascii="HG丸ｺﾞｼｯｸM-PRO" w:eastAsia="HG丸ｺﾞｼｯｸM-PRO" w:hAnsi="HG丸ｺﾞｼｯｸM-PRO" w:hint="eastAsia"/>
                <w:color w:val="000000" w:themeColor="text1"/>
                <w:sz w:val="24"/>
                <w:szCs w:val="24"/>
              </w:rPr>
              <w:t>８</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法定経営指導員」は、すべての経営指導員がなるべきものですか？</w:t>
            </w:r>
          </w:p>
        </w:tc>
      </w:tr>
    </w:tbl>
    <w:p w14:paraId="58C3316B" w14:textId="77777777" w:rsidR="005E5C91" w:rsidRPr="00847BCA" w:rsidRDefault="00FB2C4E" w:rsidP="007C3C6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34BB328" w14:textId="77777777" w:rsidR="00FB2C4E" w:rsidRPr="00847BCA" w:rsidRDefault="00FB2C4E" w:rsidP="007C3C6E">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9161A5"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７</w:t>
      </w:r>
      <w:r w:rsidR="009161A5" w:rsidRPr="00847BCA">
        <w:rPr>
          <w:rFonts w:ascii="HG丸ｺﾞｼｯｸM-PRO" w:eastAsia="HG丸ｺﾞｼｯｸM-PRO" w:hAnsi="HG丸ｺﾞｼｯｸM-PRO" w:hint="eastAsia"/>
          <w:color w:val="000000" w:themeColor="text1"/>
          <w:sz w:val="24"/>
          <w:szCs w:val="24"/>
        </w:rPr>
        <w:t>．の回答のとおり、</w:t>
      </w:r>
      <w:r w:rsidR="00952E41" w:rsidRPr="00847BCA">
        <w:rPr>
          <w:rFonts w:ascii="HG丸ｺﾞｼｯｸM-PRO" w:eastAsia="HG丸ｺﾞｼｯｸM-PRO" w:hAnsi="HG丸ｺﾞｼｯｸM-PRO"/>
          <w:color w:val="000000" w:themeColor="text1"/>
          <w:sz w:val="24"/>
          <w:szCs w:val="24"/>
        </w:rPr>
        <w:t>経済産業省令</w:t>
      </w:r>
      <w:r w:rsidR="004035CF" w:rsidRPr="00847BCA">
        <w:rPr>
          <w:rFonts w:ascii="HG丸ｺﾞｼｯｸM-PRO" w:eastAsia="HG丸ｺﾞｼｯｸM-PRO" w:hAnsi="HG丸ｺﾞｼｯｸM-PRO"/>
          <w:color w:val="000000" w:themeColor="text1"/>
          <w:sz w:val="24"/>
          <w:szCs w:val="24"/>
        </w:rPr>
        <w:t>に基づ</w:t>
      </w:r>
      <w:r w:rsidR="004035CF" w:rsidRPr="00847BCA">
        <w:rPr>
          <w:rFonts w:ascii="HG丸ｺﾞｼｯｸM-PRO" w:eastAsia="HG丸ｺﾞｼｯｸM-PRO" w:hAnsi="HG丸ｺﾞｼｯｸM-PRO" w:hint="eastAsia"/>
          <w:color w:val="000000" w:themeColor="text1"/>
          <w:sz w:val="24"/>
          <w:szCs w:val="24"/>
        </w:rPr>
        <w:t>き</w:t>
      </w:r>
      <w:r w:rsidR="00952E41" w:rsidRPr="00847BCA">
        <w:rPr>
          <w:rFonts w:ascii="HG丸ｺﾞｼｯｸM-PRO" w:eastAsia="HG丸ｺﾞｼｯｸM-PRO" w:hAnsi="HG丸ｺﾞｼｯｸM-PRO"/>
          <w:color w:val="000000" w:themeColor="text1"/>
          <w:sz w:val="24"/>
          <w:szCs w:val="24"/>
        </w:rPr>
        <w:t>一定の要件を満たす者を想定していますので、すべての経営指導員</w:t>
      </w:r>
      <w:r w:rsidR="00952E41" w:rsidRPr="00847BCA">
        <w:rPr>
          <w:rFonts w:ascii="HG丸ｺﾞｼｯｸM-PRO" w:eastAsia="HG丸ｺﾞｼｯｸM-PRO" w:hAnsi="HG丸ｺﾞｼｯｸM-PRO" w:hint="eastAsia"/>
          <w:color w:val="000000" w:themeColor="text1"/>
          <w:sz w:val="24"/>
          <w:szCs w:val="24"/>
        </w:rPr>
        <w:t>が</w:t>
      </w:r>
      <w:r w:rsidR="00952E41" w:rsidRPr="00847BCA">
        <w:rPr>
          <w:rFonts w:ascii="HG丸ｺﾞｼｯｸM-PRO" w:eastAsia="HG丸ｺﾞｼｯｸM-PRO" w:hAnsi="HG丸ｺﾞｼｯｸM-PRO"/>
          <w:color w:val="000000" w:themeColor="text1"/>
          <w:sz w:val="24"/>
          <w:szCs w:val="24"/>
        </w:rPr>
        <w:t>なることは想定していません。</w:t>
      </w:r>
    </w:p>
    <w:p w14:paraId="1A24E4D8" w14:textId="77777777" w:rsidR="00952E41" w:rsidRPr="00847BCA" w:rsidRDefault="00952E41" w:rsidP="00952E41">
      <w:pPr>
        <w:autoSpaceDN w:val="0"/>
        <w:spacing w:line="400" w:lineRule="exact"/>
        <w:ind w:leftChars="100" w:left="450" w:hangingChars="100" w:hanging="240"/>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0AA6437C" w14:textId="77777777" w:rsidTr="00900E32">
        <w:trPr>
          <w:trHeight w:val="1002"/>
        </w:trPr>
        <w:tc>
          <w:tcPr>
            <w:tcW w:w="9629" w:type="dxa"/>
          </w:tcPr>
          <w:p w14:paraId="146BE7BF" w14:textId="77777777" w:rsidR="00952E41" w:rsidRPr="00847BCA" w:rsidRDefault="00952E41">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９</w:t>
            </w:r>
            <w:r w:rsidRPr="00847BCA">
              <w:rPr>
                <w:rFonts w:ascii="HG丸ｺﾞｼｯｸM-PRO" w:eastAsia="HG丸ｺﾞｼｯｸM-PRO" w:hAnsi="HG丸ｺﾞｼｯｸM-PRO" w:hint="eastAsia"/>
                <w:color w:val="000000" w:themeColor="text1"/>
                <w:sz w:val="24"/>
                <w:szCs w:val="24"/>
              </w:rPr>
              <w:t>．「事業継続力</w:t>
            </w:r>
            <w:r w:rsidRPr="00847BCA">
              <w:rPr>
                <w:rFonts w:ascii="HG丸ｺﾞｼｯｸM-PRO" w:eastAsia="HG丸ｺﾞｼｯｸM-PRO" w:hAnsi="HG丸ｺﾞｼｯｸM-PRO"/>
                <w:color w:val="000000" w:themeColor="text1"/>
                <w:sz w:val="24"/>
                <w:szCs w:val="24"/>
              </w:rPr>
              <w:t>強化支援計画に係る認定申請書」に記載する「法定</w:t>
            </w:r>
            <w:r w:rsidRPr="00847BCA">
              <w:rPr>
                <w:rFonts w:ascii="HG丸ｺﾞｼｯｸM-PRO" w:eastAsia="HG丸ｺﾞｼｯｸM-PRO" w:hAnsi="HG丸ｺﾞｼｯｸM-PRO" w:hint="eastAsia"/>
                <w:color w:val="000000" w:themeColor="text1"/>
                <w:sz w:val="24"/>
                <w:szCs w:val="24"/>
              </w:rPr>
              <w:t>経営</w:t>
            </w:r>
            <w:r w:rsidRPr="00847BCA">
              <w:rPr>
                <w:rFonts w:ascii="HG丸ｺﾞｼｯｸM-PRO" w:eastAsia="HG丸ｺﾞｼｯｸM-PRO" w:hAnsi="HG丸ｺﾞｼｯｸM-PRO"/>
                <w:color w:val="000000" w:themeColor="text1"/>
                <w:sz w:val="24"/>
                <w:szCs w:val="24"/>
              </w:rPr>
              <w:t>指導</w:t>
            </w:r>
            <w:r w:rsidRPr="00847BCA">
              <w:rPr>
                <w:rFonts w:ascii="HG丸ｺﾞｼｯｸM-PRO" w:eastAsia="HG丸ｺﾞｼｯｸM-PRO" w:hAnsi="HG丸ｺﾞｼｯｸM-PRO" w:hint="eastAsia"/>
                <w:color w:val="000000" w:themeColor="text1"/>
                <w:sz w:val="24"/>
                <w:szCs w:val="24"/>
              </w:rPr>
              <w:t>員</w:t>
            </w:r>
            <w:r w:rsidRPr="00847BCA">
              <w:rPr>
                <w:rFonts w:ascii="HG丸ｺﾞｼｯｸM-PRO" w:eastAsia="HG丸ｺﾞｼｯｸM-PRO" w:hAnsi="HG丸ｺﾞｼｯｸM-PRO"/>
                <w:color w:val="000000" w:themeColor="text1"/>
                <w:sz w:val="24"/>
                <w:szCs w:val="24"/>
              </w:rPr>
              <w:t>」は、申請書の提出時点では「</w:t>
            </w:r>
            <w:r w:rsidRPr="00847BCA">
              <w:rPr>
                <w:rFonts w:ascii="HG丸ｺﾞｼｯｸM-PRO" w:eastAsia="HG丸ｺﾞｼｯｸM-PRO" w:hAnsi="HG丸ｺﾞｼｯｸM-PRO" w:hint="eastAsia"/>
                <w:color w:val="000000" w:themeColor="text1"/>
                <w:sz w:val="24"/>
                <w:szCs w:val="24"/>
              </w:rPr>
              <w:t>候補</w:t>
            </w:r>
            <w:r w:rsidRPr="00847BCA">
              <w:rPr>
                <w:rFonts w:ascii="HG丸ｺﾞｼｯｸM-PRO" w:eastAsia="HG丸ｺﾞｼｯｸM-PRO" w:hAnsi="HG丸ｺﾞｼｯｸM-PRO"/>
                <w:color w:val="000000" w:themeColor="text1"/>
                <w:sz w:val="24"/>
                <w:szCs w:val="24"/>
              </w:rPr>
              <w:t>者」でも差し支えないとのことですが、最終的に、同</w:t>
            </w:r>
            <w:r w:rsidRPr="00847BCA">
              <w:rPr>
                <w:rFonts w:ascii="HG丸ｺﾞｼｯｸM-PRO" w:eastAsia="HG丸ｺﾞｼｯｸM-PRO" w:hAnsi="HG丸ｺﾞｼｯｸM-PRO" w:hint="eastAsia"/>
                <w:color w:val="000000" w:themeColor="text1"/>
                <w:sz w:val="24"/>
                <w:szCs w:val="24"/>
              </w:rPr>
              <w:t>候補者</w:t>
            </w:r>
            <w:r w:rsidRPr="00847BCA">
              <w:rPr>
                <w:rFonts w:ascii="HG丸ｺﾞｼｯｸM-PRO" w:eastAsia="HG丸ｺﾞｼｯｸM-PRO" w:hAnsi="HG丸ｺﾞｼｯｸM-PRO"/>
                <w:color w:val="000000" w:themeColor="text1"/>
                <w:sz w:val="24"/>
                <w:szCs w:val="24"/>
              </w:rPr>
              <w:t>が法定</w:t>
            </w:r>
            <w:r w:rsidRPr="00847BCA">
              <w:rPr>
                <w:rFonts w:ascii="HG丸ｺﾞｼｯｸM-PRO" w:eastAsia="HG丸ｺﾞｼｯｸM-PRO" w:hAnsi="HG丸ｺﾞｼｯｸM-PRO" w:hint="eastAsia"/>
                <w:color w:val="000000" w:themeColor="text1"/>
                <w:sz w:val="24"/>
                <w:szCs w:val="24"/>
              </w:rPr>
              <w:t>経営指導員</w:t>
            </w:r>
            <w:r w:rsidRPr="00847BCA">
              <w:rPr>
                <w:rFonts w:ascii="HG丸ｺﾞｼｯｸM-PRO" w:eastAsia="HG丸ｺﾞｼｯｸM-PRO" w:hAnsi="HG丸ｺﾞｼｯｸM-PRO"/>
                <w:color w:val="000000" w:themeColor="text1"/>
                <w:sz w:val="24"/>
                <w:szCs w:val="24"/>
              </w:rPr>
              <w:t>の要件をクリアできなかった場合、当該申請計画の扱いはどのようになりますか</w:t>
            </w:r>
            <w:r w:rsidRPr="00847BCA">
              <w:rPr>
                <w:rFonts w:ascii="HG丸ｺﾞｼｯｸM-PRO" w:eastAsia="HG丸ｺﾞｼｯｸM-PRO" w:hAnsi="HG丸ｺﾞｼｯｸM-PRO" w:hint="eastAsia"/>
                <w:color w:val="000000" w:themeColor="text1"/>
                <w:sz w:val="24"/>
                <w:szCs w:val="24"/>
              </w:rPr>
              <w:t>？</w:t>
            </w:r>
          </w:p>
        </w:tc>
      </w:tr>
    </w:tbl>
    <w:p w14:paraId="2777AF42" w14:textId="77777777" w:rsidR="005E5C91" w:rsidRPr="00847BCA" w:rsidRDefault="00952E41" w:rsidP="007C3C6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358B4E32" w14:textId="77777777" w:rsidR="00952E41" w:rsidRPr="000E5B99" w:rsidRDefault="00952E41" w:rsidP="007C3C6E">
      <w:pPr>
        <w:spacing w:line="440" w:lineRule="exact"/>
        <w:ind w:left="480" w:hangingChars="200" w:hanging="480"/>
        <w:rPr>
          <w:rFonts w:ascii="HG丸ｺﾞｼｯｸM-PRO" w:eastAsia="HG丸ｺﾞｼｯｸM-PRO" w:hAnsi="HG丸ｺﾞｼｯｸM-PRO"/>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143938" w:rsidRPr="000E5B99">
        <w:rPr>
          <w:rFonts w:ascii="HG丸ｺﾞｼｯｸM-PRO" w:eastAsia="HG丸ｺﾞｼｯｸM-PRO" w:hAnsi="HG丸ｺﾞｼｯｸM-PRO" w:hint="eastAsia"/>
          <w:sz w:val="24"/>
          <w:szCs w:val="24"/>
        </w:rPr>
        <w:t>「法定経営指</w:t>
      </w:r>
      <w:r w:rsidR="00D75132" w:rsidRPr="000E5B99">
        <w:rPr>
          <w:rFonts w:ascii="HG丸ｺﾞｼｯｸM-PRO" w:eastAsia="HG丸ｺﾞｼｯｸM-PRO" w:hAnsi="HG丸ｺﾞｼｯｸM-PRO" w:hint="eastAsia"/>
          <w:sz w:val="24"/>
          <w:szCs w:val="24"/>
        </w:rPr>
        <w:t>導員」は、申請書の提出時点では「候補者」でも差し支えありませんが、申請書の提出時点で、要件</w:t>
      </w:r>
      <w:r w:rsidR="00715532" w:rsidRPr="000E5B99">
        <w:rPr>
          <w:rFonts w:ascii="HG丸ｺﾞｼｯｸM-PRO" w:eastAsia="HG丸ｺﾞｼｯｸM-PRO" w:hAnsi="HG丸ｺﾞｼｯｸM-PRO" w:hint="eastAsia"/>
          <w:sz w:val="24"/>
          <w:szCs w:val="24"/>
        </w:rPr>
        <w:t>を</w:t>
      </w:r>
      <w:r w:rsidR="00D75132" w:rsidRPr="000E5B99">
        <w:rPr>
          <w:rFonts w:ascii="HG丸ｺﾞｼｯｸM-PRO" w:eastAsia="HG丸ｺﾞｼｯｸM-PRO" w:hAnsi="HG丸ｺﾞｼｯｸM-PRO" w:hint="eastAsia"/>
          <w:sz w:val="24"/>
          <w:szCs w:val="24"/>
        </w:rPr>
        <w:t>満たしていない場合は、以下の書面を提出してください。</w:t>
      </w:r>
    </w:p>
    <w:p w14:paraId="3C439820"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①経営指導員要件を満たすことの申告書（参考様式第１）※</w:t>
      </w:r>
    </w:p>
    <w:p w14:paraId="082FD3CD"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②宣誓書</w:t>
      </w:r>
    </w:p>
    <w:p w14:paraId="2DDD2096" w14:textId="77777777" w:rsidR="00D75132"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sz w:val="24"/>
          <w:szCs w:val="24"/>
        </w:rPr>
        <mc:AlternateContent>
          <mc:Choice Requires="wps">
            <w:drawing>
              <wp:anchor distT="0" distB="0" distL="114300" distR="114300" simplePos="0" relativeHeight="251892736" behindDoc="0" locked="0" layoutInCell="1" allowOverlap="1" wp14:anchorId="0619D762" wp14:editId="28688499">
                <wp:simplePos x="0" y="0"/>
                <wp:positionH relativeFrom="column">
                  <wp:posOffset>480060</wp:posOffset>
                </wp:positionH>
                <wp:positionV relativeFrom="paragraph">
                  <wp:posOffset>46990</wp:posOffset>
                </wp:positionV>
                <wp:extent cx="5667375" cy="322897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5667375" cy="3228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9ABC" w14:textId="2BE80A2A"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※様式第１の各要件欄には、以下の記載例をご参考ください。</w:t>
                            </w:r>
                          </w:p>
                          <w:p w14:paraId="09B79A11" w14:textId="77777777"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１</w:t>
                            </w:r>
                            <w:r w:rsidRPr="004B4F88">
                              <w:rPr>
                                <w:rFonts w:ascii="HG丸ｺﾞｼｯｸM-PRO" w:eastAsia="HG丸ｺﾞｼｯｸM-PRO" w:hAnsi="HG丸ｺﾞｼｯｸM-PRO" w:hint="eastAsia"/>
                                <w:color w:val="000000" w:themeColor="text1"/>
                                <w:sz w:val="20"/>
                              </w:rPr>
                              <w:t xml:space="preserve"> 商工団体の役員又は職員要件</w:t>
                            </w:r>
                          </w:p>
                          <w:p w14:paraId="170E3D49" w14:textId="7D26CAD6" w:rsidR="004B4F88" w:rsidRPr="004B4F88" w:rsidRDefault="004B4F88" w:rsidP="004B4F88">
                            <w:pPr>
                              <w:ind w:leftChars="50" w:left="105"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商工団体の役員又は職員要件については、採用通知書を添付し、採用後の令和</w:t>
                            </w:r>
                            <w:r>
                              <w:rPr>
                                <w:rFonts w:ascii="HG丸ｺﾞｼｯｸM-PRO" w:eastAsia="HG丸ｺﾞｼｯｸM-PRO" w:hAnsi="HG丸ｺﾞｼｯｸM-PRO" w:hint="eastAsia"/>
                                <w:color w:val="000000" w:themeColor="text1"/>
                                <w:sz w:val="20"/>
                              </w:rPr>
                              <w:t>6</w:t>
                            </w:r>
                            <w:r w:rsidRPr="004B4F88">
                              <w:rPr>
                                <w:rFonts w:ascii="HG丸ｺﾞｼｯｸM-PRO" w:eastAsia="HG丸ｺﾞｼｯｸM-PRO" w:hAnsi="HG丸ｺﾞｼｯｸM-PRO" w:hint="eastAsia"/>
                                <w:color w:val="000000" w:themeColor="text1"/>
                                <w:sz w:val="20"/>
                              </w:rPr>
                              <w:t>年１月に契約書を提出します。</w:t>
                            </w:r>
                          </w:p>
                          <w:p w14:paraId="1851DED5" w14:textId="77777777"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３ 指定講習の 受講要件</w:t>
                            </w:r>
                          </w:p>
                          <w:tbl>
                            <w:tblPr>
                              <w:tblStyle w:val="a9"/>
                              <w:tblW w:w="0" w:type="auto"/>
                              <w:tblLook w:val="04A0" w:firstRow="1" w:lastRow="0" w:firstColumn="1" w:lastColumn="0" w:noHBand="0" w:noVBand="1"/>
                            </w:tblPr>
                            <w:tblGrid>
                              <w:gridCol w:w="1724"/>
                              <w:gridCol w:w="1724"/>
                              <w:gridCol w:w="1725"/>
                              <w:gridCol w:w="2335"/>
                              <w:gridCol w:w="992"/>
                            </w:tblGrid>
                            <w:tr w:rsidR="004B4F88" w14:paraId="100AD43A" w14:textId="77777777" w:rsidTr="004B4F88">
                              <w:tc>
                                <w:tcPr>
                                  <w:tcW w:w="1724" w:type="dxa"/>
                                </w:tcPr>
                                <w:p w14:paraId="2B69F548" w14:textId="027B8C10"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講習種別</w:t>
                                  </w:r>
                                </w:p>
                              </w:tc>
                              <w:tc>
                                <w:tcPr>
                                  <w:tcW w:w="1724" w:type="dxa"/>
                                </w:tcPr>
                                <w:p w14:paraId="1AF39A82" w14:textId="244F0AC9"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講習実施機関</w:t>
                                  </w:r>
                                </w:p>
                              </w:tc>
                              <w:tc>
                                <w:tcPr>
                                  <w:tcW w:w="1725" w:type="dxa"/>
                                </w:tcPr>
                                <w:p w14:paraId="0E7B2E6B" w14:textId="5A5DED8B"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受講年度</w:t>
                                  </w:r>
                                </w:p>
                              </w:tc>
                              <w:tc>
                                <w:tcPr>
                                  <w:tcW w:w="2335" w:type="dxa"/>
                                </w:tcPr>
                                <w:p w14:paraId="26B07366" w14:textId="225A9FC7"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受講年度時点所属団体</w:t>
                                  </w:r>
                                </w:p>
                              </w:tc>
                              <w:tc>
                                <w:tcPr>
                                  <w:tcW w:w="992" w:type="dxa"/>
                                </w:tcPr>
                                <w:p w14:paraId="5A47D031" w14:textId="21E5DBDF"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備考</w:t>
                                  </w:r>
                                </w:p>
                              </w:tc>
                            </w:tr>
                            <w:tr w:rsidR="004B4F88" w14:paraId="00835792" w14:textId="77777777" w:rsidTr="004B4F88">
                              <w:tc>
                                <w:tcPr>
                                  <w:tcW w:w="1724" w:type="dxa"/>
                                </w:tcPr>
                                <w:p w14:paraId="0A7C622E" w14:textId="6985F1F5"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基礎講習</w:t>
                                  </w:r>
                                </w:p>
                              </w:tc>
                              <w:tc>
                                <w:tcPr>
                                  <w:tcW w:w="1724" w:type="dxa"/>
                                </w:tcPr>
                                <w:p w14:paraId="60CF3F86" w14:textId="55AB6F5F"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09C4D618" w14:textId="76132676"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p>
                              </w:tc>
                              <w:tc>
                                <w:tcPr>
                                  <w:tcW w:w="2335" w:type="dxa"/>
                                </w:tcPr>
                                <w:p w14:paraId="5F560519" w14:textId="4BB6E544"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020E7AA2" w14:textId="77777777" w:rsidR="004B4F88" w:rsidRDefault="004B4F88" w:rsidP="004B4F88">
                                  <w:pPr>
                                    <w:jc w:val="left"/>
                                    <w:rPr>
                                      <w:rFonts w:ascii="HG丸ｺﾞｼｯｸM-PRO" w:eastAsia="HG丸ｺﾞｼｯｸM-PRO" w:hAnsi="HG丸ｺﾞｼｯｸM-PRO"/>
                                      <w:color w:val="000000" w:themeColor="text1"/>
                                      <w:sz w:val="20"/>
                                    </w:rPr>
                                  </w:pPr>
                                </w:p>
                              </w:tc>
                            </w:tr>
                            <w:tr w:rsidR="004B4F88" w14:paraId="2DB44E61" w14:textId="77777777" w:rsidTr="004B4F88">
                              <w:tc>
                                <w:tcPr>
                                  <w:tcW w:w="1724" w:type="dxa"/>
                                </w:tcPr>
                                <w:p w14:paraId="49C330CA" w14:textId="17975971"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行政事務講習</w:t>
                                  </w:r>
                                </w:p>
                              </w:tc>
                              <w:tc>
                                <w:tcPr>
                                  <w:tcW w:w="1724" w:type="dxa"/>
                                </w:tcPr>
                                <w:p w14:paraId="6033A16C" w14:textId="793A03CB"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37C4967C" w14:textId="472DBBD6"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r>
                                    <w:rPr>
                                      <w:rFonts w:ascii="HG丸ｺﾞｼｯｸM-PRO" w:eastAsia="HG丸ｺﾞｼｯｸM-PRO" w:hAnsi="HG丸ｺﾞｼｯｸM-PRO" w:hint="eastAsia"/>
                                      <w:color w:val="000000" w:themeColor="text1"/>
                                      <w:sz w:val="20"/>
                                    </w:rPr>
                                    <w:t>予定</w:t>
                                  </w:r>
                                </w:p>
                              </w:tc>
                              <w:tc>
                                <w:tcPr>
                                  <w:tcW w:w="2335" w:type="dxa"/>
                                </w:tcPr>
                                <w:p w14:paraId="0BCDDC41" w14:textId="030214E3"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73876ED8" w14:textId="77777777" w:rsidR="004B4F88" w:rsidRDefault="004B4F88" w:rsidP="004B4F88">
                                  <w:pPr>
                                    <w:jc w:val="left"/>
                                    <w:rPr>
                                      <w:rFonts w:ascii="HG丸ｺﾞｼｯｸM-PRO" w:eastAsia="HG丸ｺﾞｼｯｸM-PRO" w:hAnsi="HG丸ｺﾞｼｯｸM-PRO"/>
                                      <w:color w:val="000000" w:themeColor="text1"/>
                                      <w:sz w:val="20"/>
                                    </w:rPr>
                                  </w:pPr>
                                </w:p>
                              </w:tc>
                            </w:tr>
                            <w:tr w:rsidR="004B4F88" w14:paraId="20C6E362" w14:textId="77777777" w:rsidTr="004B4F88">
                              <w:tc>
                                <w:tcPr>
                                  <w:tcW w:w="1724" w:type="dxa"/>
                                </w:tcPr>
                                <w:p w14:paraId="792FA717" w14:textId="79C1CA47"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事業継続力講習</w:t>
                                  </w:r>
                                </w:p>
                              </w:tc>
                              <w:tc>
                                <w:tcPr>
                                  <w:tcW w:w="1724" w:type="dxa"/>
                                </w:tcPr>
                                <w:p w14:paraId="342A24FA" w14:textId="4596F7A5"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4FD95BF8" w14:textId="04BFD9C8"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p>
                              </w:tc>
                              <w:tc>
                                <w:tcPr>
                                  <w:tcW w:w="2335" w:type="dxa"/>
                                </w:tcPr>
                                <w:p w14:paraId="60AA0811" w14:textId="629B05CD"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76045F3F" w14:textId="77777777" w:rsidR="004B4F88" w:rsidRDefault="004B4F88" w:rsidP="004B4F88">
                                  <w:pPr>
                                    <w:jc w:val="left"/>
                                    <w:rPr>
                                      <w:rFonts w:ascii="HG丸ｺﾞｼｯｸM-PRO" w:eastAsia="HG丸ｺﾞｼｯｸM-PRO" w:hAnsi="HG丸ｺﾞｼｯｸM-PRO"/>
                                      <w:color w:val="000000" w:themeColor="text1"/>
                                      <w:sz w:val="20"/>
                                    </w:rPr>
                                  </w:pPr>
                                </w:p>
                              </w:tc>
                            </w:tr>
                          </w:tbl>
                          <w:p w14:paraId="4EAD05AF" w14:textId="02710800" w:rsidR="004B4F88" w:rsidRPr="004B4F88" w:rsidRDefault="004B4F88" w:rsidP="004B4F88">
                            <w:pPr>
                              <w:ind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月に指定講習を受講し、受講後の令和</w:t>
                            </w:r>
                            <w:r>
                              <w:rPr>
                                <w:rFonts w:ascii="HG丸ｺﾞｼｯｸM-PRO" w:eastAsia="HG丸ｺﾞｼｯｸM-PRO" w:hAnsi="HG丸ｺﾞｼｯｸM-PRO" w:hint="eastAsia"/>
                                <w:color w:val="000000" w:themeColor="text1"/>
                                <w:sz w:val="20"/>
                              </w:rPr>
                              <w:t>●年●</w:t>
                            </w:r>
                            <w:r w:rsidRPr="004B4F88">
                              <w:rPr>
                                <w:rFonts w:ascii="HG丸ｺﾞｼｯｸM-PRO" w:eastAsia="HG丸ｺﾞｼｯｸM-PRO" w:hAnsi="HG丸ｺﾞｼｯｸM-PRO" w:hint="eastAsia"/>
                                <w:color w:val="000000" w:themeColor="text1"/>
                                <w:sz w:val="20"/>
                              </w:rPr>
                              <w:t>月に修了証を提出します。</w:t>
                            </w:r>
                          </w:p>
                          <w:p w14:paraId="5EBFE157" w14:textId="0602F3AD"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u w:val="double"/>
                              </w:rPr>
                              <w:t>※受講要件については、申請書の提出までに受講を終えておくことが望ましい。</w:t>
                            </w:r>
                            <w:r w:rsidRPr="004B4F88">
                              <w:rPr>
                                <w:rFonts w:ascii="HG丸ｺﾞｼｯｸM-PRO" w:eastAsia="HG丸ｺﾞｼｯｸM-PRO" w:hAnsi="HG丸ｺﾞｼｯｸM-PRO" w:hint="eastAsia"/>
                                <w:color w:val="000000" w:themeColor="text1"/>
                                <w:sz w:val="20"/>
                              </w:rPr>
                              <w:t>）</w:t>
                            </w:r>
                          </w:p>
                          <w:p w14:paraId="0234AD7C" w14:textId="61E73226"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４</w:t>
                            </w:r>
                            <w:r>
                              <w:rPr>
                                <w:rFonts w:ascii="HG丸ｺﾞｼｯｸM-PRO" w:eastAsia="HG丸ｺﾞｼｯｸM-PRO" w:hAnsi="HG丸ｺﾞｼｯｸM-PRO"/>
                                <w:color w:val="000000" w:themeColor="text1"/>
                                <w:sz w:val="20"/>
                              </w:rPr>
                              <w:t xml:space="preserve"> </w:t>
                            </w:r>
                            <w:r w:rsidRPr="004B4F88">
                              <w:rPr>
                                <w:rFonts w:ascii="HG丸ｺﾞｼｯｸM-PRO" w:eastAsia="HG丸ｺﾞｼｯｸM-PRO" w:hAnsi="HG丸ｺﾞｼｯｸM-PRO" w:hint="eastAsia"/>
                                <w:color w:val="000000" w:themeColor="text1"/>
                                <w:sz w:val="20"/>
                              </w:rPr>
                              <w:t>実務経験</w:t>
                            </w:r>
                          </w:p>
                          <w:p w14:paraId="2110EDAB" w14:textId="454C9FAC" w:rsidR="00BA5CE6" w:rsidRPr="000E5B99" w:rsidRDefault="004B4F88" w:rsidP="004B4F88">
                            <w:pPr>
                              <w:ind w:leftChars="50" w:left="105"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実務従事期間が現在、</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ヶ月</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のため、従事期間を満たす予定の令和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月に組織における実務経験の申告書（様式第１</w:t>
                            </w:r>
                            <w:r>
                              <w:rPr>
                                <w:rFonts w:ascii="HG丸ｺﾞｼｯｸM-PRO" w:eastAsia="HG丸ｺﾞｼｯｸM-PRO" w:hAnsi="HG丸ｺﾞｼｯｸM-PRO"/>
                                <w:color w:val="000000" w:themeColor="text1"/>
                                <w:sz w:val="20"/>
                              </w:rPr>
                              <w:t>）</w:t>
                            </w:r>
                            <w:r w:rsidRPr="004B4F88">
                              <w:rPr>
                                <w:rFonts w:ascii="HG丸ｺﾞｼｯｸM-PRO" w:eastAsia="HG丸ｺﾞｼｯｸM-PRO" w:hAnsi="HG丸ｺﾞｼｯｸM-PRO" w:hint="eastAsia"/>
                                <w:color w:val="000000" w:themeColor="text1"/>
                                <w:sz w:val="20"/>
                              </w:rPr>
                              <w:t>に証明書等を添付して提出します。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D762" id="正方形/長方形 16" o:spid="_x0000_s1090" style="position:absolute;left:0;text-align:left;margin-left:37.8pt;margin-top:3.7pt;width:446.25pt;height:254.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" filled="f" strokecolor="black [3213]" strokeweight=".25pt">
                <v:textbox>
                  <w:txbxContent>
                    <w:p w14:paraId="26969ABC" w14:textId="2BE80A2A"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※様式第１の各要件欄には、以下の記載例をご参考ください。</w:t>
                      </w:r>
                    </w:p>
                    <w:p w14:paraId="09B79A11" w14:textId="77777777"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１</w:t>
                      </w:r>
                      <w:r w:rsidRPr="004B4F88">
                        <w:rPr>
                          <w:rFonts w:ascii="HG丸ｺﾞｼｯｸM-PRO" w:eastAsia="HG丸ｺﾞｼｯｸM-PRO" w:hAnsi="HG丸ｺﾞｼｯｸM-PRO" w:hint="eastAsia"/>
                          <w:color w:val="000000" w:themeColor="text1"/>
                          <w:sz w:val="20"/>
                        </w:rPr>
                        <w:t xml:space="preserve"> 商工団体の役員又は職員要件</w:t>
                      </w:r>
                    </w:p>
                    <w:p w14:paraId="170E3D49" w14:textId="7D26CAD6" w:rsidR="004B4F88" w:rsidRPr="004B4F88" w:rsidRDefault="004B4F88" w:rsidP="004B4F88">
                      <w:pPr>
                        <w:ind w:leftChars="50" w:left="105"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商工団体の役員又は職員要件については、採用通知書を添付し、採用後の令和</w:t>
                      </w:r>
                      <w:r>
                        <w:rPr>
                          <w:rFonts w:ascii="HG丸ｺﾞｼｯｸM-PRO" w:eastAsia="HG丸ｺﾞｼｯｸM-PRO" w:hAnsi="HG丸ｺﾞｼｯｸM-PRO" w:hint="eastAsia"/>
                          <w:color w:val="000000" w:themeColor="text1"/>
                          <w:sz w:val="20"/>
                        </w:rPr>
                        <w:t>6</w:t>
                      </w:r>
                      <w:r w:rsidRPr="004B4F88">
                        <w:rPr>
                          <w:rFonts w:ascii="HG丸ｺﾞｼｯｸM-PRO" w:eastAsia="HG丸ｺﾞｼｯｸM-PRO" w:hAnsi="HG丸ｺﾞｼｯｸM-PRO" w:hint="eastAsia"/>
                          <w:color w:val="000000" w:themeColor="text1"/>
                          <w:sz w:val="20"/>
                        </w:rPr>
                        <w:t>年１月に契約書を提出します。</w:t>
                      </w:r>
                    </w:p>
                    <w:p w14:paraId="1851DED5" w14:textId="77777777"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３ 指定講習の 受講要件</w:t>
                      </w:r>
                    </w:p>
                    <w:tbl>
                      <w:tblPr>
                        <w:tblStyle w:val="a9"/>
                        <w:tblW w:w="0" w:type="auto"/>
                        <w:tblLook w:val="04A0" w:firstRow="1" w:lastRow="0" w:firstColumn="1" w:lastColumn="0" w:noHBand="0" w:noVBand="1"/>
                      </w:tblPr>
                      <w:tblGrid>
                        <w:gridCol w:w="1724"/>
                        <w:gridCol w:w="1724"/>
                        <w:gridCol w:w="1725"/>
                        <w:gridCol w:w="2335"/>
                        <w:gridCol w:w="992"/>
                      </w:tblGrid>
                      <w:tr w:rsidR="004B4F88" w14:paraId="100AD43A" w14:textId="77777777" w:rsidTr="004B4F88">
                        <w:tc>
                          <w:tcPr>
                            <w:tcW w:w="1724" w:type="dxa"/>
                          </w:tcPr>
                          <w:p w14:paraId="2B69F548" w14:textId="027B8C10"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講習種別</w:t>
                            </w:r>
                          </w:p>
                        </w:tc>
                        <w:tc>
                          <w:tcPr>
                            <w:tcW w:w="1724" w:type="dxa"/>
                          </w:tcPr>
                          <w:p w14:paraId="1AF39A82" w14:textId="244F0AC9"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講習実施機関</w:t>
                            </w:r>
                          </w:p>
                        </w:tc>
                        <w:tc>
                          <w:tcPr>
                            <w:tcW w:w="1725" w:type="dxa"/>
                          </w:tcPr>
                          <w:p w14:paraId="0E7B2E6B" w14:textId="5A5DED8B"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受講年度</w:t>
                            </w:r>
                          </w:p>
                        </w:tc>
                        <w:tc>
                          <w:tcPr>
                            <w:tcW w:w="2335" w:type="dxa"/>
                          </w:tcPr>
                          <w:p w14:paraId="26B07366" w14:textId="225A9FC7"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受講年度時点所属団体</w:t>
                            </w:r>
                          </w:p>
                        </w:tc>
                        <w:tc>
                          <w:tcPr>
                            <w:tcW w:w="992" w:type="dxa"/>
                          </w:tcPr>
                          <w:p w14:paraId="5A47D031" w14:textId="21E5DBDF"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備考</w:t>
                            </w:r>
                          </w:p>
                        </w:tc>
                      </w:tr>
                      <w:tr w:rsidR="004B4F88" w14:paraId="00835792" w14:textId="77777777" w:rsidTr="004B4F88">
                        <w:tc>
                          <w:tcPr>
                            <w:tcW w:w="1724" w:type="dxa"/>
                          </w:tcPr>
                          <w:p w14:paraId="0A7C622E" w14:textId="6985F1F5"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基礎講習</w:t>
                            </w:r>
                          </w:p>
                        </w:tc>
                        <w:tc>
                          <w:tcPr>
                            <w:tcW w:w="1724" w:type="dxa"/>
                          </w:tcPr>
                          <w:p w14:paraId="60CF3F86" w14:textId="55AB6F5F"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09C4D618" w14:textId="76132676"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p>
                        </w:tc>
                        <w:tc>
                          <w:tcPr>
                            <w:tcW w:w="2335" w:type="dxa"/>
                          </w:tcPr>
                          <w:p w14:paraId="5F560519" w14:textId="4BB6E544"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020E7AA2" w14:textId="77777777" w:rsidR="004B4F88" w:rsidRDefault="004B4F88" w:rsidP="004B4F88">
                            <w:pPr>
                              <w:jc w:val="left"/>
                              <w:rPr>
                                <w:rFonts w:ascii="HG丸ｺﾞｼｯｸM-PRO" w:eastAsia="HG丸ｺﾞｼｯｸM-PRO" w:hAnsi="HG丸ｺﾞｼｯｸM-PRO"/>
                                <w:color w:val="000000" w:themeColor="text1"/>
                                <w:sz w:val="20"/>
                              </w:rPr>
                            </w:pPr>
                          </w:p>
                        </w:tc>
                      </w:tr>
                      <w:tr w:rsidR="004B4F88" w14:paraId="2DB44E61" w14:textId="77777777" w:rsidTr="004B4F88">
                        <w:tc>
                          <w:tcPr>
                            <w:tcW w:w="1724" w:type="dxa"/>
                          </w:tcPr>
                          <w:p w14:paraId="49C330CA" w14:textId="17975971"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行政事務講習</w:t>
                            </w:r>
                          </w:p>
                        </w:tc>
                        <w:tc>
                          <w:tcPr>
                            <w:tcW w:w="1724" w:type="dxa"/>
                          </w:tcPr>
                          <w:p w14:paraId="6033A16C" w14:textId="793A03CB"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37C4967C" w14:textId="472DBBD6"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r>
                              <w:rPr>
                                <w:rFonts w:ascii="HG丸ｺﾞｼｯｸM-PRO" w:eastAsia="HG丸ｺﾞｼｯｸM-PRO" w:hAnsi="HG丸ｺﾞｼｯｸM-PRO" w:hint="eastAsia"/>
                                <w:color w:val="000000" w:themeColor="text1"/>
                                <w:sz w:val="20"/>
                              </w:rPr>
                              <w:t>予定</w:t>
                            </w:r>
                          </w:p>
                        </w:tc>
                        <w:tc>
                          <w:tcPr>
                            <w:tcW w:w="2335" w:type="dxa"/>
                          </w:tcPr>
                          <w:p w14:paraId="0BCDDC41" w14:textId="030214E3"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73876ED8" w14:textId="77777777" w:rsidR="004B4F88" w:rsidRDefault="004B4F88" w:rsidP="004B4F88">
                            <w:pPr>
                              <w:jc w:val="left"/>
                              <w:rPr>
                                <w:rFonts w:ascii="HG丸ｺﾞｼｯｸM-PRO" w:eastAsia="HG丸ｺﾞｼｯｸM-PRO" w:hAnsi="HG丸ｺﾞｼｯｸM-PRO"/>
                                <w:color w:val="000000" w:themeColor="text1"/>
                                <w:sz w:val="20"/>
                              </w:rPr>
                            </w:pPr>
                          </w:p>
                        </w:tc>
                      </w:tr>
                      <w:tr w:rsidR="004B4F88" w14:paraId="20C6E362" w14:textId="77777777" w:rsidTr="004B4F88">
                        <w:tc>
                          <w:tcPr>
                            <w:tcW w:w="1724" w:type="dxa"/>
                          </w:tcPr>
                          <w:p w14:paraId="792FA717" w14:textId="79C1CA47"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事業継続力講習</w:t>
                            </w:r>
                          </w:p>
                        </w:tc>
                        <w:tc>
                          <w:tcPr>
                            <w:tcW w:w="1724" w:type="dxa"/>
                          </w:tcPr>
                          <w:p w14:paraId="342A24FA" w14:textId="4596F7A5"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4FD95BF8" w14:textId="04BFD9C8"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p>
                        </w:tc>
                        <w:tc>
                          <w:tcPr>
                            <w:tcW w:w="2335" w:type="dxa"/>
                          </w:tcPr>
                          <w:p w14:paraId="60AA0811" w14:textId="629B05CD"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76045F3F" w14:textId="77777777" w:rsidR="004B4F88" w:rsidRDefault="004B4F88" w:rsidP="004B4F88">
                            <w:pPr>
                              <w:jc w:val="left"/>
                              <w:rPr>
                                <w:rFonts w:ascii="HG丸ｺﾞｼｯｸM-PRO" w:eastAsia="HG丸ｺﾞｼｯｸM-PRO" w:hAnsi="HG丸ｺﾞｼｯｸM-PRO"/>
                                <w:color w:val="000000" w:themeColor="text1"/>
                                <w:sz w:val="20"/>
                              </w:rPr>
                            </w:pPr>
                          </w:p>
                        </w:tc>
                      </w:tr>
                    </w:tbl>
                    <w:p w14:paraId="4EAD05AF" w14:textId="02710800" w:rsidR="004B4F88" w:rsidRPr="004B4F88" w:rsidRDefault="004B4F88" w:rsidP="004B4F88">
                      <w:pPr>
                        <w:ind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月に指定講習を受講し、受講後の令和</w:t>
                      </w:r>
                      <w:r>
                        <w:rPr>
                          <w:rFonts w:ascii="HG丸ｺﾞｼｯｸM-PRO" w:eastAsia="HG丸ｺﾞｼｯｸM-PRO" w:hAnsi="HG丸ｺﾞｼｯｸM-PRO" w:hint="eastAsia"/>
                          <w:color w:val="000000" w:themeColor="text1"/>
                          <w:sz w:val="20"/>
                        </w:rPr>
                        <w:t>●年●</w:t>
                      </w:r>
                      <w:r w:rsidRPr="004B4F88">
                        <w:rPr>
                          <w:rFonts w:ascii="HG丸ｺﾞｼｯｸM-PRO" w:eastAsia="HG丸ｺﾞｼｯｸM-PRO" w:hAnsi="HG丸ｺﾞｼｯｸM-PRO" w:hint="eastAsia"/>
                          <w:color w:val="000000" w:themeColor="text1"/>
                          <w:sz w:val="20"/>
                        </w:rPr>
                        <w:t>月に修了証を提出します。</w:t>
                      </w:r>
                    </w:p>
                    <w:p w14:paraId="5EBFE157" w14:textId="0602F3AD"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u w:val="double"/>
                        </w:rPr>
                        <w:t>※受講要件については、申請書の提出までに受講を終えておくことが望ましい。</w:t>
                      </w:r>
                      <w:r w:rsidRPr="004B4F88">
                        <w:rPr>
                          <w:rFonts w:ascii="HG丸ｺﾞｼｯｸM-PRO" w:eastAsia="HG丸ｺﾞｼｯｸM-PRO" w:hAnsi="HG丸ｺﾞｼｯｸM-PRO" w:hint="eastAsia"/>
                          <w:color w:val="000000" w:themeColor="text1"/>
                          <w:sz w:val="20"/>
                        </w:rPr>
                        <w:t>）</w:t>
                      </w:r>
                    </w:p>
                    <w:p w14:paraId="0234AD7C" w14:textId="61E73226"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４</w:t>
                      </w:r>
                      <w:r>
                        <w:rPr>
                          <w:rFonts w:ascii="HG丸ｺﾞｼｯｸM-PRO" w:eastAsia="HG丸ｺﾞｼｯｸM-PRO" w:hAnsi="HG丸ｺﾞｼｯｸM-PRO"/>
                          <w:color w:val="000000" w:themeColor="text1"/>
                          <w:sz w:val="20"/>
                        </w:rPr>
                        <w:t xml:space="preserve"> </w:t>
                      </w:r>
                      <w:r w:rsidRPr="004B4F88">
                        <w:rPr>
                          <w:rFonts w:ascii="HG丸ｺﾞｼｯｸM-PRO" w:eastAsia="HG丸ｺﾞｼｯｸM-PRO" w:hAnsi="HG丸ｺﾞｼｯｸM-PRO" w:hint="eastAsia"/>
                          <w:color w:val="000000" w:themeColor="text1"/>
                          <w:sz w:val="20"/>
                        </w:rPr>
                        <w:t>実務経験</w:t>
                      </w:r>
                    </w:p>
                    <w:p w14:paraId="2110EDAB" w14:textId="454C9FAC" w:rsidR="00BA5CE6" w:rsidRPr="000E5B99" w:rsidRDefault="004B4F88" w:rsidP="004B4F88">
                      <w:pPr>
                        <w:ind w:leftChars="50" w:left="105"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実務従事期間が現在、</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ヶ月</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のため、従事期間を満たす予定の令和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月に組織における実務経験の申告書（様式第１</w:t>
                      </w:r>
                      <w:r>
                        <w:rPr>
                          <w:rFonts w:ascii="HG丸ｺﾞｼｯｸM-PRO" w:eastAsia="HG丸ｺﾞｼｯｸM-PRO" w:hAnsi="HG丸ｺﾞｼｯｸM-PRO"/>
                          <w:color w:val="000000" w:themeColor="text1"/>
                          <w:sz w:val="20"/>
                        </w:rPr>
                        <w:t>）</w:t>
                      </w:r>
                      <w:r w:rsidRPr="004B4F88">
                        <w:rPr>
                          <w:rFonts w:ascii="HG丸ｺﾞｼｯｸM-PRO" w:eastAsia="HG丸ｺﾞｼｯｸM-PRO" w:hAnsi="HG丸ｺﾞｼｯｸM-PRO" w:hint="eastAsia"/>
                          <w:color w:val="000000" w:themeColor="text1"/>
                          <w:sz w:val="20"/>
                        </w:rPr>
                        <w:t>に証明書等を添付して提出します。</w:t>
                      </w:r>
                    </w:p>
                  </w:txbxContent>
                </v:textbox>
              </v:rect>
            </w:pict>
          </mc:Fallback>
        </mc:AlternateContent>
      </w:r>
    </w:p>
    <w:p w14:paraId="1737EE6A"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p>
    <w:p w14:paraId="57C21CC4"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p>
    <w:p w14:paraId="4CD67740"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p>
    <w:p w14:paraId="5AA9A93E"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p>
    <w:p w14:paraId="39CE84F1"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p>
    <w:p w14:paraId="42CEEE16"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1790A859"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23971675"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76453BDA"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5916009F"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3C22B94A"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1B2B2A72" w14:textId="77777777" w:rsidR="00143938" w:rsidRPr="000E5B99" w:rsidRDefault="00455FA5" w:rsidP="007C3C6E">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ただし、ご質問のように、同候補者が計画の認定</w:t>
      </w:r>
      <w:r w:rsidR="00D75132" w:rsidRPr="000E5B99">
        <w:rPr>
          <w:rFonts w:ascii="HG丸ｺﾞｼｯｸM-PRO" w:eastAsia="HG丸ｺﾞｼｯｸM-PRO" w:hAnsi="HG丸ｺﾞｼｯｸM-PRO" w:hint="eastAsia"/>
          <w:sz w:val="24"/>
          <w:szCs w:val="24"/>
        </w:rPr>
        <w:t>まで</w:t>
      </w:r>
      <w:r w:rsidR="00143938" w:rsidRPr="000E5B99">
        <w:rPr>
          <w:rFonts w:ascii="HG丸ｺﾞｼｯｸM-PRO" w:eastAsia="HG丸ｺﾞｼｯｸM-PRO" w:hAnsi="HG丸ｺﾞｼｯｸM-PRO" w:hint="eastAsia"/>
          <w:sz w:val="24"/>
          <w:szCs w:val="24"/>
        </w:rPr>
        <w:t>に法定経営指導員の要件をクリアできなかった場合には、申請された事業継続力強化支援計画は不認定となります。</w:t>
      </w:r>
    </w:p>
    <w:p w14:paraId="620813BB" w14:textId="77777777" w:rsidR="00D75132" w:rsidRDefault="00D75132" w:rsidP="007C3C6E">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認定までに、要件を満たしていることを証する書式（</w:t>
      </w:r>
      <w:r w:rsidRPr="00D42581">
        <w:rPr>
          <w:rFonts w:ascii="HG丸ｺﾞｼｯｸM-PRO" w:eastAsia="HG丸ｺﾞｼｯｸM-PRO" w:hAnsi="HG丸ｺﾞｼｯｸM-PRO" w:hint="eastAsia"/>
          <w:sz w:val="24"/>
          <w:szCs w:val="24"/>
        </w:rPr>
        <w:t>Ｑ2</w:t>
      </w:r>
      <w:r w:rsidR="00D42581" w:rsidRPr="00D42581">
        <w:rPr>
          <w:rFonts w:ascii="HG丸ｺﾞｼｯｸM-PRO" w:eastAsia="HG丸ｺﾞｼｯｸM-PRO" w:hAnsi="HG丸ｺﾞｼｯｸM-PRO" w:hint="eastAsia"/>
          <w:sz w:val="24"/>
          <w:szCs w:val="24"/>
        </w:rPr>
        <w:t>3</w:t>
      </w:r>
      <w:r w:rsidRPr="00D42581">
        <w:rPr>
          <w:rFonts w:ascii="HG丸ｺﾞｼｯｸM-PRO" w:eastAsia="HG丸ｺﾞｼｯｸM-PRO" w:hAnsi="HG丸ｺﾞｼｯｸM-PRO" w:hint="eastAsia"/>
          <w:sz w:val="24"/>
          <w:szCs w:val="24"/>
        </w:rPr>
        <w:t>．</w:t>
      </w:r>
      <w:r w:rsidRPr="000E5B99">
        <w:rPr>
          <w:rFonts w:ascii="HG丸ｺﾞｼｯｸM-PRO" w:eastAsia="HG丸ｺﾞｼｯｸM-PRO" w:hAnsi="HG丸ｺﾞｼｯｸM-PRO" w:hint="eastAsia"/>
          <w:sz w:val="24"/>
          <w:szCs w:val="24"/>
        </w:rPr>
        <w:t>の回答参照）を、県宛てにご提出ください。</w:t>
      </w:r>
    </w:p>
    <w:p w14:paraId="6AE9CF3D" w14:textId="77777777" w:rsidR="005D0DEE" w:rsidRPr="000E5B99" w:rsidRDefault="005D0DEE" w:rsidP="007C3C6E">
      <w:pPr>
        <w:spacing w:line="440" w:lineRule="exact"/>
        <w:ind w:left="480" w:hangingChars="200" w:hanging="480"/>
        <w:rPr>
          <w:rFonts w:ascii="HG丸ｺﾞｼｯｸM-PRO" w:eastAsia="HG丸ｺﾞｼｯｸM-PRO" w:hAnsi="HG丸ｺﾞｼｯｸM-PRO"/>
          <w:sz w:val="24"/>
          <w:szCs w:val="24"/>
        </w:rPr>
      </w:pPr>
    </w:p>
    <w:tbl>
      <w:tblPr>
        <w:tblStyle w:val="a9"/>
        <w:tblW w:w="0" w:type="auto"/>
        <w:tblInd w:w="240" w:type="dxa"/>
        <w:tblLook w:val="04A0" w:firstRow="1" w:lastRow="0" w:firstColumn="1" w:lastColumn="0" w:noHBand="0" w:noVBand="1"/>
      </w:tblPr>
      <w:tblGrid>
        <w:gridCol w:w="9389"/>
      </w:tblGrid>
      <w:tr w:rsidR="000E5B99" w:rsidRPr="000E5B99" w14:paraId="37F08A0E" w14:textId="77777777" w:rsidTr="00F02425">
        <w:trPr>
          <w:trHeight w:val="643"/>
        </w:trPr>
        <w:tc>
          <w:tcPr>
            <w:tcW w:w="9389" w:type="dxa"/>
          </w:tcPr>
          <w:p w14:paraId="26C03CFD" w14:textId="77777777" w:rsidR="00143938" w:rsidRPr="000E5B99" w:rsidRDefault="00143938">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0</w:t>
            </w:r>
            <w:r w:rsidRPr="000E5B99">
              <w:rPr>
                <w:rFonts w:ascii="HG丸ｺﾞｼｯｸM-PRO" w:eastAsia="HG丸ｺﾞｼｯｸM-PRO" w:hAnsi="HG丸ｺﾞｼｯｸM-PRO" w:hint="eastAsia"/>
                <w:sz w:val="24"/>
                <w:szCs w:val="24"/>
              </w:rPr>
              <w:t>．「事業継続力</w:t>
            </w:r>
            <w:r w:rsidRPr="000E5B99">
              <w:rPr>
                <w:rFonts w:ascii="HG丸ｺﾞｼｯｸM-PRO" w:eastAsia="HG丸ｺﾞｼｯｸM-PRO" w:hAnsi="HG丸ｺﾞｼｯｸM-PRO"/>
                <w:sz w:val="24"/>
                <w:szCs w:val="24"/>
              </w:rPr>
              <w:t>強化支援計画に係る認定申請書」に記載する「法定</w:t>
            </w:r>
            <w:r w:rsidRPr="000E5B99">
              <w:rPr>
                <w:rFonts w:ascii="HG丸ｺﾞｼｯｸM-PRO" w:eastAsia="HG丸ｺﾞｼｯｸM-PRO" w:hAnsi="HG丸ｺﾞｼｯｸM-PRO" w:hint="eastAsia"/>
                <w:sz w:val="24"/>
                <w:szCs w:val="24"/>
              </w:rPr>
              <w:t>経営</w:t>
            </w:r>
            <w:r w:rsidRPr="000E5B99">
              <w:rPr>
                <w:rFonts w:ascii="HG丸ｺﾞｼｯｸM-PRO" w:eastAsia="HG丸ｺﾞｼｯｸM-PRO" w:hAnsi="HG丸ｺﾞｼｯｸM-PRO"/>
                <w:sz w:val="24"/>
                <w:szCs w:val="24"/>
              </w:rPr>
              <w:t>指導</w:t>
            </w:r>
            <w:r w:rsidRPr="000E5B99">
              <w:rPr>
                <w:rFonts w:ascii="HG丸ｺﾞｼｯｸM-PRO" w:eastAsia="HG丸ｺﾞｼｯｸM-PRO" w:hAnsi="HG丸ｺﾞｼｯｸM-PRO" w:hint="eastAsia"/>
                <w:sz w:val="24"/>
                <w:szCs w:val="24"/>
              </w:rPr>
              <w:t>員</w:t>
            </w:r>
            <w:r w:rsidRPr="000E5B99">
              <w:rPr>
                <w:rFonts w:ascii="HG丸ｺﾞｼｯｸM-PRO" w:eastAsia="HG丸ｺﾞｼｯｸM-PRO" w:hAnsi="HG丸ｺﾞｼｯｸM-PRO"/>
                <w:sz w:val="24"/>
                <w:szCs w:val="24"/>
              </w:rPr>
              <w:t>」は、最終的に、同</w:t>
            </w:r>
            <w:r w:rsidRPr="000E5B99">
              <w:rPr>
                <w:rFonts w:ascii="HG丸ｺﾞｼｯｸM-PRO" w:eastAsia="HG丸ｺﾞｼｯｸM-PRO" w:hAnsi="HG丸ｺﾞｼｯｸM-PRO" w:hint="eastAsia"/>
                <w:sz w:val="24"/>
                <w:szCs w:val="24"/>
              </w:rPr>
              <w:t>候補者</w:t>
            </w:r>
            <w:r w:rsidRPr="000E5B99">
              <w:rPr>
                <w:rFonts w:ascii="HG丸ｺﾞｼｯｸM-PRO" w:eastAsia="HG丸ｺﾞｼｯｸM-PRO" w:hAnsi="HG丸ｺﾞｼｯｸM-PRO"/>
                <w:sz w:val="24"/>
                <w:szCs w:val="24"/>
              </w:rPr>
              <w:t>が法定</w:t>
            </w:r>
            <w:r w:rsidRPr="000E5B99">
              <w:rPr>
                <w:rFonts w:ascii="HG丸ｺﾞｼｯｸM-PRO" w:eastAsia="HG丸ｺﾞｼｯｸM-PRO" w:hAnsi="HG丸ｺﾞｼｯｸM-PRO" w:hint="eastAsia"/>
                <w:sz w:val="24"/>
                <w:szCs w:val="24"/>
              </w:rPr>
              <w:t>経営指導員</w:t>
            </w:r>
            <w:r w:rsidRPr="000E5B99">
              <w:rPr>
                <w:rFonts w:ascii="HG丸ｺﾞｼｯｸM-PRO" w:eastAsia="HG丸ｺﾞｼｯｸM-PRO" w:hAnsi="HG丸ｺﾞｼｯｸM-PRO"/>
                <w:sz w:val="24"/>
                <w:szCs w:val="24"/>
              </w:rPr>
              <w:t>の要件をクリアできな</w:t>
            </w:r>
            <w:r w:rsidRPr="000E5B99">
              <w:rPr>
                <w:rFonts w:ascii="HG丸ｺﾞｼｯｸM-PRO" w:eastAsia="HG丸ｺﾞｼｯｸM-PRO" w:hAnsi="HG丸ｺﾞｼｯｸM-PRO" w:hint="eastAsia"/>
                <w:sz w:val="24"/>
                <w:szCs w:val="24"/>
              </w:rPr>
              <w:t>い</w:t>
            </w:r>
            <w:r w:rsidRPr="000E5B99">
              <w:rPr>
                <w:rFonts w:ascii="HG丸ｺﾞｼｯｸM-PRO" w:eastAsia="HG丸ｺﾞｼｯｸM-PRO" w:hAnsi="HG丸ｺﾞｼｯｸM-PRO"/>
                <w:sz w:val="24"/>
                <w:szCs w:val="24"/>
              </w:rPr>
              <w:t>場合</w:t>
            </w:r>
            <w:r w:rsidRPr="000E5B99">
              <w:rPr>
                <w:rFonts w:ascii="HG丸ｺﾞｼｯｸM-PRO" w:eastAsia="HG丸ｺﾞｼｯｸM-PRO" w:hAnsi="HG丸ｺﾞｼｯｸM-PRO" w:hint="eastAsia"/>
                <w:sz w:val="24"/>
                <w:szCs w:val="24"/>
              </w:rPr>
              <w:t>に備え</w:t>
            </w:r>
            <w:r w:rsidRPr="000E5B99">
              <w:rPr>
                <w:rFonts w:ascii="HG丸ｺﾞｼｯｸM-PRO" w:eastAsia="HG丸ｺﾞｼｯｸM-PRO" w:hAnsi="HG丸ｺﾞｼｯｸM-PRO"/>
                <w:sz w:val="24"/>
                <w:szCs w:val="24"/>
              </w:rPr>
              <w:t>、</w:t>
            </w:r>
            <w:r w:rsidRPr="000E5B99">
              <w:rPr>
                <w:rFonts w:ascii="HG丸ｺﾞｼｯｸM-PRO" w:eastAsia="HG丸ｺﾞｼｯｸM-PRO" w:hAnsi="HG丸ｺﾞｼｯｸM-PRO" w:hint="eastAsia"/>
                <w:sz w:val="24"/>
                <w:szCs w:val="24"/>
              </w:rPr>
              <w:t>複数の候補者名を記載してもいいのですか？</w:t>
            </w:r>
          </w:p>
        </w:tc>
      </w:tr>
    </w:tbl>
    <w:p w14:paraId="21ED1441" w14:textId="77777777" w:rsidR="00143938" w:rsidRPr="000E5B99" w:rsidRDefault="00143938" w:rsidP="00143938">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1F2EBAF0" w14:textId="77777777" w:rsidR="00143938" w:rsidRPr="000E5B99" w:rsidRDefault="00143938" w:rsidP="00143938">
      <w:pPr>
        <w:autoSpaceDN w:val="0"/>
        <w:spacing w:line="400" w:lineRule="exact"/>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複数の候補者名を記載しても差し支えありません。</w:t>
      </w:r>
    </w:p>
    <w:p w14:paraId="5EC63AF0" w14:textId="77777777" w:rsidR="00143938" w:rsidRPr="000E5B99" w:rsidRDefault="00143938" w:rsidP="00143938">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4035CF" w:rsidRPr="000E5B99">
        <w:rPr>
          <w:rFonts w:ascii="HG丸ｺﾞｼｯｸM-PRO" w:eastAsia="HG丸ｺﾞｼｯｸM-PRO" w:hAnsi="HG丸ｺﾞｼｯｸM-PRO" w:hint="eastAsia"/>
          <w:sz w:val="24"/>
          <w:szCs w:val="24"/>
        </w:rPr>
        <w:t xml:space="preserve">　ただし、Ｑ</w:t>
      </w:r>
      <w:r w:rsidR="00FB417B">
        <w:rPr>
          <w:rFonts w:ascii="HG丸ｺﾞｼｯｸM-PRO" w:eastAsia="HG丸ｺﾞｼｯｸM-PRO" w:hAnsi="HG丸ｺﾞｼｯｸM-PRO" w:hint="eastAsia"/>
          <w:sz w:val="24"/>
          <w:szCs w:val="24"/>
        </w:rPr>
        <w:t>９</w:t>
      </w:r>
      <w:r w:rsidR="009B4DDE" w:rsidRPr="000E5B99">
        <w:rPr>
          <w:rFonts w:ascii="HG丸ｺﾞｼｯｸM-PRO" w:eastAsia="HG丸ｺﾞｼｯｸM-PRO" w:hAnsi="HG丸ｺﾞｼｯｸM-PRO" w:hint="eastAsia"/>
          <w:sz w:val="24"/>
          <w:szCs w:val="24"/>
        </w:rPr>
        <w:t>．</w:t>
      </w:r>
      <w:r w:rsidRPr="000E5B99">
        <w:rPr>
          <w:rFonts w:ascii="HG丸ｺﾞｼｯｸM-PRO" w:eastAsia="HG丸ｺﾞｼｯｸM-PRO" w:hAnsi="HG丸ｺﾞｼｯｸM-PRO" w:hint="eastAsia"/>
          <w:sz w:val="24"/>
          <w:szCs w:val="24"/>
        </w:rPr>
        <w:t>の回答のとおり、最終的に法定経営指導員の要件をクリアする者が１名以上必要となります。</w:t>
      </w:r>
    </w:p>
    <w:p w14:paraId="75CFFA67" w14:textId="77777777" w:rsidR="00EE0841" w:rsidRPr="000E5B99" w:rsidRDefault="00EE0841" w:rsidP="00143938">
      <w:pPr>
        <w:spacing w:line="440" w:lineRule="exact"/>
        <w:ind w:left="480" w:hangingChars="200" w:hanging="480"/>
        <w:rPr>
          <w:rFonts w:ascii="HG丸ｺﾞｼｯｸM-PRO" w:eastAsia="HG丸ｺﾞｼｯｸM-PRO" w:hAnsi="HG丸ｺﾞｼｯｸM-PRO"/>
          <w:sz w:val="24"/>
          <w:szCs w:val="24"/>
        </w:rPr>
      </w:pPr>
    </w:p>
    <w:tbl>
      <w:tblPr>
        <w:tblStyle w:val="a9"/>
        <w:tblW w:w="0" w:type="auto"/>
        <w:tblInd w:w="240" w:type="dxa"/>
        <w:tblLook w:val="04A0" w:firstRow="1" w:lastRow="0" w:firstColumn="1" w:lastColumn="0" w:noHBand="0" w:noVBand="1"/>
      </w:tblPr>
      <w:tblGrid>
        <w:gridCol w:w="9389"/>
      </w:tblGrid>
      <w:tr w:rsidR="000E5B99" w:rsidRPr="000E5B99" w14:paraId="3BB40668" w14:textId="77777777" w:rsidTr="00900E32">
        <w:trPr>
          <w:trHeight w:val="137"/>
        </w:trPr>
        <w:tc>
          <w:tcPr>
            <w:tcW w:w="9629" w:type="dxa"/>
          </w:tcPr>
          <w:p w14:paraId="46C62CDD" w14:textId="77777777" w:rsidR="000D1CB3" w:rsidRPr="000E5B99" w:rsidRDefault="000D1CB3">
            <w:pPr>
              <w:autoSpaceDN w:val="0"/>
              <w:spacing w:line="400" w:lineRule="exact"/>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1</w:t>
            </w:r>
            <w:r w:rsidRPr="000E5B99">
              <w:rPr>
                <w:rFonts w:ascii="HG丸ｺﾞｼｯｸM-PRO" w:eastAsia="HG丸ｺﾞｼｯｸM-PRO" w:hAnsi="HG丸ｺﾞｼｯｸM-PRO"/>
                <w:sz w:val="24"/>
                <w:szCs w:val="24"/>
              </w:rPr>
              <w:t>．</w:t>
            </w:r>
            <w:r w:rsidRPr="000E5B99">
              <w:rPr>
                <w:rFonts w:ascii="HG丸ｺﾞｼｯｸM-PRO" w:eastAsia="HG丸ｺﾞｼｯｸM-PRO" w:hAnsi="HG丸ｺﾞｼｯｸM-PRO" w:hint="eastAsia"/>
                <w:sz w:val="24"/>
                <w:szCs w:val="24"/>
              </w:rPr>
              <w:t>「法定経営指導員」が複数の計画に関与することはできますか？</w:t>
            </w:r>
          </w:p>
        </w:tc>
      </w:tr>
    </w:tbl>
    <w:p w14:paraId="0466A1BF" w14:textId="77777777" w:rsidR="000D1CB3" w:rsidRPr="000E5B99" w:rsidRDefault="000D1CB3" w:rsidP="000D1CB3">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7057C751" w14:textId="77777777" w:rsidR="000D1CB3" w:rsidRPr="000E5B99" w:rsidRDefault="000D1CB3" w:rsidP="007C3C6E">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5E5C91" w:rsidRPr="000E5B99">
        <w:rPr>
          <w:rFonts w:ascii="HG丸ｺﾞｼｯｸM-PRO" w:eastAsia="HG丸ｺﾞｼｯｸM-PRO" w:hAnsi="HG丸ｺﾞｼｯｸM-PRO" w:hint="eastAsia"/>
          <w:sz w:val="24"/>
          <w:szCs w:val="24"/>
        </w:rPr>
        <w:t xml:space="preserve">　</w:t>
      </w:r>
      <w:r w:rsidRPr="000E5B99">
        <w:rPr>
          <w:rFonts w:ascii="HG丸ｺﾞｼｯｸM-PRO" w:eastAsia="HG丸ｺﾞｼｯｸM-PRO" w:hAnsi="HG丸ｺﾞｼｯｸM-PRO" w:hint="eastAsia"/>
          <w:sz w:val="24"/>
          <w:szCs w:val="24"/>
        </w:rPr>
        <w:t xml:space="preserve">　同一人が複数の事業継続力</w:t>
      </w:r>
      <w:r w:rsidRPr="000E5B99">
        <w:rPr>
          <w:rFonts w:ascii="HG丸ｺﾞｼｯｸM-PRO" w:eastAsia="HG丸ｺﾞｼｯｸM-PRO" w:hAnsi="HG丸ｺﾞｼｯｸM-PRO"/>
          <w:sz w:val="24"/>
          <w:szCs w:val="24"/>
        </w:rPr>
        <w:t>強化</w:t>
      </w:r>
      <w:r w:rsidRPr="000E5B99">
        <w:rPr>
          <w:rFonts w:ascii="HG丸ｺﾞｼｯｸM-PRO" w:eastAsia="HG丸ｺﾞｼｯｸM-PRO" w:hAnsi="HG丸ｺﾞｼｯｸM-PRO" w:hint="eastAsia"/>
          <w:sz w:val="24"/>
          <w:szCs w:val="24"/>
        </w:rPr>
        <w:t>支援計画の法定経営指導員となることは問題ありませんが、法定経営指導員は、計画の作成から実施に至るまでの</w:t>
      </w:r>
      <w:r w:rsidR="00FA23D7" w:rsidRPr="000E5B99">
        <w:rPr>
          <w:rFonts w:ascii="HG丸ｺﾞｼｯｸM-PRO" w:eastAsia="HG丸ｺﾞｼｯｸM-PRO" w:hAnsi="HG丸ｺﾞｼｯｸM-PRO" w:hint="eastAsia"/>
          <w:sz w:val="24"/>
          <w:szCs w:val="24"/>
        </w:rPr>
        <w:t>必要な情報の提供及び助言等を行うこと</w:t>
      </w:r>
      <w:r w:rsidRPr="000E5B99">
        <w:rPr>
          <w:rFonts w:ascii="HG丸ｺﾞｼｯｸM-PRO" w:eastAsia="HG丸ｺﾞｼｯｸM-PRO" w:hAnsi="HG丸ｺﾞｼｯｸM-PRO" w:hint="eastAsia"/>
          <w:sz w:val="24"/>
          <w:szCs w:val="24"/>
        </w:rPr>
        <w:t>となりますので、一人の法定経営指導員が関与できる常識の範囲を超えないよう留意する必要があります。</w:t>
      </w:r>
    </w:p>
    <w:p w14:paraId="728671B3" w14:textId="77777777" w:rsidR="000D1CB3" w:rsidRPr="000E5B99" w:rsidRDefault="000D1CB3" w:rsidP="000D1CB3">
      <w:pPr>
        <w:autoSpaceDN w:val="0"/>
        <w:spacing w:line="400" w:lineRule="exact"/>
        <w:ind w:leftChars="100" w:left="450" w:hangingChars="100" w:hanging="240"/>
        <w:rPr>
          <w:rFonts w:ascii="HG丸ｺﾞｼｯｸM-PRO" w:eastAsia="HG丸ｺﾞｼｯｸM-PRO" w:hAnsi="HG丸ｺﾞｼｯｸM-PRO"/>
          <w:sz w:val="24"/>
          <w:szCs w:val="24"/>
        </w:rPr>
      </w:pPr>
    </w:p>
    <w:tbl>
      <w:tblPr>
        <w:tblStyle w:val="a9"/>
        <w:tblW w:w="0" w:type="auto"/>
        <w:tblInd w:w="240" w:type="dxa"/>
        <w:tblLook w:val="04A0" w:firstRow="1" w:lastRow="0" w:firstColumn="1" w:lastColumn="0" w:noHBand="0" w:noVBand="1"/>
      </w:tblPr>
      <w:tblGrid>
        <w:gridCol w:w="9389"/>
      </w:tblGrid>
      <w:tr w:rsidR="000E5B99" w:rsidRPr="000E5B99" w14:paraId="59743BE0" w14:textId="77777777" w:rsidTr="00900E32">
        <w:trPr>
          <w:trHeight w:val="149"/>
        </w:trPr>
        <w:tc>
          <w:tcPr>
            <w:tcW w:w="9629" w:type="dxa"/>
          </w:tcPr>
          <w:p w14:paraId="2AC4C2DC" w14:textId="77777777" w:rsidR="000D1CB3" w:rsidRPr="000E5B99" w:rsidRDefault="000D1CB3">
            <w:pPr>
              <w:autoSpaceDN w:val="0"/>
              <w:spacing w:line="400" w:lineRule="exact"/>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2</w:t>
            </w:r>
            <w:r w:rsidRPr="000E5B99">
              <w:rPr>
                <w:rFonts w:ascii="HG丸ｺﾞｼｯｸM-PRO" w:eastAsia="HG丸ｺﾞｼｯｸM-PRO" w:hAnsi="HG丸ｺﾞｼｯｸM-PRO"/>
                <w:sz w:val="24"/>
                <w:szCs w:val="24"/>
              </w:rPr>
              <w:t>．</w:t>
            </w:r>
            <w:r w:rsidRPr="000E5B99">
              <w:rPr>
                <w:rFonts w:ascii="HG丸ｺﾞｼｯｸM-PRO" w:eastAsia="HG丸ｺﾞｼｯｸM-PRO" w:hAnsi="HG丸ｺﾞｼｯｸM-PRO" w:hint="eastAsia"/>
                <w:sz w:val="24"/>
                <w:szCs w:val="24"/>
              </w:rPr>
              <w:t>「法定経営指導員」が人事異動</w:t>
            </w:r>
            <w:r w:rsidR="001F5DA0" w:rsidRPr="000E5B99">
              <w:rPr>
                <w:rFonts w:ascii="HG丸ｺﾞｼｯｸM-PRO" w:eastAsia="HG丸ｺﾞｼｯｸM-PRO" w:hAnsi="HG丸ｺﾞｼｯｸM-PRO" w:hint="eastAsia"/>
                <w:sz w:val="24"/>
                <w:szCs w:val="24"/>
              </w:rPr>
              <w:t>（退職）</w:t>
            </w:r>
            <w:r w:rsidRPr="000E5B99">
              <w:rPr>
                <w:rFonts w:ascii="HG丸ｺﾞｼｯｸM-PRO" w:eastAsia="HG丸ｺﾞｼｯｸM-PRO" w:hAnsi="HG丸ｺﾞｼｯｸM-PRO" w:hint="eastAsia"/>
                <w:sz w:val="24"/>
                <w:szCs w:val="24"/>
              </w:rPr>
              <w:t>した場合、手続きは必要ですか？</w:t>
            </w:r>
          </w:p>
        </w:tc>
      </w:tr>
    </w:tbl>
    <w:p w14:paraId="5B29E4ED" w14:textId="77777777" w:rsidR="000D1CB3" w:rsidRPr="000E5B99" w:rsidRDefault="000D1CB3" w:rsidP="000D1CB3">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71404F28" w14:textId="77777777" w:rsidR="000D1CB3" w:rsidRPr="000E5B99" w:rsidRDefault="00B539C7" w:rsidP="000D1CB3">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0D1CB3" w:rsidRPr="000E5B99">
        <w:rPr>
          <w:rFonts w:ascii="HG丸ｺﾞｼｯｸM-PRO" w:eastAsia="HG丸ｺﾞｼｯｸM-PRO" w:hAnsi="HG丸ｺﾞｼｯｸM-PRO" w:hint="eastAsia"/>
          <w:sz w:val="24"/>
          <w:szCs w:val="24"/>
        </w:rPr>
        <w:t>例えば、Ａ商工会の事業継続力</w:t>
      </w:r>
      <w:r w:rsidR="000D1CB3" w:rsidRPr="000E5B99">
        <w:rPr>
          <w:rFonts w:ascii="HG丸ｺﾞｼｯｸM-PRO" w:eastAsia="HG丸ｺﾞｼｯｸM-PRO" w:hAnsi="HG丸ｺﾞｼｯｸM-PRO"/>
          <w:sz w:val="24"/>
          <w:szCs w:val="24"/>
        </w:rPr>
        <w:t>強化</w:t>
      </w:r>
      <w:r w:rsidR="000D1CB3" w:rsidRPr="000E5B99">
        <w:rPr>
          <w:rFonts w:ascii="HG丸ｺﾞｼｯｸM-PRO" w:eastAsia="HG丸ｺﾞｼｯｸM-PRO" w:hAnsi="HG丸ｺﾞｼｯｸM-PRO" w:hint="eastAsia"/>
          <w:sz w:val="24"/>
          <w:szCs w:val="24"/>
        </w:rPr>
        <w:t>支援計画に関与する法定経営指導員Ｘ氏が、他の商工会に人事異動となった場合、Ｘ氏が引き続きＡ商工会の計画に関与するのであれば、特段の手続きは不要です。</w:t>
      </w:r>
    </w:p>
    <w:p w14:paraId="4B29A36C" w14:textId="77777777" w:rsidR="008E2DC3" w:rsidRPr="000E5B99" w:rsidRDefault="008E2DC3" w:rsidP="000D1CB3">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しかしながら、人事異動（退職）を機に、Ａ商工会の計画に関与する法定経営指導員をＹ氏に変更したい場合には、小規模事業者支援法第６条に基づく変更認定を受ける必要があります。人事異動（退職）が判明した時点で速やかに手続きを行ってください。</w:t>
      </w:r>
    </w:p>
    <w:p w14:paraId="176F43AC" w14:textId="77777777" w:rsidR="008E2DC3" w:rsidRPr="000E5B99" w:rsidRDefault="008E2DC3" w:rsidP="000D1CB3">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なお、当該変更申請に係る変更申請書の記載例は、次ページをご参照ください。</w:t>
      </w:r>
    </w:p>
    <w:p w14:paraId="2283E45E" w14:textId="77777777" w:rsidR="000D1CB3" w:rsidRPr="000E5B99" w:rsidRDefault="000D1CB3" w:rsidP="00CF3A5B">
      <w:pPr>
        <w:autoSpaceDN w:val="0"/>
        <w:spacing w:line="400" w:lineRule="exact"/>
        <w:rPr>
          <w:rFonts w:ascii="HG丸ｺﾞｼｯｸM-PRO" w:eastAsia="HG丸ｺﾞｼｯｸM-PRO" w:hAnsi="HG丸ｺﾞｼｯｸM-PRO"/>
          <w:sz w:val="24"/>
          <w:szCs w:val="24"/>
        </w:rPr>
      </w:pPr>
    </w:p>
    <w:p w14:paraId="38DCBD8B" w14:textId="77777777" w:rsidR="00FB2C4E" w:rsidRPr="000E5B99" w:rsidRDefault="00FB2C4E" w:rsidP="008E0732">
      <w:pPr>
        <w:autoSpaceDN w:val="0"/>
        <w:spacing w:line="400" w:lineRule="exact"/>
        <w:ind w:left="240" w:hangingChars="100" w:hanging="240"/>
        <w:rPr>
          <w:rFonts w:ascii="HG丸ｺﾞｼｯｸM-PRO" w:eastAsia="HG丸ｺﾞｼｯｸM-PRO" w:hAnsi="HG丸ｺﾞｼｯｸM-PRO"/>
          <w:sz w:val="24"/>
          <w:szCs w:val="24"/>
        </w:rPr>
      </w:pPr>
    </w:p>
    <w:p w14:paraId="07605DB5"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16F7A4ED"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357EC61B"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5B82C183"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4246B846" w14:textId="77777777" w:rsidR="00F77999" w:rsidRPr="000E5B99" w:rsidRDefault="002C5BD6" w:rsidP="008E0732">
      <w:pPr>
        <w:autoSpaceDN w:val="0"/>
        <w:spacing w:line="400" w:lineRule="exact"/>
        <w:ind w:left="210" w:hangingChars="100" w:hanging="210"/>
        <w:rPr>
          <w:rFonts w:ascii="HG丸ｺﾞｼｯｸM-PRO" w:eastAsia="HG丸ｺﾞｼｯｸM-PRO" w:hAnsi="HG丸ｺﾞｼｯｸM-PRO"/>
          <w:sz w:val="24"/>
          <w:szCs w:val="24"/>
        </w:rPr>
      </w:pPr>
      <w:r w:rsidRPr="002C5BD6">
        <w:lastRenderedPageBreak/>
        <w:drawing>
          <wp:anchor distT="0" distB="0" distL="114300" distR="114300" simplePos="0" relativeHeight="251956224" behindDoc="0" locked="0" layoutInCell="1" allowOverlap="1" wp14:anchorId="4CB3ABB0" wp14:editId="23CE4B11">
            <wp:simplePos x="0" y="0"/>
            <wp:positionH relativeFrom="column">
              <wp:posOffset>-81915</wp:posOffset>
            </wp:positionH>
            <wp:positionV relativeFrom="paragraph">
              <wp:posOffset>-99695</wp:posOffset>
            </wp:positionV>
            <wp:extent cx="6257925" cy="8729783"/>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57925" cy="87297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82EAC"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70C33CC5"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0CFF4BEE" w14:textId="77777777" w:rsidR="00F77999" w:rsidRPr="000E5B99" w:rsidRDefault="00F77999" w:rsidP="00DD73AD">
      <w:pPr>
        <w:tabs>
          <w:tab w:val="left" w:pos="2280"/>
        </w:tabs>
        <w:autoSpaceDN w:val="0"/>
        <w:spacing w:line="400" w:lineRule="exact"/>
        <w:ind w:left="240" w:hangingChars="100" w:hanging="240"/>
        <w:rPr>
          <w:rFonts w:ascii="HG丸ｺﾞｼｯｸM-PRO" w:eastAsia="HG丸ｺﾞｼｯｸM-PRO" w:hAnsi="HG丸ｺﾞｼｯｸM-PRO"/>
          <w:sz w:val="24"/>
          <w:szCs w:val="24"/>
        </w:rPr>
      </w:pPr>
    </w:p>
    <w:p w14:paraId="39108E67"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4B33CDF3"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1D70B686"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081704F4"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7625C90C"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229ECB58"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40EBBDB8"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2EDA1203"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7EF1D294"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1E2881A3"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13020616"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4FB0327D"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358DBD9A"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19AF8EC5"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7F04DC87"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788D1363"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572DAFFB"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0EC50322"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3715E5C0"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5E1BCBA4"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6B604B0F"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682C81A6"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0E76993F"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76E1B47D"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4BD61EDD"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706ADD13"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4EB0051B"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51C0C987"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6C002F62" w14:textId="77777777" w:rsidR="008E2DC3" w:rsidRPr="000E5B99" w:rsidRDefault="008E2DC3" w:rsidP="008E0732">
      <w:pPr>
        <w:autoSpaceDN w:val="0"/>
        <w:spacing w:line="400" w:lineRule="exact"/>
        <w:ind w:left="240" w:hangingChars="100" w:hanging="240"/>
        <w:rPr>
          <w:rFonts w:ascii="HG丸ｺﾞｼｯｸM-PRO" w:eastAsia="HG丸ｺﾞｼｯｸM-PRO" w:hAnsi="HG丸ｺﾞｼｯｸM-PRO"/>
          <w:sz w:val="24"/>
          <w:szCs w:val="24"/>
        </w:rPr>
      </w:pPr>
    </w:p>
    <w:p w14:paraId="5E26BFA8"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u w:val="single"/>
          <w:bdr w:val="single" w:sz="4" w:space="0" w:color="auto"/>
        </w:rPr>
      </w:pPr>
      <w:r w:rsidRPr="000E5B99">
        <w:rPr>
          <w:rFonts w:ascii="HG丸ｺﾞｼｯｸM-PRO" w:eastAsia="HG丸ｺﾞｼｯｸM-PRO" w:hAnsi="HG丸ｺﾞｼｯｸM-PRO" w:hint="eastAsia"/>
          <w:b/>
          <w:sz w:val="24"/>
          <w:szCs w:val="24"/>
          <w:u w:val="single"/>
        </w:rPr>
        <w:lastRenderedPageBreak/>
        <w:t>（３</w:t>
      </w:r>
      <w:r w:rsidR="008E0732" w:rsidRPr="000E5B99">
        <w:rPr>
          <w:rFonts w:ascii="HG丸ｺﾞｼｯｸM-PRO" w:eastAsia="HG丸ｺﾞｼｯｸM-PRO" w:hAnsi="HG丸ｺﾞｼｯｸM-PRO" w:hint="eastAsia"/>
          <w:b/>
          <w:sz w:val="24"/>
          <w:szCs w:val="24"/>
          <w:u w:val="single"/>
        </w:rPr>
        <w:t>）事業継続力強化支援事業の目標</w:t>
      </w:r>
    </w:p>
    <w:p w14:paraId="0F937005"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u w:val="single"/>
          <w:bdr w:val="single" w:sz="4" w:space="0" w:color="auto"/>
        </w:rPr>
      </w:pPr>
    </w:p>
    <w:tbl>
      <w:tblPr>
        <w:tblStyle w:val="1"/>
        <w:tblW w:w="0" w:type="auto"/>
        <w:tblInd w:w="250" w:type="dxa"/>
        <w:tblLook w:val="04A0" w:firstRow="1" w:lastRow="0" w:firstColumn="1" w:lastColumn="0" w:noHBand="0" w:noVBand="1"/>
      </w:tblPr>
      <w:tblGrid>
        <w:gridCol w:w="9018"/>
      </w:tblGrid>
      <w:tr w:rsidR="000E5B99" w:rsidRPr="000E5B99" w14:paraId="10AB3B00" w14:textId="77777777" w:rsidTr="00E063C4">
        <w:tc>
          <w:tcPr>
            <w:tcW w:w="9018" w:type="dxa"/>
            <w:vAlign w:val="center"/>
          </w:tcPr>
          <w:p w14:paraId="263D1715" w14:textId="77777777" w:rsidR="008E0732" w:rsidRPr="000E5B99" w:rsidRDefault="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0D1CB3"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3</w:t>
            </w:r>
            <w:r w:rsidRPr="000E5B99">
              <w:rPr>
                <w:rFonts w:ascii="HG丸ｺﾞｼｯｸM-PRO" w:eastAsia="HG丸ｺﾞｼｯｸM-PRO" w:hAnsi="HG丸ｺﾞｼｯｸM-PRO" w:hint="eastAsia"/>
                <w:sz w:val="24"/>
                <w:szCs w:val="24"/>
              </w:rPr>
              <w:t>．「事業継続力強化支援事業の目標」は、どのようなことを記載するのですか？</w:t>
            </w:r>
          </w:p>
        </w:tc>
      </w:tr>
    </w:tbl>
    <w:p w14:paraId="14033596"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5A2B7303" w14:textId="77777777" w:rsidR="00505BA2" w:rsidRPr="000E5B99" w:rsidRDefault="008E0732">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4035CF" w:rsidRPr="000E5B99">
        <w:rPr>
          <w:rFonts w:ascii="HG丸ｺﾞｼｯｸM-PRO" w:eastAsia="HG丸ｺﾞｼｯｸM-PRO" w:hAnsi="HG丸ｺﾞｼｯｸM-PRO" w:hint="eastAsia"/>
          <w:sz w:val="24"/>
          <w:szCs w:val="24"/>
        </w:rPr>
        <w:t>事業継続力強化支援</w:t>
      </w:r>
      <w:r w:rsidR="00505BA2" w:rsidRPr="000E5B99">
        <w:rPr>
          <w:rFonts w:ascii="HG丸ｺﾞｼｯｸM-PRO" w:eastAsia="HG丸ｺﾞｼｯｸM-PRO" w:hAnsi="HG丸ｺﾞｼｯｸM-PRO" w:hint="eastAsia"/>
          <w:sz w:val="24"/>
          <w:szCs w:val="24"/>
        </w:rPr>
        <w:t>事業</w:t>
      </w:r>
      <w:r w:rsidR="00505BA2" w:rsidRPr="000E5B99">
        <w:rPr>
          <w:rFonts w:ascii="HG丸ｺﾞｼｯｸM-PRO" w:eastAsia="HG丸ｺﾞｼｯｸM-PRO" w:hAnsi="HG丸ｺﾞｼｯｸM-PRO"/>
          <w:sz w:val="24"/>
          <w:szCs w:val="24"/>
        </w:rPr>
        <w:t>の実施期間</w:t>
      </w:r>
      <w:r w:rsidR="00505BA2" w:rsidRPr="000E5B99">
        <w:rPr>
          <w:rFonts w:ascii="HG丸ｺﾞｼｯｸM-PRO" w:eastAsia="HG丸ｺﾞｼｯｸM-PRO" w:hAnsi="HG丸ｺﾞｼｯｸM-PRO" w:hint="eastAsia"/>
          <w:sz w:val="24"/>
          <w:szCs w:val="24"/>
        </w:rPr>
        <w:t>全体</w:t>
      </w:r>
      <w:r w:rsidR="00505BA2" w:rsidRPr="000E5B99">
        <w:rPr>
          <w:rFonts w:ascii="HG丸ｺﾞｼｯｸM-PRO" w:eastAsia="HG丸ｺﾞｼｯｸM-PRO" w:hAnsi="HG丸ｺﾞｼｯｸM-PRO"/>
          <w:sz w:val="24"/>
          <w:szCs w:val="24"/>
        </w:rPr>
        <w:t>における目標となり</w:t>
      </w:r>
      <w:r w:rsidR="00505BA2" w:rsidRPr="000E5B99">
        <w:rPr>
          <w:rFonts w:ascii="HG丸ｺﾞｼｯｸM-PRO" w:eastAsia="HG丸ｺﾞｼｯｸM-PRO" w:hAnsi="HG丸ｺﾞｼｯｸM-PRO" w:hint="eastAsia"/>
          <w:sz w:val="24"/>
          <w:szCs w:val="24"/>
        </w:rPr>
        <w:t>ますので、３～</w:t>
      </w:r>
      <w:r w:rsidR="00505BA2" w:rsidRPr="000E5B99">
        <w:rPr>
          <w:rFonts w:ascii="HG丸ｺﾞｼｯｸM-PRO" w:eastAsia="HG丸ｺﾞｼｯｸM-PRO" w:hAnsi="HG丸ｺﾞｼｯｸM-PRO"/>
          <w:sz w:val="24"/>
          <w:szCs w:val="24"/>
        </w:rPr>
        <w:t>５年先を見据えて、</w:t>
      </w:r>
      <w:r w:rsidR="00505BA2" w:rsidRPr="000E5B99">
        <w:rPr>
          <w:rFonts w:ascii="HG丸ｺﾞｼｯｸM-PRO" w:eastAsia="HG丸ｺﾞｼｯｸM-PRO" w:hAnsi="HG丸ｺﾞｼｯｸM-PRO" w:hint="eastAsia"/>
          <w:sz w:val="24"/>
          <w:szCs w:val="24"/>
        </w:rPr>
        <w:t>商工会</w:t>
      </w:r>
      <w:r w:rsidR="00505BA2" w:rsidRPr="000E5B99">
        <w:rPr>
          <w:rFonts w:ascii="HG丸ｺﾞｼｯｸM-PRO" w:eastAsia="HG丸ｺﾞｼｯｸM-PRO" w:hAnsi="HG丸ｺﾞｼｯｸM-PRO"/>
          <w:sz w:val="24"/>
          <w:szCs w:val="24"/>
        </w:rPr>
        <w:t>又は商工会議所及び関係市町としてどういう姿を目指すか</w:t>
      </w:r>
      <w:r w:rsidR="00505BA2" w:rsidRPr="000E5B99">
        <w:rPr>
          <w:rFonts w:ascii="HG丸ｺﾞｼｯｸM-PRO" w:eastAsia="HG丸ｺﾞｼｯｸM-PRO" w:hAnsi="HG丸ｺﾞｼｯｸM-PRO" w:hint="eastAsia"/>
          <w:sz w:val="24"/>
          <w:szCs w:val="24"/>
        </w:rPr>
        <w:t>（</w:t>
      </w:r>
      <w:r w:rsidR="00505BA2" w:rsidRPr="000E5B99">
        <w:rPr>
          <w:rFonts w:ascii="HG丸ｺﾞｼｯｸM-PRO" w:eastAsia="HG丸ｺﾞｼｯｸM-PRO" w:hAnsi="HG丸ｺﾞｼｯｸM-PRO"/>
          <w:sz w:val="24"/>
          <w:szCs w:val="24"/>
        </w:rPr>
        <w:t>どうなっていた</w:t>
      </w:r>
      <w:r w:rsidR="00505BA2" w:rsidRPr="000E5B99">
        <w:rPr>
          <w:rFonts w:ascii="HG丸ｺﾞｼｯｸM-PRO" w:eastAsia="HG丸ｺﾞｼｯｸM-PRO" w:hAnsi="HG丸ｺﾞｼｯｸM-PRO" w:hint="eastAsia"/>
          <w:sz w:val="24"/>
          <w:szCs w:val="24"/>
        </w:rPr>
        <w:t>いか</w:t>
      </w:r>
      <w:r w:rsidR="00505BA2" w:rsidRPr="000E5B99">
        <w:rPr>
          <w:rFonts w:ascii="HG丸ｺﾞｼｯｸM-PRO" w:eastAsia="HG丸ｺﾞｼｯｸM-PRO" w:hAnsi="HG丸ｺﾞｼｯｸM-PRO"/>
          <w:sz w:val="24"/>
          <w:szCs w:val="24"/>
        </w:rPr>
        <w:t>）、そのため</w:t>
      </w:r>
      <w:r w:rsidR="00505BA2" w:rsidRPr="000E5B99">
        <w:rPr>
          <w:rFonts w:ascii="HG丸ｺﾞｼｯｸM-PRO" w:eastAsia="HG丸ｺﾞｼｯｸM-PRO" w:hAnsi="HG丸ｺﾞｼｯｸM-PRO" w:hint="eastAsia"/>
          <w:sz w:val="24"/>
          <w:szCs w:val="24"/>
        </w:rPr>
        <w:t>に</w:t>
      </w:r>
      <w:r w:rsidR="00505BA2" w:rsidRPr="000E5B99">
        <w:rPr>
          <w:rFonts w:ascii="HG丸ｺﾞｼｯｸM-PRO" w:eastAsia="HG丸ｺﾞｼｯｸM-PRO" w:hAnsi="HG丸ｺﾞｼｯｸM-PRO"/>
          <w:sz w:val="24"/>
          <w:szCs w:val="24"/>
        </w:rPr>
        <w:t>商工会等</w:t>
      </w:r>
      <w:r w:rsidR="00505BA2" w:rsidRPr="000E5B99">
        <w:rPr>
          <w:rFonts w:ascii="HG丸ｺﾞｼｯｸM-PRO" w:eastAsia="HG丸ｺﾞｼｯｸM-PRO" w:hAnsi="HG丸ｺﾞｼｯｸM-PRO" w:hint="eastAsia"/>
          <w:sz w:val="24"/>
          <w:szCs w:val="24"/>
        </w:rPr>
        <w:t>の</w:t>
      </w:r>
      <w:r w:rsidR="00505BA2" w:rsidRPr="000E5B99">
        <w:rPr>
          <w:rFonts w:ascii="HG丸ｺﾞｼｯｸM-PRO" w:eastAsia="HG丸ｺﾞｼｯｸM-PRO" w:hAnsi="HG丸ｺﾞｼｯｸM-PRO"/>
          <w:sz w:val="24"/>
          <w:szCs w:val="24"/>
        </w:rPr>
        <w:t>あり方はどうあるべきか（どう</w:t>
      </w:r>
      <w:r w:rsidR="00505BA2" w:rsidRPr="000E5B99">
        <w:rPr>
          <w:rFonts w:ascii="HG丸ｺﾞｼｯｸM-PRO" w:eastAsia="HG丸ｺﾞｼｯｸM-PRO" w:hAnsi="HG丸ｺﾞｼｯｸM-PRO" w:hint="eastAsia"/>
          <w:sz w:val="24"/>
          <w:szCs w:val="24"/>
        </w:rPr>
        <w:t>いう</w:t>
      </w:r>
      <w:r w:rsidR="00505BA2" w:rsidRPr="000E5B99">
        <w:rPr>
          <w:rFonts w:ascii="HG丸ｺﾞｼｯｸM-PRO" w:eastAsia="HG丸ｺﾞｼｯｸM-PRO" w:hAnsi="HG丸ｺﾞｼｯｸM-PRO"/>
          <w:sz w:val="24"/>
          <w:szCs w:val="24"/>
        </w:rPr>
        <w:t>支援を行うべきか）といったことを</w:t>
      </w:r>
      <w:r w:rsidR="00505BA2" w:rsidRPr="000E5B99">
        <w:rPr>
          <w:rFonts w:ascii="HG丸ｺﾞｼｯｸM-PRO" w:eastAsia="HG丸ｺﾞｼｯｸM-PRO" w:hAnsi="HG丸ｺﾞｼｯｸM-PRO" w:hint="eastAsia"/>
          <w:sz w:val="24"/>
          <w:szCs w:val="24"/>
        </w:rPr>
        <w:t>記載</w:t>
      </w:r>
      <w:r w:rsidR="00505BA2" w:rsidRPr="000E5B99">
        <w:rPr>
          <w:rFonts w:ascii="HG丸ｺﾞｼｯｸM-PRO" w:eastAsia="HG丸ｺﾞｼｯｸM-PRO" w:hAnsi="HG丸ｺﾞｼｯｸM-PRO"/>
          <w:sz w:val="24"/>
          <w:szCs w:val="24"/>
        </w:rPr>
        <w:t>してください。</w:t>
      </w:r>
    </w:p>
    <w:p w14:paraId="4FE82AC8"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u w:val="single"/>
        </w:rPr>
      </w:pPr>
    </w:p>
    <w:p w14:paraId="18BE1BB1" w14:textId="77777777" w:rsidR="008E0732" w:rsidRPr="000E5B99" w:rsidRDefault="008E0732" w:rsidP="008E0732">
      <w:pPr>
        <w:autoSpaceDN w:val="0"/>
        <w:spacing w:line="400" w:lineRule="exact"/>
        <w:rPr>
          <w:rFonts w:ascii="HG丸ｺﾞｼｯｸM-PRO" w:eastAsia="HG丸ｺﾞｼｯｸM-PRO" w:hAnsi="HG丸ｺﾞｼｯｸM-PRO"/>
          <w:sz w:val="24"/>
          <w:szCs w:val="24"/>
        </w:rPr>
      </w:pPr>
    </w:p>
    <w:p w14:paraId="50391165"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u w:val="single"/>
        </w:rPr>
      </w:pPr>
      <w:r w:rsidRPr="000E5B99">
        <w:rPr>
          <w:rFonts w:ascii="HG丸ｺﾞｼｯｸM-PRO" w:eastAsia="HG丸ｺﾞｼｯｸM-PRO" w:hAnsi="HG丸ｺﾞｼｯｸM-PRO" w:hint="eastAsia"/>
          <w:b/>
          <w:sz w:val="24"/>
          <w:szCs w:val="24"/>
          <w:u w:val="single"/>
        </w:rPr>
        <w:t>（４</w:t>
      </w:r>
      <w:r w:rsidR="008E0732" w:rsidRPr="000E5B99">
        <w:rPr>
          <w:rFonts w:ascii="HG丸ｺﾞｼｯｸM-PRO" w:eastAsia="HG丸ｺﾞｼｯｸM-PRO" w:hAnsi="HG丸ｺﾞｼｯｸM-PRO" w:hint="eastAsia"/>
          <w:b/>
          <w:sz w:val="24"/>
          <w:szCs w:val="24"/>
          <w:u w:val="single"/>
        </w:rPr>
        <w:t>）事業継続力強化支援事業の実施期間</w:t>
      </w:r>
    </w:p>
    <w:p w14:paraId="385D1D18"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u w:val="single"/>
        </w:rPr>
      </w:pPr>
    </w:p>
    <w:tbl>
      <w:tblPr>
        <w:tblStyle w:val="1"/>
        <w:tblW w:w="0" w:type="auto"/>
        <w:tblInd w:w="250" w:type="dxa"/>
        <w:tblLook w:val="04A0" w:firstRow="1" w:lastRow="0" w:firstColumn="1" w:lastColumn="0" w:noHBand="0" w:noVBand="1"/>
      </w:tblPr>
      <w:tblGrid>
        <w:gridCol w:w="9018"/>
      </w:tblGrid>
      <w:tr w:rsidR="000E5B99" w:rsidRPr="000E5B99" w14:paraId="0172E6CF" w14:textId="77777777" w:rsidTr="00E063C4">
        <w:tc>
          <w:tcPr>
            <w:tcW w:w="9018" w:type="dxa"/>
            <w:vAlign w:val="center"/>
          </w:tcPr>
          <w:p w14:paraId="6731ED8B" w14:textId="77777777" w:rsidR="008E0732" w:rsidRPr="000E5B99" w:rsidRDefault="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0D1CB3"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4</w:t>
            </w:r>
            <w:r w:rsidRPr="000E5B99">
              <w:rPr>
                <w:rFonts w:ascii="HG丸ｺﾞｼｯｸM-PRO" w:eastAsia="HG丸ｺﾞｼｯｸM-PRO" w:hAnsi="HG丸ｺﾞｼｯｸM-PRO" w:hint="eastAsia"/>
                <w:sz w:val="24"/>
                <w:szCs w:val="24"/>
              </w:rPr>
              <w:t>．「事業継続力強化支援事業の実施期間」は、どのくらいの期間ですか？</w:t>
            </w:r>
          </w:p>
        </w:tc>
      </w:tr>
    </w:tbl>
    <w:p w14:paraId="300D4999"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08CD477B"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３年以上で、最長５年間としてください。</w:t>
      </w:r>
    </w:p>
    <w:p w14:paraId="463BF0F1" w14:textId="77777777" w:rsidR="008E0732" w:rsidRPr="000E5B99" w:rsidRDefault="008E0732" w:rsidP="008E0732">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なお、事業継続力強化支援</w:t>
      </w:r>
      <w:r w:rsidR="004035CF" w:rsidRPr="000E5B99">
        <w:rPr>
          <w:rFonts w:ascii="HG丸ｺﾞｼｯｸM-PRO" w:eastAsia="HG丸ｺﾞｼｯｸM-PRO" w:hAnsi="HG丸ｺﾞｼｯｸM-PRO" w:hint="eastAsia"/>
          <w:sz w:val="24"/>
          <w:szCs w:val="24"/>
        </w:rPr>
        <w:t>事業</w:t>
      </w:r>
      <w:r w:rsidRPr="000E5B99">
        <w:rPr>
          <w:rFonts w:ascii="HG丸ｺﾞｼｯｸM-PRO" w:eastAsia="HG丸ｺﾞｼｯｸM-PRO" w:hAnsi="HG丸ｺﾞｼｯｸM-PRO" w:hint="eastAsia"/>
          <w:sz w:val="24"/>
          <w:szCs w:val="24"/>
        </w:rPr>
        <w:t>は、自然災害等の最新の発生予測等をもとに実施される必要があるため、</w:t>
      </w:r>
      <w:r w:rsidR="00C14660" w:rsidRPr="000E5B99">
        <w:rPr>
          <w:rFonts w:ascii="HG丸ｺﾞｼｯｸM-PRO" w:eastAsia="HG丸ｺﾞｼｯｸM-PRO" w:hAnsi="HG丸ｺﾞｼｯｸM-PRO" w:hint="eastAsia"/>
          <w:sz w:val="24"/>
          <w:szCs w:val="24"/>
        </w:rPr>
        <w:t>共同作成する</w:t>
      </w:r>
      <w:r w:rsidR="009161A5" w:rsidRPr="000E5B99">
        <w:rPr>
          <w:rFonts w:ascii="HG丸ｺﾞｼｯｸM-PRO" w:eastAsia="HG丸ｺﾞｼｯｸM-PRO" w:hAnsi="HG丸ｺﾞｼｯｸM-PRO" w:hint="eastAsia"/>
          <w:sz w:val="24"/>
          <w:szCs w:val="24"/>
        </w:rPr>
        <w:t>関係</w:t>
      </w:r>
      <w:r w:rsidRPr="000E5B99">
        <w:rPr>
          <w:rFonts w:ascii="HG丸ｺﾞｼｯｸM-PRO" w:eastAsia="HG丸ｺﾞｼｯｸM-PRO" w:hAnsi="HG丸ｺﾞｼｯｸM-PRO" w:hint="eastAsia"/>
          <w:sz w:val="24"/>
          <w:szCs w:val="24"/>
        </w:rPr>
        <w:t>市町の地域防災計画の改訂状況も踏まえつつ、定期的に見直しを行うことが望ましいと考えます。</w:t>
      </w:r>
    </w:p>
    <w:p w14:paraId="0497390A"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u w:val="single"/>
        </w:rPr>
      </w:pPr>
    </w:p>
    <w:p w14:paraId="3873EA95"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u w:val="single"/>
        </w:rPr>
      </w:pPr>
    </w:p>
    <w:p w14:paraId="51FB2793"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u w:val="single"/>
        </w:rPr>
      </w:pPr>
      <w:r w:rsidRPr="000E5B99">
        <w:rPr>
          <w:rFonts w:ascii="HG丸ｺﾞｼｯｸM-PRO" w:eastAsia="HG丸ｺﾞｼｯｸM-PRO" w:hAnsi="HG丸ｺﾞｼｯｸM-PRO" w:hint="eastAsia"/>
          <w:b/>
          <w:sz w:val="24"/>
          <w:szCs w:val="24"/>
          <w:u w:val="single"/>
        </w:rPr>
        <w:t>（５</w:t>
      </w:r>
      <w:r w:rsidR="008E0732" w:rsidRPr="000E5B99">
        <w:rPr>
          <w:rFonts w:ascii="HG丸ｺﾞｼｯｸM-PRO" w:eastAsia="HG丸ｺﾞｼｯｸM-PRO" w:hAnsi="HG丸ｺﾞｼｯｸM-PRO" w:hint="eastAsia"/>
          <w:b/>
          <w:sz w:val="24"/>
          <w:szCs w:val="24"/>
          <w:u w:val="single"/>
        </w:rPr>
        <w:t>）事業継続力強化支援事業の内容</w:t>
      </w:r>
    </w:p>
    <w:p w14:paraId="2B2A1D40" w14:textId="77777777" w:rsidR="008E0732" w:rsidRPr="000E5B99" w:rsidRDefault="008E0732" w:rsidP="008E0732">
      <w:pPr>
        <w:autoSpaceDN w:val="0"/>
        <w:spacing w:line="400" w:lineRule="atLeast"/>
        <w:rPr>
          <w:rFonts w:ascii="HG丸ｺﾞｼｯｸM-PRO" w:eastAsia="HG丸ｺﾞｼｯｸM-PRO" w:hAnsi="HG丸ｺﾞｼｯｸM-PRO"/>
          <w:sz w:val="24"/>
          <w:szCs w:val="24"/>
        </w:rPr>
      </w:pPr>
    </w:p>
    <w:tbl>
      <w:tblPr>
        <w:tblStyle w:val="1"/>
        <w:tblW w:w="0" w:type="auto"/>
        <w:tblInd w:w="250" w:type="dxa"/>
        <w:tblLook w:val="04A0" w:firstRow="1" w:lastRow="0" w:firstColumn="1" w:lastColumn="0" w:noHBand="0" w:noVBand="1"/>
      </w:tblPr>
      <w:tblGrid>
        <w:gridCol w:w="9018"/>
      </w:tblGrid>
      <w:tr w:rsidR="000E5B99" w:rsidRPr="000E5B99" w14:paraId="6593D4BB" w14:textId="77777777" w:rsidTr="00900E32">
        <w:trPr>
          <w:trHeight w:val="78"/>
        </w:trPr>
        <w:tc>
          <w:tcPr>
            <w:tcW w:w="9018" w:type="dxa"/>
            <w:vAlign w:val="center"/>
          </w:tcPr>
          <w:p w14:paraId="09B0FAD8" w14:textId="77777777" w:rsidR="008E0732" w:rsidRPr="000E5B99" w:rsidRDefault="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1F5355"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5</w:t>
            </w:r>
            <w:r w:rsidRPr="000E5B99">
              <w:rPr>
                <w:rFonts w:ascii="HG丸ｺﾞｼｯｸM-PRO" w:eastAsia="HG丸ｺﾞｼｯｸM-PRO" w:hAnsi="HG丸ｺﾞｼｯｸM-PRO" w:hint="eastAsia"/>
                <w:sz w:val="24"/>
                <w:szCs w:val="24"/>
              </w:rPr>
              <w:t>．事業内容等を補足するため、別添</w:t>
            </w:r>
            <w:r w:rsidR="004035CF" w:rsidRPr="000E5B99">
              <w:rPr>
                <w:rFonts w:ascii="HG丸ｺﾞｼｯｸM-PRO" w:eastAsia="HG丸ｺﾞｼｯｸM-PRO" w:hAnsi="HG丸ｺﾞｼｯｸM-PRO" w:hint="eastAsia"/>
                <w:sz w:val="24"/>
                <w:szCs w:val="24"/>
              </w:rPr>
              <w:t>形式</w:t>
            </w:r>
            <w:r w:rsidR="004035CF" w:rsidRPr="000E5B99">
              <w:rPr>
                <w:rFonts w:ascii="HG丸ｺﾞｼｯｸM-PRO" w:eastAsia="HG丸ｺﾞｼｯｸM-PRO" w:hAnsi="HG丸ｺﾞｼｯｸM-PRO"/>
                <w:sz w:val="24"/>
                <w:szCs w:val="24"/>
              </w:rPr>
              <w:t>で</w:t>
            </w:r>
            <w:r w:rsidR="004035CF" w:rsidRPr="000E5B99">
              <w:rPr>
                <w:rFonts w:ascii="HG丸ｺﾞｼｯｸM-PRO" w:eastAsia="HG丸ｺﾞｼｯｸM-PRO" w:hAnsi="HG丸ｺﾞｼｯｸM-PRO" w:hint="eastAsia"/>
                <w:sz w:val="24"/>
                <w:szCs w:val="24"/>
              </w:rPr>
              <w:t>資料を</w:t>
            </w:r>
            <w:r w:rsidRPr="000E5B99">
              <w:rPr>
                <w:rFonts w:ascii="HG丸ｺﾞｼｯｸM-PRO" w:eastAsia="HG丸ｺﾞｼｯｸM-PRO" w:hAnsi="HG丸ｺﾞｼｯｸM-PRO" w:hint="eastAsia"/>
                <w:sz w:val="24"/>
                <w:szCs w:val="24"/>
              </w:rPr>
              <w:t>添付することは可能ですか？</w:t>
            </w:r>
          </w:p>
        </w:tc>
      </w:tr>
    </w:tbl>
    <w:p w14:paraId="735506D6"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1FF43814" w14:textId="77777777" w:rsidR="00F94CB5" w:rsidRPr="000E5B99" w:rsidRDefault="004035CF" w:rsidP="00F94CB5">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Pr="000E5B99">
        <w:rPr>
          <w:rFonts w:ascii="HG丸ｺﾞｼｯｸM-PRO" w:eastAsia="HG丸ｺﾞｼｯｸM-PRO" w:hAnsi="HG丸ｺﾞｼｯｸM-PRO"/>
          <w:sz w:val="24"/>
          <w:szCs w:val="24"/>
        </w:rPr>
        <w:t xml:space="preserve">　　</w:t>
      </w:r>
      <w:r w:rsidRPr="000E5B99">
        <w:rPr>
          <w:rFonts w:ascii="HG丸ｺﾞｼｯｸM-PRO" w:eastAsia="HG丸ｺﾞｼｯｸM-PRO" w:hAnsi="HG丸ｺﾞｼｯｸM-PRO" w:hint="eastAsia"/>
          <w:sz w:val="24"/>
          <w:szCs w:val="24"/>
        </w:rPr>
        <w:t>添付</w:t>
      </w:r>
      <w:r w:rsidRPr="000E5B99">
        <w:rPr>
          <w:rFonts w:ascii="HG丸ｺﾞｼｯｸM-PRO" w:eastAsia="HG丸ｺﾞｼｯｸM-PRO" w:hAnsi="HG丸ｺﾞｼｯｸM-PRO"/>
          <w:sz w:val="24"/>
          <w:szCs w:val="24"/>
        </w:rPr>
        <w:t>資料の一例として、商工会又は</w:t>
      </w:r>
      <w:r w:rsidRPr="000E5B99">
        <w:rPr>
          <w:rFonts w:ascii="HG丸ｺﾞｼｯｸM-PRO" w:eastAsia="HG丸ｺﾞｼｯｸM-PRO" w:hAnsi="HG丸ｺﾞｼｯｸM-PRO" w:hint="eastAsia"/>
          <w:sz w:val="24"/>
          <w:szCs w:val="24"/>
        </w:rPr>
        <w:t>商工会議所</w:t>
      </w:r>
      <w:r w:rsidRPr="000E5B99">
        <w:rPr>
          <w:rFonts w:ascii="HG丸ｺﾞｼｯｸM-PRO" w:eastAsia="HG丸ｺﾞｼｯｸM-PRO" w:hAnsi="HG丸ｺﾞｼｯｸM-PRO"/>
          <w:sz w:val="24"/>
          <w:szCs w:val="24"/>
        </w:rPr>
        <w:t>自身の</w:t>
      </w:r>
      <w:r w:rsidR="00B539C7" w:rsidRPr="000E5B99">
        <w:rPr>
          <w:rFonts w:ascii="HG丸ｺﾞｼｯｸM-PRO" w:eastAsia="HG丸ｺﾞｼｯｸM-PRO" w:hAnsi="HG丸ｺﾞｼｯｸM-PRO" w:hint="eastAsia"/>
          <w:sz w:val="24"/>
          <w:szCs w:val="24"/>
        </w:rPr>
        <w:t>事業継続計画</w:t>
      </w:r>
      <w:r w:rsidR="00F94CB5" w:rsidRPr="000E5B99">
        <w:rPr>
          <w:rFonts w:ascii="HG丸ｺﾞｼｯｸM-PRO" w:eastAsia="HG丸ｺﾞｼｯｸM-PRO" w:hAnsi="HG丸ｺﾞｼｯｸM-PRO" w:hint="eastAsia"/>
          <w:sz w:val="24"/>
          <w:szCs w:val="24"/>
        </w:rPr>
        <w:t>（※）</w:t>
      </w:r>
      <w:r w:rsidR="006E4356" w:rsidRPr="000E5B99">
        <w:rPr>
          <w:rFonts w:ascii="HG丸ｺﾞｼｯｸM-PRO" w:eastAsia="HG丸ｺﾞｼｯｸM-PRO" w:hAnsi="HG丸ｺﾞｼｯｸM-PRO" w:hint="eastAsia"/>
          <w:sz w:val="24"/>
          <w:szCs w:val="24"/>
        </w:rPr>
        <w:t>を想定してい</w:t>
      </w:r>
      <w:r w:rsidRPr="000E5B99">
        <w:rPr>
          <w:rFonts w:ascii="HG丸ｺﾞｼｯｸM-PRO" w:eastAsia="HG丸ｺﾞｼｯｸM-PRO" w:hAnsi="HG丸ｺﾞｼｯｸM-PRO"/>
          <w:sz w:val="24"/>
          <w:szCs w:val="24"/>
        </w:rPr>
        <w:t>ます</w:t>
      </w:r>
      <w:r w:rsidR="002D18A4" w:rsidRPr="00FB417B">
        <w:rPr>
          <w:rFonts w:ascii="HG丸ｺﾞｼｯｸM-PRO" w:eastAsia="HG丸ｺﾞｼｯｸM-PRO" w:hAnsi="HG丸ｺﾞｼｯｸM-PRO" w:hint="eastAsia"/>
          <w:sz w:val="24"/>
          <w:szCs w:val="24"/>
        </w:rPr>
        <w:t>。</w:t>
      </w:r>
      <w:r w:rsidR="00A72D4C" w:rsidRPr="000E5B99">
        <w:rPr>
          <w:rFonts w:ascii="HG丸ｺﾞｼｯｸM-PRO" w:eastAsia="HG丸ｺﾞｼｯｸM-PRO" w:hAnsi="HG丸ｺﾞｼｯｸM-PRO" w:hint="eastAsia"/>
          <w:sz w:val="24"/>
          <w:szCs w:val="24"/>
        </w:rPr>
        <w:t>なお、</w:t>
      </w:r>
      <w:r w:rsidR="00CE22E1" w:rsidRPr="000E5B99">
        <w:rPr>
          <w:rFonts w:ascii="HG丸ｺﾞｼｯｸM-PRO" w:eastAsia="HG丸ｺﾞｼｯｸM-PRO" w:hAnsi="HG丸ｺﾞｼｯｸM-PRO" w:hint="eastAsia"/>
          <w:sz w:val="24"/>
          <w:szCs w:val="24"/>
        </w:rPr>
        <w:t>小規模事業者支援法第５条第７項の規定により当該計画の内容を公表するため、添付資料も公表の対象となることを予めご承知おきください。</w:t>
      </w:r>
    </w:p>
    <w:p w14:paraId="77182650" w14:textId="77777777" w:rsidR="00C165EB" w:rsidRPr="000E5B99" w:rsidRDefault="00F94CB5" w:rsidP="00C165EB">
      <w:pPr>
        <w:autoSpaceDN w:val="0"/>
        <w:spacing w:line="400" w:lineRule="exact"/>
        <w:ind w:left="1440" w:hangingChars="600" w:hanging="14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C165EB" w:rsidRPr="000E5B99">
        <w:rPr>
          <w:rFonts w:ascii="HG丸ｺﾞｼｯｸM-PRO" w:eastAsia="HG丸ｺﾞｼｯｸM-PRO" w:hAnsi="HG丸ｺﾞｼｯｸM-PRO" w:hint="eastAsia"/>
          <w:sz w:val="24"/>
          <w:szCs w:val="24"/>
        </w:rPr>
        <w:t xml:space="preserve">　商工会におかれては、全国商工会連合会が示す商工会向け</w:t>
      </w:r>
      <w:r w:rsidR="00E921B8" w:rsidRPr="000E5B99">
        <w:rPr>
          <w:rFonts w:ascii="HG丸ｺﾞｼｯｸM-PRO" w:eastAsia="HG丸ｺﾞｼｯｸM-PRO" w:hAnsi="HG丸ｺﾞｼｯｸM-PRO" w:hint="eastAsia"/>
          <w:sz w:val="24"/>
          <w:szCs w:val="24"/>
        </w:rPr>
        <w:t>商工会危機管理マニュアル等</w:t>
      </w:r>
      <w:r w:rsidR="00C165EB" w:rsidRPr="000E5B99">
        <w:rPr>
          <w:rFonts w:ascii="HG丸ｺﾞｼｯｸM-PRO" w:eastAsia="HG丸ｺﾞｼｯｸM-PRO" w:hAnsi="HG丸ｺﾞｼｯｸM-PRO" w:hint="eastAsia"/>
          <w:sz w:val="24"/>
          <w:szCs w:val="24"/>
        </w:rPr>
        <w:t>をご活用</w:t>
      </w:r>
      <w:r w:rsidR="00E921B8" w:rsidRPr="000E5B99">
        <w:rPr>
          <w:rFonts w:ascii="HG丸ｺﾞｼｯｸM-PRO" w:eastAsia="HG丸ｺﾞｼｯｸM-PRO" w:hAnsi="HG丸ｺﾞｼｯｸM-PRO" w:hint="eastAsia"/>
          <w:sz w:val="24"/>
          <w:szCs w:val="24"/>
        </w:rPr>
        <w:t>（ご参照）</w:t>
      </w:r>
      <w:r w:rsidR="00C165EB" w:rsidRPr="000E5B99">
        <w:rPr>
          <w:rFonts w:ascii="HG丸ｺﾞｼｯｸM-PRO" w:eastAsia="HG丸ｺﾞｼｯｸM-PRO" w:hAnsi="HG丸ｺﾞｼｯｸM-PRO" w:hint="eastAsia"/>
          <w:sz w:val="24"/>
          <w:szCs w:val="24"/>
        </w:rPr>
        <w:t>ください。</w:t>
      </w:r>
    </w:p>
    <w:p w14:paraId="7482BD1A" w14:textId="77777777" w:rsidR="00F94CB5" w:rsidRDefault="00C165EB" w:rsidP="00C165EB">
      <w:pPr>
        <w:autoSpaceDN w:val="0"/>
        <w:spacing w:line="400" w:lineRule="exact"/>
        <w:ind w:left="1440" w:hangingChars="600" w:hanging="14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12593F" w:rsidRPr="000E5B99">
        <w:rPr>
          <w:rFonts w:ascii="HG丸ｺﾞｼｯｸM-PRO" w:eastAsia="HG丸ｺﾞｼｯｸM-PRO" w:hAnsi="HG丸ｺﾞｼｯｸM-PRO" w:hint="eastAsia"/>
          <w:sz w:val="24"/>
          <w:szCs w:val="24"/>
        </w:rPr>
        <w:t>商工会議所におかれては、</w:t>
      </w:r>
      <w:r w:rsidRPr="000E5B99">
        <w:rPr>
          <w:rFonts w:ascii="HG丸ｺﾞｼｯｸM-PRO" w:eastAsia="HG丸ｺﾞｼｯｸM-PRO" w:hAnsi="HG丸ｺﾞｼｯｸM-PRO" w:hint="eastAsia"/>
          <w:sz w:val="24"/>
          <w:szCs w:val="24"/>
        </w:rPr>
        <w:t>日本商工会議所が示す商工会議所向けＢＣＰ対策資料をご活用</w:t>
      </w:r>
      <w:r w:rsidR="003A5734">
        <w:rPr>
          <w:rFonts w:ascii="HG丸ｺﾞｼｯｸM-PRO" w:eastAsia="HG丸ｺﾞｼｯｸM-PRO" w:hAnsi="HG丸ｺﾞｼｯｸM-PRO" w:hint="eastAsia"/>
          <w:sz w:val="24"/>
          <w:szCs w:val="24"/>
        </w:rPr>
        <w:t>（ご参照）</w:t>
      </w:r>
      <w:r w:rsidRPr="000E5B99">
        <w:rPr>
          <w:rFonts w:ascii="HG丸ｺﾞｼｯｸM-PRO" w:eastAsia="HG丸ｺﾞｼｯｸM-PRO" w:hAnsi="HG丸ｺﾞｼｯｸM-PRO" w:hint="eastAsia"/>
          <w:sz w:val="24"/>
          <w:szCs w:val="24"/>
        </w:rPr>
        <w:t>ください。</w:t>
      </w:r>
    </w:p>
    <w:p w14:paraId="569D79F7" w14:textId="77777777" w:rsidR="007132D0" w:rsidRDefault="007132D0" w:rsidP="00C165EB">
      <w:pPr>
        <w:autoSpaceDN w:val="0"/>
        <w:spacing w:line="400" w:lineRule="exact"/>
        <w:ind w:left="1440" w:hangingChars="600" w:hanging="1440"/>
        <w:rPr>
          <w:rFonts w:ascii="HG丸ｺﾞｼｯｸM-PRO" w:eastAsia="HG丸ｺﾞｼｯｸM-PRO" w:hAnsi="HG丸ｺﾞｼｯｸM-PRO"/>
          <w:sz w:val="24"/>
          <w:szCs w:val="24"/>
        </w:rPr>
      </w:pPr>
    </w:p>
    <w:p w14:paraId="725CEBBE" w14:textId="77777777" w:rsidR="00F02425" w:rsidRPr="000E5B99" w:rsidRDefault="00F02425" w:rsidP="00C165EB">
      <w:pPr>
        <w:autoSpaceDN w:val="0"/>
        <w:spacing w:line="400" w:lineRule="exact"/>
        <w:ind w:left="1440" w:hangingChars="600" w:hanging="1440"/>
        <w:rPr>
          <w:rFonts w:ascii="HG丸ｺﾞｼｯｸM-PRO" w:eastAsia="HG丸ｺﾞｼｯｸM-PRO" w:hAnsi="HG丸ｺﾞｼｯｸM-PRO"/>
          <w:sz w:val="24"/>
          <w:szCs w:val="24"/>
        </w:rPr>
      </w:pPr>
    </w:p>
    <w:tbl>
      <w:tblPr>
        <w:tblStyle w:val="1"/>
        <w:tblW w:w="0" w:type="auto"/>
        <w:tblInd w:w="250" w:type="dxa"/>
        <w:tblLook w:val="04A0" w:firstRow="1" w:lastRow="0" w:firstColumn="1" w:lastColumn="0" w:noHBand="0" w:noVBand="1"/>
      </w:tblPr>
      <w:tblGrid>
        <w:gridCol w:w="9018"/>
      </w:tblGrid>
      <w:tr w:rsidR="000E5B99" w:rsidRPr="000E5B99" w14:paraId="5984A6EB" w14:textId="77777777" w:rsidTr="002D5735">
        <w:tc>
          <w:tcPr>
            <w:tcW w:w="9018" w:type="dxa"/>
            <w:vAlign w:val="center"/>
          </w:tcPr>
          <w:p w14:paraId="71CCD141" w14:textId="77777777" w:rsidR="00B05F76" w:rsidRPr="000E5B99" w:rsidRDefault="00B05F76">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lastRenderedPageBreak/>
              <w:t>Ｑ</w:t>
            </w:r>
            <w:r w:rsidR="00FB417B">
              <w:rPr>
                <w:rFonts w:ascii="HG丸ｺﾞｼｯｸM-PRO" w:eastAsia="HG丸ｺﾞｼｯｸM-PRO" w:hAnsi="HG丸ｺﾞｼｯｸM-PRO" w:hint="eastAsia"/>
                <w:sz w:val="24"/>
                <w:szCs w:val="24"/>
              </w:rPr>
              <w:t>16</w:t>
            </w:r>
            <w:r w:rsidR="000F32AC" w:rsidRPr="000E5B99">
              <w:rPr>
                <w:rFonts w:ascii="HG丸ｺﾞｼｯｸM-PRO" w:eastAsia="HG丸ｺﾞｼｯｸM-PRO" w:hAnsi="HG丸ｺﾞｼｯｸM-PRO" w:hint="eastAsia"/>
                <w:sz w:val="24"/>
                <w:szCs w:val="24"/>
              </w:rPr>
              <w:t>．</w:t>
            </w:r>
            <w:r w:rsidRPr="000E5B99">
              <w:rPr>
                <w:rFonts w:ascii="HG丸ｺﾞｼｯｸM-PRO" w:eastAsia="HG丸ｺﾞｼｯｸM-PRO" w:hAnsi="HG丸ｺﾞｼｯｸM-PRO" w:hint="eastAsia"/>
                <w:sz w:val="24"/>
                <w:szCs w:val="24"/>
              </w:rPr>
              <w:t>発災時における被害情報の</w:t>
            </w:r>
            <w:r w:rsidR="00330A12" w:rsidRPr="000E5B99">
              <w:rPr>
                <w:rFonts w:ascii="HG丸ｺﾞｼｯｸM-PRO" w:eastAsia="HG丸ｺﾞｼｯｸM-PRO" w:hAnsi="HG丸ｺﾞｼｯｸM-PRO" w:hint="eastAsia"/>
                <w:sz w:val="24"/>
                <w:szCs w:val="24"/>
              </w:rPr>
              <w:t>報告とは、どのようなもの</w:t>
            </w:r>
            <w:r w:rsidR="00217531" w:rsidRPr="000E5B99">
              <w:rPr>
                <w:rFonts w:ascii="HG丸ｺﾞｼｯｸM-PRO" w:eastAsia="HG丸ｺﾞｼｯｸM-PRO" w:hAnsi="HG丸ｺﾞｼｯｸM-PRO" w:hint="eastAsia"/>
                <w:sz w:val="24"/>
                <w:szCs w:val="24"/>
              </w:rPr>
              <w:t>です</w:t>
            </w:r>
            <w:r w:rsidR="00330A12" w:rsidRPr="000E5B99">
              <w:rPr>
                <w:rFonts w:ascii="HG丸ｺﾞｼｯｸM-PRO" w:eastAsia="HG丸ｺﾞｼｯｸM-PRO" w:hAnsi="HG丸ｺﾞｼｯｸM-PRO" w:hint="eastAsia"/>
                <w:sz w:val="24"/>
                <w:szCs w:val="24"/>
              </w:rPr>
              <w:t>か</w:t>
            </w:r>
            <w:r w:rsidRPr="000E5B99">
              <w:rPr>
                <w:rFonts w:ascii="HG丸ｺﾞｼｯｸM-PRO" w:eastAsia="HG丸ｺﾞｼｯｸM-PRO" w:hAnsi="HG丸ｺﾞｼｯｸM-PRO" w:hint="eastAsia"/>
                <w:sz w:val="24"/>
                <w:szCs w:val="24"/>
              </w:rPr>
              <w:t>？</w:t>
            </w:r>
          </w:p>
        </w:tc>
      </w:tr>
    </w:tbl>
    <w:p w14:paraId="51046C66" w14:textId="77777777" w:rsidR="00B05F76" w:rsidRPr="000E5B99" w:rsidRDefault="00B05F76" w:rsidP="00B05F76">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31BF5587" w14:textId="77777777" w:rsidR="00E254CF" w:rsidRPr="000E5B99" w:rsidRDefault="003F3A3E" w:rsidP="00E254CF">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E254CF" w:rsidRPr="000E5B99">
        <w:rPr>
          <w:rFonts w:ascii="HG丸ｺﾞｼｯｸM-PRO" w:eastAsia="HG丸ｺﾞｼｯｸM-PRO" w:hAnsi="HG丸ｺﾞｼｯｸM-PRO" w:hint="eastAsia"/>
          <w:sz w:val="24"/>
          <w:szCs w:val="24"/>
        </w:rPr>
        <w:t>災害対策基本法において国は都道府県知事やその他地方公共団体の調査や報告に基づき、支援策を実施する旨が定められています。被災企業の支援策を実施するため、中小企業・小規模事業者の被害の実態（被害額等）を把握する必要がありますが、どの情報をどの機関がどのように集めるか、市町・商工会又は商工会議所の役割分担</w:t>
      </w:r>
      <w:r w:rsidR="00FB417B">
        <w:rPr>
          <w:rFonts w:ascii="HG丸ｺﾞｼｯｸM-PRO" w:eastAsia="HG丸ｺﾞｼｯｸM-PRO" w:hAnsi="HG丸ｺﾞｼｯｸM-PRO" w:hint="eastAsia"/>
          <w:sz w:val="24"/>
          <w:szCs w:val="24"/>
        </w:rPr>
        <w:t>を決める必要があります</w:t>
      </w:r>
      <w:r w:rsidR="00E254CF" w:rsidRPr="000E5B99">
        <w:rPr>
          <w:rFonts w:ascii="HG丸ｺﾞｼｯｸM-PRO" w:eastAsia="HG丸ｺﾞｼｯｸM-PRO" w:hAnsi="HG丸ｺﾞｼｯｸM-PRO" w:hint="eastAsia"/>
          <w:sz w:val="24"/>
          <w:szCs w:val="24"/>
        </w:rPr>
        <w:t>。</w:t>
      </w:r>
    </w:p>
    <w:p w14:paraId="1440F908" w14:textId="77777777" w:rsidR="00E254CF" w:rsidRPr="000E5B99" w:rsidRDefault="00E254CF" w:rsidP="00E254CF">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一例として、被害状況の確認方法や被害額（合計、建物、設備、商品等）の算定方法について、商工会・商工会議所が行うこと、関係市町が行うことをあらかじめ役割分担することも考えられます。</w:t>
      </w:r>
    </w:p>
    <w:p w14:paraId="1B9E6B58" w14:textId="77777777" w:rsidR="00E254CF" w:rsidRPr="000E5B99" w:rsidRDefault="00E254CF" w:rsidP="00E254CF">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地域によって適した体制は様々ですが、例えば、被災事業者が市町に申請する罹災証明申請書に「被害状況」や「推計被害額」を記載し、市町が被害情報の把握の参考にするという方法も考えられます（市町は被害額を証明するわけでは無く、あくまで参考情報として被災事業者から情報を入手するものです）。</w:t>
      </w:r>
    </w:p>
    <w:p w14:paraId="2788D4BB" w14:textId="77777777" w:rsidR="00E254CF" w:rsidRPr="000E5B99" w:rsidRDefault="00E254CF" w:rsidP="00E254CF">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また、復旧支援メニューが措置された際に、商工会・商工会議所と自治体が一緒に支援する場合の被害情報の情報交換について、事前に取り決めなどを行い、迅速な復旧活動に努めていくことも有用と考えられるところです。</w:t>
      </w:r>
    </w:p>
    <w:p w14:paraId="4755C188" w14:textId="77777777" w:rsidR="00064C16" w:rsidRPr="000E5B99" w:rsidRDefault="00064C16" w:rsidP="00E254CF">
      <w:pPr>
        <w:autoSpaceDN w:val="0"/>
        <w:spacing w:line="400" w:lineRule="exact"/>
        <w:ind w:left="480" w:hangingChars="200" w:hanging="480"/>
        <w:rPr>
          <w:rFonts w:ascii="HG丸ｺﾞｼｯｸM-PRO" w:eastAsia="HG丸ｺﾞｼｯｸM-PRO" w:hAnsi="HG丸ｺﾞｼｯｸM-PRO"/>
          <w:sz w:val="24"/>
          <w:szCs w:val="24"/>
        </w:rPr>
      </w:pPr>
    </w:p>
    <w:p w14:paraId="3FEE4FB4" w14:textId="77777777" w:rsidR="00192E73" w:rsidRPr="000E5B99" w:rsidRDefault="00192E73" w:rsidP="00FE5CFE">
      <w:pPr>
        <w:autoSpaceDN w:val="0"/>
        <w:spacing w:line="400" w:lineRule="exact"/>
        <w:ind w:left="1200" w:hangingChars="500" w:hanging="1200"/>
        <w:rPr>
          <w:rFonts w:ascii="HG丸ｺﾞｼｯｸM-PRO" w:eastAsia="HG丸ｺﾞｼｯｸM-PRO" w:hAnsi="HG丸ｺﾞｼｯｸM-PRO"/>
          <w:sz w:val="24"/>
          <w:szCs w:val="24"/>
        </w:rPr>
      </w:pPr>
    </w:p>
    <w:p w14:paraId="3474894E" w14:textId="77777777" w:rsidR="008E0732" w:rsidRPr="000E5B99" w:rsidRDefault="00FB2C4E" w:rsidP="008E0732">
      <w:pPr>
        <w:autoSpaceDN w:val="0"/>
        <w:spacing w:line="400" w:lineRule="exact"/>
        <w:ind w:left="240" w:hangingChars="100" w:hanging="240"/>
        <w:rPr>
          <w:rFonts w:ascii="HG丸ｺﾞｼｯｸM-PRO" w:eastAsia="HG丸ｺﾞｼｯｸM-PRO" w:hAnsi="HG丸ｺﾞｼｯｸM-PRO"/>
          <w:b/>
          <w:sz w:val="24"/>
          <w:szCs w:val="24"/>
          <w:u w:val="single"/>
        </w:rPr>
      </w:pPr>
      <w:r w:rsidRPr="000E5B99">
        <w:rPr>
          <w:rFonts w:ascii="HG丸ｺﾞｼｯｸM-PRO" w:eastAsia="HG丸ｺﾞｼｯｸM-PRO" w:hAnsi="HG丸ｺﾞｼｯｸM-PRO" w:hint="eastAsia"/>
          <w:sz w:val="24"/>
          <w:szCs w:val="24"/>
          <w:u w:val="single"/>
        </w:rPr>
        <w:t>（</w:t>
      </w:r>
      <w:r w:rsidRPr="000E5B99">
        <w:rPr>
          <w:rFonts w:ascii="HG丸ｺﾞｼｯｸM-PRO" w:eastAsia="HG丸ｺﾞｼｯｸM-PRO" w:hAnsi="HG丸ｺﾞｼｯｸM-PRO" w:hint="eastAsia"/>
          <w:b/>
          <w:sz w:val="24"/>
          <w:szCs w:val="24"/>
          <w:u w:val="single"/>
        </w:rPr>
        <w:t>６</w:t>
      </w:r>
      <w:r w:rsidR="008E0732" w:rsidRPr="000E5B99">
        <w:rPr>
          <w:rFonts w:ascii="HG丸ｺﾞｼｯｸM-PRO" w:eastAsia="HG丸ｺﾞｼｯｸM-PRO" w:hAnsi="HG丸ｺﾞｼｯｸM-PRO" w:hint="eastAsia"/>
          <w:b/>
          <w:sz w:val="24"/>
          <w:szCs w:val="24"/>
          <w:u w:val="single"/>
        </w:rPr>
        <w:t>）事業継続力強化支援事業の実施体制</w:t>
      </w:r>
    </w:p>
    <w:p w14:paraId="75C431CD"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rPr>
      </w:pPr>
    </w:p>
    <w:tbl>
      <w:tblPr>
        <w:tblStyle w:val="1"/>
        <w:tblW w:w="0" w:type="auto"/>
        <w:tblInd w:w="250" w:type="dxa"/>
        <w:tblLook w:val="04A0" w:firstRow="1" w:lastRow="0" w:firstColumn="1" w:lastColumn="0" w:noHBand="0" w:noVBand="1"/>
      </w:tblPr>
      <w:tblGrid>
        <w:gridCol w:w="9018"/>
      </w:tblGrid>
      <w:tr w:rsidR="000E5B99" w:rsidRPr="000E5B99" w14:paraId="532BCB37" w14:textId="77777777" w:rsidTr="00E063C4">
        <w:tc>
          <w:tcPr>
            <w:tcW w:w="9018" w:type="dxa"/>
            <w:vAlign w:val="center"/>
          </w:tcPr>
          <w:p w14:paraId="02B775B8" w14:textId="77777777" w:rsidR="008E0732" w:rsidRPr="000E5B99" w:rsidRDefault="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FB417B">
              <w:rPr>
                <w:rFonts w:ascii="HG丸ｺﾞｼｯｸM-PRO" w:eastAsia="HG丸ｺﾞｼｯｸM-PRO" w:hAnsi="HG丸ｺﾞｼｯｸM-PRO" w:hint="eastAsia"/>
                <w:sz w:val="24"/>
                <w:szCs w:val="24"/>
              </w:rPr>
              <w:t>17</w:t>
            </w:r>
            <w:r w:rsidRPr="000E5B99">
              <w:rPr>
                <w:rFonts w:ascii="HG丸ｺﾞｼｯｸM-PRO" w:eastAsia="HG丸ｺﾞｼｯｸM-PRO" w:hAnsi="HG丸ｺﾞｼｯｸM-PRO" w:hint="eastAsia"/>
                <w:sz w:val="24"/>
                <w:szCs w:val="24"/>
              </w:rPr>
              <w:t>．実施体制（別表２）には、どのようなことを記載すればよいですか？</w:t>
            </w:r>
          </w:p>
        </w:tc>
      </w:tr>
    </w:tbl>
    <w:p w14:paraId="521FDFBD"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2BD72F93" w14:textId="77777777" w:rsidR="00FB2C4E" w:rsidRPr="000E5B99" w:rsidRDefault="008E0732" w:rsidP="00D42581">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D42581" w:rsidRPr="00D42581">
        <w:rPr>
          <w:rFonts w:ascii="HG丸ｺﾞｼｯｸM-PRO" w:eastAsia="HG丸ｺﾞｼｯｸM-PRO" w:hAnsi="HG丸ｺﾞｼｯｸM-PRO" w:hint="eastAsia"/>
          <w:sz w:val="24"/>
          <w:szCs w:val="24"/>
        </w:rPr>
        <w:t>事業継続力強化支援事業の実施を担う部署、同事業に携わる経営指導員等の数等を、図表などを用いて記載してください。記載例として1</w:t>
      </w:r>
      <w:r w:rsidR="00D42581">
        <w:rPr>
          <w:rFonts w:ascii="HG丸ｺﾞｼｯｸM-PRO" w:eastAsia="HG丸ｺﾞｼｯｸM-PRO" w:hAnsi="HG丸ｺﾞｼｯｸM-PRO" w:hint="eastAsia"/>
          <w:sz w:val="24"/>
          <w:szCs w:val="24"/>
        </w:rPr>
        <w:t>1</w:t>
      </w:r>
      <w:r w:rsidR="00D42581" w:rsidRPr="00D42581">
        <w:rPr>
          <w:rFonts w:ascii="HG丸ｺﾞｼｯｸM-PRO" w:eastAsia="HG丸ｺﾞｼｯｸM-PRO" w:hAnsi="HG丸ｺﾞｼｯｸM-PRO" w:hint="eastAsia"/>
          <w:sz w:val="24"/>
          <w:szCs w:val="24"/>
        </w:rPr>
        <w:t>ページをご参照ください。</w:t>
      </w:r>
    </w:p>
    <w:p w14:paraId="7948F30A" w14:textId="77777777" w:rsidR="00EE0841" w:rsidRPr="000E5B99" w:rsidRDefault="00EE0841" w:rsidP="007C3C6E">
      <w:pPr>
        <w:autoSpaceDN w:val="0"/>
        <w:spacing w:line="400" w:lineRule="exact"/>
        <w:ind w:leftChars="100" w:left="450" w:hangingChars="100" w:hanging="240"/>
        <w:rPr>
          <w:rFonts w:ascii="HG丸ｺﾞｼｯｸM-PRO" w:eastAsia="HG丸ｺﾞｼｯｸM-PRO" w:hAnsi="HG丸ｺﾞｼｯｸM-PRO"/>
          <w:sz w:val="24"/>
          <w:szCs w:val="24"/>
        </w:rPr>
      </w:pPr>
    </w:p>
    <w:p w14:paraId="7EA0C243" w14:textId="77777777" w:rsidR="00EE0841" w:rsidRPr="000E5B99" w:rsidRDefault="00EE0841" w:rsidP="007C3C6E">
      <w:pPr>
        <w:autoSpaceDN w:val="0"/>
        <w:spacing w:line="400" w:lineRule="exact"/>
        <w:ind w:leftChars="100" w:left="450" w:hangingChars="100" w:hanging="240"/>
        <w:rPr>
          <w:rFonts w:ascii="HG丸ｺﾞｼｯｸM-PRO" w:eastAsia="HG丸ｺﾞｼｯｸM-PRO" w:hAnsi="HG丸ｺﾞｼｯｸM-PRO"/>
          <w:sz w:val="24"/>
          <w:szCs w:val="24"/>
        </w:rPr>
      </w:pPr>
    </w:p>
    <w:p w14:paraId="78497973"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rPr>
      </w:pPr>
      <w:r w:rsidRPr="000E5B99">
        <w:rPr>
          <w:rFonts w:ascii="HG丸ｺﾞｼｯｸM-PRO" w:eastAsia="HG丸ｺﾞｼｯｸM-PRO" w:hAnsi="HG丸ｺﾞｼｯｸM-PRO" w:hint="eastAsia"/>
          <w:b/>
          <w:sz w:val="24"/>
          <w:szCs w:val="24"/>
          <w:u w:val="single"/>
        </w:rPr>
        <w:t>（７</w:t>
      </w:r>
      <w:r w:rsidR="008E0732" w:rsidRPr="000E5B99">
        <w:rPr>
          <w:rFonts w:ascii="HG丸ｺﾞｼｯｸM-PRO" w:eastAsia="HG丸ｺﾞｼｯｸM-PRO" w:hAnsi="HG丸ｺﾞｼｯｸM-PRO" w:hint="eastAsia"/>
          <w:b/>
          <w:sz w:val="24"/>
          <w:szCs w:val="24"/>
          <w:u w:val="single"/>
        </w:rPr>
        <w:t>）必要な資金の額及びその調達方法</w:t>
      </w:r>
    </w:p>
    <w:p w14:paraId="35C52D62"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rPr>
      </w:pPr>
    </w:p>
    <w:tbl>
      <w:tblPr>
        <w:tblStyle w:val="1"/>
        <w:tblW w:w="0" w:type="auto"/>
        <w:tblInd w:w="250" w:type="dxa"/>
        <w:tblLook w:val="04A0" w:firstRow="1" w:lastRow="0" w:firstColumn="1" w:lastColumn="0" w:noHBand="0" w:noVBand="1"/>
      </w:tblPr>
      <w:tblGrid>
        <w:gridCol w:w="9018"/>
      </w:tblGrid>
      <w:tr w:rsidR="000E5B99" w:rsidRPr="000E5B99" w14:paraId="67E55611" w14:textId="77777777" w:rsidTr="00900E32">
        <w:trPr>
          <w:trHeight w:val="387"/>
        </w:trPr>
        <w:tc>
          <w:tcPr>
            <w:tcW w:w="9018" w:type="dxa"/>
            <w:vAlign w:val="center"/>
          </w:tcPr>
          <w:p w14:paraId="686AE523" w14:textId="77777777" w:rsidR="008E0732" w:rsidRPr="000E5B99" w:rsidRDefault="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FB417B">
              <w:rPr>
                <w:rFonts w:ascii="HG丸ｺﾞｼｯｸM-PRO" w:eastAsia="HG丸ｺﾞｼｯｸM-PRO" w:hAnsi="HG丸ｺﾞｼｯｸM-PRO" w:hint="eastAsia"/>
                <w:sz w:val="24"/>
                <w:szCs w:val="24"/>
              </w:rPr>
              <w:t>18</w:t>
            </w:r>
            <w:r w:rsidRPr="000E5B99">
              <w:rPr>
                <w:rFonts w:ascii="HG丸ｺﾞｼｯｸM-PRO" w:eastAsia="HG丸ｺﾞｼｯｸM-PRO" w:hAnsi="HG丸ｺﾞｼｯｸM-PRO" w:hint="eastAsia"/>
                <w:sz w:val="24"/>
                <w:szCs w:val="24"/>
              </w:rPr>
              <w:t>．必要な資金の額について、</w:t>
            </w:r>
            <w:r w:rsidR="00F605BA" w:rsidRPr="000E5B99">
              <w:rPr>
                <w:rFonts w:ascii="HG丸ｺﾞｼｯｸM-PRO" w:eastAsia="HG丸ｺﾞｼｯｸM-PRO" w:hAnsi="HG丸ｺﾞｼｯｸM-PRO" w:hint="eastAsia"/>
                <w:sz w:val="24"/>
                <w:szCs w:val="24"/>
              </w:rPr>
              <w:t>どのように記載すればよいですか。また、</w:t>
            </w:r>
            <w:r w:rsidRPr="000E5B99">
              <w:rPr>
                <w:rFonts w:ascii="HG丸ｺﾞｼｯｸM-PRO" w:eastAsia="HG丸ｺﾞｼｯｸM-PRO" w:hAnsi="HG丸ｺﾞｼｯｸM-PRO" w:hint="eastAsia"/>
                <w:sz w:val="24"/>
                <w:szCs w:val="24"/>
              </w:rPr>
              <w:t>２年目以降の予算は未確定ですが、どのように記載すればよいですか？</w:t>
            </w:r>
          </w:p>
        </w:tc>
      </w:tr>
    </w:tbl>
    <w:p w14:paraId="6423A8A9" w14:textId="77777777" w:rsidR="005A6D59"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470A371B" w14:textId="77777777" w:rsidR="005841A2" w:rsidRPr="000E5B99" w:rsidRDefault="00F605BA" w:rsidP="004529B3">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5A6D59" w:rsidRPr="000E5B99">
        <w:rPr>
          <w:rFonts w:ascii="HG丸ｺﾞｼｯｸM-PRO" w:eastAsia="HG丸ｺﾞｼｯｸM-PRO" w:hAnsi="HG丸ｺﾞｼｯｸM-PRO" w:hint="eastAsia"/>
          <w:sz w:val="24"/>
          <w:szCs w:val="24"/>
        </w:rPr>
        <w:t xml:space="preserve">　</w:t>
      </w:r>
      <w:r w:rsidRPr="000E5B99">
        <w:rPr>
          <w:rFonts w:ascii="HG丸ｺﾞｼｯｸM-PRO" w:eastAsia="HG丸ｺﾞｼｯｸM-PRO" w:hAnsi="HG丸ｺﾞｼｯｸM-PRO" w:hint="eastAsia"/>
          <w:sz w:val="24"/>
          <w:szCs w:val="24"/>
        </w:rPr>
        <w:t xml:space="preserve">　</w:t>
      </w:r>
      <w:r w:rsidR="005841A2" w:rsidRPr="000E5B99">
        <w:rPr>
          <w:rFonts w:ascii="HG丸ｺﾞｼｯｸM-PRO" w:eastAsia="HG丸ｺﾞｼｯｸM-PRO" w:hAnsi="HG丸ｺﾞｼｯｸM-PRO" w:hint="eastAsia"/>
          <w:sz w:val="24"/>
          <w:szCs w:val="24"/>
        </w:rPr>
        <w:t>計画</w:t>
      </w:r>
      <w:r w:rsidR="005841A2" w:rsidRPr="000E5B99">
        <w:rPr>
          <w:rFonts w:ascii="HG丸ｺﾞｼｯｸM-PRO" w:eastAsia="HG丸ｺﾞｼｯｸM-PRO" w:hAnsi="HG丸ｺﾞｼｯｸM-PRO"/>
          <w:sz w:val="24"/>
          <w:szCs w:val="24"/>
        </w:rPr>
        <w:t>作成の段階で</w:t>
      </w:r>
      <w:r w:rsidR="005841A2" w:rsidRPr="000E5B99">
        <w:rPr>
          <w:rFonts w:ascii="HG丸ｺﾞｼｯｸM-PRO" w:eastAsia="HG丸ｺﾞｼｯｸM-PRO" w:hAnsi="HG丸ｺﾞｼｯｸM-PRO" w:hint="eastAsia"/>
          <w:sz w:val="24"/>
          <w:szCs w:val="24"/>
        </w:rPr>
        <w:t>関係</w:t>
      </w:r>
      <w:r w:rsidR="005841A2" w:rsidRPr="000E5B99">
        <w:rPr>
          <w:rFonts w:ascii="HG丸ｺﾞｼｯｸM-PRO" w:eastAsia="HG丸ｺﾞｼｯｸM-PRO" w:hAnsi="HG丸ｺﾞｼｯｸM-PRO"/>
          <w:sz w:val="24"/>
          <w:szCs w:val="24"/>
        </w:rPr>
        <w:t>市町と十分協議・調整を行っていただき</w:t>
      </w:r>
      <w:r w:rsidR="005841A2" w:rsidRPr="000E5B99">
        <w:rPr>
          <w:rFonts w:ascii="HG丸ｺﾞｼｯｸM-PRO" w:eastAsia="HG丸ｺﾞｼｯｸM-PRO" w:hAnsi="HG丸ｺﾞｼｯｸM-PRO" w:hint="eastAsia"/>
          <w:sz w:val="24"/>
          <w:szCs w:val="24"/>
        </w:rPr>
        <w:t>、</w:t>
      </w:r>
      <w:r w:rsidRPr="000E5B99">
        <w:rPr>
          <w:rFonts w:ascii="HG丸ｺﾞｼｯｸM-PRO" w:eastAsia="HG丸ｺﾞｼｯｸM-PRO" w:hAnsi="HG丸ｺﾞｼｯｸM-PRO" w:hint="eastAsia"/>
          <w:sz w:val="24"/>
          <w:szCs w:val="24"/>
        </w:rPr>
        <w:t>事業実施のために</w:t>
      </w:r>
      <w:r w:rsidRPr="000E5B99">
        <w:rPr>
          <w:rFonts w:ascii="HG丸ｺﾞｼｯｸM-PRO" w:eastAsia="HG丸ｺﾞｼｯｸM-PRO" w:hAnsi="HG丸ｺﾞｼｯｸM-PRO" w:hint="eastAsia"/>
          <w:sz w:val="24"/>
          <w:szCs w:val="24"/>
        </w:rPr>
        <w:lastRenderedPageBreak/>
        <w:t>必要なる資金の内容や額、また調達方法</w:t>
      </w:r>
      <w:r w:rsidR="005841A2" w:rsidRPr="000E5B99">
        <w:rPr>
          <w:rFonts w:ascii="HG丸ｺﾞｼｯｸM-PRO" w:eastAsia="HG丸ｺﾞｼｯｸM-PRO" w:hAnsi="HG丸ｺﾞｼｯｸM-PRO" w:hint="eastAsia"/>
          <w:sz w:val="24"/>
          <w:szCs w:val="24"/>
        </w:rPr>
        <w:t>（商工団体</w:t>
      </w:r>
      <w:r w:rsidR="005841A2" w:rsidRPr="000E5B99">
        <w:rPr>
          <w:rFonts w:ascii="HG丸ｺﾞｼｯｸM-PRO" w:eastAsia="HG丸ｺﾞｼｯｸM-PRO" w:hAnsi="HG丸ｺﾞｼｯｸM-PRO"/>
          <w:sz w:val="24"/>
          <w:szCs w:val="24"/>
        </w:rPr>
        <w:t>や</w:t>
      </w:r>
      <w:r w:rsidR="005841A2" w:rsidRPr="000E5B99">
        <w:rPr>
          <w:rFonts w:ascii="HG丸ｺﾞｼｯｸM-PRO" w:eastAsia="HG丸ｺﾞｼｯｸM-PRO" w:hAnsi="HG丸ｺﾞｼｯｸM-PRO" w:hint="eastAsia"/>
          <w:sz w:val="24"/>
          <w:szCs w:val="24"/>
        </w:rPr>
        <w:t>関係</w:t>
      </w:r>
      <w:r w:rsidR="005841A2" w:rsidRPr="000E5B99">
        <w:rPr>
          <w:rFonts w:ascii="HG丸ｺﾞｼｯｸM-PRO" w:eastAsia="HG丸ｺﾞｼｯｸM-PRO" w:hAnsi="HG丸ｺﾞｼｯｸM-PRO"/>
          <w:sz w:val="24"/>
          <w:szCs w:val="24"/>
        </w:rPr>
        <w:t>市町が行う事業が明確に</w:t>
      </w:r>
      <w:r w:rsidR="005841A2" w:rsidRPr="000E5B99">
        <w:rPr>
          <w:rFonts w:ascii="HG丸ｺﾞｼｯｸM-PRO" w:eastAsia="HG丸ｺﾞｼｯｸM-PRO" w:hAnsi="HG丸ｺﾞｼｯｸM-PRO" w:hint="eastAsia"/>
          <w:sz w:val="24"/>
          <w:szCs w:val="24"/>
        </w:rPr>
        <w:t>記載</w:t>
      </w:r>
      <w:r w:rsidR="005841A2" w:rsidRPr="000E5B99">
        <w:rPr>
          <w:rFonts w:ascii="HG丸ｺﾞｼｯｸM-PRO" w:eastAsia="HG丸ｺﾞｼｯｸM-PRO" w:hAnsi="HG丸ｺﾞｼｯｸM-PRO"/>
          <w:sz w:val="24"/>
          <w:szCs w:val="24"/>
        </w:rPr>
        <w:t>できるような場合</w:t>
      </w:r>
      <w:r w:rsidR="005841A2" w:rsidRPr="000E5B99">
        <w:rPr>
          <w:rFonts w:ascii="HG丸ｺﾞｼｯｸM-PRO" w:eastAsia="HG丸ｺﾞｼｯｸM-PRO" w:hAnsi="HG丸ｺﾞｼｯｸM-PRO" w:hint="eastAsia"/>
          <w:sz w:val="24"/>
          <w:szCs w:val="24"/>
        </w:rPr>
        <w:t>、｢Ａ</w:t>
      </w:r>
      <w:r w:rsidR="005841A2" w:rsidRPr="000E5B99">
        <w:rPr>
          <w:rFonts w:ascii="HG丸ｺﾞｼｯｸM-PRO" w:eastAsia="HG丸ｺﾞｼｯｸM-PRO" w:hAnsi="HG丸ｺﾞｼｯｸM-PRO"/>
          <w:sz w:val="24"/>
          <w:szCs w:val="24"/>
        </w:rPr>
        <w:t>事業</w:t>
      </w:r>
      <w:r w:rsidR="005841A2" w:rsidRPr="000E5B99">
        <w:rPr>
          <w:rFonts w:ascii="HG丸ｺﾞｼｯｸM-PRO" w:eastAsia="HG丸ｺﾞｼｯｸM-PRO" w:hAnsi="HG丸ｺﾞｼｯｸM-PRO" w:hint="eastAsia"/>
          <w:sz w:val="24"/>
          <w:szCs w:val="24"/>
        </w:rPr>
        <w:t>は○</w:t>
      </w:r>
      <w:r w:rsidR="005841A2" w:rsidRPr="000E5B99">
        <w:rPr>
          <w:rFonts w:ascii="HG丸ｺﾞｼｯｸM-PRO" w:eastAsia="HG丸ｺﾞｼｯｸM-PRO" w:hAnsi="HG丸ｺﾞｼｯｸM-PRO"/>
          <w:sz w:val="24"/>
          <w:szCs w:val="24"/>
        </w:rPr>
        <w:t>○市</w:t>
      </w:r>
      <w:r w:rsidR="005841A2" w:rsidRPr="000E5B99">
        <w:rPr>
          <w:rFonts w:ascii="HG丸ｺﾞｼｯｸM-PRO" w:eastAsia="HG丸ｺﾞｼｯｸM-PRO" w:hAnsi="HG丸ｺﾞｼｯｸM-PRO" w:hint="eastAsia"/>
          <w:sz w:val="24"/>
          <w:szCs w:val="24"/>
        </w:rPr>
        <w:t>より</w:t>
      </w:r>
      <w:r w:rsidR="005841A2" w:rsidRPr="000E5B99">
        <w:rPr>
          <w:rFonts w:ascii="HG丸ｺﾞｼｯｸM-PRO" w:eastAsia="HG丸ｺﾞｼｯｸM-PRO" w:hAnsi="HG丸ｺﾞｼｯｸM-PRO"/>
          <w:sz w:val="24"/>
          <w:szCs w:val="24"/>
        </w:rPr>
        <w:t>、Ｂ事業は○○商工会（商工会議所）の事業費収入</w:t>
      </w:r>
      <w:r w:rsidR="008B172D" w:rsidRPr="000E5B99">
        <w:rPr>
          <w:rFonts w:ascii="HG丸ｺﾞｼｯｸM-PRO" w:eastAsia="HG丸ｺﾞｼｯｸM-PRO" w:hAnsi="HG丸ｺﾞｼｯｸM-PRO" w:hint="eastAsia"/>
          <w:sz w:val="24"/>
          <w:szCs w:val="24"/>
        </w:rPr>
        <w:t>等</w:t>
      </w:r>
      <w:r w:rsidR="005841A2" w:rsidRPr="000E5B99">
        <w:rPr>
          <w:rFonts w:ascii="HG丸ｺﾞｼｯｸM-PRO" w:eastAsia="HG丸ｺﾞｼｯｸM-PRO" w:hAnsi="HG丸ｺﾞｼｯｸM-PRO" w:hint="eastAsia"/>
          <w:sz w:val="24"/>
          <w:szCs w:val="24"/>
        </w:rPr>
        <w:t>｣と</w:t>
      </w:r>
      <w:r w:rsidR="005841A2" w:rsidRPr="000E5B99">
        <w:rPr>
          <w:rFonts w:ascii="HG丸ｺﾞｼｯｸM-PRO" w:eastAsia="HG丸ｺﾞｼｯｸM-PRO" w:hAnsi="HG丸ｺﾞｼｯｸM-PRO"/>
          <w:sz w:val="24"/>
          <w:szCs w:val="24"/>
        </w:rPr>
        <w:t>記載いただくことも一例として考えられます。</w:t>
      </w:r>
      <w:r w:rsidR="005841A2" w:rsidRPr="000E5B99">
        <w:rPr>
          <w:rFonts w:ascii="HG丸ｺﾞｼｯｸM-PRO" w:eastAsia="HG丸ｺﾞｼｯｸM-PRO" w:hAnsi="HG丸ｺﾞｼｯｸM-PRO" w:hint="eastAsia"/>
          <w:sz w:val="24"/>
          <w:szCs w:val="24"/>
        </w:rPr>
        <w:t>）</w:t>
      </w:r>
      <w:r w:rsidRPr="000E5B99">
        <w:rPr>
          <w:rFonts w:ascii="HG丸ｺﾞｼｯｸM-PRO" w:eastAsia="HG丸ｺﾞｼｯｸM-PRO" w:hAnsi="HG丸ｺﾞｼｯｸM-PRO" w:hint="eastAsia"/>
          <w:sz w:val="24"/>
          <w:szCs w:val="24"/>
        </w:rPr>
        <w:t>について</w:t>
      </w:r>
      <w:r w:rsidR="005A4E55" w:rsidRPr="000E5B99">
        <w:rPr>
          <w:rFonts w:ascii="HG丸ｺﾞｼｯｸM-PRO" w:eastAsia="HG丸ｺﾞｼｯｸM-PRO" w:hAnsi="HG丸ｺﾞｼｯｸM-PRO" w:hint="eastAsia"/>
          <w:sz w:val="24"/>
          <w:szCs w:val="24"/>
        </w:rPr>
        <w:t>、事業規模と予算規模が</w:t>
      </w:r>
      <w:r w:rsidR="00B539C7" w:rsidRPr="000E5B99">
        <w:rPr>
          <w:rFonts w:ascii="HG丸ｺﾞｼｯｸM-PRO" w:eastAsia="HG丸ｺﾞｼｯｸM-PRO" w:hAnsi="HG丸ｺﾞｼｯｸM-PRO" w:hint="eastAsia"/>
          <w:sz w:val="24"/>
          <w:szCs w:val="24"/>
        </w:rPr>
        <w:t>見合った内容で</w:t>
      </w:r>
      <w:r w:rsidR="005841A2" w:rsidRPr="000E5B99">
        <w:rPr>
          <w:rFonts w:ascii="HG丸ｺﾞｼｯｸM-PRO" w:eastAsia="HG丸ｺﾞｼｯｸM-PRO" w:hAnsi="HG丸ｺﾞｼｯｸM-PRO" w:hint="eastAsia"/>
          <w:sz w:val="24"/>
          <w:szCs w:val="24"/>
        </w:rPr>
        <w:t>記載</w:t>
      </w:r>
      <w:r w:rsidR="005841A2" w:rsidRPr="000E5B99">
        <w:rPr>
          <w:rFonts w:ascii="HG丸ｺﾞｼｯｸM-PRO" w:eastAsia="HG丸ｺﾞｼｯｸM-PRO" w:hAnsi="HG丸ｺﾞｼｯｸM-PRO"/>
          <w:sz w:val="24"/>
          <w:szCs w:val="24"/>
        </w:rPr>
        <w:t>してください</w:t>
      </w:r>
      <w:r w:rsidR="00B539C7" w:rsidRPr="000E5B99">
        <w:rPr>
          <w:rFonts w:ascii="HG丸ｺﾞｼｯｸM-PRO" w:eastAsia="HG丸ｺﾞｼｯｸM-PRO" w:hAnsi="HG丸ｺﾞｼｯｸM-PRO" w:hint="eastAsia"/>
          <w:sz w:val="24"/>
          <w:szCs w:val="24"/>
        </w:rPr>
        <w:t>。</w:t>
      </w:r>
    </w:p>
    <w:p w14:paraId="6DF0ED3C" w14:textId="77777777" w:rsidR="008E0732" w:rsidRPr="000E5B99" w:rsidRDefault="008E0732" w:rsidP="008E0732">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初年度の額を参考に、見込み額を記載して問題ありません。なお、初年度の額は、前年度までの類似事業の予算・決算額からの見込み額で問題ありません。</w:t>
      </w:r>
    </w:p>
    <w:p w14:paraId="4EC9FC40" w14:textId="77777777" w:rsidR="00F77999" w:rsidRPr="000E5B99" w:rsidRDefault="00F77999" w:rsidP="002D18A4">
      <w:pPr>
        <w:autoSpaceDN w:val="0"/>
        <w:spacing w:line="400" w:lineRule="exact"/>
        <w:ind w:left="480" w:hangingChars="200" w:hanging="480"/>
        <w:rPr>
          <w:rFonts w:ascii="HG丸ｺﾞｼｯｸM-PRO" w:eastAsia="HG丸ｺﾞｼｯｸM-PRO" w:hAnsi="HG丸ｺﾞｼｯｸM-PRO"/>
          <w:sz w:val="24"/>
          <w:szCs w:val="24"/>
        </w:rPr>
      </w:pPr>
    </w:p>
    <w:p w14:paraId="35DEFAFE" w14:textId="77777777" w:rsidR="00F77999" w:rsidRPr="000E5B99" w:rsidRDefault="00F77999" w:rsidP="002D18A4">
      <w:pPr>
        <w:autoSpaceDN w:val="0"/>
        <w:spacing w:line="400" w:lineRule="exact"/>
        <w:ind w:left="480" w:hangingChars="200" w:hanging="480"/>
        <w:rPr>
          <w:rFonts w:ascii="HG丸ｺﾞｼｯｸM-PRO" w:eastAsia="HG丸ｺﾞｼｯｸM-PRO" w:hAnsi="HG丸ｺﾞｼｯｸM-PRO"/>
          <w:sz w:val="24"/>
          <w:szCs w:val="24"/>
          <w:u w:val="single"/>
        </w:rPr>
      </w:pPr>
    </w:p>
    <w:p w14:paraId="464FB0A6"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u w:val="single"/>
        </w:rPr>
      </w:pPr>
      <w:r w:rsidRPr="000E5B99">
        <w:rPr>
          <w:rFonts w:ascii="HG丸ｺﾞｼｯｸM-PRO" w:eastAsia="HG丸ｺﾞｼｯｸM-PRO" w:hAnsi="HG丸ｺﾞｼｯｸM-PRO" w:hint="eastAsia"/>
          <w:b/>
          <w:sz w:val="24"/>
          <w:szCs w:val="24"/>
          <w:u w:val="single"/>
        </w:rPr>
        <w:t>（８</w:t>
      </w:r>
      <w:r w:rsidR="008E0732" w:rsidRPr="000E5B99">
        <w:rPr>
          <w:rFonts w:ascii="HG丸ｺﾞｼｯｸM-PRO" w:eastAsia="HG丸ｺﾞｼｯｸM-PRO" w:hAnsi="HG丸ｺﾞｼｯｸM-PRO" w:hint="eastAsia"/>
          <w:b/>
          <w:sz w:val="24"/>
          <w:szCs w:val="24"/>
          <w:u w:val="single"/>
        </w:rPr>
        <w:t>）連携に関する事項</w:t>
      </w:r>
    </w:p>
    <w:p w14:paraId="7A38A9FE"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rPr>
      </w:pPr>
    </w:p>
    <w:tbl>
      <w:tblPr>
        <w:tblStyle w:val="1"/>
        <w:tblW w:w="0" w:type="auto"/>
        <w:tblInd w:w="250" w:type="dxa"/>
        <w:tblLook w:val="04A0" w:firstRow="1" w:lastRow="0" w:firstColumn="1" w:lastColumn="0" w:noHBand="0" w:noVBand="1"/>
      </w:tblPr>
      <w:tblGrid>
        <w:gridCol w:w="9018"/>
      </w:tblGrid>
      <w:tr w:rsidR="000E5B99" w:rsidRPr="000E5B99" w14:paraId="6FFDA124" w14:textId="77777777" w:rsidTr="00E063C4">
        <w:tc>
          <w:tcPr>
            <w:tcW w:w="9018" w:type="dxa"/>
            <w:vAlign w:val="center"/>
          </w:tcPr>
          <w:p w14:paraId="6ADE5F5F" w14:textId="77777777" w:rsidR="008E0732" w:rsidRPr="000E5B99" w:rsidRDefault="008E0732">
            <w:pPr>
              <w:autoSpaceDN w:val="0"/>
              <w:spacing w:line="400" w:lineRule="exact"/>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FB417B">
              <w:rPr>
                <w:rFonts w:ascii="HG丸ｺﾞｼｯｸM-PRO" w:eastAsia="HG丸ｺﾞｼｯｸM-PRO" w:hAnsi="HG丸ｺﾞｼｯｸM-PRO" w:hint="eastAsia"/>
                <w:sz w:val="24"/>
                <w:szCs w:val="24"/>
              </w:rPr>
              <w:t>19</w:t>
            </w:r>
            <w:r w:rsidRPr="000E5B99">
              <w:rPr>
                <w:rFonts w:ascii="HG丸ｺﾞｼｯｸM-PRO" w:eastAsia="HG丸ｺﾞｼｯｸM-PRO" w:hAnsi="HG丸ｺﾞｼｯｸM-PRO" w:hint="eastAsia"/>
                <w:sz w:val="24"/>
                <w:szCs w:val="24"/>
              </w:rPr>
              <w:t>．（別表４）は、どのような場合に記載するのですか？</w:t>
            </w:r>
          </w:p>
        </w:tc>
      </w:tr>
    </w:tbl>
    <w:p w14:paraId="701BD5FD"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76ED4B1C" w14:textId="77777777" w:rsidR="008E0732" w:rsidRPr="000E5B99" w:rsidRDefault="008E0732" w:rsidP="007C3C6E">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（別表４）では、</w:t>
      </w:r>
      <w:r w:rsidR="006B04C5" w:rsidRPr="000E5B99">
        <w:rPr>
          <w:rFonts w:ascii="HG丸ｺﾞｼｯｸM-PRO" w:eastAsia="HG丸ｺﾞｼｯｸM-PRO" w:hAnsi="HG丸ｺﾞｼｯｸM-PRO" w:hint="eastAsia"/>
          <w:sz w:val="24"/>
          <w:szCs w:val="24"/>
        </w:rPr>
        <w:t>事業継続力強化</w:t>
      </w:r>
      <w:r w:rsidRPr="000E5B99">
        <w:rPr>
          <w:rFonts w:ascii="HG丸ｺﾞｼｯｸM-PRO" w:eastAsia="HG丸ｺﾞｼｯｸM-PRO" w:hAnsi="HG丸ｺﾞｼｯｸM-PRO" w:hint="eastAsia"/>
          <w:sz w:val="24"/>
          <w:szCs w:val="24"/>
        </w:rPr>
        <w:t>支援</w:t>
      </w:r>
      <w:r w:rsidR="0019485A" w:rsidRPr="000E5B99">
        <w:rPr>
          <w:rFonts w:ascii="HG丸ｺﾞｼｯｸM-PRO" w:eastAsia="HG丸ｺﾞｼｯｸM-PRO" w:hAnsi="HG丸ｺﾞｼｯｸM-PRO" w:hint="eastAsia"/>
          <w:sz w:val="24"/>
          <w:szCs w:val="24"/>
        </w:rPr>
        <w:t>計画</w:t>
      </w:r>
      <w:r w:rsidRPr="000E5B99">
        <w:rPr>
          <w:rFonts w:ascii="HG丸ｺﾞｼｯｸM-PRO" w:eastAsia="HG丸ｺﾞｼｯｸM-PRO" w:hAnsi="HG丸ｺﾞｼｯｸM-PRO" w:hint="eastAsia"/>
          <w:sz w:val="24"/>
          <w:szCs w:val="24"/>
        </w:rPr>
        <w:t>の作成主体たる商工会又は商工会議所及び関係市町が、それ以外の者と連携して事業を実施する場合にのみ記載します。</w:t>
      </w:r>
    </w:p>
    <w:p w14:paraId="08676949" w14:textId="77777777" w:rsidR="008E0732" w:rsidRPr="00FC4E3B" w:rsidRDefault="008E0732" w:rsidP="008E0732">
      <w:pPr>
        <w:spacing w:line="440" w:lineRule="exact"/>
        <w:ind w:left="480" w:hangingChars="200" w:hanging="48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sz w:val="24"/>
          <w:szCs w:val="24"/>
        </w:rPr>
        <w:t xml:space="preserve">　　　例えば、</w:t>
      </w:r>
      <w:r w:rsidRPr="000E5B99">
        <w:rPr>
          <w:rFonts w:ascii="HG丸ｺﾞｼｯｸM-PRO" w:eastAsia="HG丸ｺﾞｼｯｸM-PRO" w:hAnsi="HG丸ｺﾞｼｯｸM-PRO"/>
          <w:sz w:val="24"/>
          <w:szCs w:val="24"/>
        </w:rPr>
        <w:t>保険会</w:t>
      </w:r>
      <w:r w:rsidRPr="00FC4E3B">
        <w:rPr>
          <w:rFonts w:ascii="HG丸ｺﾞｼｯｸM-PRO" w:eastAsia="HG丸ｺﾞｼｯｸM-PRO" w:hAnsi="HG丸ｺﾞｼｯｸM-PRO"/>
          <w:color w:val="000000" w:themeColor="text1"/>
          <w:sz w:val="24"/>
          <w:szCs w:val="24"/>
        </w:rPr>
        <w:t>社と連携して周知を行う</w:t>
      </w:r>
      <w:r w:rsidRPr="00FC4E3B">
        <w:rPr>
          <w:rFonts w:ascii="HG丸ｺﾞｼｯｸM-PRO" w:eastAsia="HG丸ｺﾞｼｯｸM-PRO" w:hAnsi="HG丸ｺﾞｼｯｸM-PRO" w:hint="eastAsia"/>
          <w:color w:val="000000" w:themeColor="text1"/>
          <w:sz w:val="24"/>
          <w:szCs w:val="24"/>
        </w:rPr>
        <w:t>等</w:t>
      </w:r>
      <w:r w:rsidRPr="00FC4E3B">
        <w:rPr>
          <w:rFonts w:ascii="HG丸ｺﾞｼｯｸM-PRO" w:eastAsia="HG丸ｺﾞｼｯｸM-PRO" w:hAnsi="HG丸ｺﾞｼｯｸM-PRO"/>
          <w:color w:val="000000" w:themeColor="text1"/>
          <w:sz w:val="24"/>
          <w:szCs w:val="24"/>
        </w:rPr>
        <w:t>、</w:t>
      </w:r>
      <w:r w:rsidRPr="00FC4E3B">
        <w:rPr>
          <w:rFonts w:ascii="HG丸ｺﾞｼｯｸM-PRO" w:eastAsia="HG丸ｺﾞｼｯｸM-PRO" w:hAnsi="HG丸ｺﾞｼｯｸM-PRO" w:hint="eastAsia"/>
          <w:color w:val="000000" w:themeColor="text1"/>
          <w:sz w:val="24"/>
          <w:szCs w:val="24"/>
        </w:rPr>
        <w:t>事業</w:t>
      </w:r>
      <w:r w:rsidRPr="00FC4E3B">
        <w:rPr>
          <w:rFonts w:ascii="HG丸ｺﾞｼｯｸM-PRO" w:eastAsia="HG丸ｺﾞｼｯｸM-PRO" w:hAnsi="HG丸ｺﾞｼｯｸM-PRO"/>
          <w:color w:val="000000" w:themeColor="text1"/>
          <w:sz w:val="24"/>
          <w:szCs w:val="24"/>
        </w:rPr>
        <w:t>の効果的な</w:t>
      </w:r>
      <w:r w:rsidRPr="00FC4E3B">
        <w:rPr>
          <w:rFonts w:ascii="HG丸ｺﾞｼｯｸM-PRO" w:eastAsia="HG丸ｺﾞｼｯｸM-PRO" w:hAnsi="HG丸ｺﾞｼｯｸM-PRO" w:hint="eastAsia"/>
          <w:color w:val="000000" w:themeColor="text1"/>
          <w:sz w:val="24"/>
          <w:szCs w:val="24"/>
        </w:rPr>
        <w:t>実施</w:t>
      </w:r>
      <w:r w:rsidRPr="00FC4E3B">
        <w:rPr>
          <w:rFonts w:ascii="HG丸ｺﾞｼｯｸM-PRO" w:eastAsia="HG丸ｺﾞｼｯｸM-PRO" w:hAnsi="HG丸ｺﾞｼｯｸM-PRO"/>
          <w:color w:val="000000" w:themeColor="text1"/>
          <w:sz w:val="24"/>
          <w:szCs w:val="24"/>
        </w:rPr>
        <w:t>に資する場合に限定してください。</w:t>
      </w:r>
    </w:p>
    <w:p w14:paraId="023ECF98" w14:textId="77777777" w:rsidR="005D0DEE" w:rsidRPr="00FC4E3B" w:rsidRDefault="005D0DEE" w:rsidP="005D0DEE">
      <w:pPr>
        <w:spacing w:line="440" w:lineRule="exact"/>
        <w:ind w:left="480" w:hangingChars="200" w:hanging="48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小規模事業者支援法第５条に基づく本計画においては、｢当該商工会又は商工会議所及び関係市町村以外の者｣についても、当該者と連携して事業継続力強化支援事業を実施することが当該事業の効果的かつ適切な実施のために特に必要であると認められる場合にあっては、連携して｢事業継続力強化支援事業を実施する者｣として記載することができます。</w:t>
      </w:r>
    </w:p>
    <w:p w14:paraId="3EAEA4EE" w14:textId="77777777" w:rsidR="005D0DEE" w:rsidRPr="00FC4E3B" w:rsidRDefault="005D0DEE" w:rsidP="005D0DEE">
      <w:pPr>
        <w:spacing w:line="440" w:lineRule="exact"/>
        <w:ind w:left="480" w:hangingChars="200" w:hanging="48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この場合、連携者自身も事業継続力強化支援事業を実施する者として取り扱われ、法の効力が及ぶものであることから、商工会・商工会議所と協力関係・友好関係にある者を網羅的に記載するものではありません。少なくとも、連携者自身も事業継続力強化支援事業の実施者であることを認識の上で記載されるものです。</w:t>
      </w:r>
    </w:p>
    <w:p w14:paraId="4CFA0678" w14:textId="77777777" w:rsidR="005D0DEE" w:rsidRPr="00FC4E3B" w:rsidRDefault="005D0DEE" w:rsidP="005D0DEE">
      <w:pPr>
        <w:spacing w:line="440" w:lineRule="exact"/>
        <w:ind w:left="480" w:hangingChars="200" w:hanging="48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なお、次の４者が連携者として記載された計画については、認定された場合、法制上の齟齬等が生じるおそれがありますので、ご注意ください。</w:t>
      </w:r>
    </w:p>
    <w:p w14:paraId="2ED7096E" w14:textId="77777777" w:rsidR="005D0DEE" w:rsidRPr="00FC4E3B" w:rsidRDefault="005D0DEE" w:rsidP="005D0DEE">
      <w:pPr>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（①関係市町、②国の行政機関、③独立行政法人、④政府関係金融機関）</w:t>
      </w:r>
    </w:p>
    <w:p w14:paraId="0A9180A7" w14:textId="77777777" w:rsidR="005D0DEE" w:rsidRPr="00FC4E3B" w:rsidRDefault="005D0DEE" w:rsidP="005D0DEE">
      <w:pPr>
        <w:spacing w:line="440" w:lineRule="exact"/>
        <w:ind w:left="480" w:hangingChars="200" w:hanging="480"/>
        <w:rPr>
          <w:rFonts w:ascii="HG丸ｺﾞｼｯｸM-PRO" w:eastAsia="HG丸ｺﾞｼｯｸM-PRO" w:hAnsi="HG丸ｺﾞｼｯｸM-PRO"/>
          <w:color w:val="000000" w:themeColor="text1"/>
          <w:sz w:val="24"/>
          <w:szCs w:val="24"/>
        </w:rPr>
      </w:pPr>
    </w:p>
    <w:p w14:paraId="0B014948" w14:textId="77777777" w:rsidR="005D0DEE" w:rsidRPr="00FC4E3B" w:rsidRDefault="005D0DEE" w:rsidP="005D0DEE">
      <w:pPr>
        <w:spacing w:line="440" w:lineRule="exact"/>
        <w:ind w:left="480" w:hangingChars="200" w:hanging="48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※②～④の者についても、あくまで、小規模事業者支援法第５条第３項及び同条第４項第５号の規定に基づいて連携して事業継続力強化支援事業を実施する者として記</w:t>
      </w:r>
      <w:r w:rsidRPr="00FC4E3B">
        <w:rPr>
          <w:rFonts w:ascii="HG丸ｺﾞｼｯｸM-PRO" w:eastAsia="HG丸ｺﾞｼｯｸM-PRO" w:hAnsi="HG丸ｺﾞｼｯｸM-PRO" w:hint="eastAsia"/>
          <w:color w:val="000000" w:themeColor="text1"/>
          <w:sz w:val="24"/>
          <w:szCs w:val="24"/>
        </w:rPr>
        <w:lastRenderedPageBreak/>
        <w:t>載することにより法制上の齟齬等が生じるのであって、事業継続力強化支援事業を実施するにあたっての上記の者との各種の取引関係、商品・サービスの利用の意思等について、事業継続力強化支援事業の内容の説明として（別表１）に記載することは妨げるものではありません。</w:t>
      </w:r>
    </w:p>
    <w:p w14:paraId="4B6514FD" w14:textId="77777777" w:rsidR="008E0732" w:rsidRPr="00FC4E3B"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FC4E3B" w:rsidRPr="00FC4E3B" w14:paraId="45568F48" w14:textId="77777777" w:rsidTr="00E063C4">
        <w:tc>
          <w:tcPr>
            <w:tcW w:w="9018" w:type="dxa"/>
            <w:vAlign w:val="center"/>
          </w:tcPr>
          <w:p w14:paraId="7FE312D6" w14:textId="77777777" w:rsidR="008E0732" w:rsidRPr="00FC4E3B"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Ｑ</w:t>
            </w:r>
            <w:r w:rsidR="00FB417B" w:rsidRPr="00FC4E3B">
              <w:rPr>
                <w:rFonts w:ascii="HG丸ｺﾞｼｯｸM-PRO" w:eastAsia="HG丸ｺﾞｼｯｸM-PRO" w:hAnsi="HG丸ｺﾞｼｯｸM-PRO" w:hint="eastAsia"/>
                <w:color w:val="000000" w:themeColor="text1"/>
                <w:sz w:val="24"/>
                <w:szCs w:val="24"/>
              </w:rPr>
              <w:t>20</w:t>
            </w:r>
            <w:r w:rsidRPr="00FC4E3B">
              <w:rPr>
                <w:rFonts w:ascii="HG丸ｺﾞｼｯｸM-PRO" w:eastAsia="HG丸ｺﾞｼｯｸM-PRO" w:hAnsi="HG丸ｺﾞｼｯｸM-PRO" w:hint="eastAsia"/>
                <w:color w:val="000000" w:themeColor="text1"/>
                <w:sz w:val="24"/>
                <w:szCs w:val="24"/>
              </w:rPr>
              <w:t>．（別表４）において、｢連携者｣として記載した内容は、公表されるのですか？</w:t>
            </w:r>
          </w:p>
        </w:tc>
      </w:tr>
    </w:tbl>
    <w:p w14:paraId="24C39A98"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7F0E8019" w14:textId="77777777" w:rsidR="008E0732" w:rsidRPr="000E5B99" w:rsidRDefault="008E0732" w:rsidP="008E0732">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（別表４）は公表しますので、記載する内容は、当該連携者とよく相談のうえ、同意を得てください。</w:t>
      </w:r>
    </w:p>
    <w:p w14:paraId="6A5538D7" w14:textId="77777777" w:rsidR="00EE0841" w:rsidRDefault="00EE0841" w:rsidP="008E0732">
      <w:pPr>
        <w:autoSpaceDN w:val="0"/>
        <w:spacing w:line="400" w:lineRule="exact"/>
        <w:ind w:left="480" w:hangingChars="200" w:hanging="480"/>
        <w:rPr>
          <w:rFonts w:ascii="HG丸ｺﾞｼｯｸM-PRO" w:eastAsia="HG丸ｺﾞｼｯｸM-PRO" w:hAnsi="HG丸ｺﾞｼｯｸM-PRO"/>
          <w:sz w:val="24"/>
          <w:szCs w:val="24"/>
        </w:rPr>
      </w:pPr>
    </w:p>
    <w:p w14:paraId="62727063" w14:textId="77777777" w:rsidR="005D0DEE" w:rsidRPr="000E5B99" w:rsidRDefault="005D0DEE" w:rsidP="008E0732">
      <w:pPr>
        <w:autoSpaceDN w:val="0"/>
        <w:spacing w:line="400" w:lineRule="exact"/>
        <w:ind w:left="480" w:hangingChars="200" w:hanging="480"/>
        <w:rPr>
          <w:rFonts w:ascii="HG丸ｺﾞｼｯｸM-PRO" w:eastAsia="HG丸ｺﾞｼｯｸM-PRO" w:hAnsi="HG丸ｺﾞｼｯｸM-PRO"/>
          <w:sz w:val="24"/>
          <w:szCs w:val="24"/>
        </w:rPr>
      </w:pPr>
    </w:p>
    <w:p w14:paraId="5B4E6F76"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u w:val="single"/>
          <w:bdr w:val="single" w:sz="4" w:space="0" w:color="auto"/>
        </w:rPr>
      </w:pPr>
      <w:r w:rsidRPr="000E5B99">
        <w:rPr>
          <w:rFonts w:ascii="HG丸ｺﾞｼｯｸM-PRO" w:eastAsia="HG丸ｺﾞｼｯｸM-PRO" w:hAnsi="HG丸ｺﾞｼｯｸM-PRO" w:hint="eastAsia"/>
          <w:b/>
          <w:sz w:val="24"/>
          <w:szCs w:val="24"/>
          <w:u w:val="single"/>
        </w:rPr>
        <w:t>（９</w:t>
      </w:r>
      <w:r w:rsidR="008E0732" w:rsidRPr="000E5B99">
        <w:rPr>
          <w:rFonts w:ascii="HG丸ｺﾞｼｯｸM-PRO" w:eastAsia="HG丸ｺﾞｼｯｸM-PRO" w:hAnsi="HG丸ｺﾞｼｯｸM-PRO" w:hint="eastAsia"/>
          <w:b/>
          <w:sz w:val="24"/>
          <w:szCs w:val="24"/>
          <w:u w:val="single"/>
        </w:rPr>
        <w:t>）提出書類について</w:t>
      </w:r>
    </w:p>
    <w:p w14:paraId="6B16F87A" w14:textId="77777777" w:rsidR="008E0732" w:rsidRPr="000E5B99" w:rsidRDefault="008E0732" w:rsidP="008E0732">
      <w:pPr>
        <w:autoSpaceDN w:val="0"/>
        <w:spacing w:line="400" w:lineRule="exact"/>
        <w:ind w:left="720" w:hangingChars="300" w:hanging="720"/>
        <w:rPr>
          <w:rFonts w:ascii="HG丸ｺﾞｼｯｸM-PRO" w:eastAsia="HG丸ｺﾞｼｯｸM-PRO" w:hAnsi="HG丸ｺﾞｼｯｸM-PRO" w:cs="ＭＳ 明朝"/>
          <w:sz w:val="24"/>
          <w:szCs w:val="24"/>
        </w:rPr>
      </w:pPr>
    </w:p>
    <w:tbl>
      <w:tblPr>
        <w:tblStyle w:val="1"/>
        <w:tblW w:w="8930" w:type="dxa"/>
        <w:tblInd w:w="279" w:type="dxa"/>
        <w:tblLook w:val="04A0" w:firstRow="1" w:lastRow="0" w:firstColumn="1" w:lastColumn="0" w:noHBand="0" w:noVBand="1"/>
      </w:tblPr>
      <w:tblGrid>
        <w:gridCol w:w="8930"/>
      </w:tblGrid>
      <w:tr w:rsidR="000E5B99" w:rsidRPr="000E5B99" w14:paraId="29A58527" w14:textId="77777777" w:rsidTr="00900E32">
        <w:trPr>
          <w:trHeight w:val="65"/>
        </w:trPr>
        <w:tc>
          <w:tcPr>
            <w:tcW w:w="8930" w:type="dxa"/>
            <w:vAlign w:val="center"/>
          </w:tcPr>
          <w:p w14:paraId="6B474EC3" w14:textId="77777777" w:rsidR="008E0732" w:rsidRPr="000E5B99" w:rsidRDefault="008E0732">
            <w:pPr>
              <w:autoSpaceDN w:val="0"/>
              <w:spacing w:line="44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sz w:val="24"/>
                <w:szCs w:val="24"/>
              </w:rPr>
              <w:t>Q2</w:t>
            </w:r>
            <w:r w:rsidR="00FB417B">
              <w:rPr>
                <w:rFonts w:ascii="HG丸ｺﾞｼｯｸM-PRO" w:eastAsia="HG丸ｺﾞｼｯｸM-PRO" w:hAnsi="HG丸ｺﾞｼｯｸM-PRO" w:hint="eastAsia"/>
                <w:sz w:val="24"/>
                <w:szCs w:val="24"/>
              </w:rPr>
              <w:t>1</w:t>
            </w:r>
            <w:r w:rsidRPr="000E5B99">
              <w:rPr>
                <w:rFonts w:ascii="HG丸ｺﾞｼｯｸM-PRO" w:eastAsia="HG丸ｺﾞｼｯｸM-PRO" w:hAnsi="HG丸ｺﾞｼｯｸM-PRO" w:hint="eastAsia"/>
                <w:sz w:val="24"/>
                <w:szCs w:val="24"/>
              </w:rPr>
              <w:t>．添付書類「総会又は議員総会その他これに準ずるもの」の「準ずるもの」とは、どのようなものですか？</w:t>
            </w:r>
          </w:p>
        </w:tc>
      </w:tr>
    </w:tbl>
    <w:p w14:paraId="4DF1FBD0" w14:textId="77777777" w:rsidR="008E0732" w:rsidRPr="005A5F17" w:rsidRDefault="008E0732" w:rsidP="008E0732">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（答）</w:t>
      </w:r>
    </w:p>
    <w:p w14:paraId="575641D0" w14:textId="77777777" w:rsidR="008E0F19" w:rsidRPr="005A5F17" w:rsidRDefault="008E0732" w:rsidP="005368CF">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w:t>
      </w:r>
      <w:r w:rsidR="00DB6975" w:rsidRPr="005A5F17">
        <w:rPr>
          <w:rFonts w:ascii="HG丸ｺﾞｼｯｸM-PRO" w:eastAsia="HG丸ｺﾞｼｯｸM-PRO" w:hAnsi="HG丸ｺﾞｼｯｸM-PRO" w:hint="eastAsia"/>
          <w:color w:val="000000" w:themeColor="text1"/>
          <w:sz w:val="24"/>
          <w:szCs w:val="24"/>
        </w:rPr>
        <w:t>商工会の定款で定める「理事会」、商工会議所法第51条の「常議員会」又は「正副会頭会議」を想定しています。</w:t>
      </w:r>
    </w:p>
    <w:p w14:paraId="2327ADF1" w14:textId="77777777" w:rsidR="00DB6975" w:rsidRPr="005A5F17" w:rsidRDefault="00DB6975" w:rsidP="005368CF">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上記以外には、定款又は総会の議決によって意思決定権が委任されている会議が想定されます。例えば、定款又は総会の議決によって「～～～に関する事項は○○委員会で議決する」とあれば、当該委員会の議決が当てはまります。</w:t>
      </w:r>
    </w:p>
    <w:p w14:paraId="4448C72C" w14:textId="77777777" w:rsidR="00DB6975" w:rsidRPr="005A5F17" w:rsidRDefault="00DB6975" w:rsidP="002D18A4">
      <w:pPr>
        <w:autoSpaceDN w:val="0"/>
        <w:spacing w:line="400" w:lineRule="exact"/>
        <w:ind w:left="480" w:hangingChars="200" w:hanging="480"/>
        <w:jc w:val="left"/>
        <w:rPr>
          <w:rFonts w:ascii="HG丸ｺﾞｼｯｸM-PRO" w:eastAsia="HG丸ｺﾞｼｯｸM-PRO" w:hAnsi="HG丸ｺﾞｼｯｸM-PRO"/>
          <w:color w:val="000000" w:themeColor="text1"/>
          <w:sz w:val="24"/>
          <w:szCs w:val="24"/>
        </w:rPr>
      </w:pPr>
    </w:p>
    <w:tbl>
      <w:tblPr>
        <w:tblStyle w:val="1"/>
        <w:tblW w:w="0" w:type="auto"/>
        <w:tblInd w:w="279" w:type="dxa"/>
        <w:tblLook w:val="04A0" w:firstRow="1" w:lastRow="0" w:firstColumn="1" w:lastColumn="0" w:noHBand="0" w:noVBand="1"/>
      </w:tblPr>
      <w:tblGrid>
        <w:gridCol w:w="8930"/>
      </w:tblGrid>
      <w:tr w:rsidR="000F32AC" w:rsidRPr="00847BCA" w14:paraId="27A11ED7" w14:textId="77777777" w:rsidTr="00900E32">
        <w:trPr>
          <w:trHeight w:val="130"/>
        </w:trPr>
        <w:tc>
          <w:tcPr>
            <w:tcW w:w="8930" w:type="dxa"/>
            <w:vAlign w:val="center"/>
          </w:tcPr>
          <w:p w14:paraId="370DCDE8" w14:textId="77777777" w:rsidR="008E0732" w:rsidRPr="00847BCA" w:rsidRDefault="008E0732">
            <w:pPr>
              <w:autoSpaceDN w:val="0"/>
              <w:spacing w:line="440" w:lineRule="exact"/>
              <w:ind w:left="206" w:hangingChars="86" w:hanging="206"/>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2</w:t>
            </w:r>
            <w:r w:rsidR="00FB417B">
              <w:rPr>
                <w:rFonts w:ascii="HG丸ｺﾞｼｯｸM-PRO" w:eastAsia="HG丸ｺﾞｼｯｸM-PRO" w:hAnsi="HG丸ｺﾞｼｯｸM-PRO" w:hint="eastAsia"/>
                <w:color w:val="000000" w:themeColor="text1"/>
                <w:sz w:val="24"/>
                <w:szCs w:val="24"/>
              </w:rPr>
              <w:t>2</w:t>
            </w:r>
            <w:r w:rsidRPr="00847BCA">
              <w:rPr>
                <w:rFonts w:ascii="HG丸ｺﾞｼｯｸM-PRO" w:eastAsia="HG丸ｺﾞｼｯｸM-PRO" w:hAnsi="HG丸ｺﾞｼｯｸM-PRO" w:hint="eastAsia"/>
                <w:color w:val="000000" w:themeColor="text1"/>
                <w:sz w:val="24"/>
                <w:szCs w:val="24"/>
              </w:rPr>
              <w:t>．添付書類「・・・議事録の写し」とありますが、どの程度の範囲を提出すればよいのですか？</w:t>
            </w:r>
          </w:p>
        </w:tc>
      </w:tr>
    </w:tbl>
    <w:p w14:paraId="6B28E49C" w14:textId="77777777" w:rsidR="008E0732" w:rsidRPr="00847BCA" w:rsidRDefault="008E0732" w:rsidP="008E0732">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1AD731F4" w14:textId="23D598A3" w:rsidR="000F32AC" w:rsidRPr="00847BCA" w:rsidRDefault="008E0732" w:rsidP="00B12FAD">
      <w:pPr>
        <w:autoSpaceDN w:val="0"/>
        <w:spacing w:line="44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Pr="005A5F17">
        <w:rPr>
          <w:rFonts w:ascii="HG丸ｺﾞｼｯｸM-PRO" w:eastAsia="HG丸ｺﾞｼｯｸM-PRO" w:hAnsi="HG丸ｺﾞｼｯｸM-PRO" w:hint="eastAsia"/>
          <w:color w:val="000000" w:themeColor="text1"/>
          <w:sz w:val="24"/>
          <w:szCs w:val="24"/>
        </w:rPr>
        <w:t xml:space="preserve">　</w:t>
      </w:r>
      <w:r w:rsidR="008E0F19" w:rsidRPr="005A5F17">
        <w:rPr>
          <w:rFonts w:ascii="HG丸ｺﾞｼｯｸM-PRO" w:eastAsia="HG丸ｺﾞｼｯｸM-PRO" w:hAnsi="HG丸ｺﾞｼｯｸM-PRO" w:hint="eastAsia"/>
          <w:color w:val="000000" w:themeColor="text1"/>
          <w:sz w:val="24"/>
          <w:szCs w:val="24"/>
        </w:rPr>
        <w:t>議事録のうち、事業継続力強化支援計画の内容等について決議等をおこなった</w:t>
      </w:r>
      <w:r w:rsidR="0087311F" w:rsidRPr="005A5F17">
        <w:rPr>
          <w:rFonts w:ascii="HG丸ｺﾞｼｯｸM-PRO" w:eastAsia="HG丸ｺﾞｼｯｸM-PRO" w:hAnsi="HG丸ｺﾞｼｯｸM-PRO" w:hint="eastAsia"/>
          <w:color w:val="000000" w:themeColor="text1"/>
          <w:sz w:val="24"/>
          <w:szCs w:val="24"/>
        </w:rPr>
        <w:t>箇所の抜粋</w:t>
      </w:r>
      <w:r w:rsidR="00FB417B">
        <w:rPr>
          <w:rFonts w:ascii="HG丸ｺﾞｼｯｸM-PRO" w:eastAsia="HG丸ｺﾞｼｯｸM-PRO" w:hAnsi="HG丸ｺﾞｼｯｸM-PRO" w:hint="eastAsia"/>
          <w:color w:val="000000" w:themeColor="text1"/>
          <w:sz w:val="24"/>
          <w:szCs w:val="24"/>
        </w:rPr>
        <w:t>とし</w:t>
      </w:r>
      <w:r w:rsidR="008E0F19" w:rsidRPr="005A5F17">
        <w:rPr>
          <w:rFonts w:ascii="HG丸ｺﾞｼｯｸM-PRO" w:eastAsia="HG丸ｺﾞｼｯｸM-PRO" w:hAnsi="HG丸ｺﾞｼｯｸM-PRO" w:hint="eastAsia"/>
          <w:color w:val="000000" w:themeColor="text1"/>
          <w:sz w:val="24"/>
          <w:szCs w:val="24"/>
        </w:rPr>
        <w:t>、</w:t>
      </w:r>
      <w:r w:rsidR="0087311F" w:rsidRPr="00847BCA">
        <w:rPr>
          <w:rFonts w:ascii="HG丸ｺﾞｼｯｸM-PRO" w:eastAsia="HG丸ｺﾞｼｯｸM-PRO" w:hAnsi="HG丸ｺﾞｼｯｸM-PRO" w:hint="eastAsia"/>
          <w:color w:val="000000" w:themeColor="text1"/>
          <w:sz w:val="24"/>
          <w:szCs w:val="24"/>
        </w:rPr>
        <w:t>会議名、日時、事業継続力強化支援計画を機関決定した旨が分かる部分</w:t>
      </w:r>
      <w:r w:rsidR="0079077B" w:rsidRPr="00847BCA">
        <w:rPr>
          <w:rFonts w:ascii="HG丸ｺﾞｼｯｸM-PRO" w:eastAsia="HG丸ｺﾞｼｯｸM-PRO" w:hAnsi="HG丸ｺﾞｼｯｸM-PRO" w:hint="eastAsia"/>
          <w:color w:val="000000" w:themeColor="text1"/>
          <w:sz w:val="24"/>
          <w:szCs w:val="24"/>
        </w:rPr>
        <w:t>となります</w:t>
      </w:r>
      <w:r w:rsidR="0087311F" w:rsidRPr="00847BCA">
        <w:rPr>
          <w:rFonts w:ascii="HG丸ｺﾞｼｯｸM-PRO" w:eastAsia="HG丸ｺﾞｼｯｸM-PRO" w:hAnsi="HG丸ｺﾞｼｯｸM-PRO" w:hint="eastAsia"/>
          <w:color w:val="000000" w:themeColor="text1"/>
          <w:sz w:val="24"/>
          <w:szCs w:val="24"/>
        </w:rPr>
        <w:t>。</w:t>
      </w:r>
      <w:r w:rsidR="00FB417B">
        <w:rPr>
          <w:rFonts w:ascii="HG丸ｺﾞｼｯｸM-PRO" w:eastAsia="HG丸ｺﾞｼｯｸM-PRO" w:hAnsi="HG丸ｺﾞｼｯｸM-PRO" w:hint="eastAsia"/>
          <w:color w:val="000000" w:themeColor="text1"/>
          <w:sz w:val="24"/>
          <w:szCs w:val="24"/>
        </w:rPr>
        <w:t>なお、議事録の抄本であることを証明する記名が必要となります。</w:t>
      </w:r>
    </w:p>
    <w:p w14:paraId="4CA42C17" w14:textId="77777777" w:rsidR="00EE0841" w:rsidRPr="00847BCA" w:rsidRDefault="00EE0841"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79" w:type="dxa"/>
        <w:tblLook w:val="04A0" w:firstRow="1" w:lastRow="0" w:firstColumn="1" w:lastColumn="0" w:noHBand="0" w:noVBand="1"/>
      </w:tblPr>
      <w:tblGrid>
        <w:gridCol w:w="8930"/>
      </w:tblGrid>
      <w:tr w:rsidR="000F32AC" w:rsidRPr="00847BCA" w14:paraId="11B00C12" w14:textId="77777777" w:rsidTr="00900E32">
        <w:trPr>
          <w:trHeight w:val="299"/>
        </w:trPr>
        <w:tc>
          <w:tcPr>
            <w:tcW w:w="8930" w:type="dxa"/>
            <w:vAlign w:val="center"/>
          </w:tcPr>
          <w:p w14:paraId="513C4F03" w14:textId="77777777" w:rsidR="00981A17" w:rsidRPr="00847BCA" w:rsidRDefault="00E106DA">
            <w:pPr>
              <w:autoSpaceDN w:val="0"/>
              <w:spacing w:line="440" w:lineRule="exact"/>
              <w:ind w:left="206" w:hangingChars="86" w:hanging="206"/>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2</w:t>
            </w:r>
            <w:r w:rsidR="00FB417B">
              <w:rPr>
                <w:rFonts w:ascii="HG丸ｺﾞｼｯｸM-PRO" w:eastAsia="HG丸ｺﾞｼｯｸM-PRO" w:hAnsi="HG丸ｺﾞｼｯｸM-PRO" w:hint="eastAsia"/>
                <w:color w:val="000000" w:themeColor="text1"/>
                <w:sz w:val="24"/>
                <w:szCs w:val="24"/>
              </w:rPr>
              <w:t>3</w:t>
            </w:r>
            <w:r w:rsidR="00981A17" w:rsidRPr="00847BCA">
              <w:rPr>
                <w:rFonts w:ascii="HG丸ｺﾞｼｯｸM-PRO" w:eastAsia="HG丸ｺﾞｼｯｸM-PRO" w:hAnsi="HG丸ｺﾞｼｯｸM-PRO" w:hint="eastAsia"/>
                <w:color w:val="000000" w:themeColor="text1"/>
                <w:sz w:val="24"/>
                <w:szCs w:val="24"/>
              </w:rPr>
              <w:t>．添付書類「認定申請書（様式第１）に記載された経営指導員が（中略）要件に該当することを証する書面」とは、どのようなものですか？</w:t>
            </w:r>
          </w:p>
        </w:tc>
      </w:tr>
    </w:tbl>
    <w:p w14:paraId="29CBCA2F" w14:textId="77777777" w:rsidR="0079077B" w:rsidRPr="00847BCA" w:rsidRDefault="00981A17" w:rsidP="00F94CB5">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（答）</w:t>
      </w:r>
    </w:p>
    <w:p w14:paraId="0A183708" w14:textId="77777777" w:rsidR="00F94CB5" w:rsidRPr="000E5B99" w:rsidRDefault="00F94CB5" w:rsidP="00F77999">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経営指導員</w:t>
      </w:r>
      <w:r w:rsidR="006457AA" w:rsidRPr="000E5B99">
        <w:rPr>
          <w:rFonts w:ascii="HG丸ｺﾞｼｯｸM-PRO" w:eastAsia="HG丸ｺﾞｼｯｸM-PRO" w:hAnsi="HG丸ｺﾞｼｯｸM-PRO" w:hint="eastAsia"/>
          <w:color w:val="000000" w:themeColor="text1"/>
          <w:sz w:val="24"/>
          <w:szCs w:val="24"/>
        </w:rPr>
        <w:t>の要件が確認できる書面は、以下のとおりです。</w:t>
      </w:r>
    </w:p>
    <w:tbl>
      <w:tblPr>
        <w:tblStyle w:val="a9"/>
        <w:tblW w:w="8363"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6"/>
        <w:gridCol w:w="6527"/>
      </w:tblGrid>
      <w:tr w:rsidR="000E5B99" w:rsidRPr="000E5B99" w14:paraId="2FB9032F" w14:textId="77777777" w:rsidTr="000E5B99">
        <w:tc>
          <w:tcPr>
            <w:tcW w:w="1836" w:type="dxa"/>
            <w:vAlign w:val="center"/>
          </w:tcPr>
          <w:p w14:paraId="5E03EC18"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p>
        </w:tc>
        <w:tc>
          <w:tcPr>
            <w:tcW w:w="6527" w:type="dxa"/>
            <w:vAlign w:val="center"/>
          </w:tcPr>
          <w:p w14:paraId="57854BC7" w14:textId="77777777" w:rsidR="006457AA" w:rsidRPr="000E5B99" w:rsidRDefault="006457AA" w:rsidP="000E0A40">
            <w:pPr>
              <w:autoSpaceDN w:val="0"/>
              <w:spacing w:line="440" w:lineRule="exact"/>
              <w:jc w:val="center"/>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添付書類</w:t>
            </w:r>
          </w:p>
        </w:tc>
      </w:tr>
      <w:tr w:rsidR="000E5B99" w:rsidRPr="000E5B99" w14:paraId="4432F45A" w14:textId="77777777" w:rsidTr="000E5B99">
        <w:tc>
          <w:tcPr>
            <w:tcW w:w="1836" w:type="dxa"/>
            <w:vAlign w:val="center"/>
          </w:tcPr>
          <w:p w14:paraId="67BBFF82"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共通①</w:t>
            </w:r>
          </w:p>
        </w:tc>
        <w:tc>
          <w:tcPr>
            <w:tcW w:w="6527" w:type="dxa"/>
            <w:vAlign w:val="center"/>
          </w:tcPr>
          <w:p w14:paraId="32460B79"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経営指導員要件を満たすことの申告書（参考様式第１）</w:t>
            </w:r>
          </w:p>
        </w:tc>
      </w:tr>
      <w:tr w:rsidR="000E5B99" w:rsidRPr="000E5B99" w14:paraId="299C9039" w14:textId="77777777" w:rsidTr="000E5B99">
        <w:tc>
          <w:tcPr>
            <w:tcW w:w="1836" w:type="dxa"/>
            <w:vAlign w:val="center"/>
          </w:tcPr>
          <w:p w14:paraId="71D500E7"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在籍確認</w:t>
            </w:r>
          </w:p>
        </w:tc>
        <w:tc>
          <w:tcPr>
            <w:tcW w:w="6527" w:type="dxa"/>
            <w:vAlign w:val="center"/>
          </w:tcPr>
          <w:p w14:paraId="13908074"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契約書、委任状、在職証明等いずれか１通の写し</w:t>
            </w:r>
          </w:p>
        </w:tc>
      </w:tr>
      <w:tr w:rsidR="004B4F88" w:rsidRPr="000E5B99" w14:paraId="46E30929" w14:textId="77777777" w:rsidTr="000E5B99">
        <w:tc>
          <w:tcPr>
            <w:tcW w:w="1836" w:type="dxa"/>
            <w:vMerge w:val="restart"/>
            <w:vAlign w:val="center"/>
          </w:tcPr>
          <w:p w14:paraId="7655A961" w14:textId="58B5CC49"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受講確認</w:t>
            </w:r>
          </w:p>
        </w:tc>
        <w:tc>
          <w:tcPr>
            <w:tcW w:w="6527" w:type="dxa"/>
            <w:vAlign w:val="center"/>
          </w:tcPr>
          <w:p w14:paraId="4F4FE3CD" w14:textId="77777777"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基礎講習（施行規則第７条第１項第２号に規定する講習）の修了証の写し</w:t>
            </w:r>
          </w:p>
        </w:tc>
      </w:tr>
      <w:tr w:rsidR="004B4F88" w:rsidRPr="000E5B99" w14:paraId="7E3A49C1" w14:textId="77777777" w:rsidTr="000E5B99">
        <w:tc>
          <w:tcPr>
            <w:tcW w:w="1836" w:type="dxa"/>
            <w:vMerge/>
            <w:vAlign w:val="center"/>
          </w:tcPr>
          <w:p w14:paraId="0EE353FF" w14:textId="77777777"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p>
        </w:tc>
        <w:tc>
          <w:tcPr>
            <w:tcW w:w="6527" w:type="dxa"/>
            <w:vAlign w:val="center"/>
          </w:tcPr>
          <w:p w14:paraId="421A18E8" w14:textId="77777777"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行政事務講習（施行規則第７条第１項第３号に規定する講習）の修了証の写し</w:t>
            </w:r>
          </w:p>
        </w:tc>
      </w:tr>
      <w:tr w:rsidR="004B4F88" w:rsidRPr="000E5B99" w14:paraId="6806303F" w14:textId="77777777" w:rsidTr="000E5B99">
        <w:tc>
          <w:tcPr>
            <w:tcW w:w="1836" w:type="dxa"/>
            <w:vMerge/>
            <w:vAlign w:val="center"/>
          </w:tcPr>
          <w:p w14:paraId="0C6FA618" w14:textId="77777777"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p>
        </w:tc>
        <w:tc>
          <w:tcPr>
            <w:tcW w:w="6527" w:type="dxa"/>
            <w:vAlign w:val="center"/>
          </w:tcPr>
          <w:p w14:paraId="3243A463" w14:textId="3BE031B0"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r w:rsidRPr="004B4F88">
              <w:rPr>
                <w:rFonts w:ascii="HG丸ｺﾞｼｯｸM-PRO" w:eastAsia="HG丸ｺﾞｼｯｸM-PRO" w:hAnsi="HG丸ｺﾞｼｯｸM-PRO" w:hint="eastAsia"/>
                <w:color w:val="000000" w:themeColor="text1"/>
                <w:sz w:val="24"/>
                <w:szCs w:val="24"/>
              </w:rPr>
              <w:t>事業継続力講習（施行規則第２条第１項第２号に規定する講習）の修了証の写し</w:t>
            </w:r>
          </w:p>
        </w:tc>
      </w:tr>
      <w:tr w:rsidR="000E5B99" w:rsidRPr="000E5B99" w14:paraId="0260B970" w14:textId="77777777" w:rsidTr="000E5B99">
        <w:tc>
          <w:tcPr>
            <w:tcW w:w="1836" w:type="dxa"/>
            <w:vAlign w:val="center"/>
          </w:tcPr>
          <w:p w14:paraId="1D2C6A46"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実務経験確認</w:t>
            </w:r>
          </w:p>
        </w:tc>
        <w:tc>
          <w:tcPr>
            <w:tcW w:w="6527" w:type="dxa"/>
            <w:vAlign w:val="center"/>
          </w:tcPr>
          <w:p w14:paraId="4BF5CE54" w14:textId="77777777" w:rsidR="006457AA" w:rsidRPr="000E5B99" w:rsidRDefault="006457AA" w:rsidP="006457AA">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組織における実務経験の申告書（参考様式第１-１）</w:t>
            </w:r>
          </w:p>
          <w:p w14:paraId="2FF9509F" w14:textId="77777777" w:rsidR="006457AA" w:rsidRPr="000E5B99" w:rsidRDefault="006457AA" w:rsidP="006457AA">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※添付の証明書等は参考様式第１-１証明書例を参照</w:t>
            </w:r>
          </w:p>
          <w:p w14:paraId="0A96B104" w14:textId="77777777" w:rsidR="006457AA" w:rsidRPr="000E5B99" w:rsidRDefault="006457AA" w:rsidP="000E0A40">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又は</w:t>
            </w:r>
          </w:p>
          <w:p w14:paraId="5211A458" w14:textId="77777777" w:rsidR="006457AA" w:rsidRPr="000E5B99" w:rsidRDefault="006457AA" w:rsidP="006457AA">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法定事業計画の作成関与報告（参考様式第１-２）及び支援証明書（参考様式第１-２証明書例参照）</w:t>
            </w:r>
          </w:p>
          <w:p w14:paraId="09DA9F29" w14:textId="77777777" w:rsidR="006457AA" w:rsidRPr="000E5B99" w:rsidRDefault="006457AA" w:rsidP="000E0A40">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又は</w:t>
            </w:r>
          </w:p>
          <w:p w14:paraId="23189D8C" w14:textId="77777777" w:rsidR="006457AA" w:rsidRPr="000E5B99" w:rsidRDefault="006457AA" w:rsidP="006457AA">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中小企業診断士登録証の写し（表裏）</w:t>
            </w:r>
          </w:p>
        </w:tc>
      </w:tr>
      <w:tr w:rsidR="000E5B99" w:rsidRPr="000E5B99" w14:paraId="7186DCF5" w14:textId="77777777" w:rsidTr="000E5B99">
        <w:tc>
          <w:tcPr>
            <w:tcW w:w="1836" w:type="dxa"/>
            <w:vAlign w:val="center"/>
          </w:tcPr>
          <w:p w14:paraId="53B6AC4B"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共通②</w:t>
            </w:r>
          </w:p>
        </w:tc>
        <w:tc>
          <w:tcPr>
            <w:tcW w:w="6527" w:type="dxa"/>
            <w:vAlign w:val="center"/>
          </w:tcPr>
          <w:p w14:paraId="21FC9257"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宣誓書（参考様式第２）</w:t>
            </w:r>
          </w:p>
        </w:tc>
      </w:tr>
    </w:tbl>
    <w:p w14:paraId="5A98C55E" w14:textId="77777777" w:rsidR="006457AA" w:rsidRPr="000E5B99" w:rsidRDefault="006457AA" w:rsidP="00F77999">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※参考様式等は、中小企業庁ホームページの経営指導員要領をご参照ください。</w:t>
      </w:r>
    </w:p>
    <w:p w14:paraId="31D8A089" w14:textId="77777777" w:rsidR="006457AA" w:rsidRPr="000E5B99" w:rsidRDefault="006457AA" w:rsidP="006457AA">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w:t>
      </w:r>
      <w:hyperlink r:id="rId22" w:history="1">
        <w:r w:rsidRPr="000E5B99">
          <w:rPr>
            <w:rStyle w:val="aa"/>
            <w:rFonts w:ascii="HG丸ｺﾞｼｯｸM-PRO" w:eastAsia="HG丸ｺﾞｼｯｸM-PRO" w:hAnsi="HG丸ｺﾞｼｯｸM-PRO"/>
            <w:color w:val="000000" w:themeColor="text1"/>
            <w:sz w:val="24"/>
            <w:szCs w:val="24"/>
            <w:u w:val="none"/>
          </w:rPr>
          <w:t>https://www.chusho.meti.go.jp/keiei/shokibo/shidouin.html</w:t>
        </w:r>
      </w:hyperlink>
    </w:p>
    <w:p w14:paraId="5E936522" w14:textId="77777777" w:rsidR="006457AA" w:rsidRPr="000E5B99" w:rsidRDefault="006457AA" w:rsidP="00F77999">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【添付書類の省略】</w:t>
      </w:r>
    </w:p>
    <w:p w14:paraId="579BC07D" w14:textId="77777777" w:rsidR="00C147D5" w:rsidRPr="000E5B99" w:rsidRDefault="00C147D5" w:rsidP="00C147D5">
      <w:pPr>
        <w:autoSpaceDN w:val="0"/>
        <w:spacing w:line="440" w:lineRule="exact"/>
        <w:ind w:left="1200" w:hangingChars="500" w:hanging="120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○複数の計画に記名する場合は、いずれか１計画に全ての書面を添付していれば、ほか計画は「共通書面」の添付のみでも構いません。</w:t>
      </w:r>
    </w:p>
    <w:p w14:paraId="0D344DE9" w14:textId="77777777" w:rsidR="00C147D5" w:rsidRPr="000E5B99" w:rsidRDefault="00C147D5" w:rsidP="00C147D5">
      <w:pPr>
        <w:autoSpaceDN w:val="0"/>
        <w:spacing w:line="440" w:lineRule="exact"/>
        <w:ind w:left="1200" w:hangingChars="500" w:hanging="120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○添付書類を省略する場合は、以下のとおり記載してください。</w:t>
      </w:r>
    </w:p>
    <w:p w14:paraId="2A9D9699" w14:textId="77777777" w:rsidR="005D0DEE" w:rsidRDefault="005D0DEE"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7AA732D6" w14:textId="77777777" w:rsidR="005D0DEE" w:rsidRDefault="005D0DEE"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7B5631FA" w14:textId="77777777" w:rsidR="005D0DEE" w:rsidRDefault="005D0DEE"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34C835F0" w14:textId="77777777" w:rsidR="005D0DEE" w:rsidRDefault="005D0DEE"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7FCA043C" w14:textId="77777777" w:rsidR="005D0DEE" w:rsidRDefault="005D0DEE"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04118004" w14:textId="77777777" w:rsidR="00C147D5" w:rsidRDefault="00A34826"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r>
        <w:rPr>
          <w:rFonts w:ascii="HG丸ｺﾞｼｯｸM-PRO" w:eastAsia="HG丸ｺﾞｼｯｸM-PRO" w:hAnsi="HG丸ｺﾞｼｯｸM-PRO"/>
          <w:color w:val="FF0000"/>
          <w:sz w:val="24"/>
          <w:szCs w:val="24"/>
        </w:rPr>
        <w:lastRenderedPageBreak/>
        <mc:AlternateContent>
          <mc:Choice Requires="wps">
            <w:drawing>
              <wp:anchor distT="0" distB="0" distL="114300" distR="114300" simplePos="0" relativeHeight="251891712" behindDoc="0" locked="0" layoutInCell="1" allowOverlap="1" wp14:anchorId="3C2293A2" wp14:editId="15867A22">
                <wp:simplePos x="0" y="0"/>
                <wp:positionH relativeFrom="column">
                  <wp:posOffset>704850</wp:posOffset>
                </wp:positionH>
                <wp:positionV relativeFrom="paragraph">
                  <wp:posOffset>280035</wp:posOffset>
                </wp:positionV>
                <wp:extent cx="5260340" cy="2921000"/>
                <wp:effectExtent l="0" t="0" r="16510" b="0"/>
                <wp:wrapNone/>
                <wp:docPr id="13" name="フローチャート: 書類 13"/>
                <wp:cNvGraphicFramePr/>
                <a:graphic xmlns:a="http://schemas.openxmlformats.org/drawingml/2006/main">
                  <a:graphicData uri="http://schemas.microsoft.com/office/word/2010/wordprocessingShape">
                    <wps:wsp>
                      <wps:cNvSpPr/>
                      <wps:spPr>
                        <a:xfrm>
                          <a:off x="0" y="0"/>
                          <a:ext cx="5260340" cy="2921000"/>
                        </a:xfrm>
                        <a:prstGeom prst="flowChartDocumen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1E9B8" w14:textId="77777777" w:rsidR="00BA5CE6" w:rsidRPr="000E5B99" w:rsidRDefault="00BA5CE6" w:rsidP="00C147D5">
                            <w:pPr>
                              <w:autoSpaceDN w:val="0"/>
                              <w:spacing w:line="440" w:lineRule="exact"/>
                              <w:ind w:left="1440" w:hangingChars="800" w:hanging="144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参考様式第１（第５条関係）</w:t>
                            </w:r>
                          </w:p>
                          <w:p w14:paraId="7FA03220" w14:textId="77777777" w:rsidR="00BA5CE6" w:rsidRPr="000E5B99" w:rsidRDefault="00BA5CE6" w:rsidP="00C147D5">
                            <w:pPr>
                              <w:autoSpaceDN w:val="0"/>
                              <w:spacing w:line="440" w:lineRule="exact"/>
                              <w:ind w:left="1440" w:hangingChars="800" w:hanging="1440"/>
                              <w:jc w:val="center"/>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経営指導員要件を満たすことの申告書</w:t>
                            </w:r>
                          </w:p>
                          <w:p w14:paraId="3FAFE040" w14:textId="77777777" w:rsidR="00BA5CE6" w:rsidRPr="000E5B99" w:rsidRDefault="00BA5CE6" w:rsidP="00213CFB">
                            <w:pPr>
                              <w:autoSpaceDN w:val="0"/>
                              <w:spacing w:line="440" w:lineRule="exact"/>
                              <w:ind w:right="1950"/>
                              <w:rPr>
                                <w:rFonts w:asciiTheme="minorEastAsia" w:eastAsiaTheme="minorEastAsia" w:hAnsiTheme="minorEastAsia"/>
                                <w:color w:val="000000" w:themeColor="text1"/>
                                <w:sz w:val="18"/>
                                <w:szCs w:val="24"/>
                              </w:rPr>
                            </w:pPr>
                          </w:p>
                          <w:p w14:paraId="593ABD02" w14:textId="77777777" w:rsidR="00BA5CE6" w:rsidRPr="000E5B99" w:rsidRDefault="00BA5CE6" w:rsidP="00213CFB">
                            <w:pPr>
                              <w:autoSpaceDN w:val="0"/>
                              <w:spacing w:line="440" w:lineRule="exact"/>
                              <w:ind w:right="195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日付　　　　　　　　　　　</w:t>
                            </w:r>
                          </w:p>
                          <w:p w14:paraId="3D71D3B0" w14:textId="77777777" w:rsidR="00BA5CE6" w:rsidRPr="000E5B99" w:rsidRDefault="00BA5CE6" w:rsidP="00C147D5">
                            <w:pPr>
                              <w:autoSpaceDN w:val="0"/>
                              <w:spacing w:line="440" w:lineRule="exact"/>
                              <w:ind w:left="1440" w:hangingChars="800" w:hanging="144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氏名　　　　　　　　　　印</w:t>
                            </w:r>
                          </w:p>
                          <w:p w14:paraId="52D2D83C" w14:textId="77777777" w:rsidR="00BA5CE6" w:rsidRPr="000E5B99" w:rsidRDefault="00BA5CE6" w:rsidP="00C147D5">
                            <w:pPr>
                              <w:autoSpaceDN w:val="0"/>
                              <w:spacing w:line="440" w:lineRule="exact"/>
                              <w:ind w:left="1440" w:right="840" w:hangingChars="800" w:hanging="1440"/>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宣誓書を添え、以下のとおり申告します。</w:t>
                            </w:r>
                          </w:p>
                          <w:p w14:paraId="7DBE52B4" w14:textId="77777777" w:rsidR="00BA5CE6" w:rsidRPr="000E5B99" w:rsidRDefault="00BA5CE6" w:rsidP="00C147D5">
                            <w:pPr>
                              <w:autoSpaceDN w:val="0"/>
                              <w:spacing w:line="440" w:lineRule="exac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なお、１．２．３．の確認書面については○○商工会及び○○市の事業</w:t>
                            </w:r>
                            <w:r w:rsidRPr="000E5B99">
                              <w:rPr>
                                <w:rFonts w:asciiTheme="minorEastAsia" w:eastAsiaTheme="minorEastAsia" w:hAnsiTheme="minorEastAsia"/>
                                <w:color w:val="000000" w:themeColor="text1"/>
                                <w:sz w:val="18"/>
                                <w:szCs w:val="24"/>
                              </w:rPr>
                              <w:t>継続力強化</w:t>
                            </w:r>
                            <w:r w:rsidRPr="000E5B99">
                              <w:rPr>
                                <w:rFonts w:asciiTheme="minorEastAsia" w:eastAsiaTheme="minorEastAsia" w:hAnsiTheme="minorEastAsia" w:hint="eastAsia"/>
                                <w:color w:val="000000" w:themeColor="text1"/>
                                <w:sz w:val="18"/>
                                <w:szCs w:val="24"/>
                              </w:rPr>
                              <w:t>支援計画に係る認定申請書に添付しています。</w:t>
                            </w:r>
                          </w:p>
                          <w:p w14:paraId="0977CC97" w14:textId="77777777" w:rsidR="00BA5CE6" w:rsidRPr="000E5B99" w:rsidRDefault="00BA5CE6" w:rsidP="00C147D5">
                            <w:pPr>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293A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書類 13" o:spid="_x0000_s1091" type="#_x0000_t114" style="position:absolute;left:0;text-align:left;margin-left:55.5pt;margin-top:22.05pt;width:414.2pt;height:23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" filled="f" strokecolor="black [3213]" strokeweight=".25pt">
                <v:textbox>
                  <w:txbxContent>
                    <w:p w14:paraId="74F1E9B8" w14:textId="77777777" w:rsidR="00BA5CE6" w:rsidRPr="000E5B99" w:rsidRDefault="00BA5CE6" w:rsidP="00C147D5">
                      <w:pPr>
                        <w:autoSpaceDN w:val="0"/>
                        <w:spacing w:line="440" w:lineRule="exact"/>
                        <w:ind w:left="1440" w:hangingChars="800" w:hanging="144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参考様式第１（第５条関係）</w:t>
                      </w:r>
                    </w:p>
                    <w:p w14:paraId="7FA03220" w14:textId="77777777" w:rsidR="00BA5CE6" w:rsidRPr="000E5B99" w:rsidRDefault="00BA5CE6" w:rsidP="00C147D5">
                      <w:pPr>
                        <w:autoSpaceDN w:val="0"/>
                        <w:spacing w:line="440" w:lineRule="exact"/>
                        <w:ind w:left="1440" w:hangingChars="800" w:hanging="1440"/>
                        <w:jc w:val="center"/>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経営指導員要件を満たすことの申告書</w:t>
                      </w:r>
                    </w:p>
                    <w:p w14:paraId="3FAFE040" w14:textId="77777777" w:rsidR="00BA5CE6" w:rsidRPr="000E5B99" w:rsidRDefault="00BA5CE6" w:rsidP="00213CFB">
                      <w:pPr>
                        <w:autoSpaceDN w:val="0"/>
                        <w:spacing w:line="440" w:lineRule="exact"/>
                        <w:ind w:right="1950"/>
                        <w:rPr>
                          <w:rFonts w:asciiTheme="minorEastAsia" w:eastAsiaTheme="minorEastAsia" w:hAnsiTheme="minorEastAsia"/>
                          <w:color w:val="000000" w:themeColor="text1"/>
                          <w:sz w:val="18"/>
                          <w:szCs w:val="24"/>
                        </w:rPr>
                      </w:pPr>
                    </w:p>
                    <w:p w14:paraId="593ABD02" w14:textId="77777777" w:rsidR="00BA5CE6" w:rsidRPr="000E5B99" w:rsidRDefault="00BA5CE6" w:rsidP="00213CFB">
                      <w:pPr>
                        <w:autoSpaceDN w:val="0"/>
                        <w:spacing w:line="440" w:lineRule="exact"/>
                        <w:ind w:right="195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日付　　　　　　　　　　　</w:t>
                      </w:r>
                    </w:p>
                    <w:p w14:paraId="3D71D3B0" w14:textId="77777777" w:rsidR="00BA5CE6" w:rsidRPr="000E5B99" w:rsidRDefault="00BA5CE6" w:rsidP="00C147D5">
                      <w:pPr>
                        <w:autoSpaceDN w:val="0"/>
                        <w:spacing w:line="440" w:lineRule="exact"/>
                        <w:ind w:left="1440" w:hangingChars="800" w:hanging="144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氏名　　　　　　　　　　印</w:t>
                      </w:r>
                    </w:p>
                    <w:p w14:paraId="52D2D83C" w14:textId="77777777" w:rsidR="00BA5CE6" w:rsidRPr="000E5B99" w:rsidRDefault="00BA5CE6" w:rsidP="00C147D5">
                      <w:pPr>
                        <w:autoSpaceDN w:val="0"/>
                        <w:spacing w:line="440" w:lineRule="exact"/>
                        <w:ind w:left="1440" w:right="840" w:hangingChars="800" w:hanging="1440"/>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宣誓書を添え、以下のとおり申告します。</w:t>
                      </w:r>
                    </w:p>
                    <w:p w14:paraId="7DBE52B4" w14:textId="77777777" w:rsidR="00BA5CE6" w:rsidRPr="000E5B99" w:rsidRDefault="00BA5CE6" w:rsidP="00C147D5">
                      <w:pPr>
                        <w:autoSpaceDN w:val="0"/>
                        <w:spacing w:line="440" w:lineRule="exac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なお、１．２．３．の確認書面については○○商工会及び○○市の事業</w:t>
                      </w:r>
                      <w:r w:rsidRPr="000E5B99">
                        <w:rPr>
                          <w:rFonts w:asciiTheme="minorEastAsia" w:eastAsiaTheme="minorEastAsia" w:hAnsiTheme="minorEastAsia"/>
                          <w:color w:val="000000" w:themeColor="text1"/>
                          <w:sz w:val="18"/>
                          <w:szCs w:val="24"/>
                        </w:rPr>
                        <w:t>継続力強化</w:t>
                      </w:r>
                      <w:r w:rsidRPr="000E5B99">
                        <w:rPr>
                          <w:rFonts w:asciiTheme="minorEastAsia" w:eastAsiaTheme="minorEastAsia" w:hAnsiTheme="minorEastAsia" w:hint="eastAsia"/>
                          <w:color w:val="000000" w:themeColor="text1"/>
                          <w:sz w:val="18"/>
                          <w:szCs w:val="24"/>
                        </w:rPr>
                        <w:t>支援計画に係る認定申請書に添付しています。</w:t>
                      </w:r>
                    </w:p>
                    <w:p w14:paraId="0977CC97" w14:textId="77777777" w:rsidR="00BA5CE6" w:rsidRPr="000E5B99" w:rsidRDefault="00BA5CE6" w:rsidP="00C147D5">
                      <w:pPr>
                        <w:jc w:val="center"/>
                        <w:rPr>
                          <w:color w:val="000000" w:themeColor="text1"/>
                          <w:sz w:val="18"/>
                        </w:rPr>
                      </w:pPr>
                    </w:p>
                  </w:txbxContent>
                </v:textbox>
              </v:shape>
            </w:pict>
          </mc:Fallback>
        </mc:AlternateContent>
      </w:r>
    </w:p>
    <w:p w14:paraId="2E68C3A4"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0426282C"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46DFDF4C"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1586531C"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5D2F0D3F"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711C0CF0"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5C295855"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392EAC8A"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4E9E070B"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1F8113D4"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35E275E5" w14:textId="77777777" w:rsidR="00A34826" w:rsidRDefault="00A34826"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4BD1AFC7" w14:textId="77777777" w:rsidR="00A34826" w:rsidRDefault="00A34826"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46513A1D" w14:textId="77777777" w:rsidR="008E0732" w:rsidRPr="00847BCA" w:rsidRDefault="00FB2C4E">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Pr="00847BCA">
        <w:rPr>
          <w:rFonts w:ascii="HG丸ｺﾞｼｯｸM-PRO" w:eastAsia="HG丸ｺﾞｼｯｸM-PRO" w:hAnsi="HG丸ｺﾞｼｯｸM-PRO"/>
          <w:b/>
          <w:color w:val="000000" w:themeColor="text1"/>
          <w:sz w:val="24"/>
          <w:szCs w:val="24"/>
          <w:u w:val="single"/>
        </w:rPr>
        <w:t>10</w:t>
      </w:r>
      <w:r w:rsidR="008E0732" w:rsidRPr="00847BCA">
        <w:rPr>
          <w:rFonts w:ascii="HG丸ｺﾞｼｯｸM-PRO" w:eastAsia="HG丸ｺﾞｼｯｸM-PRO" w:hAnsi="HG丸ｺﾞｼｯｸM-PRO" w:hint="eastAsia"/>
          <w:b/>
          <w:color w:val="000000" w:themeColor="text1"/>
          <w:sz w:val="24"/>
          <w:szCs w:val="24"/>
          <w:u w:val="single"/>
        </w:rPr>
        <w:t>）認定審査について</w:t>
      </w:r>
    </w:p>
    <w:p w14:paraId="352F35B0"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0F32AC" w:rsidRPr="00847BCA" w14:paraId="732309AD" w14:textId="77777777" w:rsidTr="00E063C4">
        <w:tc>
          <w:tcPr>
            <w:tcW w:w="9018" w:type="dxa"/>
            <w:vAlign w:val="center"/>
          </w:tcPr>
          <w:p w14:paraId="6F2B81E4"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981A17" w:rsidRPr="00847BCA">
              <w:rPr>
                <w:rFonts w:ascii="HG丸ｺﾞｼｯｸM-PRO" w:eastAsia="HG丸ｺﾞｼｯｸM-PRO" w:hAnsi="HG丸ｺﾞｼｯｸM-PRO"/>
                <w:color w:val="000000" w:themeColor="text1"/>
                <w:sz w:val="24"/>
                <w:szCs w:val="24"/>
              </w:rPr>
              <w:t>2</w:t>
            </w:r>
            <w:r w:rsidR="00FB417B">
              <w:rPr>
                <w:rFonts w:ascii="HG丸ｺﾞｼｯｸM-PRO" w:eastAsia="HG丸ｺﾞｼｯｸM-PRO" w:hAnsi="HG丸ｺﾞｼｯｸM-PRO" w:hint="eastAsia"/>
                <w:color w:val="000000" w:themeColor="text1"/>
                <w:sz w:val="24"/>
                <w:szCs w:val="24"/>
              </w:rPr>
              <w:t>4</w:t>
            </w:r>
            <w:r w:rsidRPr="00847BCA">
              <w:rPr>
                <w:rFonts w:ascii="HG丸ｺﾞｼｯｸM-PRO" w:eastAsia="HG丸ｺﾞｼｯｸM-PRO" w:hAnsi="HG丸ｺﾞｼｯｸM-PRO" w:hint="eastAsia"/>
                <w:color w:val="000000" w:themeColor="text1"/>
                <w:sz w:val="24"/>
                <w:szCs w:val="24"/>
              </w:rPr>
              <w:t>．どのような基準で審査をするのですか？</w:t>
            </w:r>
          </w:p>
        </w:tc>
      </w:tr>
    </w:tbl>
    <w:p w14:paraId="223729CF"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394BBCB2" w14:textId="77777777" w:rsidR="002D18A4" w:rsidRPr="00847BCA" w:rsidRDefault="008E0732" w:rsidP="00FB417B">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r w:rsidRPr="00847BCA">
        <w:rPr>
          <w:rFonts w:ascii="HG丸ｺﾞｼｯｸM-PRO" w:eastAsia="HG丸ｺﾞｼｯｸM-PRO" w:hAnsi="HG丸ｺﾞｼｯｸM-PRO" w:hint="eastAsia"/>
          <w:color w:val="000000" w:themeColor="text1"/>
          <w:sz w:val="24"/>
          <w:szCs w:val="24"/>
        </w:rPr>
        <w:t xml:space="preserve">　　　</w:t>
      </w:r>
      <w:r w:rsidR="00FB417B" w:rsidRPr="00FB417B">
        <w:rPr>
          <w:rFonts w:ascii="HG丸ｺﾞｼｯｸM-PRO" w:eastAsia="HG丸ｺﾞｼｯｸM-PRO" w:hAnsi="HG丸ｺﾞｼｯｸM-PRO" w:hint="eastAsia"/>
          <w:color w:val="000000" w:themeColor="text1"/>
          <w:sz w:val="24"/>
          <w:szCs w:val="24"/>
        </w:rPr>
        <w:t>計画の内容が小規模事業者支援法第５条第６項の各号のいずれにも適合するか否かを審査します。</w:t>
      </w:r>
    </w:p>
    <w:p w14:paraId="2992D1FB" w14:textId="77777777" w:rsidR="008E0732"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008E5172" w14:textId="77777777" w:rsidR="005D0DEE" w:rsidRPr="00847BCA" w:rsidRDefault="005D0DEE"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6ED72BEC" w14:textId="77777777" w:rsidR="008E0732" w:rsidRPr="00847BCA"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00FB2C4E" w:rsidRPr="00847BCA">
        <w:rPr>
          <w:rFonts w:ascii="HG丸ｺﾞｼｯｸM-PRO" w:eastAsia="HG丸ｺﾞｼｯｸM-PRO" w:hAnsi="HG丸ｺﾞｼｯｸM-PRO"/>
          <w:b/>
          <w:color w:val="000000" w:themeColor="text1"/>
          <w:sz w:val="24"/>
          <w:szCs w:val="24"/>
          <w:u w:val="single"/>
        </w:rPr>
        <w:t>11</w:t>
      </w:r>
      <w:r w:rsidRPr="00847BCA">
        <w:rPr>
          <w:rFonts w:ascii="HG丸ｺﾞｼｯｸM-PRO" w:eastAsia="HG丸ｺﾞｼｯｸM-PRO" w:hAnsi="HG丸ｺﾞｼｯｸM-PRO"/>
          <w:b/>
          <w:color w:val="000000" w:themeColor="text1"/>
          <w:sz w:val="24"/>
          <w:szCs w:val="24"/>
          <w:u w:val="single"/>
        </w:rPr>
        <w:t>）共同申請について</w:t>
      </w:r>
    </w:p>
    <w:p w14:paraId="4FBCEEB3"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505BA2" w:rsidRPr="00847BCA" w14:paraId="087F4A0B" w14:textId="77777777" w:rsidTr="00900E32">
        <w:trPr>
          <w:trHeight w:val="170"/>
        </w:trPr>
        <w:tc>
          <w:tcPr>
            <w:tcW w:w="9018" w:type="dxa"/>
            <w:vAlign w:val="center"/>
          </w:tcPr>
          <w:p w14:paraId="1E1E390C"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25</w:t>
            </w:r>
            <w:r w:rsidRPr="00847BCA">
              <w:rPr>
                <w:rFonts w:ascii="HG丸ｺﾞｼｯｸM-PRO" w:eastAsia="HG丸ｺﾞｼｯｸM-PRO" w:hAnsi="HG丸ｺﾞｼｯｸM-PRO" w:hint="eastAsia"/>
                <w:color w:val="000000" w:themeColor="text1"/>
                <w:sz w:val="24"/>
                <w:szCs w:val="24"/>
              </w:rPr>
              <w:t>．二以上の商工会又は商工会議所が共同して事業継続力強化支援計画を申請することができますか？</w:t>
            </w:r>
          </w:p>
        </w:tc>
      </w:tr>
    </w:tbl>
    <w:p w14:paraId="164842D1"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6D3815F4" w14:textId="77777777" w:rsidR="008E0732" w:rsidRPr="00847BCA" w:rsidRDefault="008E0732" w:rsidP="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小規模事業者支援法第５条第２項の規定により、二以上の商工会又は商工会議所が共同で申請することができます。</w:t>
      </w:r>
    </w:p>
    <w:p w14:paraId="1BAF1D2A"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0F32AC" w:rsidRPr="00847BCA" w14:paraId="6E6FDD83" w14:textId="77777777" w:rsidTr="00900E32">
        <w:trPr>
          <w:trHeight w:val="65"/>
        </w:trPr>
        <w:tc>
          <w:tcPr>
            <w:tcW w:w="9018" w:type="dxa"/>
            <w:vAlign w:val="center"/>
          </w:tcPr>
          <w:p w14:paraId="27FEA0E9"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26</w:t>
            </w:r>
            <w:r w:rsidRPr="00847BCA">
              <w:rPr>
                <w:rFonts w:ascii="HG丸ｺﾞｼｯｸM-PRO" w:eastAsia="HG丸ｺﾞｼｯｸM-PRO" w:hAnsi="HG丸ｺﾞｼｯｸM-PRO" w:hint="eastAsia"/>
                <w:color w:val="000000" w:themeColor="text1"/>
                <w:sz w:val="24"/>
                <w:szCs w:val="24"/>
              </w:rPr>
              <w:t>．異なる市にある商工会又は商工会議所が共同して事業継続力強化支援計画を申請することができますか？</w:t>
            </w:r>
          </w:p>
        </w:tc>
      </w:tr>
    </w:tbl>
    <w:p w14:paraId="5491E6BF"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C4E0679" w14:textId="77777777" w:rsidR="008E0732" w:rsidRPr="00847BCA" w:rsidRDefault="008E0732" w:rsidP="007B7338">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 xml:space="preserve">　　　</w:t>
      </w:r>
      <w:r w:rsidR="00526751" w:rsidRPr="00847BCA">
        <w:rPr>
          <w:rFonts w:ascii="HG丸ｺﾞｼｯｸM-PRO" w:eastAsia="HG丸ｺﾞｼｯｸM-PRO" w:hAnsi="HG丸ｺﾞｼｯｸM-PRO" w:hint="eastAsia"/>
          <w:color w:val="000000" w:themeColor="text1"/>
          <w:sz w:val="24"/>
          <w:szCs w:val="24"/>
        </w:rPr>
        <w:t>まずは関係する商工会又は商工会議所及び関係市町で事前に協議・調整を行ってください。</w:t>
      </w:r>
      <w:r w:rsidR="0038028F" w:rsidRPr="00847BCA">
        <w:rPr>
          <w:rFonts w:ascii="HG丸ｺﾞｼｯｸM-PRO" w:eastAsia="HG丸ｺﾞｼｯｸM-PRO" w:hAnsi="HG丸ｺﾞｼｯｸM-PRO" w:hint="eastAsia"/>
          <w:color w:val="000000" w:themeColor="text1"/>
          <w:sz w:val="24"/>
          <w:szCs w:val="24"/>
        </w:rPr>
        <w:t>関係者間の調整・同意が得られている場合は、異なる市町域</w:t>
      </w:r>
      <w:r w:rsidR="005A4E55" w:rsidRPr="00847BCA">
        <w:rPr>
          <w:rFonts w:ascii="HG丸ｺﾞｼｯｸM-PRO" w:eastAsia="HG丸ｺﾞｼｯｸM-PRO" w:hAnsi="HG丸ｺﾞｼｯｸM-PRO" w:hint="eastAsia"/>
          <w:color w:val="000000" w:themeColor="text1"/>
          <w:sz w:val="24"/>
          <w:szCs w:val="24"/>
        </w:rPr>
        <w:t>にある商工会又は商工会議所が関係市町と共同して事業継続力強化支援計画を申請することは可能です。申請にあったての考え方は</w:t>
      </w:r>
      <w:r w:rsidRPr="00D42581">
        <w:rPr>
          <w:rFonts w:ascii="HG丸ｺﾞｼｯｸM-PRO" w:eastAsia="HG丸ｺﾞｼｯｸM-PRO" w:hAnsi="HG丸ｺﾞｼｯｸM-PRO" w:hint="eastAsia"/>
          <w:sz w:val="24"/>
          <w:szCs w:val="24"/>
        </w:rPr>
        <w:t>Ｑ</w:t>
      </w:r>
      <w:r w:rsidR="00D42581" w:rsidRPr="00D42581">
        <w:rPr>
          <w:rFonts w:ascii="HG丸ｺﾞｼｯｸM-PRO" w:eastAsia="HG丸ｺﾞｼｯｸM-PRO" w:hAnsi="HG丸ｺﾞｼｯｸM-PRO" w:hint="eastAsia"/>
          <w:sz w:val="24"/>
          <w:szCs w:val="24"/>
        </w:rPr>
        <w:t>２</w:t>
      </w:r>
      <w:r w:rsidR="009161A5" w:rsidRPr="00D42581">
        <w:rPr>
          <w:rFonts w:ascii="HG丸ｺﾞｼｯｸM-PRO" w:eastAsia="HG丸ｺﾞｼｯｸM-PRO" w:hAnsi="HG丸ｺﾞｼｯｸM-PRO" w:hint="eastAsia"/>
          <w:sz w:val="24"/>
          <w:szCs w:val="24"/>
        </w:rPr>
        <w:t>．</w:t>
      </w:r>
      <w:r w:rsidR="00526751" w:rsidRPr="00847BCA">
        <w:rPr>
          <w:rFonts w:ascii="HG丸ｺﾞｼｯｸM-PRO" w:eastAsia="HG丸ｺﾞｼｯｸM-PRO" w:hAnsi="HG丸ｺﾞｼｯｸM-PRO" w:hint="eastAsia"/>
          <w:color w:val="000000" w:themeColor="text1"/>
          <w:sz w:val="24"/>
          <w:szCs w:val="24"/>
        </w:rPr>
        <w:t>のケース</w:t>
      </w:r>
      <w:r w:rsidR="005A4E55" w:rsidRPr="00847BCA">
        <w:rPr>
          <w:rFonts w:ascii="HG丸ｺﾞｼｯｸM-PRO" w:eastAsia="HG丸ｺﾞｼｯｸM-PRO" w:hAnsi="HG丸ｺﾞｼｯｸM-PRO" w:hint="eastAsia"/>
          <w:color w:val="000000" w:themeColor="text1"/>
          <w:sz w:val="24"/>
          <w:szCs w:val="24"/>
        </w:rPr>
        <w:t>と同様です</w:t>
      </w:r>
      <w:r w:rsidRPr="00847BCA">
        <w:rPr>
          <w:rFonts w:ascii="HG丸ｺﾞｼｯｸM-PRO" w:eastAsia="HG丸ｺﾞｼｯｸM-PRO" w:hAnsi="HG丸ｺﾞｼｯｸM-PRO" w:hint="eastAsia"/>
          <w:color w:val="000000" w:themeColor="text1"/>
          <w:sz w:val="24"/>
          <w:szCs w:val="24"/>
        </w:rPr>
        <w:t>。</w:t>
      </w:r>
    </w:p>
    <w:p w14:paraId="585B4F09" w14:textId="77777777" w:rsidR="00755DF0" w:rsidRPr="00847BCA" w:rsidRDefault="00755DF0" w:rsidP="008E0732">
      <w:pPr>
        <w:autoSpaceDN w:val="0"/>
        <w:spacing w:line="400" w:lineRule="exact"/>
        <w:ind w:left="240" w:hangingChars="100" w:hanging="240"/>
        <w:rPr>
          <w:rFonts w:ascii="HG丸ｺﾞｼｯｸM-PRO" w:eastAsia="HG丸ｺﾞｼｯｸM-PRO" w:hAnsi="HG丸ｺﾞｼｯｸM-PRO" w:cstheme="minorBidi"/>
          <w:color w:val="000000" w:themeColor="text1"/>
          <w:sz w:val="24"/>
          <w:szCs w:val="24"/>
        </w:rPr>
      </w:pPr>
    </w:p>
    <w:p w14:paraId="41F3E882" w14:textId="77777777" w:rsidR="00F756D1" w:rsidRPr="00847BCA" w:rsidRDefault="00F756D1" w:rsidP="008E0732">
      <w:pPr>
        <w:autoSpaceDN w:val="0"/>
        <w:spacing w:line="400" w:lineRule="exact"/>
        <w:ind w:left="240" w:hangingChars="100" w:hanging="240"/>
        <w:rPr>
          <w:rFonts w:ascii="HG丸ｺﾞｼｯｸM-PRO" w:eastAsia="HG丸ｺﾞｼｯｸM-PRO" w:hAnsi="HG丸ｺﾞｼｯｸM-PRO" w:cstheme="minorBidi"/>
          <w:color w:val="000000" w:themeColor="text1"/>
          <w:sz w:val="24"/>
          <w:szCs w:val="24"/>
        </w:rPr>
      </w:pPr>
    </w:p>
    <w:p w14:paraId="452B8DB5" w14:textId="77777777" w:rsidR="008E0732" w:rsidRPr="00847BCA"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00FB2C4E" w:rsidRPr="00847BCA">
        <w:rPr>
          <w:rFonts w:ascii="HG丸ｺﾞｼｯｸM-PRO" w:eastAsia="HG丸ｺﾞｼｯｸM-PRO" w:hAnsi="HG丸ｺﾞｼｯｸM-PRO"/>
          <w:b/>
          <w:color w:val="000000" w:themeColor="text1"/>
          <w:sz w:val="24"/>
          <w:szCs w:val="24"/>
          <w:u w:val="single"/>
        </w:rPr>
        <w:t>12</w:t>
      </w:r>
      <w:r w:rsidRPr="00847BCA">
        <w:rPr>
          <w:rFonts w:ascii="HG丸ｺﾞｼｯｸM-PRO" w:eastAsia="HG丸ｺﾞｼｯｸM-PRO" w:hAnsi="HG丸ｺﾞｼｯｸM-PRO"/>
          <w:b/>
          <w:color w:val="000000" w:themeColor="text1"/>
          <w:sz w:val="24"/>
          <w:szCs w:val="24"/>
          <w:u w:val="single"/>
        </w:rPr>
        <w:t>）変更申請</w:t>
      </w:r>
    </w:p>
    <w:p w14:paraId="32E8215C"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5FA35B5D" w14:textId="77777777" w:rsidTr="00E063C4">
        <w:tc>
          <w:tcPr>
            <w:tcW w:w="9018" w:type="dxa"/>
            <w:vAlign w:val="center"/>
          </w:tcPr>
          <w:p w14:paraId="0E54A0A4"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27</w:t>
            </w:r>
            <w:r w:rsidRPr="00847BCA">
              <w:rPr>
                <w:rFonts w:ascii="HG丸ｺﾞｼｯｸM-PRO" w:eastAsia="HG丸ｺﾞｼｯｸM-PRO" w:hAnsi="HG丸ｺﾞｼｯｸM-PRO" w:hint="eastAsia"/>
                <w:color w:val="000000" w:themeColor="text1"/>
                <w:sz w:val="24"/>
                <w:szCs w:val="24"/>
              </w:rPr>
              <w:t>．認定を受けた事業継続力強化支援計画を変更することはできますか？</w:t>
            </w:r>
          </w:p>
        </w:tc>
      </w:tr>
    </w:tbl>
    <w:p w14:paraId="18F4E9EF"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06BF45ED" w14:textId="77777777" w:rsidR="008E0732" w:rsidRPr="00847BCA" w:rsidRDefault="008E0732" w:rsidP="00BE752F">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小規模事業者支援法第６条</w:t>
      </w:r>
      <w:r w:rsidR="00204455" w:rsidRPr="00847BCA">
        <w:rPr>
          <w:rFonts w:ascii="HG丸ｺﾞｼｯｸM-PRO" w:eastAsia="HG丸ｺﾞｼｯｸM-PRO" w:hAnsi="HG丸ｺﾞｼｯｸM-PRO" w:cstheme="minorBidi" w:hint="eastAsia"/>
          <w:color w:val="000000" w:themeColor="text1"/>
          <w:sz w:val="24"/>
          <w:szCs w:val="24"/>
        </w:rPr>
        <w:t>の</w:t>
      </w:r>
      <w:r w:rsidRPr="00847BCA">
        <w:rPr>
          <w:rFonts w:ascii="HG丸ｺﾞｼｯｸM-PRO" w:eastAsia="HG丸ｺﾞｼｯｸM-PRO" w:hAnsi="HG丸ｺﾞｼｯｸM-PRO" w:cstheme="minorBidi" w:hint="eastAsia"/>
          <w:color w:val="000000" w:themeColor="text1"/>
          <w:sz w:val="24"/>
          <w:szCs w:val="24"/>
        </w:rPr>
        <w:t>規定により、変更することが可能です。変更する場合には、事前に県</w:t>
      </w:r>
      <w:r w:rsidR="002D18A4" w:rsidRPr="00847BCA">
        <w:rPr>
          <w:rFonts w:ascii="HG丸ｺﾞｼｯｸM-PRO" w:eastAsia="HG丸ｺﾞｼｯｸM-PRO" w:hAnsi="HG丸ｺﾞｼｯｸM-PRO" w:cstheme="minorBidi" w:hint="eastAsia"/>
          <w:color w:val="000000" w:themeColor="text1"/>
          <w:sz w:val="24"/>
          <w:szCs w:val="24"/>
        </w:rPr>
        <w:t>へ</w:t>
      </w:r>
      <w:r w:rsidRPr="00847BCA">
        <w:rPr>
          <w:rFonts w:ascii="HG丸ｺﾞｼｯｸM-PRO" w:eastAsia="HG丸ｺﾞｼｯｸM-PRO" w:hAnsi="HG丸ｺﾞｼｯｸM-PRO" w:cstheme="minorBidi" w:hint="eastAsia"/>
          <w:color w:val="000000" w:themeColor="text1"/>
          <w:sz w:val="24"/>
          <w:szCs w:val="24"/>
        </w:rPr>
        <w:t>ご相談ください。</w:t>
      </w:r>
    </w:p>
    <w:p w14:paraId="72EA4F3D" w14:textId="77777777" w:rsidR="008E0732" w:rsidRPr="00847BCA" w:rsidRDefault="008E0732" w:rsidP="008E0732">
      <w:pPr>
        <w:autoSpaceDN w:val="0"/>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6283DFA2" w14:textId="77777777" w:rsidTr="00E063C4">
        <w:tc>
          <w:tcPr>
            <w:tcW w:w="9018" w:type="dxa"/>
            <w:vAlign w:val="center"/>
          </w:tcPr>
          <w:p w14:paraId="21EED591"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28</w:t>
            </w:r>
            <w:r w:rsidRPr="00847BCA">
              <w:rPr>
                <w:rFonts w:ascii="HG丸ｺﾞｼｯｸM-PRO" w:eastAsia="HG丸ｺﾞｼｯｸM-PRO" w:hAnsi="HG丸ｺﾞｼｯｸM-PRO" w:hint="eastAsia"/>
                <w:color w:val="000000" w:themeColor="text1"/>
                <w:sz w:val="24"/>
                <w:szCs w:val="24"/>
              </w:rPr>
              <w:t>．「事業継続力強化支援計画を変更しようとするとき」とは、どのような場合ですか？</w:t>
            </w:r>
          </w:p>
        </w:tc>
      </w:tr>
    </w:tbl>
    <w:p w14:paraId="78274063"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14DDFD72" w14:textId="77777777" w:rsidR="002D18A4" w:rsidRPr="00FC4E3B" w:rsidRDefault="008E0732" w:rsidP="002D18A4">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実施体制や連絡体制に大きく変更がある場合、法定経営指導員が変更となる場合等が想定されますが、いずれに</w:t>
      </w:r>
      <w:r w:rsidRPr="00FC4E3B">
        <w:rPr>
          <w:rFonts w:ascii="HG丸ｺﾞｼｯｸM-PRO" w:eastAsia="HG丸ｺﾞｼｯｸM-PRO" w:hAnsi="HG丸ｺﾞｼｯｸM-PRO" w:cstheme="minorBidi"/>
          <w:color w:val="000000" w:themeColor="text1"/>
          <w:sz w:val="24"/>
          <w:szCs w:val="24"/>
        </w:rPr>
        <w:t>しても</w:t>
      </w:r>
      <w:r w:rsidRPr="00FC4E3B">
        <w:rPr>
          <w:rFonts w:ascii="HG丸ｺﾞｼｯｸM-PRO" w:eastAsia="HG丸ｺﾞｼｯｸM-PRO" w:hAnsi="HG丸ｺﾞｼｯｸM-PRO" w:cstheme="minorBidi" w:hint="eastAsia"/>
          <w:color w:val="000000" w:themeColor="text1"/>
          <w:sz w:val="24"/>
          <w:szCs w:val="24"/>
        </w:rPr>
        <w:t>変更</w:t>
      </w:r>
      <w:r w:rsidR="00A17816" w:rsidRPr="00FC4E3B">
        <w:rPr>
          <w:rFonts w:ascii="HG丸ｺﾞｼｯｸM-PRO" w:eastAsia="HG丸ｺﾞｼｯｸM-PRO" w:hAnsi="HG丸ｺﾞｼｯｸM-PRO" w:cstheme="minorBidi" w:hint="eastAsia"/>
          <w:color w:val="000000" w:themeColor="text1"/>
          <w:sz w:val="24"/>
          <w:szCs w:val="24"/>
        </w:rPr>
        <w:t>申請の必要を含め</w:t>
      </w:r>
      <w:r w:rsidRPr="00FC4E3B">
        <w:rPr>
          <w:rFonts w:ascii="HG丸ｺﾞｼｯｸM-PRO" w:eastAsia="HG丸ｺﾞｼｯｸM-PRO" w:hAnsi="HG丸ｺﾞｼｯｸM-PRO" w:cstheme="minorBidi" w:hint="eastAsia"/>
          <w:color w:val="000000" w:themeColor="text1"/>
          <w:sz w:val="24"/>
          <w:szCs w:val="24"/>
        </w:rPr>
        <w:t>、</w:t>
      </w:r>
      <w:r w:rsidR="002D18A4" w:rsidRPr="00FC4E3B">
        <w:rPr>
          <w:rFonts w:ascii="HG丸ｺﾞｼｯｸM-PRO" w:eastAsia="HG丸ｺﾞｼｯｸM-PRO" w:hAnsi="HG丸ｺﾞｼｯｸM-PRO" w:cstheme="minorBidi" w:hint="eastAsia"/>
          <w:color w:val="000000" w:themeColor="text1"/>
          <w:sz w:val="24"/>
          <w:szCs w:val="24"/>
        </w:rPr>
        <w:t>事前に県へご相談ください。</w:t>
      </w:r>
    </w:p>
    <w:p w14:paraId="2350AC0C" w14:textId="77777777" w:rsidR="005D0DEE" w:rsidRPr="00FC4E3B" w:rsidRDefault="005D0DEE" w:rsidP="005D0DEE">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r w:rsidRPr="00FC4E3B">
        <w:rPr>
          <w:rFonts w:ascii="HG丸ｺﾞｼｯｸM-PRO" w:eastAsia="HG丸ｺﾞｼｯｸM-PRO" w:hAnsi="HG丸ｺﾞｼｯｸM-PRO" w:cstheme="minorBidi" w:hint="eastAsia"/>
          <w:color w:val="000000" w:themeColor="text1"/>
          <w:sz w:val="24"/>
          <w:szCs w:val="24"/>
        </w:rPr>
        <w:t xml:space="preserve">　</w:t>
      </w:r>
      <w:r w:rsidRPr="00FC4E3B">
        <w:rPr>
          <w:rFonts w:ascii="HG丸ｺﾞｼｯｸM-PRO" w:eastAsia="HG丸ｺﾞｼｯｸM-PRO" w:hAnsi="HG丸ｺﾞｼｯｸM-PRO" w:cstheme="minorBidi"/>
          <w:color w:val="000000" w:themeColor="text1"/>
          <w:sz w:val="24"/>
          <w:szCs w:val="24"/>
        </w:rPr>
        <w:t xml:space="preserve">　　</w:t>
      </w:r>
      <w:r w:rsidRPr="00FC4E3B">
        <w:rPr>
          <w:rFonts w:ascii="HG丸ｺﾞｼｯｸM-PRO" w:eastAsia="HG丸ｺﾞｼｯｸM-PRO" w:hAnsi="HG丸ｺﾞｼｯｸM-PRO" w:cstheme="minorBidi" w:hint="eastAsia"/>
          <w:color w:val="000000" w:themeColor="text1"/>
          <w:sz w:val="24"/>
          <w:szCs w:val="24"/>
        </w:rPr>
        <w:t>なお、変更</w:t>
      </w:r>
      <w:r w:rsidRPr="00FC4E3B">
        <w:rPr>
          <w:rFonts w:ascii="HG丸ｺﾞｼｯｸM-PRO" w:eastAsia="HG丸ｺﾞｼｯｸM-PRO" w:hAnsi="HG丸ｺﾞｼｯｸM-PRO" w:cstheme="minorBidi"/>
          <w:color w:val="000000" w:themeColor="text1"/>
          <w:sz w:val="24"/>
          <w:szCs w:val="24"/>
        </w:rPr>
        <w:t>に</w:t>
      </w:r>
      <w:r w:rsidRPr="00FC4E3B">
        <w:rPr>
          <w:rFonts w:ascii="HG丸ｺﾞｼｯｸM-PRO" w:eastAsia="HG丸ｺﾞｼｯｸM-PRO" w:hAnsi="HG丸ｺﾞｼｯｸM-PRO" w:cstheme="minorBidi" w:hint="eastAsia"/>
          <w:color w:val="000000" w:themeColor="text1"/>
          <w:sz w:val="24"/>
          <w:szCs w:val="24"/>
        </w:rPr>
        <w:t>係る</w:t>
      </w:r>
      <w:r w:rsidRPr="00FC4E3B">
        <w:rPr>
          <w:rFonts w:ascii="HG丸ｺﾞｼｯｸM-PRO" w:eastAsia="HG丸ｺﾞｼｯｸM-PRO" w:hAnsi="HG丸ｺﾞｼｯｸM-PRO" w:cstheme="minorBidi"/>
          <w:color w:val="000000" w:themeColor="text1"/>
          <w:sz w:val="24"/>
          <w:szCs w:val="24"/>
        </w:rPr>
        <w:t>認定の申請は</w:t>
      </w:r>
      <w:r w:rsidRPr="00FC4E3B">
        <w:rPr>
          <w:rFonts w:ascii="HG丸ｺﾞｼｯｸM-PRO" w:eastAsia="HG丸ｺﾞｼｯｸM-PRO" w:hAnsi="HG丸ｺﾞｼｯｸM-PRO" w:cstheme="minorBidi" w:hint="eastAsia"/>
          <w:color w:val="000000" w:themeColor="text1"/>
          <w:sz w:val="24"/>
          <w:szCs w:val="24"/>
        </w:rPr>
        <w:t>小規模事業者支援法施行規則第４条の規定より、</w:t>
      </w:r>
      <w:r w:rsidRPr="00FC4E3B">
        <w:rPr>
          <w:rFonts w:ascii="HG丸ｺﾞｼｯｸM-PRO" w:eastAsia="HG丸ｺﾞｼｯｸM-PRO" w:hAnsi="HG丸ｺﾞｼｯｸM-PRO" w:cstheme="minorBidi"/>
          <w:color w:val="000000" w:themeColor="text1"/>
          <w:sz w:val="24"/>
          <w:szCs w:val="24"/>
        </w:rPr>
        <w:t>以下の書類が必要となります。</w:t>
      </w:r>
    </w:p>
    <w:p w14:paraId="68E51396" w14:textId="77777777" w:rsidR="005D0DEE" w:rsidRPr="00FC4E3B" w:rsidRDefault="005D0DEE" w:rsidP="005D0DEE">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p>
    <w:p w14:paraId="372D496B" w14:textId="77777777" w:rsidR="005D0DEE" w:rsidRPr="00FC4E3B" w:rsidRDefault="005D0DEE" w:rsidP="005D0DEE">
      <w:pPr>
        <w:autoSpaceDN w:val="0"/>
        <w:spacing w:line="440" w:lineRule="exact"/>
        <w:ind w:firstLineChars="300" w:firstLine="72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【紙媒体】</w:t>
      </w:r>
    </w:p>
    <w:tbl>
      <w:tblPr>
        <w:tblStyle w:val="a9"/>
        <w:tblW w:w="8505" w:type="dxa"/>
        <w:tblInd w:w="704" w:type="dxa"/>
        <w:tblLook w:val="04A0" w:firstRow="1" w:lastRow="0" w:firstColumn="1" w:lastColumn="0" w:noHBand="0" w:noVBand="1"/>
      </w:tblPr>
      <w:tblGrid>
        <w:gridCol w:w="7229"/>
        <w:gridCol w:w="1276"/>
      </w:tblGrid>
      <w:tr w:rsidR="00FC4E3B" w:rsidRPr="00FC4E3B" w14:paraId="0F83B262" w14:textId="77777777" w:rsidTr="006A25E3">
        <w:tc>
          <w:tcPr>
            <w:tcW w:w="7229" w:type="dxa"/>
          </w:tcPr>
          <w:p w14:paraId="5F66653C"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書　類　名</w:t>
            </w:r>
          </w:p>
        </w:tc>
        <w:tc>
          <w:tcPr>
            <w:tcW w:w="1276" w:type="dxa"/>
          </w:tcPr>
          <w:p w14:paraId="7646A70E"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部　数</w:t>
            </w:r>
          </w:p>
        </w:tc>
      </w:tr>
      <w:tr w:rsidR="00FC4E3B" w:rsidRPr="00FC4E3B" w14:paraId="247B3730" w14:textId="77777777" w:rsidTr="006A25E3">
        <w:tc>
          <w:tcPr>
            <w:tcW w:w="7229" w:type="dxa"/>
            <w:vAlign w:val="center"/>
          </w:tcPr>
          <w:p w14:paraId="4A5F1B77" w14:textId="77777777" w:rsidR="005D0DEE" w:rsidRPr="00FC4E3B" w:rsidRDefault="005D0DEE" w:rsidP="006A25E3">
            <w:pPr>
              <w:autoSpaceDN w:val="0"/>
              <w:spacing w:line="440" w:lineRule="exac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❶認定申請書（様式第２）</w:t>
            </w:r>
          </w:p>
          <w:p w14:paraId="3DAD711B" w14:textId="77777777" w:rsidR="005D0DEE" w:rsidRPr="00FC4E3B" w:rsidRDefault="005D0DEE" w:rsidP="006A25E3">
            <w:pPr>
              <w:autoSpaceDN w:val="0"/>
              <w:spacing w:line="440" w:lineRule="exac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❷別表１～４</w:t>
            </w:r>
          </w:p>
          <w:p w14:paraId="41D90096" w14:textId="77777777" w:rsidR="005D0DEE" w:rsidRPr="00FC4E3B" w:rsidRDefault="005D0DEE" w:rsidP="006A25E3">
            <w:pPr>
              <w:autoSpaceDN w:val="0"/>
              <w:spacing w:line="440" w:lineRule="exac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❸事業継続力強化支援計画の実施状況を記載した書類</w:t>
            </w:r>
          </w:p>
          <w:p w14:paraId="3CF843EC" w14:textId="77777777" w:rsidR="005D0DEE" w:rsidRPr="00FC4E3B" w:rsidRDefault="005D0DEE" w:rsidP="006A25E3">
            <w:pPr>
              <w:autoSpaceDN w:val="0"/>
              <w:spacing w:line="440" w:lineRule="exact"/>
              <w:ind w:left="240" w:hangingChars="100" w:hanging="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❸当該変更について、申請商工会又は商工会議所の総会又は議員総会その他これに準ずるものの議事録の写し</w:t>
            </w:r>
          </w:p>
          <w:p w14:paraId="1B528EE0" w14:textId="77777777" w:rsidR="005D0DEE" w:rsidRPr="00FC4E3B" w:rsidRDefault="005D0DEE" w:rsidP="006A25E3">
            <w:pPr>
              <w:autoSpaceDN w:val="0"/>
              <w:spacing w:line="440" w:lineRule="exact"/>
              <w:ind w:left="240" w:hangingChars="100" w:hanging="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❹当該商工会又は商工会議所の直近の事業報告書、貸借対照表及び収支決算書並びに事業計画書</w:t>
            </w:r>
          </w:p>
          <w:p w14:paraId="493FEE8F" w14:textId="77777777" w:rsidR="005D0DEE" w:rsidRPr="00FC4E3B" w:rsidRDefault="005D0DEE" w:rsidP="006A25E3">
            <w:pPr>
              <w:autoSpaceDN w:val="0"/>
              <w:spacing w:line="440" w:lineRule="exact"/>
              <w:ind w:left="240" w:hangingChars="100" w:hanging="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❺（経営指導員を変更する場合は、）経営指導員の要件確認書類</w:t>
            </w:r>
          </w:p>
        </w:tc>
        <w:tc>
          <w:tcPr>
            <w:tcW w:w="1276" w:type="dxa"/>
            <w:vAlign w:val="center"/>
          </w:tcPr>
          <w:p w14:paraId="34AFACDB"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正本１部</w:t>
            </w:r>
          </w:p>
          <w:p w14:paraId="52871D48"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副本１部</w:t>
            </w:r>
          </w:p>
        </w:tc>
      </w:tr>
    </w:tbl>
    <w:p w14:paraId="2600F2B9" w14:textId="77777777" w:rsidR="005D0DEE" w:rsidRPr="00FC4E3B" w:rsidRDefault="005D0DEE" w:rsidP="005D0DEE">
      <w:pPr>
        <w:autoSpaceDN w:val="0"/>
        <w:ind w:firstLineChars="300" w:firstLine="72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lastRenderedPageBreak/>
        <w:t>※書類の用紙サイズはＡ４としてください。</w:t>
      </w:r>
    </w:p>
    <w:p w14:paraId="0D6C6539" w14:textId="77777777" w:rsidR="00101333" w:rsidRPr="00101333" w:rsidRDefault="00101333" w:rsidP="00101333">
      <w:pPr>
        <w:autoSpaceDN w:val="0"/>
        <w:ind w:firstLineChars="300" w:firstLine="720"/>
        <w:rPr>
          <w:rFonts w:ascii="HG丸ｺﾞｼｯｸM-PRO" w:eastAsia="HG丸ｺﾞｼｯｸM-PRO" w:hAnsi="HG丸ｺﾞｼｯｸM-PRO"/>
          <w:color w:val="000000" w:themeColor="text1"/>
          <w:sz w:val="24"/>
          <w:szCs w:val="24"/>
        </w:rPr>
      </w:pPr>
      <w:r w:rsidRPr="00101333">
        <w:rPr>
          <w:rFonts w:ascii="HG丸ｺﾞｼｯｸM-PRO" w:eastAsia="HG丸ｺﾞｼｯｸM-PRO" w:hAnsi="HG丸ｺﾞｼｯｸM-PRO" w:hint="eastAsia"/>
          <w:color w:val="000000" w:themeColor="text1"/>
          <w:sz w:val="24"/>
          <w:szCs w:val="24"/>
        </w:rPr>
        <w:t>※経営指導員を変更する場合の要件確認書類は、Ｑ23の回答に記載する確認</w:t>
      </w:r>
    </w:p>
    <w:p w14:paraId="1273F029" w14:textId="77777777" w:rsidR="00101333" w:rsidRPr="00101333" w:rsidRDefault="00101333" w:rsidP="00101333">
      <w:pPr>
        <w:autoSpaceDN w:val="0"/>
        <w:ind w:firstLineChars="400" w:firstLine="960"/>
        <w:rPr>
          <w:rFonts w:ascii="HG丸ｺﾞｼｯｸM-PRO" w:eastAsia="HG丸ｺﾞｼｯｸM-PRO" w:hAnsi="HG丸ｺﾞｼｯｸM-PRO"/>
          <w:color w:val="000000" w:themeColor="text1"/>
          <w:sz w:val="24"/>
          <w:szCs w:val="24"/>
        </w:rPr>
      </w:pPr>
      <w:r w:rsidRPr="00101333">
        <w:rPr>
          <w:rFonts w:ascii="HG丸ｺﾞｼｯｸM-PRO" w:eastAsia="HG丸ｺﾞｼｯｸM-PRO" w:hAnsi="HG丸ｺﾞｼｯｸM-PRO" w:hint="eastAsia"/>
          <w:color w:val="000000" w:themeColor="text1"/>
          <w:sz w:val="24"/>
          <w:szCs w:val="24"/>
        </w:rPr>
        <w:t>書類をご参照のうえ、添付してください。</w:t>
      </w:r>
    </w:p>
    <w:p w14:paraId="04D10E12" w14:textId="77777777" w:rsidR="005D0DEE" w:rsidRPr="00101333" w:rsidRDefault="005D0DEE" w:rsidP="005D0DEE">
      <w:pPr>
        <w:autoSpaceDN w:val="0"/>
        <w:rPr>
          <w:rFonts w:ascii="HG丸ｺﾞｼｯｸM-PRO" w:eastAsia="HG丸ｺﾞｼｯｸM-PRO" w:hAnsi="HG丸ｺﾞｼｯｸM-PRO"/>
          <w:color w:val="000000" w:themeColor="text1"/>
          <w:sz w:val="24"/>
          <w:szCs w:val="24"/>
        </w:rPr>
      </w:pPr>
    </w:p>
    <w:p w14:paraId="63156C5A" w14:textId="77777777" w:rsidR="005D0DEE" w:rsidRPr="00FC4E3B" w:rsidRDefault="005D0DEE" w:rsidP="005D0DEE">
      <w:pPr>
        <w:autoSpaceDN w:val="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【電子媒体】</w:t>
      </w:r>
    </w:p>
    <w:tbl>
      <w:tblPr>
        <w:tblW w:w="8505" w:type="dxa"/>
        <w:tblInd w:w="704" w:type="dxa"/>
        <w:tblLook w:val="04A0" w:firstRow="1" w:lastRow="0" w:firstColumn="1" w:lastColumn="0" w:noHBand="0" w:noVBand="1"/>
      </w:tblPr>
      <w:tblGrid>
        <w:gridCol w:w="6804"/>
        <w:gridCol w:w="1701"/>
      </w:tblGrid>
      <w:tr w:rsidR="00FC4E3B" w:rsidRPr="00FC4E3B" w14:paraId="447A4D4D" w14:textId="77777777" w:rsidTr="006A25E3">
        <w:tc>
          <w:tcPr>
            <w:tcW w:w="6804" w:type="dxa"/>
            <w:tcBorders>
              <w:top w:val="single" w:sz="4" w:space="0" w:color="auto"/>
              <w:left w:val="single" w:sz="4" w:space="0" w:color="auto"/>
              <w:bottom w:val="single" w:sz="4" w:space="0" w:color="auto"/>
              <w:right w:val="single" w:sz="4" w:space="0" w:color="auto"/>
            </w:tcBorders>
            <w:shd w:val="clear" w:color="auto" w:fill="auto"/>
          </w:tcPr>
          <w:p w14:paraId="47EAB227"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書　類　名</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C16CDE"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ファイル形式</w:t>
            </w:r>
          </w:p>
        </w:tc>
      </w:tr>
      <w:tr w:rsidR="00FC4E3B" w:rsidRPr="00FC4E3B" w14:paraId="7A2C68CD" w14:textId="77777777" w:rsidTr="006A25E3">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2F455D8" w14:textId="77777777" w:rsidR="005D0DEE" w:rsidRPr="00FC4E3B" w:rsidRDefault="005D0DEE" w:rsidP="006A25E3">
            <w:pPr>
              <w:autoSpaceDN w:val="0"/>
              <w:spacing w:line="440" w:lineRule="exact"/>
              <w:jc w:val="lef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❶認定申請書（様式第２）</w:t>
            </w:r>
          </w:p>
          <w:p w14:paraId="128E1544" w14:textId="77777777" w:rsidR="005D0DEE" w:rsidRPr="00FC4E3B" w:rsidRDefault="005D0DEE" w:rsidP="006A25E3">
            <w:pPr>
              <w:autoSpaceDN w:val="0"/>
              <w:spacing w:line="440" w:lineRule="exact"/>
              <w:jc w:val="lef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❷別表１～４</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D2845A"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PDF</w:t>
            </w:r>
          </w:p>
        </w:tc>
      </w:tr>
    </w:tbl>
    <w:p w14:paraId="14BD8746" w14:textId="77777777" w:rsidR="005D0DEE" w:rsidRPr="00847BCA" w:rsidRDefault="005D0DEE" w:rsidP="005D0DEE">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50E893F4" w14:textId="77777777" w:rsidTr="00900E32">
        <w:trPr>
          <w:trHeight w:val="344"/>
        </w:trPr>
        <w:tc>
          <w:tcPr>
            <w:tcW w:w="9018" w:type="dxa"/>
            <w:vAlign w:val="center"/>
          </w:tcPr>
          <w:p w14:paraId="45FB3337"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29</w:t>
            </w:r>
            <w:r w:rsidRPr="00847BCA">
              <w:rPr>
                <w:rFonts w:ascii="HG丸ｺﾞｼｯｸM-PRO" w:eastAsia="HG丸ｺﾞｼｯｸM-PRO" w:hAnsi="HG丸ｺﾞｼｯｸM-PRO"/>
                <w:color w:val="000000" w:themeColor="text1"/>
                <w:sz w:val="24"/>
                <w:szCs w:val="24"/>
              </w:rPr>
              <w:t>．</w:t>
            </w:r>
            <w:r w:rsidR="00FD4DFA" w:rsidRPr="00847BCA">
              <w:rPr>
                <w:rFonts w:ascii="HG丸ｺﾞｼｯｸM-PRO" w:eastAsia="HG丸ｺﾞｼｯｸM-PRO" w:hAnsi="HG丸ｺﾞｼｯｸM-PRO" w:hint="eastAsia"/>
                <w:color w:val="000000" w:themeColor="text1"/>
                <w:sz w:val="24"/>
                <w:szCs w:val="24"/>
              </w:rPr>
              <w:t>事業継続力強化支援事業の実施期間は、変更</w:t>
            </w:r>
            <w:r w:rsidR="00204455" w:rsidRPr="00847BCA">
              <w:rPr>
                <w:rFonts w:ascii="HG丸ｺﾞｼｯｸM-PRO" w:eastAsia="HG丸ｺﾞｼｯｸM-PRO" w:hAnsi="HG丸ｺﾞｼｯｸM-PRO" w:hint="eastAsia"/>
                <w:color w:val="000000" w:themeColor="text1"/>
                <w:sz w:val="24"/>
                <w:szCs w:val="24"/>
              </w:rPr>
              <w:t>申請</w:t>
            </w:r>
            <w:r w:rsidRPr="00847BCA">
              <w:rPr>
                <w:rFonts w:ascii="HG丸ｺﾞｼｯｸM-PRO" w:eastAsia="HG丸ｺﾞｼｯｸM-PRO" w:hAnsi="HG丸ｺﾞｼｯｸM-PRO" w:hint="eastAsia"/>
                <w:color w:val="000000" w:themeColor="text1"/>
                <w:sz w:val="24"/>
                <w:szCs w:val="24"/>
              </w:rPr>
              <w:t>により延長することが可能でしょうか？</w:t>
            </w:r>
          </w:p>
        </w:tc>
      </w:tr>
    </w:tbl>
    <w:p w14:paraId="0580E2B8"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3C864F9C" w14:textId="77777777" w:rsidR="008E0732" w:rsidRDefault="008E0732" w:rsidP="00F94CB5">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204455" w:rsidRPr="00847BCA">
        <w:rPr>
          <w:rFonts w:ascii="HG丸ｺﾞｼｯｸM-PRO" w:eastAsia="HG丸ｺﾞｼｯｸM-PRO" w:hAnsi="HG丸ｺﾞｼｯｸM-PRO" w:hint="eastAsia"/>
          <w:color w:val="000000" w:themeColor="text1"/>
          <w:sz w:val="24"/>
          <w:szCs w:val="24"/>
        </w:rPr>
        <w:t xml:space="preserve">　</w:t>
      </w:r>
      <w:r w:rsidR="00FD4DFA" w:rsidRPr="00847BCA">
        <w:rPr>
          <w:rFonts w:ascii="HG丸ｺﾞｼｯｸM-PRO" w:eastAsia="HG丸ｺﾞｼｯｸM-PRO" w:hAnsi="HG丸ｺﾞｼｯｸM-PRO" w:hint="eastAsia"/>
          <w:color w:val="000000" w:themeColor="text1"/>
          <w:sz w:val="24"/>
          <w:szCs w:val="24"/>
        </w:rPr>
        <w:t>変更</w:t>
      </w:r>
      <w:r w:rsidR="00204455" w:rsidRPr="00847BCA">
        <w:rPr>
          <w:rFonts w:ascii="HG丸ｺﾞｼｯｸM-PRO" w:eastAsia="HG丸ｺﾞｼｯｸM-PRO" w:hAnsi="HG丸ｺﾞｼｯｸM-PRO" w:hint="eastAsia"/>
          <w:color w:val="000000" w:themeColor="text1"/>
          <w:sz w:val="24"/>
          <w:szCs w:val="24"/>
        </w:rPr>
        <w:t>申請により、</w:t>
      </w:r>
      <w:r w:rsidR="00FD4DFA" w:rsidRPr="00847BCA">
        <w:rPr>
          <w:rFonts w:ascii="HG丸ｺﾞｼｯｸM-PRO" w:eastAsia="HG丸ｺﾞｼｯｸM-PRO" w:hAnsi="HG丸ｺﾞｼｯｸM-PRO" w:hint="eastAsia"/>
          <w:color w:val="000000" w:themeColor="text1"/>
          <w:sz w:val="24"/>
          <w:szCs w:val="24"/>
        </w:rPr>
        <w:t>認定</w:t>
      </w:r>
      <w:r w:rsidR="00204455" w:rsidRPr="00847BCA">
        <w:rPr>
          <w:rFonts w:ascii="HG丸ｺﾞｼｯｸM-PRO" w:eastAsia="HG丸ｺﾞｼｯｸM-PRO" w:hAnsi="HG丸ｺﾞｼｯｸM-PRO" w:hint="eastAsia"/>
          <w:color w:val="000000" w:themeColor="text1"/>
          <w:sz w:val="24"/>
          <w:szCs w:val="24"/>
        </w:rPr>
        <w:t>された事業期間を延長</w:t>
      </w:r>
      <w:r w:rsidRPr="00847BCA">
        <w:rPr>
          <w:rFonts w:ascii="HG丸ｺﾞｼｯｸM-PRO" w:eastAsia="HG丸ｺﾞｼｯｸM-PRO" w:hAnsi="HG丸ｺﾞｼｯｸM-PRO" w:hint="eastAsia"/>
          <w:color w:val="000000" w:themeColor="text1"/>
          <w:sz w:val="24"/>
          <w:szCs w:val="24"/>
        </w:rPr>
        <w:t>することは</w:t>
      </w:r>
      <w:r w:rsidR="00204455" w:rsidRPr="00847BCA">
        <w:rPr>
          <w:rFonts w:ascii="HG丸ｺﾞｼｯｸM-PRO" w:eastAsia="HG丸ｺﾞｼｯｸM-PRO" w:hAnsi="HG丸ｺﾞｼｯｸM-PRO" w:hint="eastAsia"/>
          <w:color w:val="000000" w:themeColor="text1"/>
          <w:sz w:val="24"/>
          <w:szCs w:val="24"/>
        </w:rPr>
        <w:t>できません。</w:t>
      </w:r>
      <w:r w:rsidR="00F94CB5">
        <w:rPr>
          <w:rFonts w:ascii="HG丸ｺﾞｼｯｸM-PRO" w:eastAsia="HG丸ｺﾞｼｯｸM-PRO" w:hAnsi="HG丸ｺﾞｼｯｸM-PRO" w:cstheme="minorBidi" w:hint="eastAsia"/>
          <w:color w:val="000000" w:themeColor="text1"/>
          <w:sz w:val="24"/>
          <w:szCs w:val="24"/>
        </w:rPr>
        <w:t>小規模事業者支援法第</w:t>
      </w:r>
      <w:r w:rsidR="00F94CB5" w:rsidRPr="000E5B99">
        <w:rPr>
          <w:rFonts w:ascii="HG丸ｺﾞｼｯｸM-PRO" w:eastAsia="HG丸ｺﾞｼｯｸM-PRO" w:hAnsi="HG丸ｺﾞｼｯｸM-PRO" w:cstheme="minorBidi" w:hint="eastAsia"/>
          <w:color w:val="000000" w:themeColor="text1"/>
          <w:sz w:val="24"/>
          <w:szCs w:val="24"/>
        </w:rPr>
        <w:t>５</w:t>
      </w:r>
      <w:r w:rsidR="00204455" w:rsidRPr="000E5B99">
        <w:rPr>
          <w:rFonts w:ascii="HG丸ｺﾞｼｯｸM-PRO" w:eastAsia="HG丸ｺﾞｼｯｸM-PRO" w:hAnsi="HG丸ｺﾞｼｯｸM-PRO" w:cstheme="minorBidi" w:hint="eastAsia"/>
          <w:color w:val="000000" w:themeColor="text1"/>
          <w:sz w:val="24"/>
          <w:szCs w:val="24"/>
        </w:rPr>
        <w:t>条</w:t>
      </w:r>
      <w:r w:rsidR="00204455" w:rsidRPr="00847BCA">
        <w:rPr>
          <w:rFonts w:ascii="HG丸ｺﾞｼｯｸM-PRO" w:eastAsia="HG丸ｺﾞｼｯｸM-PRO" w:hAnsi="HG丸ｺﾞｼｯｸM-PRO" w:cstheme="minorBidi" w:hint="eastAsia"/>
          <w:color w:val="000000" w:themeColor="text1"/>
          <w:sz w:val="24"/>
          <w:szCs w:val="24"/>
        </w:rPr>
        <w:t>の規定に基づき</w:t>
      </w:r>
      <w:r w:rsidR="006F55CE" w:rsidRPr="00847BCA">
        <w:rPr>
          <w:rFonts w:ascii="HG丸ｺﾞｼｯｸM-PRO" w:eastAsia="HG丸ｺﾞｼｯｸM-PRO" w:hAnsi="HG丸ｺﾞｼｯｸM-PRO" w:cstheme="minorBidi" w:hint="eastAsia"/>
          <w:color w:val="000000" w:themeColor="text1"/>
          <w:sz w:val="24"/>
          <w:szCs w:val="24"/>
        </w:rPr>
        <w:t>、新たに認定を受ける必要があります。</w:t>
      </w:r>
      <w:r w:rsidR="002D18A4" w:rsidRPr="00847BCA">
        <w:rPr>
          <w:rFonts w:ascii="HG丸ｺﾞｼｯｸM-PRO" w:eastAsia="HG丸ｺﾞｼｯｸM-PRO" w:hAnsi="HG丸ｺﾞｼｯｸM-PRO" w:cstheme="minorBidi" w:hint="eastAsia"/>
          <w:color w:val="000000" w:themeColor="text1"/>
          <w:sz w:val="24"/>
          <w:szCs w:val="24"/>
        </w:rPr>
        <w:t>いずれに</w:t>
      </w:r>
      <w:r w:rsidR="002D18A4" w:rsidRPr="00847BCA">
        <w:rPr>
          <w:rFonts w:ascii="HG丸ｺﾞｼｯｸM-PRO" w:eastAsia="HG丸ｺﾞｼｯｸM-PRO" w:hAnsi="HG丸ｺﾞｼｯｸM-PRO" w:cstheme="minorBidi"/>
          <w:color w:val="000000" w:themeColor="text1"/>
          <w:sz w:val="24"/>
          <w:szCs w:val="24"/>
        </w:rPr>
        <w:t>しても</w:t>
      </w:r>
      <w:r w:rsidR="002D18A4" w:rsidRPr="00847BCA">
        <w:rPr>
          <w:rFonts w:ascii="HG丸ｺﾞｼｯｸM-PRO" w:eastAsia="HG丸ｺﾞｼｯｸM-PRO" w:hAnsi="HG丸ｺﾞｼｯｸM-PRO" w:cstheme="minorBidi" w:hint="eastAsia"/>
          <w:color w:val="000000" w:themeColor="text1"/>
          <w:sz w:val="24"/>
          <w:szCs w:val="24"/>
        </w:rPr>
        <w:t>変更申請の必要を含め、事前に県へご相談ください。</w:t>
      </w:r>
    </w:p>
    <w:p w14:paraId="07A8F84E" w14:textId="77777777" w:rsidR="005D0DEE" w:rsidRDefault="005D0DEE" w:rsidP="00F94CB5">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8E0732" w:rsidRPr="00847BCA" w14:paraId="37EE546F" w14:textId="77777777" w:rsidTr="00900E32">
        <w:trPr>
          <w:trHeight w:val="1293"/>
        </w:trPr>
        <w:tc>
          <w:tcPr>
            <w:tcW w:w="9018" w:type="dxa"/>
            <w:vAlign w:val="center"/>
          </w:tcPr>
          <w:p w14:paraId="784A79A3" w14:textId="77777777" w:rsidR="008E0732" w:rsidRPr="00847BCA" w:rsidRDefault="008E0732" w:rsidP="00E063C4">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3</w:t>
            </w:r>
            <w:r w:rsidR="00FB417B">
              <w:rPr>
                <w:rFonts w:ascii="HG丸ｺﾞｼｯｸM-PRO" w:eastAsia="HG丸ｺﾞｼｯｸM-PRO" w:hAnsi="HG丸ｺﾞｼｯｸM-PRO" w:hint="eastAsia"/>
                <w:color w:val="000000" w:themeColor="text1"/>
                <w:sz w:val="24"/>
                <w:szCs w:val="24"/>
              </w:rPr>
              <w:t>0</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小規模事業者支援法第６条第２項に規定する「（略）</w:t>
            </w:r>
            <w:r w:rsidR="00A17816" w:rsidRPr="00847BCA">
              <w:rPr>
                <w:rFonts w:ascii="HG丸ｺﾞｼｯｸM-PRO" w:eastAsia="HG丸ｺﾞｼｯｸM-PRO" w:hAnsi="HG丸ｺﾞｼｯｸM-PRO" w:hint="eastAsia"/>
                <w:color w:val="000000" w:themeColor="text1"/>
                <w:sz w:val="24"/>
                <w:szCs w:val="24"/>
              </w:rPr>
              <w:t>認定に係る事業継続力強化支援計画</w:t>
            </w:r>
            <w:r w:rsidRPr="00847BCA">
              <w:rPr>
                <w:rFonts w:ascii="HG丸ｺﾞｼｯｸM-PRO" w:eastAsia="HG丸ｺﾞｼｯｸM-PRO" w:hAnsi="HG丸ｺﾞｼｯｸM-PRO" w:hint="eastAsia"/>
                <w:color w:val="000000" w:themeColor="text1"/>
                <w:sz w:val="24"/>
                <w:szCs w:val="24"/>
              </w:rPr>
              <w:t>が、同条第６項各号のいずれかに適合しなくなったと認めるとき</w:t>
            </w:r>
            <w:r w:rsidR="00A17816" w:rsidRPr="00847BCA">
              <w:rPr>
                <w:rFonts w:ascii="HG丸ｺﾞｼｯｸM-PRO" w:eastAsia="HG丸ｺﾞｼｯｸM-PRO" w:hAnsi="HG丸ｺﾞｼｯｸM-PRO" w:hint="eastAsia"/>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（略）」とは、どのような場合ですか？</w:t>
            </w:r>
          </w:p>
          <w:p w14:paraId="5C294FFC" w14:textId="77777777" w:rsidR="008E0732" w:rsidRPr="00847BCA" w:rsidRDefault="008E0732" w:rsidP="00E063C4">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また、そのようなときに該当する場合、どのような対応が考えられるでしょうか？</w:t>
            </w:r>
          </w:p>
        </w:tc>
      </w:tr>
    </w:tbl>
    <w:p w14:paraId="4D29F0A7"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5D0217B3" w14:textId="77777777" w:rsidR="008E0732" w:rsidRPr="00847BCA" w:rsidRDefault="008E0732" w:rsidP="00F94CB5">
      <w:pPr>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0019485A" w:rsidRPr="00847BCA">
        <w:rPr>
          <w:rFonts w:ascii="HG丸ｺﾞｼｯｸM-PRO" w:eastAsia="HG丸ｺﾞｼｯｸM-PRO" w:hAnsi="HG丸ｺﾞｼｯｸM-PRO" w:hint="eastAsia"/>
          <w:color w:val="000000" w:themeColor="text1"/>
          <w:sz w:val="24"/>
          <w:szCs w:val="24"/>
        </w:rPr>
        <w:t>小規模事業者支援法</w:t>
      </w:r>
      <w:r w:rsidR="00A17816" w:rsidRPr="00847BCA">
        <w:rPr>
          <w:rFonts w:ascii="HG丸ｺﾞｼｯｸM-PRO" w:eastAsia="HG丸ｺﾞｼｯｸM-PRO" w:hAnsi="HG丸ｺﾞｼｯｸM-PRO" w:cstheme="minorBidi" w:hint="eastAsia"/>
          <w:color w:val="000000" w:themeColor="text1"/>
          <w:sz w:val="24"/>
          <w:szCs w:val="24"/>
        </w:rPr>
        <w:t>第５条第６</w:t>
      </w:r>
      <w:r w:rsidR="00E6661B" w:rsidRPr="00847BCA">
        <w:rPr>
          <w:rFonts w:ascii="HG丸ｺﾞｼｯｸM-PRO" w:eastAsia="HG丸ｺﾞｼｯｸM-PRO" w:hAnsi="HG丸ｺﾞｼｯｸM-PRO" w:cstheme="minorBidi" w:hint="eastAsia"/>
          <w:color w:val="000000" w:themeColor="text1"/>
          <w:sz w:val="24"/>
          <w:szCs w:val="24"/>
        </w:rPr>
        <w:t>項</w:t>
      </w:r>
      <w:r w:rsidRPr="00847BCA">
        <w:rPr>
          <w:rFonts w:ascii="HG丸ｺﾞｼｯｸM-PRO" w:eastAsia="HG丸ｺﾞｼｯｸM-PRO" w:hAnsi="HG丸ｺﾞｼｯｸM-PRO" w:cstheme="minorBidi" w:hint="eastAsia"/>
          <w:color w:val="000000" w:themeColor="text1"/>
          <w:sz w:val="24"/>
          <w:szCs w:val="24"/>
        </w:rPr>
        <w:t>を要約すると以下のとおりです。</w:t>
      </w:r>
    </w:p>
    <w:p w14:paraId="3454107C" w14:textId="77777777" w:rsidR="008E0732" w:rsidRPr="00847BCA" w:rsidRDefault="00A65D05" w:rsidP="0012593F">
      <w:pPr>
        <w:spacing w:line="400" w:lineRule="exact"/>
        <w:ind w:left="1200" w:hangingChars="500" w:hanging="120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Pr="00847BCA">
        <w:rPr>
          <w:rFonts w:ascii="HG丸ｺﾞｼｯｸM-PRO" w:eastAsia="HG丸ｺﾞｼｯｸM-PRO" w:hAnsi="HG丸ｺﾞｼｯｸM-PRO" w:cstheme="minorBidi"/>
          <w:color w:val="000000" w:themeColor="text1"/>
          <w:sz w:val="24"/>
          <w:szCs w:val="24"/>
        </w:rPr>
        <w:t xml:space="preserve">(1)　</w:t>
      </w:r>
      <w:r w:rsidR="008E0732" w:rsidRPr="00847BCA">
        <w:rPr>
          <w:rFonts w:ascii="HG丸ｺﾞｼｯｸM-PRO" w:eastAsia="HG丸ｺﾞｼｯｸM-PRO" w:hAnsi="HG丸ｺﾞｼｯｸM-PRO" w:cstheme="minorBidi" w:hint="eastAsia"/>
          <w:color w:val="000000" w:themeColor="text1"/>
          <w:sz w:val="24"/>
          <w:szCs w:val="24"/>
        </w:rPr>
        <w:t>「事業継続力強化支援事業の目標」、「事業継続力強化支援事業の内容及び実施期間」、「事業継続力強化支援事業の実施体制」が基本指針に照らして適当なものであること</w:t>
      </w:r>
    </w:p>
    <w:p w14:paraId="18093273" w14:textId="77777777" w:rsidR="008E0732" w:rsidRPr="00847BCA" w:rsidRDefault="008E0732" w:rsidP="0012593F">
      <w:pPr>
        <w:spacing w:line="400" w:lineRule="exact"/>
        <w:ind w:left="1200" w:hangingChars="500" w:hanging="120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00A65D05" w:rsidRPr="00847BCA">
        <w:rPr>
          <w:rFonts w:ascii="HG丸ｺﾞｼｯｸM-PRO" w:eastAsia="HG丸ｺﾞｼｯｸM-PRO" w:hAnsi="HG丸ｺﾞｼｯｸM-PRO" w:cstheme="minorBidi" w:hint="eastAsia"/>
          <w:color w:val="000000" w:themeColor="text1"/>
          <w:sz w:val="24"/>
          <w:szCs w:val="24"/>
        </w:rPr>
        <w:t xml:space="preserve">　</w:t>
      </w:r>
      <w:r w:rsidRPr="00847BCA">
        <w:rPr>
          <w:rFonts w:ascii="HG丸ｺﾞｼｯｸM-PRO" w:eastAsia="HG丸ｺﾞｼｯｸM-PRO" w:hAnsi="HG丸ｺﾞｼｯｸM-PRO" w:cstheme="minorBidi" w:hint="eastAsia"/>
          <w:color w:val="000000" w:themeColor="text1"/>
          <w:sz w:val="24"/>
          <w:szCs w:val="24"/>
        </w:rPr>
        <w:t xml:space="preserve">　</w:t>
      </w:r>
      <w:r w:rsidR="00A65D05" w:rsidRPr="00847BCA">
        <w:rPr>
          <w:rFonts w:ascii="HG丸ｺﾞｼｯｸM-PRO" w:eastAsia="HG丸ｺﾞｼｯｸM-PRO" w:hAnsi="HG丸ｺﾞｼｯｸM-PRO" w:cstheme="minorBidi"/>
          <w:color w:val="000000" w:themeColor="text1"/>
          <w:sz w:val="24"/>
          <w:szCs w:val="24"/>
        </w:rPr>
        <w:t xml:space="preserve">(2)　</w:t>
      </w:r>
      <w:r w:rsidRPr="00847BCA">
        <w:rPr>
          <w:rFonts w:ascii="HG丸ｺﾞｼｯｸM-PRO" w:eastAsia="HG丸ｺﾞｼｯｸM-PRO" w:hAnsi="HG丸ｺﾞｼｯｸM-PRO" w:cstheme="minorBidi" w:hint="eastAsia"/>
          <w:color w:val="000000" w:themeColor="text1"/>
          <w:sz w:val="24"/>
          <w:szCs w:val="24"/>
        </w:rPr>
        <w:t>「事</w:t>
      </w:r>
      <w:r w:rsidR="0012593F">
        <w:rPr>
          <w:rFonts w:ascii="HG丸ｺﾞｼｯｸM-PRO" w:eastAsia="HG丸ｺﾞｼｯｸM-PRO" w:hAnsi="HG丸ｺﾞｼｯｸM-PRO" w:cstheme="minorBidi" w:hint="eastAsia"/>
          <w:color w:val="000000" w:themeColor="text1"/>
          <w:sz w:val="24"/>
          <w:szCs w:val="24"/>
        </w:rPr>
        <w:t>業継続力強化支援事業の実施体制」、「事業継続力強化支援事業の実施</w:t>
      </w:r>
      <w:r w:rsidRPr="00847BCA">
        <w:rPr>
          <w:rFonts w:ascii="HG丸ｺﾞｼｯｸM-PRO" w:eastAsia="HG丸ｺﾞｼｯｸM-PRO" w:hAnsi="HG丸ｺﾞｼｯｸM-PRO" w:cstheme="minorBidi" w:hint="eastAsia"/>
          <w:color w:val="000000" w:themeColor="text1"/>
          <w:sz w:val="24"/>
          <w:szCs w:val="24"/>
        </w:rPr>
        <w:t>に必要な資金の額及びその調達方法」、「商工会及び商工会議所以外の者と連携して事業継続力強化支援事業を実施する場合の連携する者とその内容」が事業を確実に遂行するために適当なものであること</w:t>
      </w:r>
    </w:p>
    <w:p w14:paraId="33E1319B" w14:textId="77777777" w:rsidR="008E0732" w:rsidRPr="00847BCA" w:rsidRDefault="008E0732" w:rsidP="0012593F">
      <w:pPr>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上記</w:t>
      </w:r>
      <w:r w:rsidR="00A65D05" w:rsidRPr="00847BCA">
        <w:rPr>
          <w:rFonts w:ascii="HG丸ｺﾞｼｯｸM-PRO" w:eastAsia="HG丸ｺﾞｼｯｸM-PRO" w:hAnsi="HG丸ｺﾞｼｯｸM-PRO" w:cstheme="minorBidi"/>
          <w:color w:val="000000" w:themeColor="text1"/>
          <w:sz w:val="24"/>
          <w:szCs w:val="24"/>
        </w:rPr>
        <w:t>(1)</w:t>
      </w:r>
      <w:r w:rsidRPr="00847BCA">
        <w:rPr>
          <w:rFonts w:ascii="HG丸ｺﾞｼｯｸM-PRO" w:eastAsia="HG丸ｺﾞｼｯｸM-PRO" w:hAnsi="HG丸ｺﾞｼｯｸM-PRO" w:cstheme="minorBidi" w:hint="eastAsia"/>
          <w:color w:val="000000" w:themeColor="text1"/>
          <w:sz w:val="24"/>
          <w:szCs w:val="24"/>
        </w:rPr>
        <w:t>又は</w:t>
      </w:r>
      <w:r w:rsidR="00A65D05" w:rsidRPr="00847BCA">
        <w:rPr>
          <w:rFonts w:ascii="HG丸ｺﾞｼｯｸM-PRO" w:eastAsia="HG丸ｺﾞｼｯｸM-PRO" w:hAnsi="HG丸ｺﾞｼｯｸM-PRO" w:cstheme="minorBidi"/>
          <w:color w:val="000000" w:themeColor="text1"/>
          <w:sz w:val="24"/>
          <w:szCs w:val="24"/>
        </w:rPr>
        <w:t>(2)</w:t>
      </w:r>
      <w:r w:rsidRPr="00847BCA">
        <w:rPr>
          <w:rFonts w:ascii="HG丸ｺﾞｼｯｸM-PRO" w:eastAsia="HG丸ｺﾞｼｯｸM-PRO" w:hAnsi="HG丸ｺﾞｼｯｸM-PRO" w:cstheme="minorBidi" w:hint="eastAsia"/>
          <w:color w:val="000000" w:themeColor="text1"/>
          <w:sz w:val="24"/>
          <w:szCs w:val="24"/>
        </w:rPr>
        <w:t>のいずれかに適合しなくなったときに、</w:t>
      </w:r>
      <w:r w:rsidR="00E6661B" w:rsidRPr="00847BCA">
        <w:rPr>
          <w:rFonts w:ascii="HG丸ｺﾞｼｯｸM-PRO" w:eastAsia="HG丸ｺﾞｼｯｸM-PRO" w:hAnsi="HG丸ｺﾞｼｯｸM-PRO" w:cstheme="minorBidi" w:hint="eastAsia"/>
          <w:color w:val="000000" w:themeColor="text1"/>
          <w:sz w:val="24"/>
          <w:szCs w:val="24"/>
        </w:rPr>
        <w:t>そ</w:t>
      </w:r>
      <w:r w:rsidR="00E6661B" w:rsidRPr="00847BCA">
        <w:rPr>
          <w:rFonts w:ascii="HG丸ｺﾞｼｯｸM-PRO" w:eastAsia="HG丸ｺﾞｼｯｸM-PRO" w:hAnsi="HG丸ｺﾞｼｯｸM-PRO" w:cstheme="minorBidi"/>
          <w:color w:val="000000" w:themeColor="text1"/>
          <w:sz w:val="24"/>
          <w:szCs w:val="24"/>
        </w:rPr>
        <w:t>の認定を取り消すことができる</w:t>
      </w:r>
      <w:r w:rsidR="00E6661B" w:rsidRPr="00847BCA">
        <w:rPr>
          <w:rFonts w:ascii="HG丸ｺﾞｼｯｸM-PRO" w:eastAsia="HG丸ｺﾞｼｯｸM-PRO" w:hAnsi="HG丸ｺﾞｼｯｸM-PRO" w:cstheme="minorBidi" w:hint="eastAsia"/>
          <w:color w:val="000000" w:themeColor="text1"/>
          <w:sz w:val="24"/>
          <w:szCs w:val="24"/>
        </w:rPr>
        <w:t>と</w:t>
      </w:r>
      <w:r w:rsidR="00E6661B" w:rsidRPr="00847BCA">
        <w:rPr>
          <w:rFonts w:ascii="HG丸ｺﾞｼｯｸM-PRO" w:eastAsia="HG丸ｺﾞｼｯｸM-PRO" w:hAnsi="HG丸ｺﾞｼｯｸM-PRO" w:cstheme="minorBidi"/>
          <w:color w:val="000000" w:themeColor="text1"/>
          <w:sz w:val="24"/>
          <w:szCs w:val="24"/>
        </w:rPr>
        <w:t>いうものです</w:t>
      </w:r>
      <w:r w:rsidRPr="00847BCA">
        <w:rPr>
          <w:rFonts w:ascii="HG丸ｺﾞｼｯｸM-PRO" w:eastAsia="HG丸ｺﾞｼｯｸM-PRO" w:hAnsi="HG丸ｺﾞｼｯｸM-PRO" w:cstheme="minorBidi" w:hint="eastAsia"/>
          <w:color w:val="000000" w:themeColor="text1"/>
          <w:sz w:val="24"/>
          <w:szCs w:val="24"/>
        </w:rPr>
        <w:t>。ただ、こういったケースが頻発することはあまり想定していません</w:t>
      </w:r>
      <w:r w:rsidR="00B07FA5" w:rsidRPr="00847BCA">
        <w:rPr>
          <w:rFonts w:ascii="HG丸ｺﾞｼｯｸM-PRO" w:eastAsia="HG丸ｺﾞｼｯｸM-PRO" w:hAnsi="HG丸ｺﾞｼｯｸM-PRO" w:cstheme="minorBidi" w:hint="eastAsia"/>
          <w:color w:val="000000" w:themeColor="text1"/>
          <w:sz w:val="24"/>
          <w:szCs w:val="24"/>
        </w:rPr>
        <w:t>。</w:t>
      </w:r>
    </w:p>
    <w:p w14:paraId="6138DA41" w14:textId="77777777" w:rsidR="008E0732" w:rsidRDefault="008E0732" w:rsidP="008E0732">
      <w:pPr>
        <w:autoSpaceDN w:val="0"/>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p>
    <w:p w14:paraId="5D19CC60" w14:textId="77777777" w:rsidR="005D0DEE" w:rsidRDefault="005D0DEE" w:rsidP="008E0732">
      <w:pPr>
        <w:autoSpaceDN w:val="0"/>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57147EB0" w14:textId="77777777" w:rsidTr="00E063C4">
        <w:tc>
          <w:tcPr>
            <w:tcW w:w="9018" w:type="dxa"/>
            <w:vAlign w:val="center"/>
          </w:tcPr>
          <w:p w14:paraId="41C253C5" w14:textId="77777777" w:rsidR="008E0732" w:rsidRPr="00847BCA" w:rsidRDefault="008E0732" w:rsidP="00A72D4C">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3</w:t>
            </w:r>
            <w:r w:rsidR="00FB417B">
              <w:rPr>
                <w:rFonts w:ascii="HG丸ｺﾞｼｯｸM-PRO" w:eastAsia="HG丸ｺﾞｼｯｸM-PRO" w:hAnsi="HG丸ｺﾞｼｯｸM-PRO" w:hint="eastAsia"/>
                <w:color w:val="000000" w:themeColor="text1"/>
                <w:sz w:val="24"/>
                <w:szCs w:val="24"/>
              </w:rPr>
              <w:t>1</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認定された事業継続力強化支援計画の全てを白紙に戻すような場合、小規模事業者支援法第６条第１項に基づく変更申請で対応することは可能でしょうか？</w:t>
            </w:r>
          </w:p>
        </w:tc>
      </w:tr>
    </w:tbl>
    <w:p w14:paraId="484D02C6"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4D7041CB" w14:textId="77777777" w:rsidR="008E0732" w:rsidRPr="00847BCA" w:rsidRDefault="008E0732" w:rsidP="00FB417B">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計画の全てを白紙に戻すような場合には、</w:t>
      </w:r>
      <w:r w:rsidR="00FB417B" w:rsidRPr="00FB417B">
        <w:rPr>
          <w:rFonts w:ascii="HG丸ｺﾞｼｯｸM-PRO" w:eastAsia="HG丸ｺﾞｼｯｸM-PRO" w:hAnsi="HG丸ｺﾞｼｯｸM-PRO" w:cstheme="minorBidi" w:hint="eastAsia"/>
          <w:color w:val="000000" w:themeColor="text1"/>
          <w:sz w:val="24"/>
          <w:szCs w:val="24"/>
        </w:rPr>
        <w:t>既に認定を受けた計画の実施期間を前倒しで終了するための変更申請で対応するとともに、</w:t>
      </w:r>
      <w:r w:rsidRPr="00847BCA">
        <w:rPr>
          <w:rFonts w:ascii="HG丸ｺﾞｼｯｸM-PRO" w:eastAsia="HG丸ｺﾞｼｯｸM-PRO" w:hAnsi="HG丸ｺﾞｼｯｸM-PRO" w:cstheme="minorBidi" w:hint="eastAsia"/>
          <w:color w:val="000000" w:themeColor="text1"/>
          <w:sz w:val="24"/>
          <w:szCs w:val="24"/>
        </w:rPr>
        <w:t>変更申請で対応することはできません。</w:t>
      </w:r>
      <w:r w:rsidR="007A1933" w:rsidRPr="00847BCA">
        <w:rPr>
          <w:rFonts w:ascii="HG丸ｺﾞｼｯｸM-PRO" w:eastAsia="HG丸ｺﾞｼｯｸM-PRO" w:hAnsi="HG丸ｺﾞｼｯｸM-PRO" w:cstheme="minorBidi" w:hint="eastAsia"/>
          <w:color w:val="000000" w:themeColor="text1"/>
          <w:sz w:val="24"/>
          <w:szCs w:val="24"/>
        </w:rPr>
        <w:t>小規模</w:t>
      </w:r>
      <w:r w:rsidR="007A1933" w:rsidRPr="00847BCA">
        <w:rPr>
          <w:rFonts w:ascii="HG丸ｺﾞｼｯｸM-PRO" w:eastAsia="HG丸ｺﾞｼｯｸM-PRO" w:hAnsi="HG丸ｺﾞｼｯｸM-PRO" w:cstheme="minorBidi"/>
          <w:color w:val="000000" w:themeColor="text1"/>
          <w:sz w:val="24"/>
          <w:szCs w:val="24"/>
        </w:rPr>
        <w:t>事業者支援法</w:t>
      </w:r>
      <w:r w:rsidRPr="00847BCA">
        <w:rPr>
          <w:rFonts w:ascii="HG丸ｺﾞｼｯｸM-PRO" w:eastAsia="HG丸ｺﾞｼｯｸM-PRO" w:hAnsi="HG丸ｺﾞｼｯｸM-PRO" w:cstheme="minorBidi" w:hint="eastAsia"/>
          <w:color w:val="000000" w:themeColor="text1"/>
          <w:sz w:val="24"/>
          <w:szCs w:val="24"/>
        </w:rPr>
        <w:t>第</w:t>
      </w:r>
      <w:r w:rsidRPr="00847BCA">
        <w:rPr>
          <w:rFonts w:ascii="HG丸ｺﾞｼｯｸM-PRO" w:eastAsia="HG丸ｺﾞｼｯｸM-PRO" w:hAnsi="HG丸ｺﾞｼｯｸM-PRO" w:cstheme="minorBidi"/>
          <w:color w:val="000000" w:themeColor="text1"/>
          <w:sz w:val="24"/>
          <w:szCs w:val="24"/>
        </w:rPr>
        <w:t>５条</w:t>
      </w:r>
      <w:r w:rsidRPr="00847BCA">
        <w:rPr>
          <w:rFonts w:ascii="HG丸ｺﾞｼｯｸM-PRO" w:eastAsia="HG丸ｺﾞｼｯｸM-PRO" w:hAnsi="HG丸ｺﾞｼｯｸM-PRO" w:cstheme="minorBidi" w:hint="eastAsia"/>
          <w:color w:val="000000" w:themeColor="text1"/>
          <w:sz w:val="24"/>
          <w:szCs w:val="24"/>
        </w:rPr>
        <w:t>に基づき、新たに認定を受ける必要があります。</w:t>
      </w:r>
    </w:p>
    <w:p w14:paraId="6698D6BF" w14:textId="77777777" w:rsidR="008E0732" w:rsidRPr="00847BCA" w:rsidRDefault="008E0732" w:rsidP="00B07FA5">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2F9BD7EC" w14:textId="77777777" w:rsidTr="00E063C4">
        <w:tc>
          <w:tcPr>
            <w:tcW w:w="9018" w:type="dxa"/>
            <w:vAlign w:val="center"/>
          </w:tcPr>
          <w:p w14:paraId="10733A9A"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3</w:t>
            </w:r>
            <w:r w:rsidR="00FB417B">
              <w:rPr>
                <w:rFonts w:ascii="HG丸ｺﾞｼｯｸM-PRO" w:eastAsia="HG丸ｺﾞｼｯｸM-PRO" w:hAnsi="HG丸ｺﾞｼｯｸM-PRO" w:hint="eastAsia"/>
                <w:color w:val="000000" w:themeColor="text1"/>
                <w:sz w:val="24"/>
                <w:szCs w:val="24"/>
              </w:rPr>
              <w:t>2</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変更申請の認定審査は、どのような観点で実施されるのですか？</w:t>
            </w:r>
          </w:p>
        </w:tc>
      </w:tr>
    </w:tbl>
    <w:p w14:paraId="08B7587F"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7CCAB8DB" w14:textId="77777777" w:rsidR="00B07FA5" w:rsidRPr="00847BCA" w:rsidRDefault="008E0732" w:rsidP="00FB417B">
      <w:pPr>
        <w:autoSpaceDN w:val="0"/>
        <w:spacing w:line="400" w:lineRule="exact"/>
        <w:ind w:left="480" w:hangingChars="200" w:hanging="48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00FB417B" w:rsidRPr="00FB417B">
        <w:rPr>
          <w:rFonts w:ascii="HG丸ｺﾞｼｯｸM-PRO" w:eastAsia="HG丸ｺﾞｼｯｸM-PRO" w:hAnsi="HG丸ｺﾞｼｯｸM-PRO" w:cstheme="minorBidi" w:hint="eastAsia"/>
          <w:color w:val="000000" w:themeColor="text1"/>
          <w:sz w:val="24"/>
          <w:szCs w:val="24"/>
        </w:rPr>
        <w:t>変更申請における認定審査は、当初認定と同様に、計画の内容が小規模事業者支援法第５条第６項の各号のいずれにも適合するか否かを審査します。</w:t>
      </w:r>
    </w:p>
    <w:p w14:paraId="082296A8" w14:textId="77777777" w:rsidR="008E0732" w:rsidRPr="00847BCA" w:rsidRDefault="008E0732" w:rsidP="00B07FA5">
      <w:pPr>
        <w:autoSpaceDN w:val="0"/>
        <w:spacing w:line="400" w:lineRule="exact"/>
        <w:ind w:leftChars="200" w:left="42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6FBA53DC" w14:textId="77777777" w:rsidTr="00E063C4">
        <w:tc>
          <w:tcPr>
            <w:tcW w:w="9018" w:type="dxa"/>
            <w:vAlign w:val="center"/>
          </w:tcPr>
          <w:p w14:paraId="31FA707E"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3</w:t>
            </w:r>
            <w:r w:rsidR="00FB417B">
              <w:rPr>
                <w:rFonts w:ascii="HG丸ｺﾞｼｯｸM-PRO" w:eastAsia="HG丸ｺﾞｼｯｸM-PRO" w:hAnsi="HG丸ｺﾞｼｯｸM-PRO" w:hint="eastAsia"/>
                <w:color w:val="000000" w:themeColor="text1"/>
                <w:sz w:val="24"/>
                <w:szCs w:val="24"/>
              </w:rPr>
              <w:t>3</w:t>
            </w:r>
            <w:r w:rsidRPr="00847BCA">
              <w:rPr>
                <w:rFonts w:ascii="HG丸ｺﾞｼｯｸM-PRO" w:eastAsia="HG丸ｺﾞｼｯｸM-PRO" w:hAnsi="HG丸ｺﾞｼｯｸM-PRO" w:hint="eastAsia"/>
                <w:color w:val="000000" w:themeColor="text1"/>
                <w:sz w:val="24"/>
                <w:szCs w:val="24"/>
              </w:rPr>
              <w:t>．変更申請した計画が不認定となった場合、当初認定された計画はどのような扱いになるのですか？</w:t>
            </w:r>
          </w:p>
        </w:tc>
      </w:tr>
    </w:tbl>
    <w:p w14:paraId="5A3000B4"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7E97D4E0" w14:textId="77777777" w:rsidR="008E0732" w:rsidRPr="00847BCA" w:rsidRDefault="008E0732" w:rsidP="008E0732">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変更申請が不認定となったことにより、当初認定された計画が取り消しになることはありません。</w:t>
      </w:r>
    </w:p>
    <w:p w14:paraId="21CE8D43" w14:textId="77777777" w:rsidR="009935C1" w:rsidRPr="00847BCA" w:rsidRDefault="009935C1" w:rsidP="008E0732">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p>
    <w:p w14:paraId="0C0E0ECC" w14:textId="77777777" w:rsidR="009935C1" w:rsidRPr="00847BCA" w:rsidRDefault="009935C1" w:rsidP="008E0732">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p>
    <w:p w14:paraId="125A5837" w14:textId="77777777" w:rsidR="008E0732" w:rsidRPr="00847BCA"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00FB2C4E" w:rsidRPr="00847BCA">
        <w:rPr>
          <w:rFonts w:ascii="HG丸ｺﾞｼｯｸM-PRO" w:eastAsia="HG丸ｺﾞｼｯｸM-PRO" w:hAnsi="HG丸ｺﾞｼｯｸM-PRO"/>
          <w:b/>
          <w:color w:val="000000" w:themeColor="text1"/>
          <w:sz w:val="24"/>
          <w:szCs w:val="24"/>
          <w:u w:val="single"/>
        </w:rPr>
        <w:t>13</w:t>
      </w:r>
      <w:r w:rsidRPr="00847BCA">
        <w:rPr>
          <w:rFonts w:ascii="HG丸ｺﾞｼｯｸM-PRO" w:eastAsia="HG丸ｺﾞｼｯｸM-PRO" w:hAnsi="HG丸ｺﾞｼｯｸM-PRO" w:hint="eastAsia"/>
          <w:b/>
          <w:color w:val="000000" w:themeColor="text1"/>
          <w:sz w:val="24"/>
          <w:szCs w:val="24"/>
          <w:u w:val="single"/>
        </w:rPr>
        <w:t>）その他</w:t>
      </w:r>
    </w:p>
    <w:p w14:paraId="2EF700FC"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39B61C68" w14:textId="77777777" w:rsidTr="00E063C4">
        <w:tc>
          <w:tcPr>
            <w:tcW w:w="9018" w:type="dxa"/>
            <w:vAlign w:val="center"/>
          </w:tcPr>
          <w:p w14:paraId="54ED9691"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34</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事業継続力強化支援事業について、実施状況の報告は必要ですか？</w:t>
            </w:r>
          </w:p>
        </w:tc>
      </w:tr>
    </w:tbl>
    <w:p w14:paraId="1A6C928E"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（答）</w:t>
      </w:r>
    </w:p>
    <w:p w14:paraId="523F2415" w14:textId="77777777" w:rsidR="00DD4BD3" w:rsidRDefault="008E0732" w:rsidP="009851AB">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小規模事業者支援法第</w:t>
      </w:r>
      <w:r w:rsidR="00E6661B" w:rsidRPr="00847BCA">
        <w:rPr>
          <w:rFonts w:ascii="HG丸ｺﾞｼｯｸM-PRO" w:eastAsia="HG丸ｺﾞｼｯｸM-PRO" w:hAnsi="HG丸ｺﾞｼｯｸM-PRO"/>
          <w:color w:val="000000" w:themeColor="text1"/>
          <w:sz w:val="24"/>
          <w:szCs w:val="24"/>
        </w:rPr>
        <w:t>11</w:t>
      </w:r>
      <w:r w:rsidRPr="00847BCA">
        <w:rPr>
          <w:rFonts w:ascii="HG丸ｺﾞｼｯｸM-PRO" w:eastAsia="HG丸ｺﾞｼｯｸM-PRO" w:hAnsi="HG丸ｺﾞｼｯｸM-PRO" w:hint="eastAsia"/>
          <w:color w:val="000000" w:themeColor="text1"/>
          <w:sz w:val="24"/>
          <w:szCs w:val="24"/>
        </w:rPr>
        <w:t>条の規定により、知事は、事業継続力強化支援事業の実施状況について、商工会又は商工会議所に対し、報告を求めることができることとなっています。求め</w:t>
      </w:r>
      <w:r w:rsidR="00E6661B" w:rsidRPr="00847BCA">
        <w:rPr>
          <w:rFonts w:ascii="HG丸ｺﾞｼｯｸM-PRO" w:eastAsia="HG丸ｺﾞｼｯｸM-PRO" w:hAnsi="HG丸ｺﾞｼｯｸM-PRO" w:hint="eastAsia"/>
          <w:color w:val="000000" w:themeColor="text1"/>
          <w:sz w:val="24"/>
          <w:szCs w:val="24"/>
        </w:rPr>
        <w:t>が</w:t>
      </w:r>
      <w:r w:rsidR="00E6661B" w:rsidRPr="00847BCA">
        <w:rPr>
          <w:rFonts w:ascii="HG丸ｺﾞｼｯｸM-PRO" w:eastAsia="HG丸ｺﾞｼｯｸM-PRO" w:hAnsi="HG丸ｺﾞｼｯｸM-PRO"/>
          <w:color w:val="000000" w:themeColor="text1"/>
          <w:sz w:val="24"/>
          <w:szCs w:val="24"/>
        </w:rPr>
        <w:t>あった場合には</w:t>
      </w:r>
      <w:r w:rsidRPr="00847BCA">
        <w:rPr>
          <w:rFonts w:ascii="HG丸ｺﾞｼｯｸM-PRO" w:eastAsia="HG丸ｺﾞｼｯｸM-PRO" w:hAnsi="HG丸ｺﾞｼｯｸM-PRO" w:hint="eastAsia"/>
          <w:color w:val="000000" w:themeColor="text1"/>
          <w:sz w:val="24"/>
          <w:szCs w:val="24"/>
        </w:rPr>
        <w:t>、ご協力をお願いします。</w:t>
      </w:r>
    </w:p>
    <w:p w14:paraId="5B5812F1" w14:textId="77777777" w:rsidR="00FB417B" w:rsidRDefault="00FB417B" w:rsidP="009851AB">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5A5F17" w:rsidRPr="005A5F17" w14:paraId="6EF688DB" w14:textId="77777777" w:rsidTr="00DD4BD3">
        <w:tc>
          <w:tcPr>
            <w:tcW w:w="9018" w:type="dxa"/>
            <w:vAlign w:val="center"/>
          </w:tcPr>
          <w:p w14:paraId="5CDB952B" w14:textId="77777777" w:rsidR="00DD4BD3" w:rsidRPr="005A5F17" w:rsidRDefault="00DD4BD3" w:rsidP="00DD4BD3">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35</w:t>
            </w:r>
            <w:r w:rsidRPr="005A5F17">
              <w:rPr>
                <w:rFonts w:ascii="HG丸ｺﾞｼｯｸM-PRO" w:eastAsia="HG丸ｺﾞｼｯｸM-PRO" w:hAnsi="HG丸ｺﾞｼｯｸM-PRO"/>
                <w:color w:val="000000" w:themeColor="text1"/>
                <w:sz w:val="24"/>
                <w:szCs w:val="24"/>
              </w:rPr>
              <w:t>．</w:t>
            </w:r>
            <w:r w:rsidR="005B3C25" w:rsidRPr="005A5F17">
              <w:rPr>
                <w:rFonts w:ascii="HG丸ｺﾞｼｯｸM-PRO" w:eastAsia="HG丸ｺﾞｼｯｸM-PRO" w:hAnsi="HG丸ｺﾞｼｯｸM-PRO" w:hint="eastAsia"/>
                <w:color w:val="000000" w:themeColor="text1"/>
                <w:sz w:val="24"/>
                <w:szCs w:val="24"/>
              </w:rPr>
              <w:t>事業者</w:t>
            </w:r>
            <w:r w:rsidRPr="005A5F17">
              <w:rPr>
                <w:rFonts w:ascii="HG丸ｺﾞｼｯｸM-PRO" w:eastAsia="HG丸ｺﾞｼｯｸM-PRO" w:hAnsi="HG丸ｺﾞｼｯｸM-PRO" w:hint="eastAsia"/>
                <w:color w:val="000000" w:themeColor="text1"/>
                <w:sz w:val="24"/>
                <w:szCs w:val="24"/>
              </w:rPr>
              <w:t>ＢＣＰとは何ですか？</w:t>
            </w:r>
          </w:p>
        </w:tc>
      </w:tr>
    </w:tbl>
    <w:p w14:paraId="02ED2B87" w14:textId="77777777" w:rsidR="00DD4BD3" w:rsidRPr="005A5F17" w:rsidRDefault="00DD4BD3" w:rsidP="00DD4BD3">
      <w:pPr>
        <w:autoSpaceDN w:val="0"/>
        <w:spacing w:line="400" w:lineRule="exact"/>
        <w:ind w:leftChars="100" w:left="21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color w:val="000000" w:themeColor="text1"/>
          <w:sz w:val="24"/>
          <w:szCs w:val="24"/>
        </w:rPr>
        <w:t>（答）</w:t>
      </w:r>
    </w:p>
    <w:p w14:paraId="5FAB9828" w14:textId="77777777" w:rsidR="002807B7" w:rsidRPr="005A5F17" w:rsidRDefault="002807B7" w:rsidP="002807B7">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本ガイドラインにおいて、商工会又は商工会議所の事業継続計画、小規模事業者による事業継続力強化計画及び連携事業継続力強化計画や事業継続計画を便宜上、事業</w:t>
      </w:r>
      <w:r w:rsidRPr="005A5F17">
        <w:rPr>
          <w:rFonts w:ascii="HG丸ｺﾞｼｯｸM-PRO" w:eastAsia="HG丸ｺﾞｼｯｸM-PRO" w:hAnsi="HG丸ｺﾞｼｯｸM-PRO" w:hint="eastAsia"/>
          <w:color w:val="000000" w:themeColor="text1"/>
          <w:sz w:val="24"/>
          <w:szCs w:val="24"/>
        </w:rPr>
        <w:lastRenderedPageBreak/>
        <w:t>者ＢＣＰと記載しています。</w:t>
      </w:r>
    </w:p>
    <w:p w14:paraId="54F926A0" w14:textId="77777777" w:rsidR="002807B7" w:rsidRPr="005A5F17" w:rsidRDefault="00DD4BD3" w:rsidP="002807B7">
      <w:pPr>
        <w:spacing w:line="400" w:lineRule="atLeas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w:t>
      </w:r>
      <w:r w:rsidR="005B3C25" w:rsidRPr="005A5F17">
        <w:rPr>
          <w:rFonts w:ascii="HG丸ｺﾞｼｯｸM-PRO" w:eastAsia="HG丸ｺﾞｼｯｸM-PRO" w:hAnsi="HG丸ｺﾞｼｯｸM-PRO" w:hint="eastAsia"/>
          <w:color w:val="000000" w:themeColor="text1"/>
          <w:sz w:val="24"/>
          <w:szCs w:val="24"/>
        </w:rPr>
        <w:t>ＢＣＰ</w:t>
      </w:r>
      <w:r w:rsidRPr="005A5F17">
        <w:rPr>
          <w:rFonts w:ascii="HG丸ｺﾞｼｯｸM-PRO" w:eastAsia="HG丸ｺﾞｼｯｸM-PRO" w:hAnsi="HG丸ｺﾞｼｯｸM-PRO" w:hint="eastAsia"/>
          <w:color w:val="000000" w:themeColor="text1"/>
          <w:sz w:val="24"/>
          <w:szCs w:val="24"/>
        </w:rPr>
        <w:t>（</w:t>
      </w:r>
      <w:r w:rsidR="00E670AF" w:rsidRPr="005A5F17">
        <w:rPr>
          <w:rFonts w:ascii="HG丸ｺﾞｼｯｸM-PRO" w:eastAsia="HG丸ｺﾞｼｯｸM-PRO" w:hAnsi="HG丸ｺﾞｼｯｸM-PRO" w:hint="eastAsia"/>
          <w:color w:val="000000" w:themeColor="text1"/>
          <w:sz w:val="24"/>
          <w:szCs w:val="24"/>
        </w:rPr>
        <w:t>Business　Continuity　Plan</w:t>
      </w:r>
      <w:r w:rsidRPr="005A5F17">
        <w:rPr>
          <w:rFonts w:ascii="HG丸ｺﾞｼｯｸM-PRO" w:eastAsia="HG丸ｺﾞｼｯｸM-PRO" w:hAnsi="HG丸ｺﾞｼｯｸM-PRO" w:hint="eastAsia"/>
          <w:color w:val="000000" w:themeColor="text1"/>
          <w:sz w:val="24"/>
          <w:szCs w:val="24"/>
        </w:rPr>
        <w:t>）とは、企業が自然災害、大火災、テロ攻撃などの緊急事態に遭遇した場合において、事業資産の損害を最小限にとどめつつ、中核となる事業の継続あるいは早期復旧を可能とするために、平常時に行うべき活動や緊急時における事業継続のための方法、手段などを取り決めておく計画のことです。</w:t>
      </w:r>
    </w:p>
    <w:p w14:paraId="754BAEC6" w14:textId="77777777" w:rsidR="00DD4BD3" w:rsidRPr="005A5F17" w:rsidRDefault="00DD4BD3" w:rsidP="002807B7">
      <w:pPr>
        <w:spacing w:line="400" w:lineRule="atLeas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w:t>
      </w:r>
      <w:r w:rsidR="00E670AF" w:rsidRPr="005A5F17">
        <w:rPr>
          <w:rFonts w:ascii="HG丸ｺﾞｼｯｸM-PRO" w:eastAsia="HG丸ｺﾞｼｯｸM-PRO" w:hAnsi="HG丸ｺﾞｼｯｸM-PRO" w:hint="eastAsia"/>
          <w:color w:val="000000" w:themeColor="text1"/>
          <w:sz w:val="24"/>
          <w:szCs w:val="24"/>
        </w:rPr>
        <w:t xml:space="preserve">　　</w:t>
      </w:r>
      <w:r w:rsidRPr="005A5F17">
        <w:rPr>
          <w:rFonts w:ascii="HG丸ｺﾞｼｯｸM-PRO" w:eastAsia="HG丸ｺﾞｼｯｸM-PRO" w:hAnsi="HG丸ｺﾞｼｯｸM-PRO" w:hint="eastAsia"/>
          <w:color w:val="000000" w:themeColor="text1"/>
          <w:sz w:val="24"/>
          <w:szCs w:val="24"/>
        </w:rPr>
        <w:t>緊急事態は突然発生します。有効な手を打つことが</w:t>
      </w:r>
      <w:r w:rsidR="005B3C25" w:rsidRPr="005A5F17">
        <w:rPr>
          <w:rFonts w:ascii="HG丸ｺﾞｼｯｸM-PRO" w:eastAsia="HG丸ｺﾞｼｯｸM-PRO" w:hAnsi="HG丸ｺﾞｼｯｸM-PRO" w:hint="eastAsia"/>
          <w:color w:val="000000" w:themeColor="text1"/>
          <w:sz w:val="24"/>
          <w:szCs w:val="24"/>
        </w:rPr>
        <w:t>で</w:t>
      </w:r>
      <w:r w:rsidRPr="005A5F17">
        <w:rPr>
          <w:rFonts w:ascii="HG丸ｺﾞｼｯｸM-PRO" w:eastAsia="HG丸ｺﾞｼｯｸM-PRO" w:hAnsi="HG丸ｺﾞｼｯｸM-PRO" w:hint="eastAsia"/>
          <w:color w:val="000000" w:themeColor="text1"/>
          <w:sz w:val="24"/>
          <w:szCs w:val="24"/>
        </w:rPr>
        <w:t>き</w:t>
      </w:r>
      <w:r w:rsidR="005B3C25" w:rsidRPr="005A5F17">
        <w:rPr>
          <w:rFonts w:ascii="HG丸ｺﾞｼｯｸM-PRO" w:eastAsia="HG丸ｺﾞｼｯｸM-PRO" w:hAnsi="HG丸ｺﾞｼｯｸM-PRO" w:hint="eastAsia"/>
          <w:color w:val="000000" w:themeColor="text1"/>
          <w:sz w:val="24"/>
          <w:szCs w:val="24"/>
        </w:rPr>
        <w:t>なければ、特に中小企業は、経営基盤が</w:t>
      </w:r>
      <w:r w:rsidRPr="005A5F17">
        <w:rPr>
          <w:rFonts w:ascii="HG丸ｺﾞｼｯｸM-PRO" w:eastAsia="HG丸ｺﾞｼｯｸM-PRO" w:hAnsi="HG丸ｺﾞｼｯｸM-PRO" w:hint="eastAsia"/>
          <w:color w:val="000000" w:themeColor="text1"/>
          <w:sz w:val="24"/>
          <w:szCs w:val="24"/>
        </w:rPr>
        <w:t>脆弱なため、廃業に追い込まれるおそれがあります。また、事業を縮小し従業員を解雇しなければならない状況も考えられます。</w:t>
      </w:r>
    </w:p>
    <w:p w14:paraId="737CDC49" w14:textId="77777777" w:rsidR="00DD4BD3" w:rsidRPr="005A5F17" w:rsidRDefault="00DD4BD3" w:rsidP="002807B7">
      <w:pPr>
        <w:spacing w:line="400" w:lineRule="atLeas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w:t>
      </w:r>
      <w:r w:rsidR="00E670AF" w:rsidRPr="005A5F17">
        <w:rPr>
          <w:rFonts w:ascii="HG丸ｺﾞｼｯｸM-PRO" w:eastAsia="HG丸ｺﾞｼｯｸM-PRO" w:hAnsi="HG丸ｺﾞｼｯｸM-PRO" w:hint="eastAsia"/>
          <w:color w:val="000000" w:themeColor="text1"/>
          <w:sz w:val="24"/>
          <w:szCs w:val="24"/>
        </w:rPr>
        <w:t xml:space="preserve">　　</w:t>
      </w:r>
      <w:r w:rsidRPr="005A5F17">
        <w:rPr>
          <w:rFonts w:ascii="HG丸ｺﾞｼｯｸM-PRO" w:eastAsia="HG丸ｺﾞｼｯｸM-PRO" w:hAnsi="HG丸ｺﾞｼｯｸM-PRO" w:hint="eastAsia"/>
          <w:color w:val="000000" w:themeColor="text1"/>
          <w:sz w:val="24"/>
          <w:szCs w:val="24"/>
        </w:rPr>
        <w:t>緊急時に倒産や事業縮小を余儀なくされないためには、平常時から</w:t>
      </w:r>
      <w:r w:rsidR="002807B7" w:rsidRPr="005A5F17">
        <w:rPr>
          <w:rFonts w:ascii="HG丸ｺﾞｼｯｸM-PRO" w:eastAsia="HG丸ｺﾞｼｯｸM-PRO" w:hAnsi="HG丸ｺﾞｼｯｸM-PRO" w:hint="eastAsia"/>
          <w:color w:val="000000" w:themeColor="text1"/>
          <w:sz w:val="24"/>
          <w:szCs w:val="24"/>
        </w:rPr>
        <w:t>ＢＣＰ</w:t>
      </w:r>
      <w:r w:rsidRPr="005A5F17">
        <w:rPr>
          <w:rFonts w:ascii="HG丸ｺﾞｼｯｸM-PRO" w:eastAsia="HG丸ｺﾞｼｯｸM-PRO" w:hAnsi="HG丸ｺﾞｼｯｸM-PRO" w:hint="eastAsia"/>
          <w:color w:val="000000" w:themeColor="text1"/>
          <w:sz w:val="24"/>
          <w:szCs w:val="24"/>
        </w:rPr>
        <w:t>を周到に準備しておき、緊急時に事業の継続・早期復旧を図ることが重要となります。こうした企業は、顧客の信用を維持し、市場関係者から高い評価を受けることとなり、株主にとって企業価値の維持・向上につながるのです。</w:t>
      </w:r>
    </w:p>
    <w:p w14:paraId="181BCE30" w14:textId="77777777" w:rsidR="00E670AF" w:rsidRPr="005A5F17" w:rsidRDefault="00E670AF" w:rsidP="002807B7">
      <w:pPr>
        <w:spacing w:line="400" w:lineRule="atLeas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この</w:t>
      </w:r>
      <w:r w:rsidR="002807B7" w:rsidRPr="005A5F17">
        <w:rPr>
          <w:rFonts w:ascii="HG丸ｺﾞｼｯｸM-PRO" w:eastAsia="HG丸ｺﾞｼｯｸM-PRO" w:hAnsi="HG丸ｺﾞｼｯｸM-PRO" w:hint="eastAsia"/>
          <w:color w:val="000000" w:themeColor="text1"/>
          <w:sz w:val="24"/>
          <w:szCs w:val="24"/>
        </w:rPr>
        <w:t>ＢＣＰ</w:t>
      </w:r>
      <w:r w:rsidRPr="005A5F17">
        <w:rPr>
          <w:rFonts w:ascii="HG丸ｺﾞｼｯｸM-PRO" w:eastAsia="HG丸ｺﾞｼｯｸM-PRO" w:hAnsi="HG丸ｺﾞｼｯｸM-PRO" w:hint="eastAsia"/>
          <w:color w:val="000000" w:themeColor="text1"/>
          <w:sz w:val="24"/>
          <w:szCs w:val="24"/>
        </w:rPr>
        <w:t>の特徴は、①優先して継続・復旧すべき中核事業を特定する、②緊急時における中核事業の目標復旧時間を定めておく、③緊急時に提供できるサービスのレベルについて顧客と予</w:t>
      </w:r>
      <w:r w:rsidR="002807B7" w:rsidRPr="005A5F17">
        <w:rPr>
          <w:rFonts w:ascii="HG丸ｺﾞｼｯｸM-PRO" w:eastAsia="HG丸ｺﾞｼｯｸM-PRO" w:hAnsi="HG丸ｺﾞｼｯｸM-PRO" w:hint="eastAsia"/>
          <w:color w:val="000000" w:themeColor="text1"/>
          <w:sz w:val="24"/>
          <w:szCs w:val="24"/>
        </w:rPr>
        <w:t>あらかじめ</w:t>
      </w:r>
      <w:r w:rsidRPr="005A5F17">
        <w:rPr>
          <w:rFonts w:ascii="HG丸ｺﾞｼｯｸM-PRO" w:eastAsia="HG丸ｺﾞｼｯｸM-PRO" w:hAnsi="HG丸ｺﾞｼｯｸM-PRO" w:hint="eastAsia"/>
          <w:color w:val="000000" w:themeColor="text1"/>
          <w:sz w:val="24"/>
          <w:szCs w:val="24"/>
        </w:rPr>
        <w:t>協議しておく、④事業拠点や生産設備、仕入品調達等の代替策を用意しておく、⑤全ての従業員と事業継続についてコニュニケーションを図っておくことにあります。</w:t>
      </w:r>
    </w:p>
    <w:p w14:paraId="7DC1D00A" w14:textId="77777777" w:rsidR="00E670AF" w:rsidRPr="005A5F17" w:rsidRDefault="00E670AF" w:rsidP="00FF58F8">
      <w:pPr>
        <w:spacing w:line="400" w:lineRule="atLeast"/>
        <w:ind w:left="480" w:hangingChars="200" w:hanging="480"/>
        <w:rPr>
          <w:rFonts w:ascii="HG丸ｺﾞｼｯｸM-PRO" w:eastAsia="HG丸ｺﾞｼｯｸM-PRO" w:hAnsi="HG丸ｺﾞｼｯｸM-PRO"/>
          <w:color w:val="000000" w:themeColor="text1"/>
          <w:szCs w:val="24"/>
        </w:rPr>
      </w:pPr>
      <w:r w:rsidRPr="005A5F17">
        <w:rPr>
          <w:rFonts w:ascii="HG丸ｺﾞｼｯｸM-PRO" w:eastAsia="HG丸ｺﾞｼｯｸM-PRO" w:hAnsi="HG丸ｺﾞｼｯｸM-PRO" w:hint="eastAsia"/>
          <w:color w:val="000000" w:themeColor="text1"/>
          <w:sz w:val="24"/>
          <w:szCs w:val="24"/>
        </w:rPr>
        <w:t xml:space="preserve">　　　企業が大地震などの緊急事態に遭遇すると操業率が大きく落ちます。何も備えを行っていない企業では、事業の復旧が大きく遅れて事業の縮小を余儀なくされたり、復旧できずに廃業に追い込まれたりするおそれがあります。一方、</w:t>
      </w:r>
      <w:r w:rsidR="002807B7" w:rsidRPr="005A5F17">
        <w:rPr>
          <w:rFonts w:ascii="HG丸ｺﾞｼｯｸM-PRO" w:eastAsia="HG丸ｺﾞｼｯｸM-PRO" w:hAnsi="HG丸ｺﾞｼｯｸM-PRO" w:hint="eastAsia"/>
          <w:color w:val="000000" w:themeColor="text1"/>
          <w:sz w:val="24"/>
          <w:szCs w:val="24"/>
        </w:rPr>
        <w:t>ＢＣＰを</w:t>
      </w:r>
      <w:r w:rsidRPr="005A5F17">
        <w:rPr>
          <w:rFonts w:ascii="HG丸ｺﾞｼｯｸM-PRO" w:eastAsia="HG丸ｺﾞｼｯｸM-PRO" w:hAnsi="HG丸ｺﾞｼｯｸM-PRO" w:hint="eastAsia"/>
          <w:color w:val="000000" w:themeColor="text1"/>
          <w:sz w:val="24"/>
          <w:szCs w:val="24"/>
        </w:rPr>
        <w:t>導入している企業は、緊急時でも中核事業を維持・早期復旧することができ、その後、操業率を100％に戻したり、さらには市場の信頼を得て事業が拡大したりすることも期待できます。</w:t>
      </w:r>
      <w:r w:rsidR="002807B7" w:rsidRPr="005A5F17">
        <w:rPr>
          <w:rFonts w:ascii="HG丸ｺﾞｼｯｸM-PRO" w:eastAsia="HG丸ｺﾞｼｯｸM-PRO" w:hAnsi="HG丸ｺﾞｼｯｸM-PRO" w:hint="eastAsia"/>
          <w:color w:val="000000" w:themeColor="text1"/>
          <w:sz w:val="24"/>
          <w:szCs w:val="24"/>
        </w:rPr>
        <w:t>ＢＣＰ</w:t>
      </w:r>
      <w:r w:rsidRPr="005A5F17">
        <w:rPr>
          <w:rFonts w:ascii="HG丸ｺﾞｼｯｸM-PRO" w:eastAsia="HG丸ｺﾞｼｯｸM-PRO" w:hAnsi="HG丸ｺﾞｼｯｸM-PRO" w:hint="eastAsia"/>
          <w:color w:val="000000" w:themeColor="text1"/>
          <w:sz w:val="24"/>
          <w:szCs w:val="24"/>
        </w:rPr>
        <w:t>の策定・運用にあたっては、まず</w:t>
      </w:r>
      <w:r w:rsidR="002807B7" w:rsidRPr="005A5F17">
        <w:rPr>
          <w:rFonts w:ascii="HG丸ｺﾞｼｯｸM-PRO" w:eastAsia="HG丸ｺﾞｼｯｸM-PRO" w:hAnsi="HG丸ｺﾞｼｯｸM-PRO" w:hint="eastAsia"/>
          <w:color w:val="000000" w:themeColor="text1"/>
          <w:sz w:val="24"/>
          <w:szCs w:val="24"/>
        </w:rPr>
        <w:t>ＢＣＰ</w:t>
      </w:r>
      <w:r w:rsidRPr="005A5F17">
        <w:rPr>
          <w:rFonts w:ascii="HG丸ｺﾞｼｯｸM-PRO" w:eastAsia="HG丸ｺﾞｼｯｸM-PRO" w:hAnsi="HG丸ｺﾞｼｯｸM-PRO" w:hint="eastAsia"/>
          <w:color w:val="000000" w:themeColor="text1"/>
          <w:sz w:val="24"/>
          <w:szCs w:val="24"/>
        </w:rPr>
        <w:t>の基本方針の立案と運用体制を確立し、日常的に策定・運用のサイクルを回すことがポイントとなります。</w:t>
      </w:r>
      <w:r w:rsidR="00FF58F8" w:rsidRPr="005A5F17">
        <w:rPr>
          <w:rFonts w:ascii="HG丸ｺﾞｼｯｸM-PRO" w:eastAsia="HG丸ｺﾞｼｯｸM-PRO" w:hAnsi="HG丸ｺﾞｼｯｸM-PRO" w:hint="eastAsia"/>
          <w:color w:val="000000" w:themeColor="text1"/>
          <w:szCs w:val="24"/>
        </w:rPr>
        <w:t>（注：中小企業庁「中小企業</w:t>
      </w:r>
      <w:r w:rsidR="00C93244" w:rsidRPr="005A5F17">
        <w:rPr>
          <w:rFonts w:ascii="HG丸ｺﾞｼｯｸM-PRO" w:eastAsia="HG丸ｺﾞｼｯｸM-PRO" w:hAnsi="HG丸ｺﾞｼｯｸM-PRO" w:hint="eastAsia"/>
          <w:color w:val="000000" w:themeColor="text1"/>
          <w:szCs w:val="24"/>
        </w:rPr>
        <w:t>ＢＣＰ</w:t>
      </w:r>
      <w:r w:rsidR="00FF58F8" w:rsidRPr="005A5F17">
        <w:rPr>
          <w:rFonts w:ascii="HG丸ｺﾞｼｯｸM-PRO" w:eastAsia="HG丸ｺﾞｼｯｸM-PRO" w:hAnsi="HG丸ｺﾞｼｯｸM-PRO" w:hint="eastAsia"/>
          <w:color w:val="000000" w:themeColor="text1"/>
          <w:szCs w:val="24"/>
        </w:rPr>
        <w:t>策定運用指針」より引用）</w:t>
      </w:r>
    </w:p>
    <w:p w14:paraId="0F571037" w14:textId="63B48624" w:rsidR="00A34826" w:rsidRDefault="005F7492" w:rsidP="009851AB">
      <w:pPr>
        <w:spacing w:line="400" w:lineRule="atLeas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なお、事前の対策のひとつとして</w:t>
      </w:r>
      <w:r w:rsidR="00FF58F8" w:rsidRPr="005A5F17">
        <w:rPr>
          <w:rFonts w:ascii="HG丸ｺﾞｼｯｸM-PRO" w:eastAsia="HG丸ｺﾞｼｯｸM-PRO" w:hAnsi="HG丸ｺﾞｼｯｸM-PRO" w:hint="eastAsia"/>
          <w:color w:val="000000" w:themeColor="text1"/>
          <w:sz w:val="24"/>
          <w:szCs w:val="24"/>
        </w:rPr>
        <w:t>、</w:t>
      </w:r>
      <w:r w:rsidRPr="005A5F17">
        <w:rPr>
          <w:rFonts w:ascii="HG丸ｺﾞｼｯｸM-PRO" w:eastAsia="HG丸ｺﾞｼｯｸM-PRO" w:hAnsi="HG丸ｺﾞｼｯｸM-PRO" w:hint="eastAsia"/>
          <w:color w:val="000000" w:themeColor="text1"/>
          <w:sz w:val="24"/>
          <w:szCs w:val="24"/>
        </w:rPr>
        <w:t>地区内小規模事業者に対して、事業者ＢＣＰの策定による実行性のある取組の推進や、効果的な訓練等について指導及び助言を行うことも必要と考えますが、</w:t>
      </w:r>
      <w:r w:rsidR="00FF58F8" w:rsidRPr="005A5F17">
        <w:rPr>
          <w:rFonts w:ascii="HG丸ｺﾞｼｯｸM-PRO" w:eastAsia="HG丸ｺﾞｼｯｸM-PRO" w:hAnsi="HG丸ｺﾞｼｯｸM-PRO" w:hint="eastAsia"/>
          <w:color w:val="000000" w:themeColor="text1"/>
          <w:sz w:val="24"/>
          <w:szCs w:val="24"/>
        </w:rPr>
        <w:t>まずは</w:t>
      </w:r>
      <w:r w:rsidRPr="005A5F17">
        <w:rPr>
          <w:rFonts w:ascii="HG丸ｺﾞｼｯｸM-PRO" w:eastAsia="HG丸ｺﾞｼｯｸM-PRO" w:hAnsi="HG丸ｺﾞｼｯｸM-PRO" w:hint="eastAsia"/>
          <w:color w:val="000000" w:themeColor="text1"/>
          <w:sz w:val="24"/>
          <w:szCs w:val="24"/>
        </w:rPr>
        <w:t>即時に取組可能な簡易的な計画</w:t>
      </w:r>
      <w:r w:rsidR="00FF58F8" w:rsidRPr="005A5F17">
        <w:rPr>
          <w:rFonts w:ascii="HG丸ｺﾞｼｯｸM-PRO" w:eastAsia="HG丸ｺﾞｼｯｸM-PRO" w:hAnsi="HG丸ｺﾞｼｯｸM-PRO" w:hint="eastAsia"/>
          <w:color w:val="000000" w:themeColor="text1"/>
          <w:sz w:val="24"/>
          <w:szCs w:val="24"/>
        </w:rPr>
        <w:t>の策定について小規模事業者に推進していくことが</w:t>
      </w:r>
      <w:r w:rsidR="00746AA9" w:rsidRPr="005A5F17">
        <w:rPr>
          <w:rFonts w:ascii="HG丸ｺﾞｼｯｸM-PRO" w:eastAsia="HG丸ｺﾞｼｯｸM-PRO" w:hAnsi="HG丸ｺﾞｼｯｸM-PRO" w:hint="eastAsia"/>
          <w:color w:val="000000" w:themeColor="text1"/>
          <w:sz w:val="24"/>
          <w:szCs w:val="24"/>
        </w:rPr>
        <w:t>有用であると考えられます</w:t>
      </w:r>
      <w:r w:rsidR="00FF58F8" w:rsidRPr="005A5F17">
        <w:rPr>
          <w:rFonts w:ascii="HG丸ｺﾞｼｯｸM-PRO" w:eastAsia="HG丸ｺﾞｼｯｸM-PRO" w:hAnsi="HG丸ｺﾞｼｯｸM-PRO" w:hint="eastAsia"/>
          <w:color w:val="000000" w:themeColor="text1"/>
          <w:sz w:val="24"/>
          <w:szCs w:val="24"/>
        </w:rPr>
        <w:t>（</w:t>
      </w:r>
      <w:r w:rsidR="00BA5CE6" w:rsidRPr="005A5F17">
        <w:rPr>
          <w:rFonts w:ascii="HG丸ｺﾞｼｯｸM-PRO" w:eastAsia="HG丸ｺﾞｼｯｸM-PRO" w:hAnsi="HG丸ｺﾞｼｯｸM-PRO" w:hint="eastAsia"/>
          <w:color w:val="000000" w:themeColor="text1"/>
          <w:sz w:val="24"/>
          <w:szCs w:val="24"/>
        </w:rPr>
        <w:t>全国商工会連合会</w:t>
      </w:r>
      <w:r w:rsidR="00746AA9" w:rsidRPr="005A5F17">
        <w:rPr>
          <w:rFonts w:ascii="HG丸ｺﾞｼｯｸM-PRO" w:eastAsia="HG丸ｺﾞｼｯｸM-PRO" w:hAnsi="HG丸ｺﾞｼｯｸM-PRO" w:hint="eastAsia"/>
          <w:color w:val="000000" w:themeColor="text1"/>
          <w:sz w:val="24"/>
          <w:szCs w:val="24"/>
        </w:rPr>
        <w:t>において簡易的な計画の例を作成されていますので、以下</w:t>
      </w:r>
      <w:r w:rsidR="00C93244" w:rsidRPr="005A5F17">
        <w:rPr>
          <w:rFonts w:ascii="HG丸ｺﾞｼｯｸM-PRO" w:eastAsia="HG丸ｺﾞｼｯｸM-PRO" w:hAnsi="HG丸ｺﾞｼｯｸM-PRO" w:hint="eastAsia"/>
          <w:color w:val="000000" w:themeColor="text1"/>
          <w:sz w:val="24"/>
          <w:szCs w:val="24"/>
        </w:rPr>
        <w:t>ＵＲＬ</w:t>
      </w:r>
      <w:r w:rsidR="00746AA9" w:rsidRPr="005A5F17">
        <w:rPr>
          <w:rFonts w:ascii="HG丸ｺﾞｼｯｸM-PRO" w:eastAsia="HG丸ｺﾞｼｯｸM-PRO" w:hAnsi="HG丸ｺﾞｼｯｸM-PRO" w:hint="eastAsia"/>
          <w:color w:val="000000" w:themeColor="text1"/>
          <w:sz w:val="24"/>
          <w:szCs w:val="24"/>
        </w:rPr>
        <w:t>をご参考ください）。</w:t>
      </w:r>
    </w:p>
    <w:tbl>
      <w:tblPr>
        <w:tblStyle w:val="a9"/>
        <w:tblW w:w="9214" w:type="dxa"/>
        <w:tblInd w:w="562" w:type="dxa"/>
        <w:tblLook w:val="04A0" w:firstRow="1" w:lastRow="0" w:firstColumn="1" w:lastColumn="0" w:noHBand="0" w:noVBand="1"/>
      </w:tblPr>
      <w:tblGrid>
        <w:gridCol w:w="9214"/>
      </w:tblGrid>
      <w:tr w:rsidR="000A6883" w:rsidRPr="000A6883" w14:paraId="040A14A8" w14:textId="77777777" w:rsidTr="005D0DEE">
        <w:trPr>
          <w:trHeight w:val="1412"/>
        </w:trPr>
        <w:tc>
          <w:tcPr>
            <w:tcW w:w="9214" w:type="dxa"/>
            <w:vAlign w:val="center"/>
          </w:tcPr>
          <w:p w14:paraId="1A15B5C5" w14:textId="77777777" w:rsidR="00746AA9" w:rsidRPr="005A5F17" w:rsidRDefault="00746AA9" w:rsidP="005D0DEE">
            <w:pPr>
              <w:rPr>
                <w:rFonts w:ascii="HG丸ｺﾞｼｯｸM-PRO" w:eastAsia="HG丸ｺﾞｼｯｸM-PRO" w:hAnsi="HG丸ｺﾞｼｯｸM-PRO"/>
                <w:color w:val="000000" w:themeColor="text1"/>
                <w:szCs w:val="24"/>
              </w:rPr>
            </w:pPr>
            <w:r w:rsidRPr="005A5F17">
              <w:rPr>
                <w:rFonts w:ascii="HG丸ｺﾞｼｯｸM-PRO" w:eastAsia="HG丸ｺﾞｼｯｸM-PRO" w:hAnsi="HG丸ｺﾞｼｯｸM-PRO" w:hint="eastAsia"/>
                <w:color w:val="000000" w:themeColor="text1"/>
                <w:sz w:val="24"/>
                <w:szCs w:val="24"/>
              </w:rPr>
              <w:t xml:space="preserve">　・全国商工会連合会</w:t>
            </w:r>
            <w:r w:rsidR="00A34826" w:rsidRPr="005A5F17">
              <w:rPr>
                <w:rFonts w:ascii="HG丸ｺﾞｼｯｸM-PRO" w:eastAsia="HG丸ｺﾞｼｯｸM-PRO" w:hAnsi="HG丸ｺﾞｼｯｸM-PRO" w:hint="eastAsia"/>
                <w:color w:val="000000" w:themeColor="text1"/>
                <w:szCs w:val="24"/>
              </w:rPr>
              <w:t>（小規模事業者向けＢＣＰ策定シート）</w:t>
            </w:r>
          </w:p>
          <w:p w14:paraId="44AB8B41" w14:textId="20752BB1" w:rsidR="00746AA9" w:rsidRPr="00541C45" w:rsidRDefault="00746AA9" w:rsidP="00541C45">
            <w:pPr>
              <w:rPr>
                <w:rFonts w:ascii="HG丸ｺﾞｼｯｸM-PRO" w:eastAsia="HG丸ｺﾞｼｯｸM-PRO" w:hAnsi="HG丸ｺﾞｼｯｸM-PRO"/>
                <w:color w:val="0000FF"/>
                <w:sz w:val="24"/>
                <w:szCs w:val="24"/>
              </w:rPr>
            </w:pPr>
            <w:r w:rsidRPr="000E5B99">
              <w:rPr>
                <w:rFonts w:ascii="HG丸ｺﾞｼｯｸM-PRO" w:eastAsia="HG丸ｺﾞｼｯｸM-PRO" w:hAnsi="HG丸ｺﾞｼｯｸM-PRO" w:hint="eastAsia"/>
                <w:color w:val="0000FF"/>
                <w:sz w:val="24"/>
                <w:szCs w:val="24"/>
              </w:rPr>
              <w:t xml:space="preserve">　　　</w:t>
            </w:r>
            <w:hyperlink r:id="rId23" w:history="1">
              <w:r w:rsidRPr="000E5B99">
                <w:rPr>
                  <w:rStyle w:val="aa"/>
                  <w:rFonts w:ascii="HG丸ｺﾞｼｯｸM-PRO" w:eastAsia="HG丸ｺﾞｼｯｸM-PRO" w:hAnsi="HG丸ｺﾞｼｯｸM-PRO" w:hint="eastAsia"/>
                  <w:sz w:val="24"/>
                  <w:szCs w:val="24"/>
                </w:rPr>
                <w:t>http://www.fukushi-kyousai.com/</w:t>
              </w:r>
            </w:hyperlink>
          </w:p>
        </w:tc>
      </w:tr>
    </w:tbl>
    <w:p w14:paraId="11C734EB" w14:textId="77777777" w:rsidR="00746AA9" w:rsidRDefault="00746AA9" w:rsidP="00746AA9">
      <w:pPr>
        <w:spacing w:line="400" w:lineRule="atLeast"/>
        <w:rPr>
          <w:rFonts w:ascii="HG丸ｺﾞｼｯｸM-PRO" w:eastAsia="HG丸ｺﾞｼｯｸM-PRO" w:hAnsi="HG丸ｺﾞｼｯｸM-PRO"/>
          <w:color w:val="FF0000"/>
          <w:sz w:val="24"/>
          <w:szCs w:val="24"/>
        </w:rPr>
      </w:pPr>
    </w:p>
    <w:p w14:paraId="2245E494" w14:textId="77777777" w:rsidR="00746AA9" w:rsidRDefault="00E670AF" w:rsidP="002807B7">
      <w:pPr>
        <w:spacing w:line="400" w:lineRule="atLeast"/>
        <w:rPr>
          <w:rFonts w:ascii="HG丸ｺﾞｼｯｸM-PRO" w:eastAsia="HG丸ｺﾞｼｯｸM-PRO" w:hAnsi="HG丸ｺﾞｼｯｸM-PRO"/>
          <w:color w:val="FF0000"/>
          <w:sz w:val="24"/>
          <w:szCs w:val="24"/>
        </w:rPr>
      </w:pPr>
      <w:r w:rsidRPr="002807B7">
        <w:rPr>
          <w:rFonts w:ascii="HG丸ｺﾞｼｯｸM-PRO" w:eastAsia="HG丸ｺﾞｼｯｸM-PRO" w:hAnsi="HG丸ｺﾞｼｯｸM-PRO" w:hint="eastAsia"/>
          <w:color w:val="FF0000"/>
          <w:sz w:val="24"/>
          <w:szCs w:val="24"/>
        </w:rPr>
        <w:t xml:space="preserve">　</w:t>
      </w:r>
      <w:r w:rsidR="002807B7" w:rsidRPr="002807B7">
        <w:rPr>
          <w:rFonts w:ascii="HG丸ｺﾞｼｯｸM-PRO" w:eastAsia="HG丸ｺﾞｼｯｸM-PRO" w:hAnsi="HG丸ｺﾞｼｯｸM-PRO" w:hint="eastAsia"/>
          <w:color w:val="FF0000"/>
          <w:sz w:val="24"/>
          <w:szCs w:val="24"/>
        </w:rPr>
        <w:t xml:space="preserve">　</w:t>
      </w:r>
      <w:r w:rsidR="009851AB">
        <w:rPr>
          <w:rFonts w:ascii="HG丸ｺﾞｼｯｸM-PRO" w:eastAsia="HG丸ｺﾞｼｯｸM-PRO" w:hAnsi="HG丸ｺﾞｼｯｸM-PRO" w:hint="eastAsia"/>
          <w:color w:val="FF0000"/>
          <w:sz w:val="24"/>
          <w:szCs w:val="24"/>
        </w:rPr>
        <w:t xml:space="preserve">　</w:t>
      </w:r>
      <w:r w:rsidR="00746AA9" w:rsidRPr="005A5F17">
        <w:rPr>
          <w:rFonts w:ascii="HG丸ｺﾞｼｯｸM-PRO" w:eastAsia="HG丸ｺﾞｼｯｸM-PRO" w:hAnsi="HG丸ｺﾞｼｯｸM-PRO" w:hint="eastAsia"/>
          <w:color w:val="000000" w:themeColor="text1"/>
          <w:sz w:val="24"/>
          <w:szCs w:val="24"/>
        </w:rPr>
        <w:t>その他、国が示すＢＣＰ</w:t>
      </w:r>
      <w:r w:rsidR="00646090" w:rsidRPr="005A5F17">
        <w:rPr>
          <w:rFonts w:ascii="HG丸ｺﾞｼｯｸM-PRO" w:eastAsia="HG丸ｺﾞｼｯｸM-PRO" w:hAnsi="HG丸ｺﾞｼｯｸM-PRO" w:hint="eastAsia"/>
          <w:color w:val="000000" w:themeColor="text1"/>
          <w:sz w:val="24"/>
          <w:szCs w:val="24"/>
        </w:rPr>
        <w:t>の</w:t>
      </w:r>
      <w:r w:rsidR="00746AA9" w:rsidRPr="005A5F17">
        <w:rPr>
          <w:rFonts w:ascii="HG丸ｺﾞｼｯｸM-PRO" w:eastAsia="HG丸ｺﾞｼｯｸM-PRO" w:hAnsi="HG丸ｺﾞｼｯｸM-PRO" w:hint="eastAsia"/>
          <w:color w:val="000000" w:themeColor="text1"/>
          <w:sz w:val="24"/>
          <w:szCs w:val="24"/>
        </w:rPr>
        <w:t>関連</w:t>
      </w:r>
      <w:r w:rsidR="00646090" w:rsidRPr="005A5F17">
        <w:rPr>
          <w:rFonts w:ascii="HG丸ｺﾞｼｯｸM-PRO" w:eastAsia="HG丸ｺﾞｼｯｸM-PRO" w:hAnsi="HG丸ｺﾞｼｯｸM-PRO" w:hint="eastAsia"/>
          <w:color w:val="000000" w:themeColor="text1"/>
          <w:sz w:val="24"/>
          <w:szCs w:val="24"/>
        </w:rPr>
        <w:t>ページ</w:t>
      </w:r>
      <w:r w:rsidR="009851AB" w:rsidRPr="005A5F17">
        <w:rPr>
          <w:rFonts w:ascii="HG丸ｺﾞｼｯｸM-PRO" w:eastAsia="HG丸ｺﾞｼｯｸM-PRO" w:hAnsi="HG丸ｺﾞｼｯｸM-PRO" w:hint="eastAsia"/>
          <w:color w:val="000000" w:themeColor="text1"/>
          <w:sz w:val="24"/>
          <w:szCs w:val="24"/>
        </w:rPr>
        <w:t>もご参考ください。</w:t>
      </w:r>
    </w:p>
    <w:tbl>
      <w:tblPr>
        <w:tblStyle w:val="a9"/>
        <w:tblW w:w="9214" w:type="dxa"/>
        <w:tblInd w:w="562" w:type="dxa"/>
        <w:tblLook w:val="04A0" w:firstRow="1" w:lastRow="0" w:firstColumn="1" w:lastColumn="0" w:noHBand="0" w:noVBand="1"/>
      </w:tblPr>
      <w:tblGrid>
        <w:gridCol w:w="9214"/>
      </w:tblGrid>
      <w:tr w:rsidR="000A6883" w:rsidRPr="000A6883" w14:paraId="6914C3D6" w14:textId="77777777" w:rsidTr="005D0DEE">
        <w:trPr>
          <w:trHeight w:val="2870"/>
        </w:trPr>
        <w:tc>
          <w:tcPr>
            <w:tcW w:w="9214" w:type="dxa"/>
            <w:vAlign w:val="center"/>
          </w:tcPr>
          <w:p w14:paraId="6E5EC6FF" w14:textId="77777777" w:rsidR="000A6883" w:rsidRPr="005A5F17" w:rsidRDefault="00746AA9" w:rsidP="005D0DEE">
            <w:pPr>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・中小企業庁</w:t>
            </w:r>
          </w:p>
          <w:p w14:paraId="45051E8C" w14:textId="77777777" w:rsidR="00746AA9" w:rsidRPr="005A5F17" w:rsidRDefault="000A6883" w:rsidP="005D0DEE">
            <w:pPr>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w:t>
            </w:r>
            <w:r w:rsidRPr="005A5F17">
              <w:rPr>
                <w:rFonts w:ascii="HG丸ｺﾞｼｯｸM-PRO" w:eastAsia="HG丸ｺﾞｼｯｸM-PRO" w:hAnsi="HG丸ｺﾞｼｯｸM-PRO" w:hint="eastAsia"/>
                <w:color w:val="000000" w:themeColor="text1"/>
                <w:szCs w:val="24"/>
              </w:rPr>
              <w:t>（</w:t>
            </w:r>
            <w:r w:rsidR="00746AA9" w:rsidRPr="005A5F17">
              <w:rPr>
                <w:rFonts w:ascii="HG丸ｺﾞｼｯｸM-PRO" w:eastAsia="HG丸ｺﾞｼｯｸM-PRO" w:hAnsi="HG丸ｺﾞｼｯｸM-PRO" w:hint="eastAsia"/>
                <w:color w:val="000000" w:themeColor="text1"/>
                <w:szCs w:val="24"/>
              </w:rPr>
              <w:t>中小企業</w:t>
            </w:r>
            <w:r w:rsidR="00A34826" w:rsidRPr="005A5F17">
              <w:rPr>
                <w:rFonts w:ascii="HG丸ｺﾞｼｯｸM-PRO" w:eastAsia="HG丸ｺﾞｼｯｸM-PRO" w:hAnsi="HG丸ｺﾞｼｯｸM-PRO" w:hint="eastAsia"/>
                <w:color w:val="000000" w:themeColor="text1"/>
                <w:szCs w:val="24"/>
              </w:rPr>
              <w:t>ＢＣＰ</w:t>
            </w:r>
            <w:r w:rsidR="00746AA9" w:rsidRPr="005A5F17">
              <w:rPr>
                <w:rFonts w:ascii="HG丸ｺﾞｼｯｸM-PRO" w:eastAsia="HG丸ｺﾞｼｯｸM-PRO" w:hAnsi="HG丸ｺﾞｼｯｸM-PRO" w:hint="eastAsia"/>
                <w:color w:val="000000" w:themeColor="text1"/>
                <w:szCs w:val="24"/>
              </w:rPr>
              <w:t>策定運用指針）</w:t>
            </w:r>
          </w:p>
          <w:p w14:paraId="7071A8B7" w14:textId="77777777" w:rsidR="00746AA9" w:rsidRPr="000A6883" w:rsidRDefault="00746AA9" w:rsidP="005D0DEE">
            <w:pPr>
              <w:rPr>
                <w:rFonts w:ascii="HG丸ｺﾞｼｯｸM-PRO" w:eastAsia="HG丸ｺﾞｼｯｸM-PRO" w:hAnsi="HG丸ｺﾞｼｯｸM-PRO"/>
                <w:color w:val="FF0000"/>
                <w:sz w:val="24"/>
                <w:szCs w:val="24"/>
              </w:rPr>
            </w:pPr>
            <w:r w:rsidRPr="000A6883">
              <w:rPr>
                <w:rFonts w:ascii="HG丸ｺﾞｼｯｸM-PRO" w:eastAsia="HG丸ｺﾞｼｯｸM-PRO" w:hAnsi="HG丸ｺﾞｼｯｸM-PRO" w:hint="eastAsia"/>
                <w:color w:val="FF0000"/>
                <w:sz w:val="24"/>
                <w:szCs w:val="24"/>
              </w:rPr>
              <w:t xml:space="preserve">　　　</w:t>
            </w:r>
            <w:hyperlink r:id="rId24" w:history="1">
              <w:r w:rsidRPr="000E5B99">
                <w:rPr>
                  <w:rStyle w:val="aa"/>
                  <w:rFonts w:ascii="HG丸ｺﾞｼｯｸM-PRO" w:eastAsia="HG丸ｺﾞｼｯｸM-PRO" w:hAnsi="HG丸ｺﾞｼｯｸM-PRO"/>
                  <w:sz w:val="24"/>
                  <w:szCs w:val="24"/>
                </w:rPr>
                <w:t>https://www.chusho.meti.go.jp/bcp/</w:t>
              </w:r>
            </w:hyperlink>
          </w:p>
          <w:p w14:paraId="02CCFC48" w14:textId="17D07707" w:rsidR="00541C45" w:rsidRPr="00541C45" w:rsidRDefault="000A6883" w:rsidP="00541C45">
            <w:pPr>
              <w:rPr>
                <w:rFonts w:ascii="HG丸ｺﾞｼｯｸM-PRO" w:eastAsia="HG丸ｺﾞｼｯｸM-PRO" w:hAnsi="HG丸ｺﾞｼｯｸM-PRO"/>
                <w:color w:val="000000" w:themeColor="text1"/>
                <w:szCs w:val="24"/>
              </w:rPr>
            </w:pPr>
            <w:r w:rsidRPr="005A5F17">
              <w:rPr>
                <w:rFonts w:ascii="HG丸ｺﾞｼｯｸM-PRO" w:eastAsia="HG丸ｺﾞｼｯｸM-PRO" w:hAnsi="HG丸ｺﾞｼｯｸM-PRO" w:hint="eastAsia"/>
                <w:color w:val="000000" w:themeColor="text1"/>
                <w:sz w:val="24"/>
                <w:szCs w:val="24"/>
              </w:rPr>
              <w:t xml:space="preserve">　　</w:t>
            </w:r>
            <w:r w:rsidR="00746AA9" w:rsidRPr="005A5F17">
              <w:rPr>
                <w:rFonts w:ascii="HG丸ｺﾞｼｯｸM-PRO" w:eastAsia="HG丸ｺﾞｼｯｸM-PRO" w:hAnsi="HG丸ｺﾞｼｯｸM-PRO" w:hint="eastAsia"/>
                <w:color w:val="000000" w:themeColor="text1"/>
                <w:szCs w:val="24"/>
              </w:rPr>
              <w:t>（事業継続力強化計画）</w:t>
            </w:r>
          </w:p>
          <w:p w14:paraId="37FB5B83" w14:textId="4FD8326F" w:rsidR="00541C45" w:rsidRPr="00541C45" w:rsidRDefault="00AA1883" w:rsidP="00541C45">
            <w:pPr>
              <w:widowControl/>
              <w:autoSpaceDN w:val="0"/>
              <w:ind w:firstLineChars="300" w:firstLine="630"/>
              <w:jc w:val="left"/>
              <w:rPr>
                <w:rFonts w:ascii="HG丸ｺﾞｼｯｸM-PRO" w:eastAsia="HG丸ｺﾞｼｯｸM-PRO" w:hAnsi="HG丸ｺﾞｼｯｸM-PRO"/>
                <w:color w:val="FF0000"/>
                <w:sz w:val="24"/>
                <w:szCs w:val="24"/>
              </w:rPr>
            </w:pPr>
            <w:hyperlink r:id="rId25" w:history="1">
              <w:r w:rsidR="00541C45" w:rsidRPr="00604182">
                <w:rPr>
                  <w:rStyle w:val="aa"/>
                  <w:rFonts w:ascii="HG丸ｺﾞｼｯｸM-PRO" w:eastAsia="HG丸ｺﾞｼｯｸM-PRO" w:hAnsi="HG丸ｺﾞｼｯｸM-PRO"/>
                  <w:sz w:val="24"/>
                  <w:szCs w:val="24"/>
                </w:rPr>
                <w:t>https://www.chusho.meti.go.jp/keiei/antei/bousai/keizokuryoku.html</w:t>
              </w:r>
            </w:hyperlink>
          </w:p>
          <w:p w14:paraId="41CCAD7C" w14:textId="40F29153" w:rsidR="00541C45" w:rsidRDefault="00746AA9" w:rsidP="00541C45">
            <w:pPr>
              <w:widowControl/>
              <w:autoSpaceDN w:val="0"/>
              <w:ind w:firstLineChars="100" w:firstLine="240"/>
              <w:jc w:val="left"/>
              <w:rPr>
                <w:rFonts w:ascii="HG丸ｺﾞｼｯｸM-PRO" w:eastAsia="HG丸ｺﾞｼｯｸM-PRO" w:hAnsi="HG丸ｺﾞｼｯｸM-PRO"/>
                <w:color w:val="000000" w:themeColor="text1"/>
                <w:szCs w:val="21"/>
              </w:rPr>
            </w:pPr>
            <w:r w:rsidRPr="005A5F17">
              <w:rPr>
                <w:rFonts w:ascii="HG丸ｺﾞｼｯｸM-PRO" w:eastAsia="HG丸ｺﾞｼｯｸM-PRO" w:hAnsi="HG丸ｺﾞｼｯｸM-PRO" w:hint="eastAsia"/>
                <w:color w:val="000000" w:themeColor="text1"/>
                <w:sz w:val="24"/>
                <w:szCs w:val="24"/>
              </w:rPr>
              <w:t xml:space="preserve">　</w:t>
            </w:r>
            <w:r w:rsidR="00541C45" w:rsidRPr="00541C45">
              <w:rPr>
                <w:rFonts w:ascii="HG丸ｺﾞｼｯｸM-PRO" w:eastAsia="HG丸ｺﾞｼｯｸM-PRO" w:hAnsi="HG丸ｺﾞｼｯｸM-PRO" w:hint="eastAsia"/>
                <w:color w:val="000000" w:themeColor="text1"/>
                <w:szCs w:val="21"/>
              </w:rPr>
              <w:t>（新型インフルエンザ対策のための事業継続計画</w:t>
            </w:r>
          </w:p>
          <w:p w14:paraId="2E972D8B" w14:textId="351AE935" w:rsidR="00541C45" w:rsidRPr="00541C45" w:rsidRDefault="00AA1883" w:rsidP="00541C45">
            <w:pPr>
              <w:widowControl/>
              <w:autoSpaceDN w:val="0"/>
              <w:ind w:firstLineChars="300" w:firstLine="630"/>
              <w:jc w:val="left"/>
              <w:rPr>
                <w:rFonts w:ascii="HG丸ｺﾞｼｯｸM-PRO" w:eastAsia="HG丸ｺﾞｼｯｸM-PRO" w:hAnsi="HG丸ｺﾞｼｯｸM-PRO"/>
                <w:color w:val="000000" w:themeColor="text1"/>
                <w:szCs w:val="21"/>
              </w:rPr>
            </w:pPr>
            <w:hyperlink r:id="rId26" w:history="1">
              <w:r w:rsidR="00541C45" w:rsidRPr="00604182">
                <w:rPr>
                  <w:rStyle w:val="aa"/>
                  <w:rFonts w:ascii="HG丸ｺﾞｼｯｸM-PRO" w:eastAsia="HG丸ｺﾞｼｯｸM-PRO" w:hAnsi="HG丸ｺﾞｼｯｸM-PRO" w:hint="eastAsia"/>
                  <w:sz w:val="24"/>
                  <w:szCs w:val="24"/>
                </w:rPr>
                <w:t>https://www.chusho.meti.go.jp/bcp/influenza/index.html</w:t>
              </w:r>
            </w:hyperlink>
          </w:p>
          <w:p w14:paraId="1045482D" w14:textId="3C05338B" w:rsidR="000A6883" w:rsidRPr="005A5F17" w:rsidRDefault="00746AA9" w:rsidP="00541C45">
            <w:pPr>
              <w:ind w:firstLineChars="100" w:firstLine="24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・内閣府</w:t>
            </w:r>
          </w:p>
          <w:p w14:paraId="4CEEAB35" w14:textId="77777777" w:rsidR="00746AA9" w:rsidRPr="005A5F17" w:rsidRDefault="000A6883" w:rsidP="005D0DEE">
            <w:pPr>
              <w:rPr>
                <w:rFonts w:ascii="HG丸ｺﾞｼｯｸM-PRO" w:eastAsia="HG丸ｺﾞｼｯｸM-PRO" w:hAnsi="HG丸ｺﾞｼｯｸM-PRO"/>
                <w:color w:val="000000" w:themeColor="text1"/>
                <w:szCs w:val="24"/>
              </w:rPr>
            </w:pPr>
            <w:r w:rsidRPr="005A5F17">
              <w:rPr>
                <w:rFonts w:ascii="HG丸ｺﾞｼｯｸM-PRO" w:eastAsia="HG丸ｺﾞｼｯｸM-PRO" w:hAnsi="HG丸ｺﾞｼｯｸM-PRO" w:hint="eastAsia"/>
                <w:color w:val="000000" w:themeColor="text1"/>
                <w:sz w:val="24"/>
                <w:szCs w:val="24"/>
              </w:rPr>
              <w:t xml:space="preserve">　　</w:t>
            </w:r>
            <w:r w:rsidR="00746AA9" w:rsidRPr="005A5F17">
              <w:rPr>
                <w:rFonts w:ascii="HG丸ｺﾞｼｯｸM-PRO" w:eastAsia="HG丸ｺﾞｼｯｸM-PRO" w:hAnsi="HG丸ｺﾞｼｯｸM-PRO" w:hint="eastAsia"/>
                <w:color w:val="000000" w:themeColor="text1"/>
                <w:szCs w:val="24"/>
              </w:rPr>
              <w:t>（防災情報のページ）</w:t>
            </w:r>
          </w:p>
          <w:p w14:paraId="7B2AE751" w14:textId="77777777" w:rsidR="00746AA9" w:rsidRPr="000E5B99" w:rsidRDefault="00746AA9" w:rsidP="005D0DEE">
            <w:pPr>
              <w:rPr>
                <w:rFonts w:ascii="HG丸ｺﾞｼｯｸM-PRO" w:eastAsia="HG丸ｺﾞｼｯｸM-PRO" w:hAnsi="HG丸ｺﾞｼｯｸM-PRO"/>
                <w:color w:val="0000FF"/>
                <w:sz w:val="24"/>
                <w:szCs w:val="24"/>
              </w:rPr>
            </w:pPr>
            <w:r w:rsidRPr="000A6883">
              <w:rPr>
                <w:rFonts w:ascii="HG丸ｺﾞｼｯｸM-PRO" w:eastAsia="HG丸ｺﾞｼｯｸM-PRO" w:hAnsi="HG丸ｺﾞｼｯｸM-PRO" w:hint="eastAsia"/>
                <w:color w:val="FF0000"/>
                <w:sz w:val="24"/>
                <w:szCs w:val="24"/>
              </w:rPr>
              <w:t xml:space="preserve">　　　</w:t>
            </w:r>
            <w:hyperlink r:id="rId27" w:history="1">
              <w:r w:rsidRPr="000E5B99">
                <w:rPr>
                  <w:rStyle w:val="aa"/>
                  <w:rFonts w:ascii="HG丸ｺﾞｼｯｸM-PRO" w:eastAsia="HG丸ｺﾞｼｯｸM-PRO" w:hAnsi="HG丸ｺﾞｼｯｸM-PRO"/>
                  <w:sz w:val="24"/>
                  <w:szCs w:val="24"/>
                </w:rPr>
                <w:t>http://www.bousai.go.jp/kyoiku/kigyou/keizoku/index.html</w:t>
              </w:r>
            </w:hyperlink>
          </w:p>
          <w:p w14:paraId="37F9112D" w14:textId="77777777" w:rsidR="00746AA9" w:rsidRPr="000A6883" w:rsidRDefault="00746AA9" w:rsidP="005D0DEE">
            <w:pPr>
              <w:rPr>
                <w:rFonts w:ascii="HG丸ｺﾞｼｯｸM-PRO" w:eastAsia="HG丸ｺﾞｼｯｸM-PRO" w:hAnsi="HG丸ｺﾞｼｯｸM-PRO"/>
                <w:color w:val="FF0000"/>
                <w:sz w:val="24"/>
                <w:szCs w:val="24"/>
              </w:rPr>
            </w:pPr>
            <w:r w:rsidRPr="000E5B99">
              <w:rPr>
                <w:rFonts w:ascii="HG丸ｺﾞｼｯｸM-PRO" w:eastAsia="HG丸ｺﾞｼｯｸM-PRO" w:hAnsi="HG丸ｺﾞｼｯｸM-PRO" w:hint="eastAsia"/>
                <w:color w:val="0000FF"/>
                <w:sz w:val="24"/>
                <w:szCs w:val="24"/>
              </w:rPr>
              <w:t xml:space="preserve">　　　</w:t>
            </w:r>
            <w:hyperlink r:id="rId28" w:history="1">
              <w:r w:rsidRPr="000E5B99">
                <w:rPr>
                  <w:rStyle w:val="aa"/>
                  <w:rFonts w:ascii="HG丸ｺﾞｼｯｸM-PRO" w:eastAsia="HG丸ｺﾞｼｯｸM-PRO" w:hAnsi="HG丸ｺﾞｼｯｸM-PRO"/>
                  <w:sz w:val="24"/>
                  <w:szCs w:val="24"/>
                </w:rPr>
                <w:t>http://www.bousai.go.jp/kyoiku/kigyou/keizoku/sk.html</w:t>
              </w:r>
            </w:hyperlink>
          </w:p>
        </w:tc>
      </w:tr>
    </w:tbl>
    <w:p w14:paraId="5CA9D670" w14:textId="77777777" w:rsidR="00746AA9" w:rsidRPr="00FC4E3B" w:rsidRDefault="00746AA9" w:rsidP="002807B7">
      <w:pPr>
        <w:spacing w:line="400" w:lineRule="atLeast"/>
        <w:rPr>
          <w:rFonts w:ascii="HG丸ｺﾞｼｯｸM-PRO" w:eastAsia="HG丸ｺﾞｼｯｸM-PRO" w:hAnsi="HG丸ｺﾞｼｯｸM-PRO"/>
          <w:color w:val="000000" w:themeColor="text1"/>
          <w:sz w:val="24"/>
          <w:szCs w:val="24"/>
        </w:rPr>
      </w:pPr>
    </w:p>
    <w:tbl>
      <w:tblPr>
        <w:tblStyle w:val="1"/>
        <w:tblW w:w="9412" w:type="dxa"/>
        <w:tblInd w:w="250" w:type="dxa"/>
        <w:tblLayout w:type="fixed"/>
        <w:tblLook w:val="04A0" w:firstRow="1" w:lastRow="0" w:firstColumn="1" w:lastColumn="0" w:noHBand="0" w:noVBand="1"/>
      </w:tblPr>
      <w:tblGrid>
        <w:gridCol w:w="9412"/>
      </w:tblGrid>
      <w:tr w:rsidR="00FC4E3B" w:rsidRPr="00FC4E3B" w14:paraId="28D4F1E4" w14:textId="77777777" w:rsidTr="005D0DEE">
        <w:tc>
          <w:tcPr>
            <w:tcW w:w="9412" w:type="dxa"/>
            <w:vAlign w:val="center"/>
          </w:tcPr>
          <w:p w14:paraId="7A945D87" w14:textId="77777777" w:rsidR="005D0DEE" w:rsidRPr="00FC4E3B" w:rsidRDefault="005D0DEE" w:rsidP="006A25E3">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Ｑ36</w:t>
            </w:r>
            <w:r w:rsidRPr="00FC4E3B">
              <w:rPr>
                <w:rFonts w:ascii="HG丸ｺﾞｼｯｸM-PRO" w:eastAsia="HG丸ｺﾞｼｯｸM-PRO" w:hAnsi="HG丸ｺﾞｼｯｸM-PRO"/>
                <w:color w:val="000000" w:themeColor="text1"/>
                <w:sz w:val="24"/>
                <w:szCs w:val="24"/>
              </w:rPr>
              <w:t>．</w:t>
            </w:r>
            <w:r w:rsidRPr="00FC4E3B">
              <w:rPr>
                <w:rFonts w:ascii="HG丸ｺﾞｼｯｸM-PRO" w:eastAsia="HG丸ｺﾞｼｯｸM-PRO" w:hAnsi="HG丸ｺﾞｼｯｸM-PRO" w:hint="eastAsia"/>
                <w:color w:val="000000" w:themeColor="text1"/>
                <w:sz w:val="24"/>
                <w:szCs w:val="24"/>
              </w:rPr>
              <w:t>想定する自然災害等に新型ウイルス感染症も該当するのでしょうか？</w:t>
            </w:r>
          </w:p>
        </w:tc>
      </w:tr>
    </w:tbl>
    <w:p w14:paraId="0C507666" w14:textId="77777777" w:rsidR="005D0DEE" w:rsidRPr="00FC4E3B" w:rsidRDefault="005D0DEE" w:rsidP="005D0DEE">
      <w:pPr>
        <w:autoSpaceDN w:val="0"/>
        <w:spacing w:line="400" w:lineRule="exact"/>
        <w:ind w:leftChars="100" w:left="21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color w:val="000000" w:themeColor="text1"/>
          <w:sz w:val="24"/>
          <w:szCs w:val="24"/>
        </w:rPr>
        <w:t>（答）</w:t>
      </w:r>
    </w:p>
    <w:p w14:paraId="05DACDDF" w14:textId="77777777" w:rsidR="005D0DEE" w:rsidRPr="00FC4E3B" w:rsidRDefault="005D0DEE" w:rsidP="005D0DEE">
      <w:pPr>
        <w:spacing w:line="400" w:lineRule="atLeast"/>
        <w:ind w:left="480" w:hangingChars="200" w:hanging="48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事業活動に影響を与える「自然災害又は通信その他の事業活動の基盤における重大な障害」としては、例えば、自然災害、自然災害に起因する停電被害（ブラックアウトも含む）、サイバーアタックによる情報漏洩、新型インフルエンザ（感染症）などが考えられます。</w:t>
      </w:r>
    </w:p>
    <w:p w14:paraId="36189AEF" w14:textId="77777777" w:rsidR="005D0DEE" w:rsidRPr="00FC4E3B" w:rsidRDefault="005D0DEE" w:rsidP="005D0DEE">
      <w:pPr>
        <w:spacing w:line="400" w:lineRule="atLeast"/>
        <w:ind w:leftChars="200" w:left="420" w:firstLineChars="100" w:firstLine="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事業継続力強化支援計画は、主として自然災害発生時における事業継続を主眼としていますが、感染症（新型インフルエンザや新型コロナウイルス感染症など）が事業活動に影響を与えることを想定しておくことも有用です。</w:t>
      </w:r>
    </w:p>
    <w:p w14:paraId="68FCA221" w14:textId="77777777" w:rsidR="005D0DEE" w:rsidRPr="00FC4E3B" w:rsidRDefault="005D0DEE" w:rsidP="005D0DEE">
      <w:pPr>
        <w:spacing w:line="400" w:lineRule="atLeast"/>
        <w:ind w:leftChars="200" w:left="420" w:firstLineChars="100" w:firstLine="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いずれにしても、事業継続力強化支援計画の作成にあたっては、商工会又は商工会議所及び関係市町が共通認識を持っていただいた上で、共同で実効性のある計画の作成をお願いします。</w:t>
      </w:r>
    </w:p>
    <w:p w14:paraId="3330B3B3" w14:textId="77777777" w:rsidR="00986B89" w:rsidRPr="00FC4E3B" w:rsidRDefault="00986B89" w:rsidP="005D0DEE">
      <w:pPr>
        <w:spacing w:line="400" w:lineRule="atLeast"/>
        <w:rPr>
          <w:rFonts w:ascii="HG丸ｺﾞｼｯｸM-PRO" w:eastAsia="HG丸ｺﾞｼｯｸM-PRO" w:hAnsi="HG丸ｺﾞｼｯｸM-PRO"/>
          <w:color w:val="000000" w:themeColor="text1"/>
          <w:sz w:val="24"/>
          <w:szCs w:val="24"/>
        </w:rPr>
      </w:pPr>
    </w:p>
    <w:p w14:paraId="6ABF425E" w14:textId="77777777" w:rsidR="005D0DEE" w:rsidRPr="00FC4E3B" w:rsidRDefault="005D0DEE" w:rsidP="005D0DEE">
      <w:pPr>
        <w:spacing w:line="400" w:lineRule="atLeas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（参考）新型コロナウイルス感染症の関連ページ</w:t>
      </w:r>
    </w:p>
    <w:tbl>
      <w:tblPr>
        <w:tblStyle w:val="a9"/>
        <w:tblW w:w="9214" w:type="dxa"/>
        <w:tblInd w:w="562" w:type="dxa"/>
        <w:tblLook w:val="04A0" w:firstRow="1" w:lastRow="0" w:firstColumn="1" w:lastColumn="0" w:noHBand="0" w:noVBand="1"/>
      </w:tblPr>
      <w:tblGrid>
        <w:gridCol w:w="9214"/>
      </w:tblGrid>
      <w:tr w:rsidR="005D0DEE" w:rsidRPr="000A6883" w14:paraId="7B769B5B" w14:textId="77777777" w:rsidTr="006A25E3">
        <w:trPr>
          <w:trHeight w:val="3699"/>
        </w:trPr>
        <w:tc>
          <w:tcPr>
            <w:tcW w:w="9214" w:type="dxa"/>
            <w:vAlign w:val="center"/>
          </w:tcPr>
          <w:p w14:paraId="4661F9B9" w14:textId="77777777" w:rsidR="005D0DEE" w:rsidRPr="00FC4E3B" w:rsidRDefault="005D0DEE" w:rsidP="005D0DEE">
            <w:pPr>
              <w:rPr>
                <w:rFonts w:ascii="HG丸ｺﾞｼｯｸM-PRO" w:eastAsia="HG丸ｺﾞｼｯｸM-PRO" w:hAnsi="HG丸ｺﾞｼｯｸM-PRO"/>
                <w:color w:val="000000" w:themeColor="text1"/>
                <w:sz w:val="20"/>
              </w:rPr>
            </w:pPr>
            <w:r w:rsidRPr="00927A30">
              <w:rPr>
                <w:rFonts w:ascii="HG丸ｺﾞｼｯｸM-PRO" w:eastAsia="HG丸ｺﾞｼｯｸM-PRO" w:hAnsi="HG丸ｺﾞｼｯｸM-PRO" w:hint="eastAsia"/>
                <w:color w:val="00B050"/>
                <w:sz w:val="20"/>
              </w:rPr>
              <w:lastRenderedPageBreak/>
              <w:t xml:space="preserve">　</w:t>
            </w:r>
            <w:r w:rsidRPr="00FC4E3B">
              <w:rPr>
                <w:rFonts w:ascii="HG丸ｺﾞｼｯｸM-PRO" w:eastAsia="HG丸ｺﾞｼｯｸM-PRO" w:hAnsi="HG丸ｺﾞｼｯｸM-PRO" w:hint="eastAsia"/>
                <w:color w:val="000000" w:themeColor="text1"/>
                <w:sz w:val="20"/>
              </w:rPr>
              <w:t>・首相官邸</w:t>
            </w:r>
          </w:p>
          <w:p w14:paraId="37B6056D"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（新型コロナウイルスへの備え）</w:t>
            </w:r>
          </w:p>
          <w:p w14:paraId="5CFAEA8E" w14:textId="77777777" w:rsidR="005D0DEE" w:rsidRPr="00304B56" w:rsidRDefault="005D0DEE" w:rsidP="005D0DEE">
            <w:pPr>
              <w:rPr>
                <w:rFonts w:ascii="HG丸ｺﾞｼｯｸM-PRO" w:eastAsia="HG丸ｺﾞｼｯｸM-PRO" w:hAnsi="HG丸ｺﾞｼｯｸM-PRO"/>
                <w:color w:val="FF0000"/>
                <w:sz w:val="20"/>
              </w:rPr>
            </w:pPr>
            <w:r w:rsidRPr="00304B56">
              <w:rPr>
                <w:rFonts w:ascii="HG丸ｺﾞｼｯｸM-PRO" w:eastAsia="HG丸ｺﾞｼｯｸM-PRO" w:hAnsi="HG丸ｺﾞｼｯｸM-PRO" w:hint="eastAsia"/>
                <w:color w:val="FF0000"/>
                <w:sz w:val="20"/>
              </w:rPr>
              <w:t xml:space="preserve">　　</w:t>
            </w:r>
            <w:hyperlink r:id="rId29" w:anchor="shiensaku" w:history="1">
              <w:r w:rsidRPr="00304B56">
                <w:rPr>
                  <w:rStyle w:val="aa"/>
                  <w:rFonts w:ascii="HG丸ｺﾞｼｯｸM-PRO" w:eastAsia="HG丸ｺﾞｼｯｸM-PRO" w:hAnsi="HG丸ｺﾞｼｯｸM-PRO"/>
                  <w:sz w:val="20"/>
                </w:rPr>
                <w:t>https://www.kantei.go.jp/jp/headline/kansensho/coronavirus.html#shiensaku</w:t>
              </w:r>
            </w:hyperlink>
          </w:p>
          <w:p w14:paraId="21054020" w14:textId="77777777" w:rsidR="005D0DEE" w:rsidRPr="00FC4E3B" w:rsidRDefault="005D0DEE" w:rsidP="005D0DEE">
            <w:pPr>
              <w:rPr>
                <w:rFonts w:ascii="HG丸ｺﾞｼｯｸM-PRO" w:eastAsia="HG丸ｺﾞｼｯｸM-PRO" w:hAnsi="HG丸ｺﾞｼｯｸM-PRO"/>
                <w:color w:val="000000" w:themeColor="text1"/>
                <w:sz w:val="20"/>
              </w:rPr>
            </w:pPr>
            <w:r w:rsidRPr="00304B56">
              <w:rPr>
                <w:rFonts w:ascii="HG丸ｺﾞｼｯｸM-PRO" w:eastAsia="HG丸ｺﾞｼｯｸM-PRO" w:hAnsi="HG丸ｺﾞｼｯｸM-PRO" w:hint="eastAsia"/>
                <w:color w:val="FF0000"/>
                <w:sz w:val="20"/>
              </w:rPr>
              <w:t xml:space="preserve">　</w:t>
            </w:r>
            <w:r w:rsidRPr="00FC4E3B">
              <w:rPr>
                <w:rFonts w:ascii="HG丸ｺﾞｼｯｸM-PRO" w:eastAsia="HG丸ｺﾞｼｯｸM-PRO" w:hAnsi="HG丸ｺﾞｼｯｸM-PRO" w:hint="eastAsia"/>
                <w:color w:val="000000" w:themeColor="text1"/>
                <w:sz w:val="20"/>
              </w:rPr>
              <w:t>・内閣府</w:t>
            </w:r>
          </w:p>
          <w:p w14:paraId="6179CCBC"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（新型コロナウイルス感染症関連）</w:t>
            </w:r>
          </w:p>
          <w:p w14:paraId="18B04295" w14:textId="77777777" w:rsidR="005D0DEE" w:rsidRPr="00304B56" w:rsidRDefault="005D0DEE" w:rsidP="005D0DEE">
            <w:pPr>
              <w:rPr>
                <w:rFonts w:ascii="HG丸ｺﾞｼｯｸM-PRO" w:eastAsia="HG丸ｺﾞｼｯｸM-PRO" w:hAnsi="HG丸ｺﾞｼｯｸM-PRO"/>
                <w:color w:val="FF0000"/>
                <w:sz w:val="20"/>
              </w:rPr>
            </w:pPr>
            <w:r w:rsidRPr="00304B56">
              <w:rPr>
                <w:rFonts w:ascii="HG丸ｺﾞｼｯｸM-PRO" w:eastAsia="HG丸ｺﾞｼｯｸM-PRO" w:hAnsi="HG丸ｺﾞｼｯｸM-PRO" w:hint="eastAsia"/>
                <w:color w:val="FF0000"/>
                <w:sz w:val="20"/>
              </w:rPr>
              <w:t xml:space="preserve">　　</w:t>
            </w:r>
            <w:hyperlink r:id="rId30" w:history="1">
              <w:r w:rsidRPr="00304B56">
                <w:rPr>
                  <w:rStyle w:val="aa"/>
                  <w:rFonts w:ascii="HG丸ｺﾞｼｯｸM-PRO" w:eastAsia="HG丸ｺﾞｼｯｸM-PRO" w:hAnsi="HG丸ｺﾞｼｯｸM-PRO"/>
                  <w:sz w:val="20"/>
                </w:rPr>
                <w:t>https://www.cao.go.jp/others/kichou/covid-19.html</w:t>
              </w:r>
            </w:hyperlink>
          </w:p>
          <w:p w14:paraId="3CF71264"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 xml:space="preserve">　・厚生労働省</w:t>
            </w:r>
          </w:p>
          <w:p w14:paraId="6D894C02"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（新型コロナウイルス感染症関連）</w:t>
            </w:r>
          </w:p>
          <w:p w14:paraId="4735E615" w14:textId="77777777" w:rsidR="005D0DEE" w:rsidRPr="00304B56" w:rsidRDefault="005D0DEE" w:rsidP="005D0DEE">
            <w:pPr>
              <w:rPr>
                <w:rFonts w:ascii="HG丸ｺﾞｼｯｸM-PRO" w:eastAsia="HG丸ｺﾞｼｯｸM-PRO" w:hAnsi="HG丸ｺﾞｼｯｸM-PRO"/>
                <w:color w:val="FF0000"/>
                <w:sz w:val="20"/>
              </w:rPr>
            </w:pPr>
            <w:r>
              <w:rPr>
                <w:rFonts w:ascii="HG丸ｺﾞｼｯｸM-PRO" w:eastAsia="HG丸ｺﾞｼｯｸM-PRO" w:hAnsi="HG丸ｺﾞｼｯｸM-PRO" w:hint="eastAsia"/>
                <w:color w:val="FF0000"/>
                <w:sz w:val="20"/>
              </w:rPr>
              <w:t xml:space="preserve">　　</w:t>
            </w:r>
            <w:hyperlink r:id="rId31" w:history="1">
              <w:r w:rsidRPr="00677634">
                <w:rPr>
                  <w:rStyle w:val="aa"/>
                  <w:rFonts w:ascii="HG丸ｺﾞｼｯｸM-PRO" w:eastAsia="HG丸ｺﾞｼｯｸM-PRO" w:hAnsi="HG丸ｺﾞｼｯｸM-PRO"/>
                  <w:sz w:val="20"/>
                </w:rPr>
                <w:t>https://www.mhlw.go.jp/stf/seisakunitsuite/bunya/0000164708_00001.html</w:t>
              </w:r>
            </w:hyperlink>
          </w:p>
          <w:p w14:paraId="79C8891E"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 xml:space="preserve">　・経済産業省</w:t>
            </w:r>
          </w:p>
          <w:p w14:paraId="1D414DC5"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（新型コロナウイルス感染症関連）</w:t>
            </w:r>
          </w:p>
          <w:p w14:paraId="6D513A6F" w14:textId="77777777" w:rsidR="005D0DEE" w:rsidRPr="00304B56" w:rsidRDefault="005D0DEE" w:rsidP="005D0DEE">
            <w:pPr>
              <w:rPr>
                <w:rFonts w:ascii="HG丸ｺﾞｼｯｸM-PRO" w:eastAsia="HG丸ｺﾞｼｯｸM-PRO" w:hAnsi="HG丸ｺﾞｼｯｸM-PRO"/>
                <w:color w:val="FF0000"/>
                <w:sz w:val="20"/>
              </w:rPr>
            </w:pPr>
            <w:r w:rsidRPr="00304B56">
              <w:rPr>
                <w:rFonts w:ascii="HG丸ｺﾞｼｯｸM-PRO" w:eastAsia="HG丸ｺﾞｼｯｸM-PRO" w:hAnsi="HG丸ｺﾞｼｯｸM-PRO" w:hint="eastAsia"/>
                <w:color w:val="FF0000"/>
                <w:sz w:val="20"/>
              </w:rPr>
              <w:t xml:space="preserve">　　</w:t>
            </w:r>
            <w:hyperlink r:id="rId32" w:history="1">
              <w:r w:rsidRPr="00304B56">
                <w:rPr>
                  <w:rStyle w:val="aa"/>
                  <w:rFonts w:ascii="HG丸ｺﾞｼｯｸM-PRO" w:eastAsia="HG丸ｺﾞｼｯｸM-PRO" w:hAnsi="HG丸ｺﾞｼｯｸM-PRO"/>
                  <w:sz w:val="20"/>
                </w:rPr>
                <w:t>https://www.meti.go.jp/covid-19/index.html</w:t>
              </w:r>
            </w:hyperlink>
          </w:p>
          <w:p w14:paraId="603B932F" w14:textId="77777777" w:rsidR="005D0DEE" w:rsidRPr="00FC4E3B" w:rsidRDefault="005D0DEE" w:rsidP="005D0DEE">
            <w:pPr>
              <w:ind w:firstLineChars="100" w:firstLine="210"/>
              <w:rPr>
                <w:rFonts w:ascii="HG丸ｺﾞｼｯｸM-PRO" w:eastAsia="HG丸ｺﾞｼｯｸM-PRO" w:hAnsi="HG丸ｺﾞｼｯｸM-PRO"/>
                <w:color w:val="000000" w:themeColor="text1"/>
                <w:szCs w:val="24"/>
              </w:rPr>
            </w:pPr>
          </w:p>
          <w:p w14:paraId="688A4A6A" w14:textId="77777777" w:rsidR="005D0DEE" w:rsidRPr="00FC4E3B" w:rsidRDefault="005D0DEE" w:rsidP="005D0DEE">
            <w:pPr>
              <w:rPr>
                <w:rFonts w:ascii="HG丸ｺﾞｼｯｸM-PRO" w:eastAsia="HG丸ｺﾞｼｯｸM-PRO" w:hAnsi="HG丸ｺﾞｼｯｸM-PRO"/>
                <w:color w:val="000000" w:themeColor="text1"/>
                <w:szCs w:val="24"/>
              </w:rPr>
            </w:pPr>
            <w:r w:rsidRPr="00FC4E3B">
              <w:rPr>
                <w:rFonts w:ascii="HG丸ｺﾞｼｯｸM-PRO" w:eastAsia="HG丸ｺﾞｼｯｸM-PRO" w:hAnsi="HG丸ｺﾞｼｯｸM-PRO" w:hint="eastAsia"/>
                <w:color w:val="000000" w:themeColor="text1"/>
                <w:szCs w:val="24"/>
              </w:rPr>
              <w:t>※また、中小企業庁が運営する以下のオンラインツールも併せてご活用ください。</w:t>
            </w:r>
          </w:p>
          <w:p w14:paraId="1C55A445" w14:textId="77777777" w:rsidR="005D0DEE" w:rsidRDefault="005D0DEE" w:rsidP="005D0DEE">
            <w:pPr>
              <w:rPr>
                <w:rFonts w:ascii="HG丸ｺﾞｼｯｸM-PRO" w:eastAsia="HG丸ｺﾞｼｯｸM-PRO" w:hAnsi="HG丸ｺﾞｼｯｸM-PRO"/>
                <w:color w:val="FF0000"/>
                <w:szCs w:val="24"/>
              </w:rPr>
            </w:pPr>
          </w:p>
          <w:p w14:paraId="1C8BA3CA" w14:textId="77777777" w:rsidR="005D0DEE" w:rsidRDefault="005D0DEE" w:rsidP="005D0DEE">
            <w:pPr>
              <w:rPr>
                <w:rFonts w:ascii="HG丸ｺﾞｼｯｸM-PRO" w:eastAsia="HG丸ｺﾞｼｯｸM-PRO" w:hAnsi="HG丸ｺﾞｼｯｸM-PRO"/>
                <w:color w:val="FF0000"/>
                <w:szCs w:val="24"/>
              </w:rPr>
            </w:pPr>
            <w:r>
              <w:drawing>
                <wp:inline distT="0" distB="0" distL="0" distR="0" wp14:anchorId="63081A61" wp14:editId="48E8E5A3">
                  <wp:extent cx="5640714" cy="31051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l="56489" t="44568" r="15396" b="8341"/>
                          <a:stretch/>
                        </pic:blipFill>
                        <pic:spPr bwMode="auto">
                          <a:xfrm>
                            <a:off x="0" y="0"/>
                            <a:ext cx="5653210" cy="3112029"/>
                          </a:xfrm>
                          <a:prstGeom prst="rect">
                            <a:avLst/>
                          </a:prstGeom>
                          <a:ln>
                            <a:noFill/>
                          </a:ln>
                          <a:extLst>
                            <a:ext uri="{53640926-AAD7-44D8-BBD7-CCE9431645EC}">
                              <a14:shadowObscured xmlns:a14="http://schemas.microsoft.com/office/drawing/2010/main"/>
                            </a:ext>
                          </a:extLst>
                        </pic:spPr>
                      </pic:pic>
                    </a:graphicData>
                  </a:graphic>
                </wp:inline>
              </w:drawing>
            </w:r>
          </w:p>
          <w:p w14:paraId="3417431E" w14:textId="77777777" w:rsidR="005D0DEE" w:rsidRPr="00C158A3" w:rsidRDefault="005D0DEE" w:rsidP="006A25E3">
            <w:pPr>
              <w:spacing w:line="400" w:lineRule="atLeast"/>
              <w:rPr>
                <w:rFonts w:ascii="HG丸ｺﾞｼｯｸM-PRO" w:eastAsia="HG丸ｺﾞｼｯｸM-PRO" w:hAnsi="HG丸ｺﾞｼｯｸM-PRO"/>
                <w:color w:val="FF0000"/>
                <w:szCs w:val="24"/>
              </w:rPr>
            </w:pPr>
          </w:p>
        </w:tc>
      </w:tr>
    </w:tbl>
    <w:p w14:paraId="1032DA83" w14:textId="77777777" w:rsidR="002165A5" w:rsidRPr="007B7338" w:rsidRDefault="002165A5" w:rsidP="002807B7">
      <w:pPr>
        <w:autoSpaceDN w:val="0"/>
        <w:spacing w:line="400" w:lineRule="exact"/>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color w:val="000000" w:themeColor="text1"/>
          <w:sz w:val="24"/>
          <w:szCs w:val="24"/>
        </w:rPr>
        <w:br w:type="page"/>
      </w:r>
    </w:p>
    <w:p w14:paraId="09F58F29" w14:textId="77777777" w:rsidR="002165A5" w:rsidRPr="0019485A" w:rsidRDefault="003256F2" w:rsidP="007C3C6E">
      <w:pPr>
        <w:autoSpaceDN w:val="0"/>
        <w:spacing w:line="400" w:lineRule="exact"/>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8"/>
          <w:szCs w:val="24"/>
        </w:rPr>
        <w:lastRenderedPageBreak/>
        <w:t>７．関係規程</w:t>
      </w:r>
    </w:p>
    <w:p w14:paraId="2C81DAE2" w14:textId="77777777" w:rsidR="002165A5" w:rsidRPr="0019485A" w:rsidRDefault="002165A5" w:rsidP="007C3C6E">
      <w:pPr>
        <w:autoSpaceDN w:val="0"/>
        <w:spacing w:line="400" w:lineRule="exact"/>
        <w:rPr>
          <w:rFonts w:ascii="HG丸ｺﾞｼｯｸM-PRO" w:eastAsia="HG丸ｺﾞｼｯｸM-PRO" w:hAnsi="HG丸ｺﾞｼｯｸM-PRO"/>
          <w:sz w:val="24"/>
          <w:szCs w:val="24"/>
        </w:rPr>
      </w:pPr>
    </w:p>
    <w:p w14:paraId="283FD5D7" w14:textId="77777777" w:rsidR="004B4F88" w:rsidRPr="004B4F88" w:rsidRDefault="004B4F88" w:rsidP="004B4F88">
      <w:pPr>
        <w:autoSpaceDN w:val="0"/>
        <w:spacing w:line="400" w:lineRule="exact"/>
        <w:rPr>
          <w:rFonts w:ascii="HG丸ｺﾞｼｯｸM-PRO" w:eastAsia="HG丸ｺﾞｼｯｸM-PRO" w:hAnsi="HG丸ｺﾞｼｯｸM-PRO"/>
          <w:sz w:val="24"/>
          <w:szCs w:val="24"/>
        </w:rPr>
      </w:pPr>
      <w:r w:rsidRPr="004B4F88">
        <w:rPr>
          <w:rFonts w:ascii="HG丸ｺﾞｼｯｸM-PRO" w:eastAsia="HG丸ｺﾞｼｯｸM-PRO" w:hAnsi="HG丸ｺﾞｼｯｸM-PRO" w:hint="eastAsia"/>
          <w:sz w:val="24"/>
          <w:szCs w:val="24"/>
        </w:rPr>
        <w:t>■商工会及び商工会議所による小規模事業者の支援に関する法律</w:t>
      </w:r>
    </w:p>
    <w:p w14:paraId="5039224D" w14:textId="02BD81E1" w:rsidR="004B4F88" w:rsidRPr="004B4F88" w:rsidRDefault="004B4F88" w:rsidP="004B4F88">
      <w:pPr>
        <w:autoSpaceDN w:val="0"/>
        <w:spacing w:line="400" w:lineRule="exact"/>
        <w:rPr>
          <w:rFonts w:ascii="HG丸ｺﾞｼｯｸM-PRO" w:eastAsia="HG丸ｺﾞｼｯｸM-PRO" w:hAnsi="HG丸ｺﾞｼｯｸM-PRO"/>
          <w:sz w:val="24"/>
          <w:szCs w:val="24"/>
        </w:rPr>
      </w:pPr>
      <w:r w:rsidRPr="004B4F88">
        <w:rPr>
          <w:rFonts w:ascii="HG丸ｺﾞｼｯｸM-PRO" w:eastAsia="HG丸ｺﾞｼｯｸM-PRO" w:hAnsi="HG丸ｺﾞｼｯｸM-PRO" w:hint="eastAsia"/>
          <w:sz w:val="24"/>
          <w:szCs w:val="24"/>
        </w:rPr>
        <w:t>（平成５年法律第51 号）（抄）</w:t>
      </w:r>
    </w:p>
    <w:p w14:paraId="0C498A73" w14:textId="77777777" w:rsidR="004B4F88" w:rsidRDefault="004B4F88" w:rsidP="004B4F88">
      <w:pPr>
        <w:autoSpaceDN w:val="0"/>
        <w:spacing w:line="400" w:lineRule="exact"/>
        <w:rPr>
          <w:rFonts w:ascii="HG丸ｺﾞｼｯｸM-PRO" w:eastAsia="HG丸ｺﾞｼｯｸM-PRO" w:hAnsi="HG丸ｺﾞｼｯｸM-PRO"/>
          <w:sz w:val="20"/>
        </w:rPr>
      </w:pPr>
    </w:p>
    <w:p w14:paraId="3AE5C72E" w14:textId="12601D1D"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第一条・第二条 （略）</w:t>
      </w:r>
    </w:p>
    <w:p w14:paraId="4F85AEF8" w14:textId="77777777" w:rsidR="004B4F88" w:rsidRPr="004B4F88" w:rsidRDefault="004B4F88" w:rsidP="004B4F88">
      <w:pPr>
        <w:autoSpaceDN w:val="0"/>
        <w:spacing w:line="400" w:lineRule="exact"/>
        <w:rPr>
          <w:rFonts w:asciiTheme="majorEastAsia" w:eastAsiaTheme="majorEastAsia" w:hAnsiTheme="majorEastAsia"/>
          <w:sz w:val="20"/>
        </w:rPr>
      </w:pPr>
    </w:p>
    <w:p w14:paraId="1C16F612" w14:textId="63C6750F"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（基本指針）</w:t>
      </w:r>
    </w:p>
    <w:p w14:paraId="37EAD985" w14:textId="344B4929"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第三条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経済産業大臣は、小規模事業者の経営の改善発達を支援するための商工会及び商工会連合会並びに商工会議所及び日本商工会議所に対する基本的な指針（以下「基本指針」という。）を定めなければならない。</w:t>
      </w:r>
    </w:p>
    <w:p w14:paraId="47A79A02" w14:textId="474272A6"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２  基本指針に定める事項は、次のとおりとする。</w:t>
      </w:r>
    </w:p>
    <w:p w14:paraId="03CC1EA4" w14:textId="77777777"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一・二 （略）</w:t>
      </w:r>
    </w:p>
    <w:p w14:paraId="48C019DF" w14:textId="5B353274"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三  事業継続力強化（中小企業等経営強化法（平成十一年法律第十八号）第二条第十五項に規定する事業継続力強化をいう。第五条第一項及び第五項において同じ。）に寄与する情報の提供等に関する事項</w:t>
      </w:r>
    </w:p>
    <w:p w14:paraId="0CAD64DE" w14:textId="77777777"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四～七 （略）</w:t>
      </w:r>
    </w:p>
    <w:p w14:paraId="73035EDA" w14:textId="7777777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３・４ （略）</w:t>
      </w:r>
    </w:p>
    <w:p w14:paraId="6D58BCF2" w14:textId="77777777" w:rsidR="004B4F88" w:rsidRPr="004B4F88" w:rsidRDefault="004B4F88" w:rsidP="004B4F88">
      <w:pPr>
        <w:autoSpaceDN w:val="0"/>
        <w:spacing w:line="400" w:lineRule="exact"/>
        <w:rPr>
          <w:rFonts w:asciiTheme="majorEastAsia" w:eastAsiaTheme="majorEastAsia" w:hAnsiTheme="majorEastAsia"/>
          <w:sz w:val="20"/>
        </w:rPr>
      </w:pPr>
    </w:p>
    <w:p w14:paraId="635AD8F7" w14:textId="0AA1697E"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第四条 （略）</w:t>
      </w:r>
    </w:p>
    <w:p w14:paraId="69A6ED56" w14:textId="77777777" w:rsidR="004B4F88" w:rsidRPr="004B4F88" w:rsidRDefault="004B4F88" w:rsidP="004B4F88">
      <w:pPr>
        <w:autoSpaceDN w:val="0"/>
        <w:spacing w:line="400" w:lineRule="exact"/>
        <w:rPr>
          <w:rFonts w:asciiTheme="majorEastAsia" w:eastAsiaTheme="majorEastAsia" w:hAnsiTheme="majorEastAsia"/>
          <w:sz w:val="20"/>
        </w:rPr>
      </w:pPr>
    </w:p>
    <w:p w14:paraId="2F425AAA" w14:textId="00557645"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（事業継続力強化支援計画の認定）</w:t>
      </w:r>
    </w:p>
    <w:p w14:paraId="1F9D0AEB" w14:textId="236D546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第五条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商工会又は商工会議所は、その地区を管轄する市町村（特別区を含む。以下「関係市町村」という。）と共同して、小規模事業者の事業継続力強化を支援する事業（以下「事業継続力強化支援事業」という。）についての計画（以下この条及び次条において「事業継続力強化支援計画」という。）を作成し、経済産業省令で定めるところにより、これを都道府県知事に提出して、その事業継続力強化支援計画が適当である旨の認定を受けることができる。</w:t>
      </w:r>
    </w:p>
    <w:p w14:paraId="66B8A712" w14:textId="2BEE32A2"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２  二以上の商工会又は商工会議所（同一の都道府県の区域の一部をその地区の全部又は一部とするものに限る。）がその事業継続力強化支援事業を共同して実施しようとする場合にあっては、当該二以上の商工会又は商工会議所は、これらの関係市町村（当該都道府県の区域内にあるものに限る。）と共同して、事業継続力強化支援計画を作成し、前項の認定を受けることができる。</w:t>
      </w:r>
    </w:p>
    <w:p w14:paraId="54EE453D" w14:textId="22DF366D"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３  商工会又は商工会議所及び関係市町村は、当該商工会又は商工会議所及び関係市町村以外の者と連携して事業継続力強化支援事業を実施することが当該事業継続力強化支援事業の効果的かつ適切な実施のために特に必要であると認められる場合にあっては、当該者を連携して事業継続力強化支援事業を実施する者</w:t>
      </w:r>
      <w:r w:rsidRPr="004B4F88">
        <w:rPr>
          <w:rFonts w:asciiTheme="majorEastAsia" w:eastAsiaTheme="majorEastAsia" w:hAnsiTheme="majorEastAsia" w:hint="eastAsia"/>
          <w:sz w:val="20"/>
        </w:rPr>
        <w:lastRenderedPageBreak/>
        <w:t>とする事業継続力強化支援計画を作成し、第一項の認定を申請することができる。</w:t>
      </w:r>
    </w:p>
    <w:p w14:paraId="53E31DFC" w14:textId="73B55774"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４  事業継続力強化支援計画には、次に掲げる事項を記載しなければならない。</w:t>
      </w:r>
    </w:p>
    <w:p w14:paraId="4B022ACE" w14:textId="1C53F7BE"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一  事業継続力強化支援事業の目標</w:t>
      </w:r>
    </w:p>
    <w:p w14:paraId="2D310E02" w14:textId="13D02CAA"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二  事業継続力強化支援事業の内容及び実施期間</w:t>
      </w:r>
    </w:p>
    <w:p w14:paraId="4DF32F27" w14:textId="02D6D7E3"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三  事業継続力強化支援事業の実施体制</w:t>
      </w:r>
    </w:p>
    <w:p w14:paraId="07791D4C" w14:textId="51F657DF"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 xml:space="preserve">四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事業継続力強化支援事業の実施に必要な資金の額及びその調達方法</w:t>
      </w:r>
    </w:p>
    <w:p w14:paraId="4C659E23" w14:textId="17FB4BD0"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五  当該商工会又は商工会議所及び関係市町村以外の者を連携して事業継続力強化支援事業を実施する者とする場合にあっては、次に掲げる事項</w:t>
      </w:r>
    </w:p>
    <w:p w14:paraId="71708106" w14:textId="6FDDAF71" w:rsidR="004B4F88" w:rsidRPr="004B4F88" w:rsidRDefault="004B4F88" w:rsidP="004B4F88">
      <w:pPr>
        <w:autoSpaceDN w:val="0"/>
        <w:spacing w:line="400" w:lineRule="exact"/>
        <w:ind w:firstLineChars="200" w:firstLine="400"/>
        <w:rPr>
          <w:rFonts w:asciiTheme="majorEastAsia" w:eastAsiaTheme="majorEastAsia" w:hAnsiTheme="majorEastAsia"/>
          <w:sz w:val="20"/>
        </w:rPr>
      </w:pPr>
      <w:r w:rsidRPr="004B4F88">
        <w:rPr>
          <w:rFonts w:asciiTheme="majorEastAsia" w:eastAsiaTheme="majorEastAsia" w:hAnsiTheme="majorEastAsia" w:hint="eastAsia"/>
          <w:sz w:val="20"/>
        </w:rPr>
        <w:t>イ  当該者の氏名又は名称及び住所並びに法人にあっては、その代表者の氏名</w:t>
      </w:r>
    </w:p>
    <w:p w14:paraId="0412BAFE" w14:textId="769A044C" w:rsidR="004B4F88" w:rsidRPr="004B4F88" w:rsidRDefault="004B4F88" w:rsidP="004B4F88">
      <w:pPr>
        <w:autoSpaceDN w:val="0"/>
        <w:spacing w:line="400" w:lineRule="exact"/>
        <w:ind w:firstLineChars="200" w:firstLine="400"/>
        <w:rPr>
          <w:rFonts w:asciiTheme="majorEastAsia" w:eastAsiaTheme="majorEastAsia" w:hAnsiTheme="majorEastAsia"/>
          <w:sz w:val="20"/>
        </w:rPr>
      </w:pPr>
      <w:r w:rsidRPr="004B4F88">
        <w:rPr>
          <w:rFonts w:asciiTheme="majorEastAsia" w:eastAsiaTheme="majorEastAsia" w:hAnsiTheme="majorEastAsia" w:hint="eastAsia"/>
          <w:sz w:val="20"/>
        </w:rPr>
        <w:t xml:space="preserve">ロ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当該者との連携に関する事項</w:t>
      </w:r>
    </w:p>
    <w:p w14:paraId="5D9C66D5" w14:textId="0DA3CA0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５  前項第三号に掲げる事項には、第七条第五項に規定する経営指導員（小規模事業者に対して事業継続力強化に係る効果的かつ適切な指導を行うために必要な知識及び経験を有する者として経済産業省令で定める要件に該当する者に限る。）による情報の提供及び助言に係る実施体制についても記載するものとする。</w:t>
      </w:r>
    </w:p>
    <w:p w14:paraId="5421DAEF" w14:textId="4D08412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６  都道府県知事は、第一項の認定の申請があった場合において、その事業継続力強化支援計画が次の各号のいずれにも適合するものであると認めるときは、その認定をするものとする。</w:t>
      </w:r>
    </w:p>
    <w:p w14:paraId="31D8EFB2" w14:textId="4525127F"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一  第四項第一号から第三号までに掲げる事項が基本指針に照らして適切なものであること。</w:t>
      </w:r>
    </w:p>
    <w:p w14:paraId="6A705694" w14:textId="5401BD48"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二  第四項第三号から第五号までに掲げる事項が事業継続力強化支援事業を確実に遂行するために適切な</w:t>
      </w:r>
    </w:p>
    <w:p w14:paraId="72B66093" w14:textId="77777777" w:rsidR="004B4F88" w:rsidRPr="004B4F88" w:rsidRDefault="004B4F88" w:rsidP="004B4F88">
      <w:pPr>
        <w:autoSpaceDN w:val="0"/>
        <w:spacing w:line="400" w:lineRule="exact"/>
        <w:ind w:firstLineChars="200" w:firstLine="400"/>
        <w:rPr>
          <w:rFonts w:asciiTheme="majorEastAsia" w:eastAsiaTheme="majorEastAsia" w:hAnsiTheme="majorEastAsia"/>
          <w:sz w:val="20"/>
        </w:rPr>
      </w:pPr>
      <w:r w:rsidRPr="004B4F88">
        <w:rPr>
          <w:rFonts w:asciiTheme="majorEastAsia" w:eastAsiaTheme="majorEastAsia" w:hAnsiTheme="majorEastAsia" w:hint="eastAsia"/>
          <w:sz w:val="20"/>
        </w:rPr>
        <w:t>ものであること。</w:t>
      </w:r>
    </w:p>
    <w:p w14:paraId="59A3EE6C" w14:textId="0DD0E45E"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７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都道府県知事は、第一項の認定をしたときは、経済産業省令で定めるところにより、当該認定に係る事業継続力強化支援計画の内容を公表するとともに、経済産業大臣に当該認定をした旨を通知するものとする。</w:t>
      </w:r>
    </w:p>
    <w:p w14:paraId="12B6911A" w14:textId="77777777" w:rsidR="004B4F88" w:rsidRPr="004B4F88" w:rsidRDefault="004B4F88" w:rsidP="004B4F88">
      <w:pPr>
        <w:autoSpaceDN w:val="0"/>
        <w:spacing w:line="400" w:lineRule="exact"/>
        <w:rPr>
          <w:rFonts w:asciiTheme="majorEastAsia" w:eastAsiaTheme="majorEastAsia" w:hAnsiTheme="majorEastAsia"/>
          <w:sz w:val="20"/>
        </w:rPr>
      </w:pPr>
    </w:p>
    <w:p w14:paraId="00FE8B5E" w14:textId="119EC349"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（事業継続力強化支援計画の変更等）</w:t>
      </w:r>
    </w:p>
    <w:p w14:paraId="4035385D" w14:textId="05B8F3CB"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第六条  前条第一項の認定を受けた商工会及び商工会議所並びに関係市町村は、当該認定に係る事業継続力強化支援計画を変更しようとするときは、都道府県知事の認定を受けなければならない。</w:t>
      </w:r>
    </w:p>
    <w:p w14:paraId="54C02FDC" w14:textId="7A816C96"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２  都道府県知事は、前条第一項の認定に係る事業継続力強化支援計画（前項の規定による変更の認定があったときは、その変更後のもの。以下「認定事業継続力強化支援計画」という。）が、同条第六項各号のいずれかに適合しなくなったと認めるとき、又は認定事業継続力強化支援計画に従って事業継続力強化支援事業が実施されていないと認めるときは、その認定を取り消すことができる。</w:t>
      </w:r>
    </w:p>
    <w:p w14:paraId="6BF8FBB0" w14:textId="68D9C1B2"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３  前条第六項及び第七項の規定は、第一項の認定について準用する。</w:t>
      </w:r>
    </w:p>
    <w:p w14:paraId="433FCA3C" w14:textId="77777777" w:rsidR="004B4F88" w:rsidRPr="004B4F88" w:rsidRDefault="004B4F88" w:rsidP="004B4F88">
      <w:pPr>
        <w:autoSpaceDN w:val="0"/>
        <w:spacing w:line="400" w:lineRule="exact"/>
        <w:rPr>
          <w:rFonts w:asciiTheme="majorEastAsia" w:eastAsiaTheme="majorEastAsia" w:hAnsiTheme="majorEastAsia"/>
          <w:sz w:val="20"/>
        </w:rPr>
      </w:pPr>
    </w:p>
    <w:p w14:paraId="49DC76F0" w14:textId="4CD93129"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（経営発達支援計画の認定）</w:t>
      </w:r>
    </w:p>
    <w:p w14:paraId="29CBB386" w14:textId="088C342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第七条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商工会又は商工会議所は、関係市町村と共同して、小規模事業者を支援する次に掲げる事業であっ</w:t>
      </w:r>
      <w:r w:rsidRPr="004B4F88">
        <w:rPr>
          <w:rFonts w:asciiTheme="majorEastAsia" w:eastAsiaTheme="majorEastAsia" w:hAnsiTheme="majorEastAsia" w:hint="eastAsia"/>
          <w:sz w:val="20"/>
        </w:rPr>
        <w:lastRenderedPageBreak/>
        <w:t>て、小規模事業者の技術の向上、新たな事業の分野の開拓その他の小規模事業者の経営の発達に特に資するもの（以下「経営発達支援事業」という。）についての計画（以下「経営発達支援計画」という。）を作成し、経済産業省令で定めるところにより、これを経済産業大臣に提出して、その経営発達支援計画が適当である旨の認定を受けることができる。</w:t>
      </w:r>
    </w:p>
    <w:p w14:paraId="06B2E976" w14:textId="7777777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２～４ （略）</w:t>
      </w:r>
    </w:p>
    <w:p w14:paraId="18B2F5D0" w14:textId="1EE2AF0E"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５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前項第三号に掲げる事項には、経営指導員（小規模事業者の経営に係る指導を行う者であって、小規模事業者に対して効果的かつ適切な指導を行うために必要な知識及び経験を有する者として経済産業省令で定める要件に該当する者をいう。）による情報の提供及び助言に係る実施体制についても記載するものとする。</w:t>
      </w:r>
    </w:p>
    <w:p w14:paraId="248CEAE8" w14:textId="7777777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６～８ （略）</w:t>
      </w:r>
    </w:p>
    <w:p w14:paraId="6F27D1BF" w14:textId="77777777" w:rsidR="004B4F88" w:rsidRPr="004B4F88" w:rsidRDefault="004B4F88" w:rsidP="004B4F88">
      <w:pPr>
        <w:autoSpaceDN w:val="0"/>
        <w:spacing w:line="400" w:lineRule="exact"/>
        <w:rPr>
          <w:rFonts w:asciiTheme="majorEastAsia" w:eastAsiaTheme="majorEastAsia" w:hAnsiTheme="majorEastAsia"/>
          <w:sz w:val="20"/>
        </w:rPr>
      </w:pPr>
    </w:p>
    <w:p w14:paraId="4D1C7E8D" w14:textId="486894F8"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第八条 （略）</w:t>
      </w:r>
    </w:p>
    <w:p w14:paraId="3F052A47" w14:textId="77777777" w:rsidR="004B4F88" w:rsidRPr="004B4F88" w:rsidRDefault="004B4F88" w:rsidP="004B4F88">
      <w:pPr>
        <w:autoSpaceDN w:val="0"/>
        <w:spacing w:line="400" w:lineRule="exact"/>
        <w:rPr>
          <w:rFonts w:asciiTheme="majorEastAsia" w:eastAsiaTheme="majorEastAsia" w:hAnsiTheme="majorEastAsia"/>
          <w:sz w:val="20"/>
        </w:rPr>
      </w:pPr>
    </w:p>
    <w:p w14:paraId="592FD0DF" w14:textId="65A67C8D"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（中小企業信用保険法の特例）</w:t>
      </w:r>
    </w:p>
    <w:p w14:paraId="5CD5395D" w14:textId="4433C5B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第九条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認定事業継続力強化支援計画において事業継続力強化支援事業を実施する者又は認定経営発達支援計画において経営発達支援事業を実施する者とされた一般社団法人（その社員総会における議決権の二分の一以上を中小企業信用保険法（昭和二十五年法律第二百六十四号）第二条第一項の中小企業者が有しているものに限る。）若しくは一般財団法人（その設立に際して拠出された財産の価額の二分の一以上が同項の中小企業者により拠出されているものに限る。）又は特定非営利活動促進法（平成十年法律第七号）第二条第二項に規定する特定非営利活動法人（その社員総会における表決権の二分の一以上を中小企業者が有しているものに限り、かつ、中小企業信用保険法第二条第一項第六号に該当するものを除く。）（以下この条において「事業実施一般社団法人等」という。）であって、当該認定事業継続力強化支援計画又は当該認定経営発達支援計画に従った事業継続力強化支援事業又は経営発達支援事業の実施に必要な資金に係る中小企業信用保険法第三条第一項又は第三条の二第一項に規定する債務の保証を受けたものについては、当該事業実施一般社団法人等を同法第二条第一項の中小企業者とみなして、同法第三条、第三条の二及び第四条から第八条までの規定を適用する。この場合において、同法第三条第一項及び第三条の二第一項の規定の適用については、これらの規定中「借入れ」とあるのは、「商工会及び商工会議所による小規模事業者の支援に関する法律（平成五年法律第五十一号）第六条第二項の認定事業継続力強化支援計画又は同法第八条第二項の認定経営発達支援計画に従った事業継続力強化支援事業又は経営発達支援事業の実施に必要な資金の借入れ」とする。</w:t>
      </w:r>
    </w:p>
    <w:p w14:paraId="794F2B93" w14:textId="77777777" w:rsidR="004B4F88" w:rsidRPr="004B4F88" w:rsidRDefault="004B4F88" w:rsidP="004B4F88">
      <w:pPr>
        <w:autoSpaceDN w:val="0"/>
        <w:spacing w:line="400" w:lineRule="exact"/>
        <w:rPr>
          <w:rFonts w:asciiTheme="majorEastAsia" w:eastAsiaTheme="majorEastAsia" w:hAnsiTheme="majorEastAsia"/>
          <w:sz w:val="20"/>
        </w:rPr>
      </w:pPr>
    </w:p>
    <w:p w14:paraId="7B069BB1" w14:textId="4C76816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（独立行政法人中小企業基盤整備機構の行う事業継続力強化支援事業又は経営発達支援事業に関する協力業務）</w:t>
      </w:r>
    </w:p>
    <w:p w14:paraId="478FDF9E" w14:textId="607C1D9D"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lastRenderedPageBreak/>
        <w:t>第十条  独立行政法人中小企業基盤整備機構は、認定事業継続力強化支援計画に基づき事業継続力強化支援事業を実施する者又は認定経営発達支援計画に基づき経営発達支援事業を実施する者の依頼に応じて、その行う事業継続力強化支援事業又は経営発達支援事業に関する情報の提供その他必要な協力の業務を行う。</w:t>
      </w:r>
    </w:p>
    <w:p w14:paraId="1489006E"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75829639" w14:textId="7777777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（報告）</w:t>
      </w:r>
    </w:p>
    <w:p w14:paraId="2DCA0324" w14:textId="66E2411E"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第十一条  都道府県知事は、認定事業継続力強化支援計画に係る事業継続力強化支援事業の実施状況について、当該認定を受けた商工会又は商工会議所に対し、報告を求めることができる。</w:t>
      </w:r>
    </w:p>
    <w:p w14:paraId="39E74E6D" w14:textId="7777777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２ （略）</w:t>
      </w:r>
    </w:p>
    <w:p w14:paraId="5AC8AE81" w14:textId="77777777" w:rsidR="004B4F88" w:rsidRPr="004B4F88" w:rsidRDefault="004B4F88" w:rsidP="004B4F88">
      <w:pPr>
        <w:autoSpaceDN w:val="0"/>
        <w:spacing w:line="400" w:lineRule="exact"/>
        <w:rPr>
          <w:rFonts w:asciiTheme="majorEastAsia" w:eastAsiaTheme="majorEastAsia" w:hAnsiTheme="majorEastAsia"/>
          <w:sz w:val="20"/>
        </w:rPr>
      </w:pPr>
    </w:p>
    <w:p w14:paraId="79B876F9" w14:textId="23FDCDB0"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第十二条・第十三条 （略）</w:t>
      </w:r>
    </w:p>
    <w:p w14:paraId="0131425B" w14:textId="77777777" w:rsidR="004B4F88" w:rsidRPr="004B4F88" w:rsidRDefault="004B4F88" w:rsidP="004B4F88">
      <w:pPr>
        <w:autoSpaceDN w:val="0"/>
        <w:spacing w:line="400" w:lineRule="exact"/>
        <w:rPr>
          <w:rFonts w:asciiTheme="majorEastAsia" w:eastAsiaTheme="majorEastAsia" w:hAnsiTheme="majorEastAsia"/>
          <w:sz w:val="20"/>
        </w:rPr>
      </w:pPr>
    </w:p>
    <w:p w14:paraId="34B92452" w14:textId="5FDB7556"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（罰則）</w:t>
      </w:r>
    </w:p>
    <w:p w14:paraId="3DB32CFD" w14:textId="59CB55EE"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 xml:space="preserve">第十四条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第十一条の規定による報告をせず、又は虚偽の報告をした者は、二十万円以下の罰金に処する。</w:t>
      </w:r>
    </w:p>
    <w:p w14:paraId="20D59458" w14:textId="68AC6021"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２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商工会又は商工会議所の代表者、代理人、使用人その他の従業者が、商工会又は商工会議所の業務に関し、前項の違反行為をしたときは、行為者を罰するほか、その商工会又は商工会議所に対して同項の刑を科する。</w:t>
      </w:r>
    </w:p>
    <w:p w14:paraId="2E9C8189" w14:textId="77777777" w:rsidR="004B4F88" w:rsidRPr="004B4F88" w:rsidRDefault="004B4F88" w:rsidP="004B4F88">
      <w:pPr>
        <w:autoSpaceDN w:val="0"/>
        <w:spacing w:line="400" w:lineRule="exact"/>
        <w:rPr>
          <w:rFonts w:asciiTheme="majorEastAsia" w:eastAsiaTheme="majorEastAsia" w:hAnsiTheme="majorEastAsia"/>
          <w:sz w:val="24"/>
          <w:szCs w:val="24"/>
        </w:rPr>
      </w:pPr>
    </w:p>
    <w:p w14:paraId="4967AAC8" w14:textId="77777777" w:rsidR="004B4F88" w:rsidRDefault="004B4F88" w:rsidP="004B4F88">
      <w:pPr>
        <w:autoSpaceDN w:val="0"/>
        <w:spacing w:line="400" w:lineRule="exact"/>
        <w:rPr>
          <w:rFonts w:ascii="HG丸ｺﾞｼｯｸM-PRO" w:eastAsia="HG丸ｺﾞｼｯｸM-PRO" w:hAnsi="HG丸ｺﾞｼｯｸM-PRO"/>
          <w:sz w:val="24"/>
          <w:szCs w:val="24"/>
        </w:rPr>
      </w:pPr>
    </w:p>
    <w:p w14:paraId="55142591" w14:textId="77777777" w:rsidR="004B4F88" w:rsidRDefault="004B4F88" w:rsidP="004B4F88">
      <w:pPr>
        <w:autoSpaceDN w:val="0"/>
        <w:spacing w:line="400" w:lineRule="exact"/>
        <w:rPr>
          <w:rFonts w:ascii="HG丸ｺﾞｼｯｸM-PRO" w:eastAsia="HG丸ｺﾞｼｯｸM-PRO" w:hAnsi="HG丸ｺﾞｼｯｸM-PRO"/>
          <w:sz w:val="24"/>
          <w:szCs w:val="24"/>
        </w:rPr>
      </w:pPr>
    </w:p>
    <w:p w14:paraId="433F8F4D" w14:textId="77777777" w:rsidR="004B4F88" w:rsidRDefault="004B4F88" w:rsidP="004B4F88">
      <w:pPr>
        <w:autoSpaceDN w:val="0"/>
        <w:spacing w:line="400" w:lineRule="exact"/>
        <w:rPr>
          <w:rFonts w:ascii="HG丸ｺﾞｼｯｸM-PRO" w:eastAsia="HG丸ｺﾞｼｯｸM-PRO" w:hAnsi="HG丸ｺﾞｼｯｸM-PRO"/>
          <w:sz w:val="24"/>
          <w:szCs w:val="24"/>
        </w:rPr>
      </w:pPr>
    </w:p>
    <w:p w14:paraId="7DF786ED" w14:textId="77777777" w:rsidR="004B4F88" w:rsidRDefault="004B4F88" w:rsidP="004B4F88">
      <w:pPr>
        <w:autoSpaceDN w:val="0"/>
        <w:spacing w:line="400" w:lineRule="exact"/>
        <w:rPr>
          <w:rFonts w:ascii="HG丸ｺﾞｼｯｸM-PRO" w:eastAsia="HG丸ｺﾞｼｯｸM-PRO" w:hAnsi="HG丸ｺﾞｼｯｸM-PRO"/>
          <w:sz w:val="24"/>
          <w:szCs w:val="24"/>
        </w:rPr>
      </w:pPr>
    </w:p>
    <w:p w14:paraId="4F4E7D71" w14:textId="77777777" w:rsidR="004B4F88" w:rsidRDefault="004B4F88" w:rsidP="004B4F88">
      <w:pPr>
        <w:autoSpaceDN w:val="0"/>
        <w:spacing w:line="400" w:lineRule="exact"/>
        <w:rPr>
          <w:rFonts w:ascii="HG丸ｺﾞｼｯｸM-PRO" w:eastAsia="HG丸ｺﾞｼｯｸM-PRO" w:hAnsi="HG丸ｺﾞｼｯｸM-PRO"/>
          <w:sz w:val="24"/>
          <w:szCs w:val="24"/>
        </w:rPr>
      </w:pPr>
    </w:p>
    <w:p w14:paraId="0C7EAECC" w14:textId="77777777" w:rsidR="004B4F88" w:rsidRDefault="004B4F8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69BD481" w14:textId="3940F834" w:rsidR="003256F2" w:rsidRPr="0019485A" w:rsidRDefault="003256F2" w:rsidP="004B4F88">
      <w:pPr>
        <w:autoSpaceDN w:val="0"/>
        <w:spacing w:line="400" w:lineRule="exact"/>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lastRenderedPageBreak/>
        <w:t>■商工会及び商工会議所による小規模事業者の支援に関する法律施行規則</w:t>
      </w:r>
    </w:p>
    <w:p w14:paraId="733416D4" w14:textId="77777777" w:rsidR="003256F2" w:rsidRDefault="003256F2" w:rsidP="003256F2">
      <w:pPr>
        <w:autoSpaceDN w:val="0"/>
        <w:spacing w:line="400" w:lineRule="exact"/>
        <w:ind w:firstLineChars="100" w:firstLine="240"/>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t>（平成５年通商産業省令第</w:t>
      </w:r>
      <w:r w:rsidRPr="0019485A">
        <w:rPr>
          <w:rFonts w:ascii="HG丸ｺﾞｼｯｸM-PRO" w:eastAsia="HG丸ｺﾞｼｯｸM-PRO" w:hAnsi="HG丸ｺﾞｼｯｸM-PRO"/>
          <w:sz w:val="24"/>
          <w:szCs w:val="24"/>
        </w:rPr>
        <w:t>44号）（抄）</w:t>
      </w:r>
    </w:p>
    <w:p w14:paraId="305CA52C" w14:textId="77777777" w:rsidR="000B26B6" w:rsidRPr="0019485A" w:rsidRDefault="000B26B6" w:rsidP="003256F2">
      <w:pPr>
        <w:autoSpaceDN w:val="0"/>
        <w:spacing w:line="400" w:lineRule="exact"/>
        <w:ind w:firstLineChars="100" w:firstLine="240"/>
        <w:rPr>
          <w:rFonts w:ascii="HG丸ｺﾞｼｯｸM-PRO" w:eastAsia="HG丸ｺﾞｼｯｸM-PRO" w:hAnsi="HG丸ｺﾞｼｯｸM-PRO"/>
          <w:sz w:val="24"/>
          <w:szCs w:val="24"/>
        </w:rPr>
      </w:pPr>
    </w:p>
    <w:p w14:paraId="4C48DB34"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（事業継続力強化支援計画に係る認定の申請）</w:t>
      </w:r>
    </w:p>
    <w:p w14:paraId="220E3EAC" w14:textId="00C78716"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第一条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商工会又は商工会議所及び関係市町村（商工会及び商工会議所による小規模事業者の支援に関する法律（平成五年法律第五十一号。以下「法」という。）第五条第一項に規定する関係市町村をいう。以下同じ。）が法第五条第一項の規定により事業継続力強化支援計画に係る認定を受けようとする場合は、都道府県知事（当該商工会又は商工会議所の地区及び関係市町村を管轄する都道府県知事をいう。次条から第五条までにおいて同じ。）に、様式第一による申請書及びその写しを提出しなければならない。</w:t>
      </w:r>
    </w:p>
    <w:p w14:paraId="17870BBA" w14:textId="01960CF2"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２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前項の申請書及びその写しには、次に掲げる書類を添付しなければならない。</w:t>
      </w:r>
    </w:p>
    <w:p w14:paraId="32D99DBC" w14:textId="000654DB"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一</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当該商工会又は商工会議所の直近の事業報告書、貸借対照表及び収支決算書並びに事業計画書</w:t>
      </w:r>
    </w:p>
    <w:p w14:paraId="618513DB" w14:textId="2A99BD41"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二</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当該事業継続力強化支援計画について議決をした当該商工会又は商工会議所の総会又は議員総会その他これに準ずるものの議事録の写し</w:t>
      </w:r>
    </w:p>
    <w:p w14:paraId="49579B3D" w14:textId="4220FF85"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三</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前項の申請書に記載された経営指導員が次条第一項各号に規定する要件に該当することを証する書面</w:t>
      </w:r>
    </w:p>
    <w:p w14:paraId="5C553C97" w14:textId="77777777" w:rsidR="004B4F88" w:rsidRDefault="004B4F88" w:rsidP="004B4F88">
      <w:pPr>
        <w:autoSpaceDN w:val="0"/>
        <w:spacing w:line="400" w:lineRule="exact"/>
        <w:ind w:left="200" w:hangingChars="100" w:hanging="200"/>
        <w:rPr>
          <w:rFonts w:asciiTheme="majorEastAsia" w:eastAsiaTheme="majorEastAsia" w:hAnsiTheme="majorEastAsia"/>
          <w:sz w:val="20"/>
        </w:rPr>
      </w:pPr>
    </w:p>
    <w:p w14:paraId="40EB5577" w14:textId="68994E1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（事業継続力強化支援計画に係る経営指導員の要件）</w:t>
      </w:r>
    </w:p>
    <w:p w14:paraId="1F3A9C0F" w14:textId="4D02593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第二条</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法第五条第五項に規定する経済産業省令で定める要件は、次の各号のいずれにも該当することについて都道府県知事の確認を受けた者であることとする。</w:t>
      </w:r>
    </w:p>
    <w:p w14:paraId="2681BF85" w14:textId="63A0706B"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 xml:space="preserve">一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第七条第一項各号に規定する経営指導員の要件を満たす者</w:t>
      </w:r>
    </w:p>
    <w:p w14:paraId="5A9D2383" w14:textId="1D059D47"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二</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直近五年以内に小規模事業者に対して事業継続力強化に係る効果的かつ適切な指導を行うために必要な基礎的知識及び能力に関する講習として中小企業庁長官が指定したものを修了した者</w:t>
      </w:r>
    </w:p>
    <w:p w14:paraId="59683C65" w14:textId="19FAA611"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２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前項の都道府県知事の確認は、法第五条第一項の認定と併せて行うものとする。</w:t>
      </w:r>
    </w:p>
    <w:p w14:paraId="01583AD7" w14:textId="77777777" w:rsidR="004B4F88" w:rsidRDefault="004B4F88" w:rsidP="004B4F88">
      <w:pPr>
        <w:autoSpaceDN w:val="0"/>
        <w:spacing w:line="400" w:lineRule="exact"/>
        <w:ind w:left="200" w:hangingChars="100" w:hanging="200"/>
        <w:rPr>
          <w:rFonts w:asciiTheme="majorEastAsia" w:eastAsiaTheme="majorEastAsia" w:hAnsiTheme="majorEastAsia"/>
          <w:sz w:val="20"/>
        </w:rPr>
      </w:pPr>
    </w:p>
    <w:p w14:paraId="0EE1C670" w14:textId="3FC19AB0"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（経営指導員の照会）</w:t>
      </w:r>
    </w:p>
    <w:p w14:paraId="06865EB4" w14:textId="1E22FB26"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第三条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都道府県知事は、前条第一項の確認のため必要な範囲内において、他の都道府県知事又は経済産業大臣に対し、当該確認に係る経営指導員に関する前条第一項又は第七条第一項の確認の結果を照会することができる。この場合において、他の都道府県知事又は経済産業大臣は、当該照会に係る前条第一項又は第七条第一項の確認の結果を当該都道府県知事に通知するものとする。</w:t>
      </w:r>
    </w:p>
    <w:p w14:paraId="3F0992BF"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6BEBD2B7"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（事業継続力強化支援計画の変更に係る認定の申請）</w:t>
      </w:r>
    </w:p>
    <w:p w14:paraId="50FFA094" w14:textId="6D4F727A"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第四条</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商工会又は商工会議所及び関係市町村が法第六条第一項の規定により事業継続力強化支援計画の変更に係る認定を受けようとする場合は、都道府県知事に、様式第二による申請書及びその写しを提出しなければならない。</w:t>
      </w:r>
    </w:p>
    <w:p w14:paraId="79C02F65" w14:textId="1BE7A69D"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lastRenderedPageBreak/>
        <w:t xml:space="preserve">２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前項の申請書及びその写しには、次に掲げる書類を添付しなければならない。</w:t>
      </w:r>
    </w:p>
    <w:p w14:paraId="5CE72987" w14:textId="3C0BA160"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一</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事業継続力強化支援計画の実施状況を記載した書類</w:t>
      </w:r>
    </w:p>
    <w:p w14:paraId="2B31195A" w14:textId="264F18E0"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二</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当該変更について議決をした当該商工会又は商工会議所の総会又は議員総会その他これに準ずるものの議事録の写し</w:t>
      </w:r>
    </w:p>
    <w:p w14:paraId="15A66E76" w14:textId="17821C14"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三</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当該変更に伴い第一条第二項各号に掲げる書類に変更があったときは、その変更に係る書類</w:t>
      </w:r>
    </w:p>
    <w:p w14:paraId="2CE85366" w14:textId="1A9FD186"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67D4422D"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（認定事業継続力強化支援計画の公表等）</w:t>
      </w:r>
    </w:p>
    <w:p w14:paraId="54FB952F" w14:textId="3497BE6B"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第五条</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都道府県知事は、法第五条第一項の認定をしたときは、当該認定の日付、当該認定を受けた商工会又は商工会議所及び関係市町村の名称並びに当該認定事業継続力強化支援計画の内容を公表するとともに、経済産業大臣に対し、その旨を電磁的方法（電子情報処理組織（行政手続等における情報通信の技術の利用に関する法律（平成十四年法律第百五十一号）第三条第一項に規定する電子情報処理組織をいう。）を使用する方法その他の情報通信の技術を利用する方法をいう。）、書面その他の方法により通知するものとする。</w:t>
      </w:r>
    </w:p>
    <w:p w14:paraId="3C70DB90"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529707EF" w14:textId="50A3E67C"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第六条 （略）</w:t>
      </w:r>
    </w:p>
    <w:p w14:paraId="3ACE0A00"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07185031"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（経営発達支援計画に係る経営指導員の要件）</w:t>
      </w:r>
    </w:p>
    <w:p w14:paraId="4AC91EA6" w14:textId="631E478A"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第七条</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法第七条第五項に規定する経済産業省令で定める要件は、次の各号のいずれにも該当することについて経済産業大臣の確認を受けた者であることとする。</w:t>
      </w:r>
    </w:p>
    <w:p w14:paraId="20A99EA6" w14:textId="0D626B82"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一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商工会若しくは商工会連合会又は商工会議所若しくは日本商工会議所その他商工会議所を構成員とする団体の役員又は職員である者</w:t>
      </w:r>
    </w:p>
    <w:p w14:paraId="2637FFB4" w14:textId="13C314F9"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二</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直近五年以内に中小企業診断士の登録等及び試験に関する規則（平成十二年通商産業省令第百九十二号）第四十条各号に規定する科目に係る基礎的知識に関する講習として中小企業庁長官が指定したものを修了した者</w:t>
      </w:r>
    </w:p>
    <w:p w14:paraId="4D59551C" w14:textId="3E085785"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三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直近五年以内に地方公共団体の行政事務に係る基礎的知識に関する講習として中小企業庁長官が指定したものを修了した者</w:t>
      </w:r>
    </w:p>
    <w:p w14:paraId="77230044" w14:textId="61125298"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 xml:space="preserve">四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小規模事業者の経営に係る指導及び助言に関する三年以上の実務の経験を有する者</w:t>
      </w:r>
    </w:p>
    <w:p w14:paraId="14CE1C87" w14:textId="16F783C9"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 xml:space="preserve">五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次に掲げる者のいずれにも該当しない者</w:t>
      </w:r>
    </w:p>
    <w:p w14:paraId="42292934" w14:textId="0A65C837" w:rsidR="004B4F88" w:rsidRPr="004B4F88" w:rsidRDefault="004B4F88" w:rsidP="004B4F88">
      <w:pPr>
        <w:autoSpaceDN w:val="0"/>
        <w:spacing w:line="400" w:lineRule="exact"/>
        <w:ind w:leftChars="100" w:left="210"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 xml:space="preserve">イ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心身の故障により経営指導員の業務を行うことができない者</w:t>
      </w:r>
    </w:p>
    <w:p w14:paraId="401E98A4" w14:textId="13D3060A" w:rsidR="004B4F88" w:rsidRPr="004B4F88" w:rsidRDefault="004B4F88" w:rsidP="004B4F88">
      <w:pPr>
        <w:autoSpaceDN w:val="0"/>
        <w:spacing w:line="400" w:lineRule="exact"/>
        <w:ind w:leftChars="100" w:left="210"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ロ</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破産手続開始の決定を受けて復権を得ない者又は外国の法令上これと同様に取り扱われている者</w:t>
      </w:r>
    </w:p>
    <w:p w14:paraId="70D2A2DE" w14:textId="660D39A0" w:rsidR="004B4F88" w:rsidRPr="004B4F88" w:rsidRDefault="004B4F88" w:rsidP="004B4F88">
      <w:pPr>
        <w:autoSpaceDN w:val="0"/>
        <w:spacing w:line="400" w:lineRule="exact"/>
        <w:ind w:leftChars="200" w:left="62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ハ</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禁錮以上の刑（これに相当する外国の法令による刑を含む。）に処せられ、その執行を終わり、又は執行を受けることがなくなった日から五年を経過しない者</w:t>
      </w:r>
    </w:p>
    <w:p w14:paraId="5BBF0FF0" w14:textId="6F066359" w:rsidR="004B4F88" w:rsidRPr="004B4F88" w:rsidRDefault="004B4F88" w:rsidP="004B4F88">
      <w:pPr>
        <w:autoSpaceDN w:val="0"/>
        <w:spacing w:line="400" w:lineRule="exact"/>
        <w:ind w:leftChars="200" w:left="720" w:hangingChars="150" w:hanging="300"/>
        <w:rPr>
          <w:rFonts w:asciiTheme="majorEastAsia" w:eastAsiaTheme="majorEastAsia" w:hAnsiTheme="majorEastAsia"/>
          <w:sz w:val="20"/>
        </w:rPr>
      </w:pPr>
      <w:r w:rsidRPr="004B4F88">
        <w:rPr>
          <w:rFonts w:asciiTheme="majorEastAsia" w:eastAsiaTheme="majorEastAsia" w:hAnsiTheme="majorEastAsia" w:hint="eastAsia"/>
          <w:sz w:val="20"/>
        </w:rPr>
        <w:t xml:space="preserve">ニ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法の規定により罰金の刑に処せられ、その執行を終わり、又は執行を受けることがなくなった日か</w:t>
      </w:r>
      <w:r w:rsidRPr="004B4F88">
        <w:rPr>
          <w:rFonts w:asciiTheme="majorEastAsia" w:eastAsiaTheme="majorEastAsia" w:hAnsiTheme="majorEastAsia" w:hint="eastAsia"/>
          <w:sz w:val="20"/>
        </w:rPr>
        <w:lastRenderedPageBreak/>
        <w:t>ら五年経過しない者</w:t>
      </w:r>
    </w:p>
    <w:p w14:paraId="4BD35C9A" w14:textId="28481418" w:rsidR="004B4F88" w:rsidRPr="004B4F88" w:rsidRDefault="004B4F88" w:rsidP="004B4F88">
      <w:pPr>
        <w:autoSpaceDN w:val="0"/>
        <w:spacing w:line="400" w:lineRule="exact"/>
        <w:ind w:leftChars="250" w:left="725"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ホ</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暴力団員による不当な行為の防止等に関する法律（平成三年法律第七十七号）第二条第六号に規定する暴力団員又は同号に規定する暴力団員でなくなった日から五年を経過しない者</w:t>
      </w:r>
    </w:p>
    <w:p w14:paraId="069467CD" w14:textId="04C56344"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２ （略）</w:t>
      </w:r>
    </w:p>
    <w:p w14:paraId="237DD749"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065ECD83" w14:textId="2DB8CC1C"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第八条・第九条 （略）</w:t>
      </w:r>
    </w:p>
    <w:p w14:paraId="257B17AE"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7DFECA3E"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（経営指導員要領の作成等）</w:t>
      </w:r>
    </w:p>
    <w:p w14:paraId="32A19A72" w14:textId="7E4828F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第十条</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中小企業庁長官は、第一条から第三条まで、第六条及び第七条に掲げるもののほか、経営指導員による情報の提供及び助言の的確な実施を確保するために必要な事項を定めた要領（次項において「経営指導員要領」という。）を作成するものとする。</w:t>
      </w:r>
    </w:p>
    <w:p w14:paraId="6BE4A793" w14:textId="77777777"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２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中小企業庁長官は、経営指導員要領を作成しようとするときは、あらかじめ、都道府県知事と協議するものとする</w:t>
      </w:r>
    </w:p>
    <w:p w14:paraId="468C0F25" w14:textId="77777777" w:rsidR="004B4F88" w:rsidRDefault="004B4F88" w:rsidP="004B4F88">
      <w:pPr>
        <w:autoSpaceDN w:val="0"/>
        <w:spacing w:line="400" w:lineRule="exact"/>
        <w:ind w:left="200" w:hangingChars="100" w:hanging="200"/>
        <w:rPr>
          <w:rFonts w:asciiTheme="majorEastAsia" w:eastAsiaTheme="majorEastAsia" w:hAnsiTheme="majorEastAsia"/>
          <w:sz w:val="20"/>
        </w:rPr>
      </w:pPr>
    </w:p>
    <w:p w14:paraId="27DD732F" w14:textId="77777777" w:rsidR="004B4F88" w:rsidRDefault="004B4F88" w:rsidP="004B4F88">
      <w:pPr>
        <w:autoSpaceDN w:val="0"/>
        <w:spacing w:line="400" w:lineRule="exact"/>
        <w:ind w:left="200" w:hangingChars="100" w:hanging="200"/>
        <w:rPr>
          <w:rFonts w:asciiTheme="majorEastAsia" w:eastAsiaTheme="majorEastAsia" w:hAnsiTheme="majorEastAsia"/>
          <w:sz w:val="20"/>
        </w:rPr>
      </w:pPr>
    </w:p>
    <w:p w14:paraId="50D7F00F" w14:textId="77777777" w:rsidR="004B4F88" w:rsidRDefault="004B4F8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EB4AFAF" w14:textId="3BF21337" w:rsidR="006630FF" w:rsidRPr="0019485A" w:rsidRDefault="006630FF" w:rsidP="004B4F88">
      <w:pPr>
        <w:autoSpaceDN w:val="0"/>
        <w:spacing w:line="400" w:lineRule="exact"/>
        <w:ind w:left="240" w:hangingChars="100" w:hanging="240"/>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lastRenderedPageBreak/>
        <w:t>■</w:t>
      </w:r>
      <w:r w:rsidRPr="006630FF">
        <w:rPr>
          <w:rFonts w:ascii="HG丸ｺﾞｼｯｸM-PRO" w:eastAsia="HG丸ｺﾞｼｯｸM-PRO" w:hAnsi="HG丸ｺﾞｼｯｸM-PRO" w:hint="eastAsia"/>
          <w:sz w:val="24"/>
          <w:szCs w:val="24"/>
        </w:rPr>
        <w:t>小規模事業者の経営の改善発達を支援するための商工会及び商工会連合会並びに商工会議所及び日本商工会議所に対する基本指針</w:t>
      </w:r>
    </w:p>
    <w:p w14:paraId="14C484D9" w14:textId="77777777" w:rsidR="006630FF" w:rsidRDefault="006630FF" w:rsidP="006630FF">
      <w:pPr>
        <w:autoSpaceDN w:val="0"/>
        <w:spacing w:line="400" w:lineRule="exact"/>
        <w:ind w:firstLineChars="100" w:firstLine="240"/>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t>（</w:t>
      </w:r>
      <w:r w:rsidRPr="006630FF">
        <w:rPr>
          <w:rFonts w:ascii="HG丸ｺﾞｼｯｸM-PRO" w:eastAsia="HG丸ｺﾞｼｯｸM-PRO" w:hAnsi="HG丸ｺﾞｼｯｸM-PRO" w:hint="eastAsia"/>
          <w:sz w:val="24"/>
          <w:szCs w:val="24"/>
        </w:rPr>
        <w:t>令和元年７月</w:t>
      </w:r>
      <w:r>
        <w:rPr>
          <w:rFonts w:ascii="HG丸ｺﾞｼｯｸM-PRO" w:eastAsia="HG丸ｺﾞｼｯｸM-PRO" w:hAnsi="HG丸ｺﾞｼｯｸM-PRO" w:hint="eastAsia"/>
          <w:sz w:val="24"/>
          <w:szCs w:val="24"/>
        </w:rPr>
        <w:t>12</w:t>
      </w:r>
      <w:r w:rsidRPr="006630FF">
        <w:rPr>
          <w:rFonts w:ascii="HG丸ｺﾞｼｯｸM-PRO" w:eastAsia="HG丸ｺﾞｼｯｸM-PRO" w:hAnsi="HG丸ｺﾞｼｯｸM-PRO" w:hint="eastAsia"/>
          <w:sz w:val="24"/>
          <w:szCs w:val="24"/>
        </w:rPr>
        <w:t>日経済産業省告示第</w:t>
      </w:r>
      <w:r>
        <w:rPr>
          <w:rFonts w:ascii="HG丸ｺﾞｼｯｸM-PRO" w:eastAsia="HG丸ｺﾞｼｯｸM-PRO" w:hAnsi="HG丸ｺﾞｼｯｸM-PRO" w:hint="eastAsia"/>
          <w:sz w:val="24"/>
          <w:szCs w:val="24"/>
        </w:rPr>
        <w:t>60</w:t>
      </w:r>
      <w:r w:rsidRPr="006630FF">
        <w:rPr>
          <w:rFonts w:ascii="HG丸ｺﾞｼｯｸM-PRO" w:eastAsia="HG丸ｺﾞｼｯｸM-PRO" w:hAnsi="HG丸ｺﾞｼｯｸM-PRO" w:hint="eastAsia"/>
          <w:sz w:val="24"/>
          <w:szCs w:val="24"/>
        </w:rPr>
        <w:t>号</w:t>
      </w:r>
      <w:r w:rsidRPr="0019485A">
        <w:rPr>
          <w:rFonts w:ascii="HG丸ｺﾞｼｯｸM-PRO" w:eastAsia="HG丸ｺﾞｼｯｸM-PRO" w:hAnsi="HG丸ｺﾞｼｯｸM-PRO"/>
          <w:sz w:val="24"/>
          <w:szCs w:val="24"/>
        </w:rPr>
        <w:t>）</w:t>
      </w:r>
      <w:r w:rsidR="00F12AFE" w:rsidRPr="0019485A">
        <w:rPr>
          <w:rFonts w:ascii="HG丸ｺﾞｼｯｸM-PRO" w:eastAsia="HG丸ｺﾞｼｯｸM-PRO" w:hAnsi="HG丸ｺﾞｼｯｸM-PRO"/>
          <w:sz w:val="24"/>
          <w:szCs w:val="24"/>
        </w:rPr>
        <w:t>（抄）</w:t>
      </w:r>
    </w:p>
    <w:p w14:paraId="52293C1E" w14:textId="77777777" w:rsidR="006630FF" w:rsidRPr="006630FF" w:rsidRDefault="006630FF" w:rsidP="006630FF">
      <w:pPr>
        <w:widowControl/>
        <w:jc w:val="left"/>
        <w:rPr>
          <w:rFonts w:asciiTheme="majorEastAsia" w:eastAsiaTheme="majorEastAsia" w:hAnsiTheme="majorEastAsia" w:cstheme="minorBidi"/>
          <w:noProof w:val="0"/>
          <w:sz w:val="20"/>
        </w:rPr>
      </w:pPr>
    </w:p>
    <w:p w14:paraId="12F42916" w14:textId="77777777" w:rsidR="006630FF" w:rsidRPr="006630FF" w:rsidRDefault="006630FF" w:rsidP="006630FF">
      <w:pPr>
        <w:suppressAutoHyphens/>
        <w:wordWrap w:val="0"/>
        <w:autoSpaceDE w:val="0"/>
        <w:autoSpaceDN w:val="0"/>
        <w:ind w:firstLineChars="100" w:firstLine="200"/>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本指針は、商工会及び商工会連合会並びに商工会議所及び日本商工会議所（以下「商工会等」という。）が小規模事業者の経営の改善発達の支援に関する事業を実施するに当たって、必要な事項を定めるものである。</w:t>
      </w:r>
    </w:p>
    <w:p w14:paraId="3BD8F0D5" w14:textId="77777777" w:rsidR="006630FF" w:rsidRPr="006630FF" w:rsidRDefault="006630FF" w:rsidP="006630FF">
      <w:pPr>
        <w:suppressAutoHyphens/>
        <w:wordWrap w:val="0"/>
        <w:autoSpaceDE w:val="0"/>
        <w:autoSpaceDN w:val="0"/>
        <w:textAlignment w:val="baseline"/>
        <w:rPr>
          <w:rFonts w:asciiTheme="majorEastAsia" w:eastAsiaTheme="majorEastAsia" w:hAnsiTheme="majorEastAsia"/>
          <w:noProof w:val="0"/>
          <w:color w:val="000000"/>
          <w:spacing w:val="6"/>
          <w:kern w:val="0"/>
          <w:sz w:val="20"/>
        </w:rPr>
      </w:pPr>
    </w:p>
    <w:p w14:paraId="0C9BEBEE" w14:textId="77777777" w:rsidR="006630FF" w:rsidRPr="006630FF" w:rsidRDefault="006630FF" w:rsidP="006630FF">
      <w:pPr>
        <w:suppressAutoHyphens/>
        <w:wordWrap w:val="0"/>
        <w:autoSpaceDE w:val="0"/>
        <w:autoSpaceDN w:val="0"/>
        <w:textAlignment w:val="baseline"/>
        <w:rPr>
          <w:rFonts w:asciiTheme="majorEastAsia" w:eastAsiaTheme="majorEastAsia" w:hAnsiTheme="majorEastAsia"/>
          <w:b/>
          <w:noProof w:val="0"/>
          <w:color w:val="000000"/>
          <w:spacing w:val="6"/>
          <w:kern w:val="0"/>
          <w:sz w:val="20"/>
        </w:rPr>
      </w:pPr>
      <w:r w:rsidRPr="006630FF">
        <w:rPr>
          <w:rFonts w:asciiTheme="majorEastAsia" w:eastAsiaTheme="majorEastAsia" w:hAnsiTheme="majorEastAsia" w:cs="ＭＳ 明朝" w:hint="eastAsia"/>
          <w:b/>
          <w:noProof w:val="0"/>
          <w:color w:val="000000"/>
          <w:kern w:val="0"/>
          <w:sz w:val="20"/>
        </w:rPr>
        <w:t>第一　小規模事業者の経営の改善発達の基本的な方向</w:t>
      </w:r>
    </w:p>
    <w:p w14:paraId="54B6C70D"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小規模事業者が、その事業を維持、発展させていくためには、自己の経営資源の充実、強化を図ることはもちろんのこと、小規模事業者の強みである機動性のある事業活動を展開することにより、経営環境の変化に対応していくことが必要である。</w:t>
      </w:r>
    </w:p>
    <w:p w14:paraId="02FF2368"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小規模企業振興基本法（平成二十六年法律第九十四号）第十三条に基づき平成二十六年に定められ、令和元年に変更された小規模企業振興基本計画では、小規模事業者の振興に関する施策を講じる際の目標を定めている。とりわけ「需要を見据えた経営の促進」を図る観点から、小規模事業者をめぐる構造変化に対し潜在的な対応力を最大限発揮するため、自らの強みを把握した上で、需要の創造や掘り起こし、ＩＴのさらなる活用、新たな商品・サービスの開発・提供など、需要を見据えた計画的な経営を促進することとしており、商工会又は商工会議所が小規模事業者の経営の改善発達を支援する事業（以下「経営改善普及事業」という。）を行うに当たっては、経理、税務等に関する指導・助言等の経営改善指導のみならず、ビジネスプラン等に基づく経営の推進、需要開拓に向けた支援、新事業展開や高付加価値化の支援等の経営の発達に資する支援を行っていくことが求められている。</w:t>
      </w:r>
    </w:p>
    <w:p w14:paraId="10FDEC8E"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また、近年、小規模事業者の事業活動に大きな影響を及ぼす自然災害が多発しており、今後も、気候変動により災害リスクの増加が想定されていることを踏まえれば、商工会又は商工会議所による経営改善普及事業として、自然災害又は通信その他の事業活動の基盤における重大な障害（以下「自然災害等」という。）が事業活動に与える影響の認識、損害保険の加入を含めた事前対策など、小規模事業者に対して自然災害等が発生した場合における事業活動を継続する能力の強化を図ること（以下「事業継続力強化」という。）を促すことが極めて重要である。なお、大規模な自然災害等が発生した場合には、商工会又は商工会議所による広域的な対応が必要になることも想定されることから、当該商工会又は商工会議所の地区を越えた連携体制についても予め検討することが望ましい。</w:t>
      </w:r>
    </w:p>
    <w:p w14:paraId="7868B7A9"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加えて、商工会及び商工会議所は、経営改善普及事業を実施するに当たっては、商工業が一般的に市町村の区域を一つの経済圏として発達していることを踏まえ、地方公共団体からの予算措置を活用しつつ、特にその地区を管轄する地方公共団体が講じる商工行政と調和した経営改善普及事業を実施することが求められる。また、商工会及び商工会議所、国、地方公共団体、支援機関がそれぞれ役割を分担するのではなく、地域経済や産業の発展に向けて、関係者が一体となった経営改善普及事業の実施体制を構築することが求められる。</w:t>
      </w:r>
    </w:p>
    <w:p w14:paraId="645AC873"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noProof w:val="0"/>
          <w:color w:val="000000"/>
          <w:spacing w:val="6"/>
          <w:kern w:val="0"/>
          <w:sz w:val="20"/>
        </w:rPr>
      </w:pPr>
    </w:p>
    <w:p w14:paraId="09C8DFF0" w14:textId="77777777" w:rsidR="006630FF" w:rsidRPr="006630FF" w:rsidRDefault="006630FF" w:rsidP="00F12AFE">
      <w:pPr>
        <w:suppressAutoHyphens/>
        <w:wordWrap w:val="0"/>
        <w:autoSpaceDE w:val="0"/>
        <w:autoSpaceDN w:val="0"/>
        <w:ind w:left="292"/>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１</w:t>
      </w:r>
      <w:r w:rsidR="00F12AFE">
        <w:rPr>
          <w:rFonts w:asciiTheme="majorEastAsia" w:eastAsiaTheme="majorEastAsia" w:hAnsiTheme="majorEastAsia" w:cs="ＭＳ 明朝" w:hint="eastAsia"/>
          <w:noProof w:val="0"/>
          <w:color w:val="000000"/>
          <w:kern w:val="0"/>
          <w:sz w:val="20"/>
        </w:rPr>
        <w:t>～２</w:t>
      </w:r>
      <w:r w:rsidRPr="006630FF">
        <w:rPr>
          <w:rFonts w:asciiTheme="majorEastAsia" w:eastAsiaTheme="majorEastAsia" w:hAnsiTheme="majorEastAsia" w:cs="ＭＳ 明朝" w:hint="eastAsia"/>
          <w:noProof w:val="0"/>
          <w:color w:val="000000"/>
          <w:kern w:val="0"/>
          <w:sz w:val="20"/>
        </w:rPr>
        <w:t>．</w:t>
      </w:r>
      <w:r w:rsidR="00F12AFE">
        <w:rPr>
          <w:rFonts w:asciiTheme="majorEastAsia" w:eastAsiaTheme="majorEastAsia" w:hAnsiTheme="majorEastAsia" w:cs="ＭＳ 明朝" w:hint="eastAsia"/>
          <w:noProof w:val="0"/>
          <w:color w:val="000000"/>
          <w:kern w:val="0"/>
          <w:sz w:val="20"/>
        </w:rPr>
        <w:t>（略）</w:t>
      </w:r>
    </w:p>
    <w:p w14:paraId="7A43ACD6"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noProof w:val="0"/>
          <w:color w:val="000000"/>
          <w:spacing w:val="6"/>
          <w:kern w:val="0"/>
          <w:sz w:val="20"/>
        </w:rPr>
      </w:pPr>
    </w:p>
    <w:p w14:paraId="114A85DB" w14:textId="77777777" w:rsidR="006630FF" w:rsidRPr="006630FF" w:rsidRDefault="006630FF" w:rsidP="00F12AFE">
      <w:pPr>
        <w:suppressAutoHyphens/>
        <w:wordWrap w:val="0"/>
        <w:autoSpaceDE w:val="0"/>
        <w:autoSpaceDN w:val="0"/>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b/>
          <w:noProof w:val="0"/>
          <w:color w:val="000000"/>
          <w:kern w:val="0"/>
          <w:sz w:val="20"/>
        </w:rPr>
        <w:t xml:space="preserve">第二　</w:t>
      </w:r>
      <w:r w:rsidR="00F12AFE">
        <w:rPr>
          <w:rFonts w:asciiTheme="majorEastAsia" w:eastAsiaTheme="majorEastAsia" w:hAnsiTheme="majorEastAsia" w:cs="ＭＳ 明朝" w:hint="eastAsia"/>
          <w:b/>
          <w:noProof w:val="0"/>
          <w:color w:val="000000"/>
          <w:kern w:val="0"/>
          <w:sz w:val="20"/>
        </w:rPr>
        <w:t>（略）</w:t>
      </w:r>
    </w:p>
    <w:p w14:paraId="72FDDCA0"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noProof w:val="0"/>
          <w:color w:val="000000"/>
          <w:spacing w:val="6"/>
          <w:kern w:val="0"/>
          <w:sz w:val="20"/>
        </w:rPr>
      </w:pPr>
    </w:p>
    <w:p w14:paraId="1005DD90" w14:textId="77777777" w:rsidR="006630FF" w:rsidRPr="006630FF" w:rsidRDefault="006630FF" w:rsidP="006630FF">
      <w:pPr>
        <w:suppressAutoHyphens/>
        <w:wordWrap w:val="0"/>
        <w:autoSpaceDE w:val="0"/>
        <w:autoSpaceDN w:val="0"/>
        <w:textAlignment w:val="baseline"/>
        <w:rPr>
          <w:rFonts w:asciiTheme="majorEastAsia" w:eastAsiaTheme="majorEastAsia" w:hAnsiTheme="majorEastAsia"/>
          <w:b/>
          <w:noProof w:val="0"/>
          <w:color w:val="000000"/>
          <w:spacing w:val="6"/>
          <w:kern w:val="0"/>
          <w:sz w:val="20"/>
        </w:rPr>
      </w:pPr>
      <w:r w:rsidRPr="006630FF">
        <w:rPr>
          <w:rFonts w:asciiTheme="majorEastAsia" w:eastAsiaTheme="majorEastAsia" w:hAnsiTheme="majorEastAsia" w:cs="ＭＳ 明朝" w:hint="eastAsia"/>
          <w:b/>
          <w:noProof w:val="0"/>
          <w:color w:val="000000"/>
          <w:kern w:val="0"/>
          <w:sz w:val="20"/>
        </w:rPr>
        <w:t>第三　事業継続力強化に寄与する情報の提供等に関する事項</w:t>
      </w:r>
    </w:p>
    <w:p w14:paraId="4C11A578"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lastRenderedPageBreak/>
        <w:t>小規模事業者が事業活動を継続するに当たっては、自然災害等の発生が事業活動に与える影響を踏まえて、当該影響の軽減及び事業活動の継続に資する対策を事前に講ずるとともに、対策の実効性を確保するための取組を行うことによる事業継続力強化が必要である。</w:t>
      </w:r>
    </w:p>
    <w:p w14:paraId="5C05C35C"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 xml:space="preserve">他方、小規模事業者にとって、様々な経営課題の中で、事業継続力強化に対する優先順位は必ずしも高くない。また、小規模事業者が自力で全ての事前対策を講ずることには一定の限界があるため、経営改善普及事業を行う商工会及び商工会議所による働きかけや支援が重要となる。　</w:t>
      </w:r>
    </w:p>
    <w:p w14:paraId="6424874C"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商工会及び商工会議所が事業継続力強化に寄与する小規模事業者への情報の提供等事業継続力強化支援事業を行うに当たっては、自然災害等のリスク認識に向けた注意喚起、事業継続力強化に向けた取組や対策の普及啓発、事業継続力強化計画の策定に関する指導・助言、会員企業が有する事前対策に関する知見の共有、自然災害等が発生した場合における地区の商工業の被害状況の把握及び地方公共団体への報告等を通じ、地区の小規模事業者の事業継続力強化に資する支援を行っていくことが求められる。</w:t>
      </w:r>
    </w:p>
    <w:p w14:paraId="68675782"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なお、事業継続力強化支援は、地域の防災を進める上で重要な役割を果たす地方公共団体と連携して実施することが必要である。とりわけ、災害対策基本法（昭和三十六年法律第二百二十三号）第四十条第一項に基づく都道府県地域防災計画及び第四十二条第一項に基づく市町村地域防災計画を踏まえて、支援を実施するものとする。</w:t>
      </w:r>
    </w:p>
    <w:p w14:paraId="5F94FB74"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noProof w:val="0"/>
          <w:color w:val="000000"/>
          <w:spacing w:val="6"/>
          <w:kern w:val="0"/>
          <w:sz w:val="20"/>
        </w:rPr>
      </w:pPr>
    </w:p>
    <w:p w14:paraId="717F7A30" w14:textId="77777777" w:rsidR="006630FF" w:rsidRPr="006630FF" w:rsidRDefault="006630FF" w:rsidP="006630FF">
      <w:pPr>
        <w:suppressAutoHyphens/>
        <w:wordWrap w:val="0"/>
        <w:autoSpaceDE w:val="0"/>
        <w:autoSpaceDN w:val="0"/>
        <w:ind w:left="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１．事業継続力強化支援の内容</w:t>
      </w:r>
    </w:p>
    <w:p w14:paraId="427F769A" w14:textId="77777777" w:rsidR="006630FF" w:rsidRPr="006630FF" w:rsidRDefault="006630FF" w:rsidP="006630FF">
      <w:pPr>
        <w:suppressAutoHyphens/>
        <w:wordWrap w:val="0"/>
        <w:autoSpaceDE w:val="0"/>
        <w:autoSpaceDN w:val="0"/>
        <w:ind w:left="874"/>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事業継続力強化支援は、主として以下の各項目に掲げるものとする。</w:t>
      </w:r>
    </w:p>
    <w:p w14:paraId="2EF5D2D4"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（１）　地区内の小規模事業者に対する、地方公共団体が提供するハザードマップや国が提供する全国地震動予測地図等を活用した、事業活動に影響を与える自然災害等のリスクの認識に向けた注意喚起</w:t>
      </w:r>
    </w:p>
    <w:p w14:paraId="27A5E389"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（２）　損害保険の加入等の自然災害等が事業活動に与える影響の軽減に資する取組や対策の普及啓発、中小企業等経営強化法（平成十一年法律第十八号）に基づく事業継続力強化計画認定制度をはじめとした各種制度の情報の提供</w:t>
      </w:r>
    </w:p>
    <w:p w14:paraId="2216D46A"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（３）　地区内の小規模事業者による事業継続力強化計画（中小企業等経営強化法第五十条第一項に規定する</w:t>
      </w:r>
      <w:r w:rsidR="00F12AFE">
        <w:rPr>
          <w:rFonts w:asciiTheme="majorEastAsia" w:eastAsiaTheme="majorEastAsia" w:hAnsiTheme="majorEastAsia" w:cs="ＭＳ 明朝" w:hint="eastAsia"/>
          <w:noProof w:val="0"/>
          <w:color w:val="000000"/>
          <w:kern w:val="0"/>
          <w:sz w:val="20"/>
        </w:rPr>
        <w:t>「</w:t>
      </w:r>
      <w:r w:rsidRPr="006630FF">
        <w:rPr>
          <w:rFonts w:asciiTheme="majorEastAsia" w:eastAsiaTheme="majorEastAsia" w:hAnsiTheme="majorEastAsia" w:cs="ＭＳ 明朝" w:hint="eastAsia"/>
          <w:noProof w:val="0"/>
          <w:color w:val="000000"/>
          <w:kern w:val="0"/>
          <w:sz w:val="20"/>
        </w:rPr>
        <w:t>事業継続力強化計画</w:t>
      </w:r>
      <w:r w:rsidR="00F12AFE">
        <w:rPr>
          <w:rFonts w:asciiTheme="majorEastAsia" w:eastAsiaTheme="majorEastAsia" w:hAnsiTheme="majorEastAsia" w:cs="ＭＳ 明朝" w:hint="eastAsia"/>
          <w:noProof w:val="0"/>
          <w:color w:val="000000"/>
          <w:kern w:val="0"/>
          <w:sz w:val="20"/>
        </w:rPr>
        <w:t>」</w:t>
      </w:r>
      <w:r w:rsidRPr="006630FF">
        <w:rPr>
          <w:rFonts w:asciiTheme="majorEastAsia" w:eastAsiaTheme="majorEastAsia" w:hAnsiTheme="majorEastAsia" w:cs="ＭＳ 明朝" w:hint="eastAsia"/>
          <w:noProof w:val="0"/>
          <w:color w:val="000000"/>
          <w:kern w:val="0"/>
          <w:sz w:val="20"/>
        </w:rPr>
        <w:t>をいう。）及び連携事業継</w:t>
      </w:r>
      <w:r w:rsidR="00F12AFE">
        <w:rPr>
          <w:rFonts w:asciiTheme="majorEastAsia" w:eastAsiaTheme="majorEastAsia" w:hAnsiTheme="majorEastAsia" w:cs="ＭＳ 明朝" w:hint="eastAsia"/>
          <w:noProof w:val="0"/>
          <w:color w:val="000000"/>
          <w:kern w:val="0"/>
          <w:sz w:val="20"/>
        </w:rPr>
        <w:t>続力強化計画（中小企業等経営強化法第五十二条第一項に規定する「</w:t>
      </w:r>
      <w:r w:rsidRPr="006630FF">
        <w:rPr>
          <w:rFonts w:asciiTheme="majorEastAsia" w:eastAsiaTheme="majorEastAsia" w:hAnsiTheme="majorEastAsia" w:cs="ＭＳ 明朝" w:hint="eastAsia"/>
          <w:noProof w:val="0"/>
          <w:color w:val="000000"/>
          <w:kern w:val="0"/>
          <w:sz w:val="20"/>
        </w:rPr>
        <w:t>事業継続力強化計画</w:t>
      </w:r>
      <w:r w:rsidR="00F12AFE">
        <w:rPr>
          <w:rFonts w:asciiTheme="majorEastAsia" w:eastAsiaTheme="majorEastAsia" w:hAnsiTheme="majorEastAsia" w:cs="ＭＳ 明朝" w:hint="eastAsia"/>
          <w:noProof w:val="0"/>
          <w:color w:val="000000"/>
          <w:kern w:val="0"/>
          <w:sz w:val="20"/>
        </w:rPr>
        <w:t>」</w:t>
      </w:r>
      <w:r w:rsidRPr="006630FF">
        <w:rPr>
          <w:rFonts w:asciiTheme="majorEastAsia" w:eastAsiaTheme="majorEastAsia" w:hAnsiTheme="majorEastAsia" w:cs="ＭＳ 明朝" w:hint="eastAsia"/>
          <w:noProof w:val="0"/>
          <w:color w:val="000000"/>
          <w:kern w:val="0"/>
          <w:sz w:val="20"/>
        </w:rPr>
        <w:t>をいう。）や事業継続計画（ＢＣＰ）の策定に関する指導及び助言</w:t>
      </w:r>
    </w:p>
    <w:p w14:paraId="60DFB196"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（４）　地区内の事業継続力強化に取り組む小規模事業者に対するフォローアップの実施</w:t>
      </w:r>
    </w:p>
    <w:p w14:paraId="00ACA17C"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（５）　地区内の小規模事業者による事業継続力強化に関する知見の共有</w:t>
      </w:r>
    </w:p>
    <w:p w14:paraId="79BBCB4A"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（６）　自然災害等が発生した場合における地区の商工業の被害状況の把握及び地方公共団体への報告、自然災害等発生時に被害状況の確認その他の応急復旧活動に従事する地区内の小規模事業者の経営状況及び事業継続力強化の取組状況の確認</w:t>
      </w:r>
    </w:p>
    <w:p w14:paraId="3472CD65"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noProof w:val="0"/>
          <w:color w:val="000000"/>
          <w:spacing w:val="6"/>
          <w:kern w:val="0"/>
          <w:sz w:val="20"/>
        </w:rPr>
      </w:pPr>
    </w:p>
    <w:p w14:paraId="333E7648" w14:textId="77777777" w:rsidR="006630FF" w:rsidRPr="006630FF" w:rsidRDefault="006630FF" w:rsidP="006630FF">
      <w:pPr>
        <w:suppressAutoHyphens/>
        <w:wordWrap w:val="0"/>
        <w:autoSpaceDE w:val="0"/>
        <w:autoSpaceDN w:val="0"/>
        <w:ind w:left="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２．事業継続力強化支援計画の内容</w:t>
      </w:r>
    </w:p>
    <w:p w14:paraId="7E4C72C8"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商工会又は商工会議所は事業継続力強化支援計画を策定するに当たっては、以下の点につき留意する必要がある。</w:t>
      </w:r>
    </w:p>
    <w:p w14:paraId="55DC5F90"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（１）　目標の設定</w:t>
      </w:r>
    </w:p>
    <w:p w14:paraId="024AE95D"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商工会又は商工会議所の地区を管轄する市町村（特別区を含む。以下「関係市町村」という。）の地域防災計画を踏まえつつ、地区内における小規模事業者の長期的な振興に資するよう、自然災</w:t>
      </w:r>
      <w:r w:rsidRPr="006630FF">
        <w:rPr>
          <w:rFonts w:asciiTheme="majorEastAsia" w:eastAsiaTheme="majorEastAsia" w:hAnsiTheme="majorEastAsia" w:cs="ＭＳ 明朝" w:hint="eastAsia"/>
          <w:noProof w:val="0"/>
          <w:color w:val="000000"/>
          <w:kern w:val="0"/>
          <w:sz w:val="20"/>
        </w:rPr>
        <w:lastRenderedPageBreak/>
        <w:t>害等のリスク認識や事業活動に与える影響、地区の商工業の経営状況等を踏まえつつ、小規模事業者が取り組み可能な事業継続力強化を進めるとともに、自然災害等発生時の被害状況の把握や応急復旧活動を迅速かつ円滑に進め、自然災害等発生後における地域経済機能の維持を意識した目標を設定すること。</w:t>
      </w:r>
    </w:p>
    <w:p w14:paraId="0EE7444B"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（２）　実施期間</w:t>
      </w:r>
    </w:p>
    <w:p w14:paraId="5933AADE"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商工会又は商工会議所は、自ら設定した（１）の目標を達成するため、実施期間を三年から五年の間で定めて取組の実行計画を定めるものとする。</w:t>
      </w:r>
    </w:p>
    <w:p w14:paraId="2E2EEB47"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なお、事業継続力強化は自然災害等の最新の発生予測や事業継続力強化に関する最新の知見をもとに実施される必要があることから、関係市町村の地域防災計画の改訂状況も踏まえつつ、定期的に見直しを行うことが望ましい。</w:t>
      </w:r>
    </w:p>
    <w:p w14:paraId="5904DA75"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（３）　実施体制</w:t>
      </w:r>
    </w:p>
    <w:p w14:paraId="2A3DA847"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事業継続力強化支援事業の実施に当たっては、小規模事業者による自然災害等のリスク認識の向上、小規模事業者が取り組み可能な事業継続力強化の進捗、事業継続力強化の実効性を高める取組の実施状況を把握することによって、その効果を測定し、継続的に事業継続力強化に係る指導及び助言を実施することができる仕組みを構築する必要がある。その際、小規模事業者は、企業としての組織体制が必ずしも十分に整っておらず、環境変化にも脆弱な面があることから、支援に当たっては、特に配慮するものとする。</w:t>
      </w:r>
    </w:p>
    <w:p w14:paraId="1A6D633E"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事業継続力強化支援事業を円滑に実施するため、商工会又は商工会議所は、具体的な取組の企画・実行や、目標の達成に向けた進捗管理等を行う責任者として経営指導員（法第五条第五項に規定する経営指導員をいう。）を選定した上で、自然災害等発生時における関係市町村への地区内の商工業の被害情報の伝達及び指揮命令系統を円滑に行うことができる仕組みを設けるものとするとともに、被害状況の把握・報告等の自然災害等発生時における業務に係る実効性を向上させるため、商工会又は商工会議所自身の事業継続計画についても作成し、必要に応じて当該計画に係る訓練を実施するものとする。加えて、少なくとも年に１回程度、事業継続力強化支援計画に基づく進捗の確認や見直しを行うものとする。</w:t>
      </w:r>
    </w:p>
    <w:p w14:paraId="718504E2"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併せて、商工会及び商工会議所は経営指導員等（法第五条第五項に規定する経営指導員及び経営改善普及事業を担当する職員をいう。）の資質向上及び有為な人材の確保に努めるとともに、支援ノウハウを組織内で共有する体制の整備を図るものとする。</w:t>
      </w:r>
    </w:p>
    <w:p w14:paraId="17193742"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（４）　商工会又は商工会議所及び関係市町村以外の者との連携</w:t>
      </w:r>
    </w:p>
    <w:p w14:paraId="3D699AD8"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noProof w:val="0"/>
          <w:color w:val="000000"/>
          <w:spacing w:val="6"/>
          <w:kern w:val="0"/>
          <w:sz w:val="20"/>
        </w:rPr>
      </w:pPr>
      <w:r w:rsidRPr="006630FF">
        <w:rPr>
          <w:rFonts w:asciiTheme="majorEastAsia" w:eastAsiaTheme="majorEastAsia" w:hAnsiTheme="majorEastAsia" w:cs="ＭＳ 明朝" w:hint="eastAsia"/>
          <w:noProof w:val="0"/>
          <w:color w:val="000000"/>
          <w:kern w:val="0"/>
          <w:sz w:val="20"/>
        </w:rPr>
        <w:t>事業継続力強化支援事業を地域全体で一体的かつ円滑に実施するため、地方公共団体に加え、他の商工会又は商工会議所、地域の金融機関、他の支援機関、ＮＰＯ及び専門家、さらには地域の大企業や中小企業等とも連携し、各地区における小規模事業者の事業継続力強化の状況等に関して情報交換に努めるものとする。</w:t>
      </w:r>
    </w:p>
    <w:p w14:paraId="17662F55"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cs="ＭＳ 明朝"/>
          <w:noProof w:val="0"/>
          <w:color w:val="000000"/>
          <w:kern w:val="0"/>
          <w:sz w:val="20"/>
        </w:rPr>
      </w:pPr>
      <w:r w:rsidRPr="006630FF">
        <w:rPr>
          <w:rFonts w:asciiTheme="majorEastAsia" w:eastAsiaTheme="majorEastAsia" w:hAnsiTheme="majorEastAsia" w:cs="ＭＳ 明朝" w:hint="eastAsia"/>
          <w:noProof w:val="0"/>
          <w:color w:val="000000"/>
          <w:kern w:val="0"/>
          <w:sz w:val="20"/>
        </w:rPr>
        <w:t>また、それぞれの役割を明確にし、最も効果的に小規模事業者の支援を行うことができるようにするものとする。小規模事業者においては、事業継続力強化のため、他社と連携して、原材料や人員といった経営資源を融通し合う、あるいは、自然災害等発生後に相互に代替生産を行うことも有効である。これらの取組を進めるには、商工会又は商工会議所による連携事業継続力強化の取組</w:t>
      </w:r>
      <w:r w:rsidR="00F12AFE">
        <w:rPr>
          <w:rFonts w:asciiTheme="majorEastAsia" w:eastAsiaTheme="majorEastAsia" w:hAnsiTheme="majorEastAsia" w:cs="ＭＳ 明朝" w:hint="eastAsia"/>
          <w:noProof w:val="0"/>
          <w:color w:val="000000"/>
          <w:kern w:val="0"/>
          <w:sz w:val="20"/>
        </w:rPr>
        <w:t>を組成するための斡旋・情報交換の場の設定などや、複数の商工会または</w:t>
      </w:r>
      <w:r w:rsidRPr="006630FF">
        <w:rPr>
          <w:rFonts w:asciiTheme="majorEastAsia" w:eastAsiaTheme="majorEastAsia" w:hAnsiTheme="majorEastAsia" w:cs="ＭＳ 明朝" w:hint="eastAsia"/>
          <w:noProof w:val="0"/>
          <w:color w:val="000000"/>
          <w:kern w:val="0"/>
          <w:sz w:val="20"/>
        </w:rPr>
        <w:t>商工会議所が連携してこれらの取組を図ることも有効である。</w:t>
      </w:r>
    </w:p>
    <w:p w14:paraId="463281B5"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noProof w:val="0"/>
          <w:color w:val="000000"/>
          <w:spacing w:val="6"/>
          <w:kern w:val="0"/>
          <w:sz w:val="20"/>
        </w:rPr>
      </w:pPr>
    </w:p>
    <w:p w14:paraId="1AA6CE94" w14:textId="77777777" w:rsidR="00200006" w:rsidRDefault="006630FF" w:rsidP="00200006">
      <w:pPr>
        <w:suppressAutoHyphens/>
        <w:wordWrap w:val="0"/>
        <w:autoSpaceDE w:val="0"/>
        <w:autoSpaceDN w:val="0"/>
        <w:textAlignment w:val="baseline"/>
        <w:rPr>
          <w:rFonts w:asciiTheme="majorEastAsia" w:eastAsiaTheme="majorEastAsia" w:hAnsiTheme="majorEastAsia" w:cs="ＭＳ 明朝"/>
          <w:b/>
          <w:noProof w:val="0"/>
          <w:color w:val="000000"/>
          <w:kern w:val="0"/>
          <w:sz w:val="20"/>
        </w:rPr>
      </w:pPr>
      <w:r w:rsidRPr="006630FF">
        <w:rPr>
          <w:rFonts w:asciiTheme="majorEastAsia" w:eastAsiaTheme="majorEastAsia" w:hAnsiTheme="majorEastAsia" w:cs="ＭＳ 明朝" w:hint="eastAsia"/>
          <w:b/>
          <w:noProof w:val="0"/>
          <w:color w:val="000000"/>
          <w:kern w:val="0"/>
          <w:sz w:val="20"/>
        </w:rPr>
        <w:t>第四</w:t>
      </w:r>
      <w:r w:rsidR="00F12AFE">
        <w:rPr>
          <w:rFonts w:asciiTheme="majorEastAsia" w:eastAsiaTheme="majorEastAsia" w:hAnsiTheme="majorEastAsia" w:cs="ＭＳ 明朝" w:hint="eastAsia"/>
          <w:b/>
          <w:noProof w:val="0"/>
          <w:color w:val="000000"/>
          <w:kern w:val="0"/>
          <w:sz w:val="20"/>
        </w:rPr>
        <w:t>～第七</w:t>
      </w:r>
      <w:r w:rsidRPr="006630FF">
        <w:rPr>
          <w:rFonts w:asciiTheme="majorEastAsia" w:eastAsiaTheme="majorEastAsia" w:hAnsiTheme="majorEastAsia" w:cs="ＭＳ 明朝" w:hint="eastAsia"/>
          <w:b/>
          <w:noProof w:val="0"/>
          <w:color w:val="000000"/>
          <w:kern w:val="0"/>
          <w:sz w:val="20"/>
        </w:rPr>
        <w:t xml:space="preserve">　</w:t>
      </w:r>
      <w:r w:rsidR="00F12AFE">
        <w:rPr>
          <w:rFonts w:asciiTheme="majorEastAsia" w:eastAsiaTheme="majorEastAsia" w:hAnsiTheme="majorEastAsia" w:cs="ＭＳ 明朝" w:hint="eastAsia"/>
          <w:b/>
          <w:noProof w:val="0"/>
          <w:color w:val="000000"/>
          <w:kern w:val="0"/>
          <w:sz w:val="20"/>
        </w:rPr>
        <w:t>（略）</w:t>
      </w:r>
    </w:p>
    <w:sectPr w:rsidR="00200006" w:rsidSect="007C3C6E">
      <w:pgSz w:w="11907" w:h="16840" w:code="9"/>
      <w:pgMar w:top="1701" w:right="1134" w:bottom="1701" w:left="1134" w:header="851" w:footer="850" w:gutter="0"/>
      <w:pgBorders w:offsetFrom="page">
        <w:top w:val="none" w:sz="0" w:space="0" w:color="000000"/>
        <w:left w:val="none" w:sz="0" w:space="0" w:color="000000"/>
        <w:bottom w:val="none" w:sz="0" w:space="0" w:color="000000"/>
        <w:right w:val="none" w:sz="0" w:space="0" w:color="000000"/>
      </w:pgBorders>
      <w:pgNumType w:fmt="numberInDash" w:start="1"/>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05831" w14:textId="77777777" w:rsidR="00A2298C" w:rsidRDefault="00A2298C">
      <w:r>
        <w:separator/>
      </w:r>
    </w:p>
  </w:endnote>
  <w:endnote w:type="continuationSeparator" w:id="0">
    <w:p w14:paraId="28E071AE" w14:textId="77777777" w:rsidR="00A2298C" w:rsidRDefault="00A22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137774"/>
      <w:docPartObj>
        <w:docPartGallery w:val="Page Numbers (Bottom of Page)"/>
        <w:docPartUnique/>
      </w:docPartObj>
    </w:sdtPr>
    <w:sdtEndPr>
      <w:rPr>
        <w:rFonts w:ascii="HG丸ｺﾞｼｯｸM-PRO" w:eastAsia="HG丸ｺﾞｼｯｸM-PRO" w:hAnsi="HG丸ｺﾞｼｯｸM-PRO"/>
        <w:sz w:val="16"/>
      </w:rPr>
    </w:sdtEndPr>
    <w:sdtContent>
      <w:p w14:paraId="0ECF4E5C" w14:textId="77777777" w:rsidR="00BA5CE6" w:rsidRPr="007C3C6E" w:rsidRDefault="00BA5CE6">
        <w:pPr>
          <w:pStyle w:val="a6"/>
          <w:jc w:val="center"/>
          <w:rPr>
            <w:rFonts w:ascii="HG丸ｺﾞｼｯｸM-PRO" w:eastAsia="HG丸ｺﾞｼｯｸM-PRO" w:hAnsi="HG丸ｺﾞｼｯｸM-PRO"/>
            <w:sz w:val="16"/>
          </w:rPr>
        </w:pPr>
        <w:r w:rsidRPr="007C3C6E">
          <w:rPr>
            <w:rFonts w:ascii="HG丸ｺﾞｼｯｸM-PRO" w:eastAsia="HG丸ｺﾞｼｯｸM-PRO" w:hAnsi="HG丸ｺﾞｼｯｸM-PRO"/>
            <w:sz w:val="16"/>
          </w:rPr>
          <w:fldChar w:fldCharType="begin"/>
        </w:r>
        <w:r w:rsidRPr="007C3C6E">
          <w:rPr>
            <w:rFonts w:ascii="HG丸ｺﾞｼｯｸM-PRO" w:eastAsia="HG丸ｺﾞｼｯｸM-PRO" w:hAnsi="HG丸ｺﾞｼｯｸM-PRO"/>
            <w:sz w:val="16"/>
          </w:rPr>
          <w:instrText>PAGE   \* MERGEFORMAT</w:instrText>
        </w:r>
        <w:r w:rsidRPr="007C3C6E">
          <w:rPr>
            <w:rFonts w:ascii="HG丸ｺﾞｼｯｸM-PRO" w:eastAsia="HG丸ｺﾞｼｯｸM-PRO" w:hAnsi="HG丸ｺﾞｼｯｸM-PRO"/>
            <w:sz w:val="16"/>
          </w:rPr>
          <w:fldChar w:fldCharType="separate"/>
        </w:r>
        <w:r w:rsidR="003A5734" w:rsidRPr="003A5734">
          <w:rPr>
            <w:rFonts w:ascii="HG丸ｺﾞｼｯｸM-PRO" w:eastAsia="HG丸ｺﾞｼｯｸM-PRO" w:hAnsi="HG丸ｺﾞｼｯｸM-PRO"/>
            <w:sz w:val="16"/>
            <w:lang w:val="ja-JP"/>
          </w:rPr>
          <w:t>-</w:t>
        </w:r>
        <w:r w:rsidR="003A5734">
          <w:rPr>
            <w:rFonts w:ascii="HG丸ｺﾞｼｯｸM-PRO" w:eastAsia="HG丸ｺﾞｼｯｸM-PRO" w:hAnsi="HG丸ｺﾞｼｯｸM-PRO"/>
            <w:sz w:val="16"/>
          </w:rPr>
          <w:t xml:space="preserve"> 31 -</w:t>
        </w:r>
        <w:r w:rsidRPr="007C3C6E">
          <w:rPr>
            <w:rFonts w:ascii="HG丸ｺﾞｼｯｸM-PRO" w:eastAsia="HG丸ｺﾞｼｯｸM-PRO" w:hAnsi="HG丸ｺﾞｼｯｸM-PRO"/>
            <w:sz w:val="16"/>
          </w:rPr>
          <w:fldChar w:fldCharType="end"/>
        </w:r>
      </w:p>
    </w:sdtContent>
  </w:sdt>
  <w:p w14:paraId="41FDE807" w14:textId="77777777" w:rsidR="00BA5CE6" w:rsidRPr="00DE5688" w:rsidRDefault="00BA5CE6">
    <w:pPr>
      <w:jc w:val="center"/>
      <w:rPr>
        <w:rFonts w:ascii="HG丸ｺﾞｼｯｸM-PRO" w:eastAsia="HG丸ｺﾞｼｯｸM-PRO" w:hAnsi="HG丸ｺﾞｼｯｸM-PRO"/>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F097" w14:textId="77777777" w:rsidR="00BA5CE6" w:rsidRPr="008B3FBA" w:rsidRDefault="00BA5CE6" w:rsidP="008B3FBA">
    <w:pPr>
      <w:pStyle w:val="a6"/>
      <w:jc w:val="center"/>
    </w:pPr>
    <w:r>
      <w:fldChar w:fldCharType="begin"/>
    </w:r>
    <w:r>
      <w:instrText>PAGE   \* MERGEFORMAT</w:instrText>
    </w:r>
    <w:r>
      <w:fldChar w:fldCharType="separate"/>
    </w:r>
    <w:r w:rsidRPr="008B3FBA">
      <w:rPr>
        <w:lang w:val="ja-JP"/>
      </w:rPr>
      <w:t>-</w:t>
    </w:r>
    <w:r>
      <w:t xml:space="preserve"> 1 -</w:t>
    </w:r>
    <w:r>
      <w:fldChar w:fldCharType="end"/>
    </w:r>
  </w:p>
  <w:p w14:paraId="1AE99A10" w14:textId="77777777" w:rsidR="00BA5CE6" w:rsidRDefault="00BA5CE6"/>
  <w:p w14:paraId="0EC81D0D" w14:textId="77777777" w:rsidR="00BA5CE6" w:rsidRDefault="00BA5CE6"/>
  <w:p w14:paraId="2E0F28E8" w14:textId="77777777" w:rsidR="00BA5CE6" w:rsidRDefault="00BA5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69D16" w14:textId="77777777" w:rsidR="00A2298C" w:rsidRDefault="00A2298C">
      <w:r>
        <w:separator/>
      </w:r>
    </w:p>
  </w:footnote>
  <w:footnote w:type="continuationSeparator" w:id="0">
    <w:p w14:paraId="3A4569A0" w14:textId="77777777" w:rsidR="00A2298C" w:rsidRDefault="00A22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C481" w14:textId="77777777" w:rsidR="00BA5CE6" w:rsidRPr="00F02F56" w:rsidRDefault="00BA5CE6" w:rsidP="00F02F56">
    <w:pPr>
      <w:pStyle w:val="a5"/>
      <w:jc w:val="right"/>
      <w:rPr>
        <w:rFonts w:ascii="HG丸ｺﾞｼｯｸM-PRO" w:eastAsia="HG丸ｺﾞｼｯｸM-PRO" w:hAnsi="HG丸ｺﾞｼｯｸM-P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96A0" w14:textId="77777777" w:rsidR="00BA5CE6" w:rsidRPr="00151E95" w:rsidRDefault="00BA5CE6" w:rsidP="00151E95">
    <w:pPr>
      <w:pStyle w:val="a5"/>
    </w:pPr>
  </w:p>
  <w:p w14:paraId="2A886346" w14:textId="77777777" w:rsidR="00BA5CE6" w:rsidRDefault="00BA5CE6"/>
  <w:p w14:paraId="4D554487" w14:textId="77777777" w:rsidR="00BA5CE6" w:rsidRDefault="00BA5CE6"/>
  <w:p w14:paraId="5B32CF8D" w14:textId="77777777" w:rsidR="00BA5CE6" w:rsidRDefault="00BA5C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80F"/>
    <w:multiLevelType w:val="singleLevel"/>
    <w:tmpl w:val="84ECC78C"/>
    <w:lvl w:ilvl="0">
      <w:start w:val="1"/>
      <w:numFmt w:val="decimalEnclosedCircle"/>
      <w:lvlText w:val="%1"/>
      <w:lvlJc w:val="left"/>
      <w:pPr>
        <w:tabs>
          <w:tab w:val="num" w:pos="420"/>
        </w:tabs>
        <w:ind w:left="420" w:hanging="420"/>
      </w:pPr>
      <w:rPr>
        <w:rFonts w:hint="eastAsia"/>
      </w:rPr>
    </w:lvl>
  </w:abstractNum>
  <w:abstractNum w:abstractNumId="1" w15:restartNumberingAfterBreak="0">
    <w:nsid w:val="01A701A6"/>
    <w:multiLevelType w:val="singleLevel"/>
    <w:tmpl w:val="FA982BB6"/>
    <w:lvl w:ilvl="0">
      <w:start w:val="1"/>
      <w:numFmt w:val="decimalEnclosedCircle"/>
      <w:lvlText w:val="%1"/>
      <w:lvlJc w:val="left"/>
      <w:pPr>
        <w:tabs>
          <w:tab w:val="num" w:pos="360"/>
        </w:tabs>
        <w:ind w:left="360" w:hanging="360"/>
      </w:pPr>
      <w:rPr>
        <w:rFonts w:hint="eastAsia"/>
      </w:rPr>
    </w:lvl>
  </w:abstractNum>
  <w:abstractNum w:abstractNumId="2" w15:restartNumberingAfterBreak="0">
    <w:nsid w:val="05CE5F43"/>
    <w:multiLevelType w:val="hybridMultilevel"/>
    <w:tmpl w:val="CA165F34"/>
    <w:lvl w:ilvl="0" w:tplc="FF9CAD4C">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B7007B9"/>
    <w:multiLevelType w:val="hybridMultilevel"/>
    <w:tmpl w:val="AE687D2C"/>
    <w:lvl w:ilvl="0" w:tplc="82E03FEC">
      <w:start w:val="2"/>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DE83C4D"/>
    <w:multiLevelType w:val="hybridMultilevel"/>
    <w:tmpl w:val="C9CE5848"/>
    <w:lvl w:ilvl="0" w:tplc="C9CAF38C">
      <w:numFmt w:val="bullet"/>
      <w:lvlText w:val="・"/>
      <w:lvlJc w:val="left"/>
      <w:pPr>
        <w:ind w:left="782" w:hanging="360"/>
      </w:pPr>
      <w:rPr>
        <w:rFonts w:ascii="ＭＳ ゴシック" w:eastAsia="ＭＳ ゴシック" w:hAnsi="ＭＳ ゴシック"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5" w15:restartNumberingAfterBreak="0">
    <w:nsid w:val="12D47BA6"/>
    <w:multiLevelType w:val="hybridMultilevel"/>
    <w:tmpl w:val="AE78E322"/>
    <w:lvl w:ilvl="0" w:tplc="279ABC6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EC26DD"/>
    <w:multiLevelType w:val="singleLevel"/>
    <w:tmpl w:val="638C5D5E"/>
    <w:lvl w:ilvl="0">
      <w:start w:val="2"/>
      <w:numFmt w:val="bullet"/>
      <w:lvlText w:val="○"/>
      <w:lvlJc w:val="left"/>
      <w:pPr>
        <w:tabs>
          <w:tab w:val="num" w:pos="420"/>
        </w:tabs>
        <w:ind w:left="420" w:hanging="210"/>
      </w:pPr>
      <w:rPr>
        <w:rFonts w:ascii="ＭＳ 明朝" w:eastAsia="ＭＳ 明朝" w:hAnsi="Century" w:hint="eastAsia"/>
      </w:rPr>
    </w:lvl>
  </w:abstractNum>
  <w:abstractNum w:abstractNumId="7" w15:restartNumberingAfterBreak="0">
    <w:nsid w:val="1D9462C1"/>
    <w:multiLevelType w:val="singleLevel"/>
    <w:tmpl w:val="B156C264"/>
    <w:lvl w:ilvl="0">
      <w:start w:val="1"/>
      <w:numFmt w:val="decimal"/>
      <w:lvlText w:val="(%1)"/>
      <w:lvlJc w:val="left"/>
      <w:pPr>
        <w:tabs>
          <w:tab w:val="num" w:pos="405"/>
        </w:tabs>
        <w:ind w:left="405" w:hanging="405"/>
      </w:pPr>
      <w:rPr>
        <w:rFonts w:hint="eastAsia"/>
      </w:rPr>
    </w:lvl>
  </w:abstractNum>
  <w:abstractNum w:abstractNumId="8" w15:restartNumberingAfterBreak="0">
    <w:nsid w:val="21225210"/>
    <w:multiLevelType w:val="singleLevel"/>
    <w:tmpl w:val="0C42BCA2"/>
    <w:lvl w:ilvl="0">
      <w:start w:val="1"/>
      <w:numFmt w:val="decimalFullWidth"/>
      <w:lvlText w:val="（%1）"/>
      <w:lvlJc w:val="left"/>
      <w:pPr>
        <w:tabs>
          <w:tab w:val="num" w:pos="630"/>
        </w:tabs>
        <w:ind w:left="630" w:hanging="630"/>
      </w:pPr>
      <w:rPr>
        <w:rFonts w:hint="eastAsia"/>
      </w:rPr>
    </w:lvl>
  </w:abstractNum>
  <w:abstractNum w:abstractNumId="9" w15:restartNumberingAfterBreak="0">
    <w:nsid w:val="2199174C"/>
    <w:multiLevelType w:val="singleLevel"/>
    <w:tmpl w:val="F99EDB58"/>
    <w:lvl w:ilvl="0">
      <w:start w:val="1"/>
      <w:numFmt w:val="decimalFullWidth"/>
      <w:lvlText w:val="（%1）"/>
      <w:lvlJc w:val="left"/>
      <w:pPr>
        <w:tabs>
          <w:tab w:val="num" w:pos="1050"/>
        </w:tabs>
        <w:ind w:left="1050" w:hanging="840"/>
      </w:pPr>
      <w:rPr>
        <w:rFonts w:hint="eastAsia"/>
      </w:rPr>
    </w:lvl>
  </w:abstractNum>
  <w:abstractNum w:abstractNumId="10" w15:restartNumberingAfterBreak="0">
    <w:nsid w:val="29BC5371"/>
    <w:multiLevelType w:val="hybridMultilevel"/>
    <w:tmpl w:val="AA7A9B72"/>
    <w:lvl w:ilvl="0" w:tplc="9EBAF794">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ABB7941"/>
    <w:multiLevelType w:val="hybridMultilevel"/>
    <w:tmpl w:val="2AAA4754"/>
    <w:lvl w:ilvl="0" w:tplc="04090009">
      <w:start w:val="1"/>
      <w:numFmt w:val="bullet"/>
      <w:lvlText w:val=""/>
      <w:lvlJc w:val="left"/>
      <w:pPr>
        <w:ind w:left="980" w:hanging="420"/>
      </w:pPr>
      <w:rPr>
        <w:rFonts w:ascii="Wingdings" w:hAnsi="Wingdings" w:hint="default"/>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12" w15:restartNumberingAfterBreak="0">
    <w:nsid w:val="2BC43DEA"/>
    <w:multiLevelType w:val="hybridMultilevel"/>
    <w:tmpl w:val="A390700C"/>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2D44406F"/>
    <w:multiLevelType w:val="hybridMultilevel"/>
    <w:tmpl w:val="9C8E62AC"/>
    <w:lvl w:ilvl="0" w:tplc="382AF9D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DED0C77"/>
    <w:multiLevelType w:val="hybridMultilevel"/>
    <w:tmpl w:val="AEDA9142"/>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2F5D2F6C"/>
    <w:multiLevelType w:val="hybridMultilevel"/>
    <w:tmpl w:val="993E4FA6"/>
    <w:lvl w:ilvl="0" w:tplc="24E6CD9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544FA0"/>
    <w:multiLevelType w:val="hybridMultilevel"/>
    <w:tmpl w:val="D5801940"/>
    <w:lvl w:ilvl="0" w:tplc="E88E3E5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09B710C"/>
    <w:multiLevelType w:val="hybridMultilevel"/>
    <w:tmpl w:val="E28250F0"/>
    <w:lvl w:ilvl="0" w:tplc="5CC8DEFC">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1A259BF"/>
    <w:multiLevelType w:val="hybridMultilevel"/>
    <w:tmpl w:val="861A2588"/>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346A0202"/>
    <w:multiLevelType w:val="hybridMultilevel"/>
    <w:tmpl w:val="5F0CD430"/>
    <w:lvl w:ilvl="0" w:tplc="04090009">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20" w15:restartNumberingAfterBreak="0">
    <w:nsid w:val="35C343BF"/>
    <w:multiLevelType w:val="hybridMultilevel"/>
    <w:tmpl w:val="C158E878"/>
    <w:lvl w:ilvl="0" w:tplc="1936B3B6">
      <w:start w:val="6"/>
      <w:numFmt w:val="bullet"/>
      <w:lvlText w:val="・"/>
      <w:lvlJc w:val="left"/>
      <w:pPr>
        <w:tabs>
          <w:tab w:val="num" w:pos="939"/>
        </w:tabs>
        <w:ind w:left="939" w:hanging="375"/>
      </w:pPr>
      <w:rPr>
        <w:rFonts w:ascii="ＭＳ ゴシック" w:eastAsia="ＭＳ ゴシック" w:hAnsi="ＭＳ ゴシック" w:cs="Times New Roman" w:hint="eastAsia"/>
        <w:color w:val="000000"/>
      </w:rPr>
    </w:lvl>
    <w:lvl w:ilvl="1" w:tplc="0409000B" w:tentative="1">
      <w:start w:val="1"/>
      <w:numFmt w:val="bullet"/>
      <w:lvlText w:val=""/>
      <w:lvlJc w:val="left"/>
      <w:pPr>
        <w:tabs>
          <w:tab w:val="num" w:pos="1404"/>
        </w:tabs>
        <w:ind w:left="1404" w:hanging="420"/>
      </w:pPr>
      <w:rPr>
        <w:rFonts w:ascii="Wingdings" w:hAnsi="Wingdings" w:hint="default"/>
      </w:rPr>
    </w:lvl>
    <w:lvl w:ilvl="2" w:tplc="0409000D" w:tentative="1">
      <w:start w:val="1"/>
      <w:numFmt w:val="bullet"/>
      <w:lvlText w:val=""/>
      <w:lvlJc w:val="left"/>
      <w:pPr>
        <w:tabs>
          <w:tab w:val="num" w:pos="1824"/>
        </w:tabs>
        <w:ind w:left="1824" w:hanging="420"/>
      </w:pPr>
      <w:rPr>
        <w:rFonts w:ascii="Wingdings" w:hAnsi="Wingdings" w:hint="default"/>
      </w:rPr>
    </w:lvl>
    <w:lvl w:ilvl="3" w:tplc="04090001" w:tentative="1">
      <w:start w:val="1"/>
      <w:numFmt w:val="bullet"/>
      <w:lvlText w:val=""/>
      <w:lvlJc w:val="left"/>
      <w:pPr>
        <w:tabs>
          <w:tab w:val="num" w:pos="2244"/>
        </w:tabs>
        <w:ind w:left="2244" w:hanging="420"/>
      </w:pPr>
      <w:rPr>
        <w:rFonts w:ascii="Wingdings" w:hAnsi="Wingdings" w:hint="default"/>
      </w:rPr>
    </w:lvl>
    <w:lvl w:ilvl="4" w:tplc="0409000B" w:tentative="1">
      <w:start w:val="1"/>
      <w:numFmt w:val="bullet"/>
      <w:lvlText w:val=""/>
      <w:lvlJc w:val="left"/>
      <w:pPr>
        <w:tabs>
          <w:tab w:val="num" w:pos="2664"/>
        </w:tabs>
        <w:ind w:left="2664" w:hanging="420"/>
      </w:pPr>
      <w:rPr>
        <w:rFonts w:ascii="Wingdings" w:hAnsi="Wingdings" w:hint="default"/>
      </w:rPr>
    </w:lvl>
    <w:lvl w:ilvl="5" w:tplc="0409000D" w:tentative="1">
      <w:start w:val="1"/>
      <w:numFmt w:val="bullet"/>
      <w:lvlText w:val=""/>
      <w:lvlJc w:val="left"/>
      <w:pPr>
        <w:tabs>
          <w:tab w:val="num" w:pos="3084"/>
        </w:tabs>
        <w:ind w:left="3084" w:hanging="420"/>
      </w:pPr>
      <w:rPr>
        <w:rFonts w:ascii="Wingdings" w:hAnsi="Wingdings" w:hint="default"/>
      </w:rPr>
    </w:lvl>
    <w:lvl w:ilvl="6" w:tplc="04090001" w:tentative="1">
      <w:start w:val="1"/>
      <w:numFmt w:val="bullet"/>
      <w:lvlText w:val=""/>
      <w:lvlJc w:val="left"/>
      <w:pPr>
        <w:tabs>
          <w:tab w:val="num" w:pos="3504"/>
        </w:tabs>
        <w:ind w:left="3504" w:hanging="420"/>
      </w:pPr>
      <w:rPr>
        <w:rFonts w:ascii="Wingdings" w:hAnsi="Wingdings" w:hint="default"/>
      </w:rPr>
    </w:lvl>
    <w:lvl w:ilvl="7" w:tplc="0409000B" w:tentative="1">
      <w:start w:val="1"/>
      <w:numFmt w:val="bullet"/>
      <w:lvlText w:val=""/>
      <w:lvlJc w:val="left"/>
      <w:pPr>
        <w:tabs>
          <w:tab w:val="num" w:pos="3924"/>
        </w:tabs>
        <w:ind w:left="3924" w:hanging="420"/>
      </w:pPr>
      <w:rPr>
        <w:rFonts w:ascii="Wingdings" w:hAnsi="Wingdings" w:hint="default"/>
      </w:rPr>
    </w:lvl>
    <w:lvl w:ilvl="8" w:tplc="0409000D" w:tentative="1">
      <w:start w:val="1"/>
      <w:numFmt w:val="bullet"/>
      <w:lvlText w:val=""/>
      <w:lvlJc w:val="left"/>
      <w:pPr>
        <w:tabs>
          <w:tab w:val="num" w:pos="4344"/>
        </w:tabs>
        <w:ind w:left="4344" w:hanging="420"/>
      </w:pPr>
      <w:rPr>
        <w:rFonts w:ascii="Wingdings" w:hAnsi="Wingdings" w:hint="default"/>
      </w:rPr>
    </w:lvl>
  </w:abstractNum>
  <w:abstractNum w:abstractNumId="21" w15:restartNumberingAfterBreak="0">
    <w:nsid w:val="373B195A"/>
    <w:multiLevelType w:val="hybridMultilevel"/>
    <w:tmpl w:val="08B095A6"/>
    <w:lvl w:ilvl="0" w:tplc="EA1AAF20">
      <w:start w:val="4"/>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3B561D1E"/>
    <w:multiLevelType w:val="hybridMultilevel"/>
    <w:tmpl w:val="FF9454E4"/>
    <w:lvl w:ilvl="0" w:tplc="9662CAFE">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7E2D05"/>
    <w:multiLevelType w:val="hybridMultilevel"/>
    <w:tmpl w:val="83DE7A12"/>
    <w:lvl w:ilvl="0" w:tplc="ADB2048A">
      <w:start w:val="1"/>
      <w:numFmt w:val="decimalFullWidth"/>
      <w:lvlText w:val="%1．"/>
      <w:lvlJc w:val="left"/>
      <w:pPr>
        <w:tabs>
          <w:tab w:val="num" w:pos="960"/>
        </w:tabs>
        <w:ind w:left="960" w:hanging="72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4" w15:restartNumberingAfterBreak="0">
    <w:nsid w:val="461D7FD5"/>
    <w:multiLevelType w:val="hybridMultilevel"/>
    <w:tmpl w:val="1804B66A"/>
    <w:lvl w:ilvl="0" w:tplc="F4BEA75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9DF2B89"/>
    <w:multiLevelType w:val="hybridMultilevel"/>
    <w:tmpl w:val="C64841E2"/>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4C825E15"/>
    <w:multiLevelType w:val="hybridMultilevel"/>
    <w:tmpl w:val="229C2EDA"/>
    <w:lvl w:ilvl="0" w:tplc="D304BC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48115BE"/>
    <w:multiLevelType w:val="hybridMultilevel"/>
    <w:tmpl w:val="B5249A0A"/>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5547567A"/>
    <w:multiLevelType w:val="hybridMultilevel"/>
    <w:tmpl w:val="CCF8B9D6"/>
    <w:lvl w:ilvl="0" w:tplc="0C36F5BC">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56B82066"/>
    <w:multiLevelType w:val="hybridMultilevel"/>
    <w:tmpl w:val="1220CE38"/>
    <w:lvl w:ilvl="0" w:tplc="04090009">
      <w:start w:val="1"/>
      <w:numFmt w:val="bullet"/>
      <w:lvlText w:val=""/>
      <w:lvlJc w:val="left"/>
      <w:pPr>
        <w:ind w:left="910" w:hanging="420"/>
      </w:pPr>
      <w:rPr>
        <w:rFonts w:ascii="Wingdings" w:hAnsi="Wingdings" w:hint="default"/>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30" w15:restartNumberingAfterBreak="0">
    <w:nsid w:val="58EC105E"/>
    <w:multiLevelType w:val="singleLevel"/>
    <w:tmpl w:val="44027740"/>
    <w:lvl w:ilvl="0">
      <w:start w:val="1"/>
      <w:numFmt w:val="bullet"/>
      <w:lvlText w:val="・"/>
      <w:lvlJc w:val="left"/>
      <w:pPr>
        <w:tabs>
          <w:tab w:val="num" w:pos="630"/>
        </w:tabs>
        <w:ind w:left="630" w:hanging="210"/>
      </w:pPr>
      <w:rPr>
        <w:rFonts w:ascii="ＭＳ 明朝" w:eastAsia="ＭＳ 明朝" w:hAnsi="Century" w:hint="eastAsia"/>
      </w:rPr>
    </w:lvl>
  </w:abstractNum>
  <w:abstractNum w:abstractNumId="31" w15:restartNumberingAfterBreak="0">
    <w:nsid w:val="59AE3F25"/>
    <w:multiLevelType w:val="hybridMultilevel"/>
    <w:tmpl w:val="3A38E3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D665CB2"/>
    <w:multiLevelType w:val="hybridMultilevel"/>
    <w:tmpl w:val="66589790"/>
    <w:lvl w:ilvl="0" w:tplc="04090009">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33" w15:restartNumberingAfterBreak="0">
    <w:nsid w:val="5FD11000"/>
    <w:multiLevelType w:val="hybridMultilevel"/>
    <w:tmpl w:val="7C14AF7A"/>
    <w:lvl w:ilvl="0" w:tplc="9572E1C2">
      <w:start w:val="1"/>
      <w:numFmt w:val="decimalEnclosedCircle"/>
      <w:lvlText w:val="%1"/>
      <w:lvlJc w:val="left"/>
      <w:pPr>
        <w:tabs>
          <w:tab w:val="num" w:pos="960"/>
        </w:tabs>
        <w:ind w:left="960" w:hanging="48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34" w15:restartNumberingAfterBreak="0">
    <w:nsid w:val="60EB5F58"/>
    <w:multiLevelType w:val="hybridMultilevel"/>
    <w:tmpl w:val="F190A39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6442735F"/>
    <w:multiLevelType w:val="hybridMultilevel"/>
    <w:tmpl w:val="2E6AFCF0"/>
    <w:lvl w:ilvl="0" w:tplc="9918B94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E842E5"/>
    <w:multiLevelType w:val="hybridMultilevel"/>
    <w:tmpl w:val="1CE017F2"/>
    <w:lvl w:ilvl="0" w:tplc="FBA6BDA0">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68E2CEF"/>
    <w:multiLevelType w:val="hybridMultilevel"/>
    <w:tmpl w:val="25C66D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91C231A"/>
    <w:multiLevelType w:val="hybridMultilevel"/>
    <w:tmpl w:val="702CA970"/>
    <w:lvl w:ilvl="0" w:tplc="5366CA38">
      <w:start w:val="1"/>
      <w:numFmt w:val="decimal"/>
      <w:lvlText w:val="(%1)"/>
      <w:lvlJc w:val="left"/>
      <w:pPr>
        <w:tabs>
          <w:tab w:val="num" w:pos="765"/>
        </w:tabs>
        <w:ind w:left="765" w:hanging="525"/>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9" w15:restartNumberingAfterBreak="0">
    <w:nsid w:val="6E643133"/>
    <w:multiLevelType w:val="hybridMultilevel"/>
    <w:tmpl w:val="FC5A8C46"/>
    <w:lvl w:ilvl="0" w:tplc="767CDB7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29F099C"/>
    <w:multiLevelType w:val="hybridMultilevel"/>
    <w:tmpl w:val="3B4C4A94"/>
    <w:lvl w:ilvl="0" w:tplc="92F444C0">
      <w:numFmt w:val="bullet"/>
      <w:lvlText w:val="・"/>
      <w:lvlJc w:val="left"/>
      <w:pPr>
        <w:ind w:left="1080" w:hanging="360"/>
      </w:pPr>
      <w:rPr>
        <w:rFonts w:ascii="HG丸ｺﾞｼｯｸM-PRO" w:eastAsia="HG丸ｺﾞｼｯｸM-PRO" w:hAnsi="HG丸ｺﾞｼｯｸM-PRO" w:cstheme="minorBidi" w:hint="eastAsia"/>
        <w:color w:val="auto"/>
        <w:lang w:val="en-US"/>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1" w15:restartNumberingAfterBreak="0">
    <w:nsid w:val="742C0413"/>
    <w:multiLevelType w:val="hybridMultilevel"/>
    <w:tmpl w:val="DA66167C"/>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2" w15:restartNumberingAfterBreak="0">
    <w:nsid w:val="784718AE"/>
    <w:multiLevelType w:val="hybridMultilevel"/>
    <w:tmpl w:val="BEE83C5A"/>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3" w15:restartNumberingAfterBreak="0">
    <w:nsid w:val="790051C6"/>
    <w:multiLevelType w:val="hybridMultilevel"/>
    <w:tmpl w:val="B9CE989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798069F2"/>
    <w:multiLevelType w:val="hybridMultilevel"/>
    <w:tmpl w:val="8B3E4A58"/>
    <w:lvl w:ilvl="0" w:tplc="375E9AD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7B8F760A"/>
    <w:multiLevelType w:val="singleLevel"/>
    <w:tmpl w:val="7FE4E5B6"/>
    <w:lvl w:ilvl="0">
      <w:start w:val="1"/>
      <w:numFmt w:val="decimalEnclosedCircle"/>
      <w:lvlText w:val="%1"/>
      <w:lvlJc w:val="left"/>
      <w:pPr>
        <w:tabs>
          <w:tab w:val="num" w:pos="630"/>
        </w:tabs>
        <w:ind w:left="630" w:hanging="210"/>
      </w:pPr>
      <w:rPr>
        <w:rFonts w:hint="eastAsia"/>
      </w:rPr>
    </w:lvl>
  </w:abstractNum>
  <w:abstractNum w:abstractNumId="46" w15:restartNumberingAfterBreak="0">
    <w:nsid w:val="7F885BCE"/>
    <w:multiLevelType w:val="singleLevel"/>
    <w:tmpl w:val="60F89124"/>
    <w:lvl w:ilvl="0">
      <w:start w:val="1"/>
      <w:numFmt w:val="decimalFullWidth"/>
      <w:lvlText w:val="%1．"/>
      <w:lvlJc w:val="left"/>
      <w:pPr>
        <w:tabs>
          <w:tab w:val="num" w:pos="360"/>
        </w:tabs>
        <w:ind w:left="360" w:hanging="360"/>
      </w:pPr>
      <w:rPr>
        <w:rFonts w:hint="eastAsia"/>
      </w:rPr>
    </w:lvl>
  </w:abstractNum>
  <w:num w:numId="1" w16cid:durableId="976757672">
    <w:abstractNumId w:val="46"/>
  </w:num>
  <w:num w:numId="2" w16cid:durableId="7871300">
    <w:abstractNumId w:val="30"/>
  </w:num>
  <w:num w:numId="3" w16cid:durableId="666052837">
    <w:abstractNumId w:val="8"/>
  </w:num>
  <w:num w:numId="4" w16cid:durableId="1303194918">
    <w:abstractNumId w:val="45"/>
  </w:num>
  <w:num w:numId="5" w16cid:durableId="1163155541">
    <w:abstractNumId w:val="0"/>
  </w:num>
  <w:num w:numId="6" w16cid:durableId="1632782279">
    <w:abstractNumId w:val="1"/>
  </w:num>
  <w:num w:numId="7" w16cid:durableId="850342499">
    <w:abstractNumId w:val="6"/>
  </w:num>
  <w:num w:numId="8" w16cid:durableId="131796304">
    <w:abstractNumId w:val="9"/>
  </w:num>
  <w:num w:numId="9" w16cid:durableId="225843995">
    <w:abstractNumId w:val="7"/>
  </w:num>
  <w:num w:numId="10" w16cid:durableId="444882874">
    <w:abstractNumId w:val="16"/>
  </w:num>
  <w:num w:numId="11" w16cid:durableId="937559428">
    <w:abstractNumId w:val="44"/>
  </w:num>
  <w:num w:numId="12" w16cid:durableId="750470892">
    <w:abstractNumId w:val="23"/>
  </w:num>
  <w:num w:numId="13" w16cid:durableId="93475674">
    <w:abstractNumId w:val="33"/>
  </w:num>
  <w:num w:numId="14" w16cid:durableId="1778023165">
    <w:abstractNumId w:val="38"/>
  </w:num>
  <w:num w:numId="15" w16cid:durableId="852720964">
    <w:abstractNumId w:val="20"/>
  </w:num>
  <w:num w:numId="16" w16cid:durableId="105807758">
    <w:abstractNumId w:val="17"/>
  </w:num>
  <w:num w:numId="17" w16cid:durableId="1953127810">
    <w:abstractNumId w:val="34"/>
  </w:num>
  <w:num w:numId="18" w16cid:durableId="1545365272">
    <w:abstractNumId w:val="25"/>
  </w:num>
  <w:num w:numId="19" w16cid:durableId="1226258178">
    <w:abstractNumId w:val="18"/>
  </w:num>
  <w:num w:numId="20" w16cid:durableId="1154446639">
    <w:abstractNumId w:val="12"/>
  </w:num>
  <w:num w:numId="21" w16cid:durableId="1434937455">
    <w:abstractNumId w:val="41"/>
  </w:num>
  <w:num w:numId="22" w16cid:durableId="298921494">
    <w:abstractNumId w:val="14"/>
  </w:num>
  <w:num w:numId="23" w16cid:durableId="1079181733">
    <w:abstractNumId w:val="27"/>
  </w:num>
  <w:num w:numId="24" w16cid:durableId="1090781769">
    <w:abstractNumId w:val="42"/>
  </w:num>
  <w:num w:numId="25" w16cid:durableId="169683589">
    <w:abstractNumId w:val="37"/>
  </w:num>
  <w:num w:numId="26" w16cid:durableId="915171651">
    <w:abstractNumId w:val="15"/>
  </w:num>
  <w:num w:numId="27" w16cid:durableId="1695184089">
    <w:abstractNumId w:val="39"/>
  </w:num>
  <w:num w:numId="28" w16cid:durableId="44835589">
    <w:abstractNumId w:val="31"/>
  </w:num>
  <w:num w:numId="29" w16cid:durableId="1723170590">
    <w:abstractNumId w:val="24"/>
  </w:num>
  <w:num w:numId="30" w16cid:durableId="523440237">
    <w:abstractNumId w:val="43"/>
  </w:num>
  <w:num w:numId="31" w16cid:durableId="938558633">
    <w:abstractNumId w:val="2"/>
  </w:num>
  <w:num w:numId="32" w16cid:durableId="1787385171">
    <w:abstractNumId w:val="3"/>
  </w:num>
  <w:num w:numId="33" w16cid:durableId="1193684352">
    <w:abstractNumId w:val="28"/>
  </w:num>
  <w:num w:numId="34" w16cid:durableId="619654441">
    <w:abstractNumId w:val="5"/>
  </w:num>
  <w:num w:numId="35" w16cid:durableId="125201511">
    <w:abstractNumId w:val="4"/>
  </w:num>
  <w:num w:numId="36" w16cid:durableId="589699731">
    <w:abstractNumId w:val="13"/>
  </w:num>
  <w:num w:numId="37" w16cid:durableId="2127498325">
    <w:abstractNumId w:val="40"/>
  </w:num>
  <w:num w:numId="38" w16cid:durableId="41564676">
    <w:abstractNumId w:val="35"/>
  </w:num>
  <w:num w:numId="39" w16cid:durableId="1843467004">
    <w:abstractNumId w:val="21"/>
  </w:num>
  <w:num w:numId="40" w16cid:durableId="1765687323">
    <w:abstractNumId w:val="26"/>
  </w:num>
  <w:num w:numId="41" w16cid:durableId="182789692">
    <w:abstractNumId w:val="22"/>
  </w:num>
  <w:num w:numId="42" w16cid:durableId="1037851812">
    <w:abstractNumId w:val="19"/>
  </w:num>
  <w:num w:numId="43" w16cid:durableId="309678935">
    <w:abstractNumId w:val="32"/>
  </w:num>
  <w:num w:numId="44" w16cid:durableId="614868765">
    <w:abstractNumId w:val="29"/>
  </w:num>
  <w:num w:numId="45" w16cid:durableId="957684502">
    <w:abstractNumId w:val="11"/>
  </w:num>
  <w:num w:numId="46" w16cid:durableId="1446727050">
    <w:abstractNumId w:val="10"/>
  </w:num>
  <w:num w:numId="47" w16cid:durableId="8675255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64"/>
  <w:displayHorizontalDrawingGridEvery w:val="0"/>
  <w:displayVerticalDrawingGridEvery w:val="2"/>
  <w:characterSpacingControl w:val="compressPunctuation"/>
  <w:hdrShapeDefaults>
    <o:shapedefaults v:ext="edit" spidmax="12289" style="mso-width-relative:margin;mso-height-relative:margin;v-text-anchor:middle" fillcolor="window" strokecolor="none [3209]">
      <v:fill color="window"/>
      <v:stroke color="none [3209]"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145"/>
    <w:rsid w:val="000017C2"/>
    <w:rsid w:val="0000200A"/>
    <w:rsid w:val="00004A71"/>
    <w:rsid w:val="00004CC8"/>
    <w:rsid w:val="000050BB"/>
    <w:rsid w:val="000065F2"/>
    <w:rsid w:val="0000660C"/>
    <w:rsid w:val="000075F0"/>
    <w:rsid w:val="000114C1"/>
    <w:rsid w:val="000120EE"/>
    <w:rsid w:val="00013CF4"/>
    <w:rsid w:val="00014145"/>
    <w:rsid w:val="00014215"/>
    <w:rsid w:val="000154B7"/>
    <w:rsid w:val="000159FF"/>
    <w:rsid w:val="000164AC"/>
    <w:rsid w:val="00016DE6"/>
    <w:rsid w:val="00016F8F"/>
    <w:rsid w:val="00017188"/>
    <w:rsid w:val="0001746F"/>
    <w:rsid w:val="0002010C"/>
    <w:rsid w:val="00020B15"/>
    <w:rsid w:val="00022497"/>
    <w:rsid w:val="00022561"/>
    <w:rsid w:val="0002336F"/>
    <w:rsid w:val="00023D14"/>
    <w:rsid w:val="00024C27"/>
    <w:rsid w:val="0002537E"/>
    <w:rsid w:val="000255A7"/>
    <w:rsid w:val="000278D1"/>
    <w:rsid w:val="00027FCF"/>
    <w:rsid w:val="00030518"/>
    <w:rsid w:val="000312D6"/>
    <w:rsid w:val="00031A61"/>
    <w:rsid w:val="00031B51"/>
    <w:rsid w:val="00031DB3"/>
    <w:rsid w:val="000323A8"/>
    <w:rsid w:val="0003256B"/>
    <w:rsid w:val="00032655"/>
    <w:rsid w:val="0003472A"/>
    <w:rsid w:val="00035733"/>
    <w:rsid w:val="00035A4F"/>
    <w:rsid w:val="00036007"/>
    <w:rsid w:val="00036B5E"/>
    <w:rsid w:val="00037069"/>
    <w:rsid w:val="00037A35"/>
    <w:rsid w:val="00041A90"/>
    <w:rsid w:val="0004241E"/>
    <w:rsid w:val="0004309A"/>
    <w:rsid w:val="0004507D"/>
    <w:rsid w:val="000456EA"/>
    <w:rsid w:val="00046AD4"/>
    <w:rsid w:val="00047BF8"/>
    <w:rsid w:val="000500A5"/>
    <w:rsid w:val="00051F2A"/>
    <w:rsid w:val="0005204F"/>
    <w:rsid w:val="000542F7"/>
    <w:rsid w:val="00055128"/>
    <w:rsid w:val="00055841"/>
    <w:rsid w:val="00055890"/>
    <w:rsid w:val="000558DA"/>
    <w:rsid w:val="000571DE"/>
    <w:rsid w:val="000579A2"/>
    <w:rsid w:val="00060FEB"/>
    <w:rsid w:val="0006116B"/>
    <w:rsid w:val="0006198A"/>
    <w:rsid w:val="0006244A"/>
    <w:rsid w:val="0006287F"/>
    <w:rsid w:val="00063B66"/>
    <w:rsid w:val="000649E2"/>
    <w:rsid w:val="00064C16"/>
    <w:rsid w:val="00064C67"/>
    <w:rsid w:val="00065044"/>
    <w:rsid w:val="00065057"/>
    <w:rsid w:val="00065240"/>
    <w:rsid w:val="00066166"/>
    <w:rsid w:val="0006699F"/>
    <w:rsid w:val="00066ED5"/>
    <w:rsid w:val="00067B4F"/>
    <w:rsid w:val="000706CE"/>
    <w:rsid w:val="00070A2D"/>
    <w:rsid w:val="00071628"/>
    <w:rsid w:val="00071708"/>
    <w:rsid w:val="00071D96"/>
    <w:rsid w:val="00072AD4"/>
    <w:rsid w:val="000731BE"/>
    <w:rsid w:val="00073772"/>
    <w:rsid w:val="00073F79"/>
    <w:rsid w:val="00074CCF"/>
    <w:rsid w:val="00075C38"/>
    <w:rsid w:val="00076907"/>
    <w:rsid w:val="000771CB"/>
    <w:rsid w:val="000772E1"/>
    <w:rsid w:val="000779EF"/>
    <w:rsid w:val="000779F9"/>
    <w:rsid w:val="00077AC7"/>
    <w:rsid w:val="00080595"/>
    <w:rsid w:val="000814A2"/>
    <w:rsid w:val="0008190A"/>
    <w:rsid w:val="00081E7C"/>
    <w:rsid w:val="0008213B"/>
    <w:rsid w:val="0008217F"/>
    <w:rsid w:val="0008285D"/>
    <w:rsid w:val="00082AF8"/>
    <w:rsid w:val="000849B6"/>
    <w:rsid w:val="000852D7"/>
    <w:rsid w:val="00085F8E"/>
    <w:rsid w:val="00086776"/>
    <w:rsid w:val="00087989"/>
    <w:rsid w:val="0009021A"/>
    <w:rsid w:val="00090DC9"/>
    <w:rsid w:val="000916FC"/>
    <w:rsid w:val="0009187A"/>
    <w:rsid w:val="0009246D"/>
    <w:rsid w:val="00092A9F"/>
    <w:rsid w:val="000935F3"/>
    <w:rsid w:val="000937C3"/>
    <w:rsid w:val="00093F18"/>
    <w:rsid w:val="000948B6"/>
    <w:rsid w:val="00096762"/>
    <w:rsid w:val="000A068F"/>
    <w:rsid w:val="000A0F68"/>
    <w:rsid w:val="000A1998"/>
    <w:rsid w:val="000A2F5B"/>
    <w:rsid w:val="000A3664"/>
    <w:rsid w:val="000A4FDE"/>
    <w:rsid w:val="000A55F5"/>
    <w:rsid w:val="000A6883"/>
    <w:rsid w:val="000B051E"/>
    <w:rsid w:val="000B18C7"/>
    <w:rsid w:val="000B19DB"/>
    <w:rsid w:val="000B26B6"/>
    <w:rsid w:val="000B281E"/>
    <w:rsid w:val="000B28AD"/>
    <w:rsid w:val="000B3363"/>
    <w:rsid w:val="000B40DF"/>
    <w:rsid w:val="000B4A09"/>
    <w:rsid w:val="000B4B02"/>
    <w:rsid w:val="000B5ADE"/>
    <w:rsid w:val="000B62BA"/>
    <w:rsid w:val="000B6343"/>
    <w:rsid w:val="000B7404"/>
    <w:rsid w:val="000C1048"/>
    <w:rsid w:val="000C21D8"/>
    <w:rsid w:val="000C34CE"/>
    <w:rsid w:val="000C36E5"/>
    <w:rsid w:val="000C511F"/>
    <w:rsid w:val="000C53F7"/>
    <w:rsid w:val="000C5477"/>
    <w:rsid w:val="000D1861"/>
    <w:rsid w:val="000D1CB3"/>
    <w:rsid w:val="000D2022"/>
    <w:rsid w:val="000D23C4"/>
    <w:rsid w:val="000D3B99"/>
    <w:rsid w:val="000D6435"/>
    <w:rsid w:val="000D7750"/>
    <w:rsid w:val="000D7C8A"/>
    <w:rsid w:val="000E0335"/>
    <w:rsid w:val="000E0A40"/>
    <w:rsid w:val="000E1D76"/>
    <w:rsid w:val="000E238A"/>
    <w:rsid w:val="000E3F12"/>
    <w:rsid w:val="000E42E7"/>
    <w:rsid w:val="000E47A4"/>
    <w:rsid w:val="000E528B"/>
    <w:rsid w:val="000E5B99"/>
    <w:rsid w:val="000E63E8"/>
    <w:rsid w:val="000E694E"/>
    <w:rsid w:val="000E71B6"/>
    <w:rsid w:val="000E728A"/>
    <w:rsid w:val="000E7B37"/>
    <w:rsid w:val="000E7F75"/>
    <w:rsid w:val="000F0857"/>
    <w:rsid w:val="000F091E"/>
    <w:rsid w:val="000F1937"/>
    <w:rsid w:val="000F225C"/>
    <w:rsid w:val="000F24A3"/>
    <w:rsid w:val="000F2A60"/>
    <w:rsid w:val="000F32AC"/>
    <w:rsid w:val="000F449C"/>
    <w:rsid w:val="000F50E1"/>
    <w:rsid w:val="000F590B"/>
    <w:rsid w:val="000F769A"/>
    <w:rsid w:val="000F798B"/>
    <w:rsid w:val="000F7D89"/>
    <w:rsid w:val="001001D1"/>
    <w:rsid w:val="00101333"/>
    <w:rsid w:val="00102435"/>
    <w:rsid w:val="001027A6"/>
    <w:rsid w:val="00103355"/>
    <w:rsid w:val="00106B5F"/>
    <w:rsid w:val="0010709E"/>
    <w:rsid w:val="00107B15"/>
    <w:rsid w:val="00107C8B"/>
    <w:rsid w:val="00107E8F"/>
    <w:rsid w:val="001101D4"/>
    <w:rsid w:val="00110B52"/>
    <w:rsid w:val="0011128B"/>
    <w:rsid w:val="0011232F"/>
    <w:rsid w:val="00112670"/>
    <w:rsid w:val="0011341A"/>
    <w:rsid w:val="001137C6"/>
    <w:rsid w:val="0011393C"/>
    <w:rsid w:val="00113D65"/>
    <w:rsid w:val="00115F5E"/>
    <w:rsid w:val="00115FBF"/>
    <w:rsid w:val="00116273"/>
    <w:rsid w:val="001173DA"/>
    <w:rsid w:val="00117A88"/>
    <w:rsid w:val="00120D74"/>
    <w:rsid w:val="00122315"/>
    <w:rsid w:val="00123D5A"/>
    <w:rsid w:val="00123D62"/>
    <w:rsid w:val="001245D5"/>
    <w:rsid w:val="0012593F"/>
    <w:rsid w:val="00126FFB"/>
    <w:rsid w:val="00127E27"/>
    <w:rsid w:val="00127F75"/>
    <w:rsid w:val="00130232"/>
    <w:rsid w:val="00130765"/>
    <w:rsid w:val="001319D0"/>
    <w:rsid w:val="00131D78"/>
    <w:rsid w:val="00132473"/>
    <w:rsid w:val="00132477"/>
    <w:rsid w:val="00132C6A"/>
    <w:rsid w:val="0013554D"/>
    <w:rsid w:val="001377E5"/>
    <w:rsid w:val="00137ADA"/>
    <w:rsid w:val="00140132"/>
    <w:rsid w:val="00140934"/>
    <w:rsid w:val="00141118"/>
    <w:rsid w:val="00141A7E"/>
    <w:rsid w:val="00141C0E"/>
    <w:rsid w:val="00141DB6"/>
    <w:rsid w:val="001420F4"/>
    <w:rsid w:val="0014242E"/>
    <w:rsid w:val="00142432"/>
    <w:rsid w:val="00142848"/>
    <w:rsid w:val="00142C35"/>
    <w:rsid w:val="00142F01"/>
    <w:rsid w:val="00143938"/>
    <w:rsid w:val="00143CA1"/>
    <w:rsid w:val="00144A4D"/>
    <w:rsid w:val="00145533"/>
    <w:rsid w:val="00145DBD"/>
    <w:rsid w:val="00145F7E"/>
    <w:rsid w:val="0014656D"/>
    <w:rsid w:val="00146618"/>
    <w:rsid w:val="00146863"/>
    <w:rsid w:val="001474B7"/>
    <w:rsid w:val="00147600"/>
    <w:rsid w:val="00147854"/>
    <w:rsid w:val="00147904"/>
    <w:rsid w:val="00147DB8"/>
    <w:rsid w:val="0015016D"/>
    <w:rsid w:val="00150429"/>
    <w:rsid w:val="00150B82"/>
    <w:rsid w:val="00151E95"/>
    <w:rsid w:val="00154011"/>
    <w:rsid w:val="001543D1"/>
    <w:rsid w:val="0015492A"/>
    <w:rsid w:val="001549C0"/>
    <w:rsid w:val="00155CB9"/>
    <w:rsid w:val="0015627F"/>
    <w:rsid w:val="00156BA8"/>
    <w:rsid w:val="001571AB"/>
    <w:rsid w:val="001574ED"/>
    <w:rsid w:val="00157AB6"/>
    <w:rsid w:val="00161B6D"/>
    <w:rsid w:val="00163E5D"/>
    <w:rsid w:val="00164197"/>
    <w:rsid w:val="001641A6"/>
    <w:rsid w:val="00164477"/>
    <w:rsid w:val="00164734"/>
    <w:rsid w:val="00164743"/>
    <w:rsid w:val="00164B59"/>
    <w:rsid w:val="00164DFC"/>
    <w:rsid w:val="001650FD"/>
    <w:rsid w:val="001660B1"/>
    <w:rsid w:val="00167379"/>
    <w:rsid w:val="001678ED"/>
    <w:rsid w:val="00167D3A"/>
    <w:rsid w:val="00167FA8"/>
    <w:rsid w:val="00172700"/>
    <w:rsid w:val="00173795"/>
    <w:rsid w:val="00173ADA"/>
    <w:rsid w:val="00175D8A"/>
    <w:rsid w:val="00176462"/>
    <w:rsid w:val="0018064D"/>
    <w:rsid w:val="0018103F"/>
    <w:rsid w:val="00183368"/>
    <w:rsid w:val="00184B51"/>
    <w:rsid w:val="001860A0"/>
    <w:rsid w:val="001861FB"/>
    <w:rsid w:val="00186EDF"/>
    <w:rsid w:val="0018783D"/>
    <w:rsid w:val="00187E0F"/>
    <w:rsid w:val="00190095"/>
    <w:rsid w:val="00190284"/>
    <w:rsid w:val="001902A2"/>
    <w:rsid w:val="00190307"/>
    <w:rsid w:val="001918E5"/>
    <w:rsid w:val="0019194C"/>
    <w:rsid w:val="00192E73"/>
    <w:rsid w:val="00192F0F"/>
    <w:rsid w:val="0019356F"/>
    <w:rsid w:val="00194421"/>
    <w:rsid w:val="0019485A"/>
    <w:rsid w:val="00194B0C"/>
    <w:rsid w:val="00197D60"/>
    <w:rsid w:val="001A1401"/>
    <w:rsid w:val="001A16D0"/>
    <w:rsid w:val="001A2AD0"/>
    <w:rsid w:val="001A2E5C"/>
    <w:rsid w:val="001A2EFD"/>
    <w:rsid w:val="001A3092"/>
    <w:rsid w:val="001A3B83"/>
    <w:rsid w:val="001A3C68"/>
    <w:rsid w:val="001A3C7F"/>
    <w:rsid w:val="001A5D8B"/>
    <w:rsid w:val="001A6122"/>
    <w:rsid w:val="001A6FFC"/>
    <w:rsid w:val="001A70A2"/>
    <w:rsid w:val="001B03A4"/>
    <w:rsid w:val="001B055A"/>
    <w:rsid w:val="001B3FBC"/>
    <w:rsid w:val="001B43EB"/>
    <w:rsid w:val="001B483E"/>
    <w:rsid w:val="001B5DA3"/>
    <w:rsid w:val="001C061A"/>
    <w:rsid w:val="001C06BA"/>
    <w:rsid w:val="001C0F90"/>
    <w:rsid w:val="001C2592"/>
    <w:rsid w:val="001C3B4E"/>
    <w:rsid w:val="001C47C2"/>
    <w:rsid w:val="001C56D9"/>
    <w:rsid w:val="001C5BCE"/>
    <w:rsid w:val="001C61CA"/>
    <w:rsid w:val="001C6D88"/>
    <w:rsid w:val="001C6F16"/>
    <w:rsid w:val="001C7364"/>
    <w:rsid w:val="001D087C"/>
    <w:rsid w:val="001D100A"/>
    <w:rsid w:val="001D14FE"/>
    <w:rsid w:val="001D1BAC"/>
    <w:rsid w:val="001D22A9"/>
    <w:rsid w:val="001D31AC"/>
    <w:rsid w:val="001D3267"/>
    <w:rsid w:val="001D3761"/>
    <w:rsid w:val="001D43A2"/>
    <w:rsid w:val="001D55C9"/>
    <w:rsid w:val="001D76A8"/>
    <w:rsid w:val="001E01AB"/>
    <w:rsid w:val="001E032D"/>
    <w:rsid w:val="001E0915"/>
    <w:rsid w:val="001E0E2C"/>
    <w:rsid w:val="001E16E9"/>
    <w:rsid w:val="001E2913"/>
    <w:rsid w:val="001E2CCF"/>
    <w:rsid w:val="001E3071"/>
    <w:rsid w:val="001E3812"/>
    <w:rsid w:val="001E5027"/>
    <w:rsid w:val="001E5A2E"/>
    <w:rsid w:val="001E662F"/>
    <w:rsid w:val="001E72EB"/>
    <w:rsid w:val="001E781B"/>
    <w:rsid w:val="001E78FE"/>
    <w:rsid w:val="001E7CBE"/>
    <w:rsid w:val="001F06C5"/>
    <w:rsid w:val="001F0966"/>
    <w:rsid w:val="001F0BEB"/>
    <w:rsid w:val="001F11F0"/>
    <w:rsid w:val="001F3408"/>
    <w:rsid w:val="001F48B4"/>
    <w:rsid w:val="001F4B3F"/>
    <w:rsid w:val="001F5145"/>
    <w:rsid w:val="001F5355"/>
    <w:rsid w:val="001F5DA0"/>
    <w:rsid w:val="001F7252"/>
    <w:rsid w:val="00200006"/>
    <w:rsid w:val="00200448"/>
    <w:rsid w:val="0020150E"/>
    <w:rsid w:val="00201B01"/>
    <w:rsid w:val="002022BD"/>
    <w:rsid w:val="00202941"/>
    <w:rsid w:val="00203141"/>
    <w:rsid w:val="002037C4"/>
    <w:rsid w:val="00203E0A"/>
    <w:rsid w:val="002041C4"/>
    <w:rsid w:val="00204455"/>
    <w:rsid w:val="00204C91"/>
    <w:rsid w:val="00206120"/>
    <w:rsid w:val="0020771E"/>
    <w:rsid w:val="00210EAC"/>
    <w:rsid w:val="00211033"/>
    <w:rsid w:val="00211F01"/>
    <w:rsid w:val="00212D24"/>
    <w:rsid w:val="00213CFB"/>
    <w:rsid w:val="00216463"/>
    <w:rsid w:val="00216472"/>
    <w:rsid w:val="002165A5"/>
    <w:rsid w:val="00216ADD"/>
    <w:rsid w:val="00217531"/>
    <w:rsid w:val="002200AC"/>
    <w:rsid w:val="00220717"/>
    <w:rsid w:val="00220D44"/>
    <w:rsid w:val="00221348"/>
    <w:rsid w:val="0022135A"/>
    <w:rsid w:val="00221BDA"/>
    <w:rsid w:val="00222B55"/>
    <w:rsid w:val="00223D8B"/>
    <w:rsid w:val="00225329"/>
    <w:rsid w:val="002253FF"/>
    <w:rsid w:val="00226286"/>
    <w:rsid w:val="0022790E"/>
    <w:rsid w:val="00227A1C"/>
    <w:rsid w:val="00227DF8"/>
    <w:rsid w:val="00231565"/>
    <w:rsid w:val="00231754"/>
    <w:rsid w:val="00231D4B"/>
    <w:rsid w:val="002326CA"/>
    <w:rsid w:val="00234DA1"/>
    <w:rsid w:val="002353F9"/>
    <w:rsid w:val="0023548F"/>
    <w:rsid w:val="002364E2"/>
    <w:rsid w:val="00236F00"/>
    <w:rsid w:val="00237498"/>
    <w:rsid w:val="00237566"/>
    <w:rsid w:val="00241557"/>
    <w:rsid w:val="00242487"/>
    <w:rsid w:val="00243084"/>
    <w:rsid w:val="002430E3"/>
    <w:rsid w:val="00243187"/>
    <w:rsid w:val="002437D7"/>
    <w:rsid w:val="002452DD"/>
    <w:rsid w:val="0024564B"/>
    <w:rsid w:val="0025110E"/>
    <w:rsid w:val="00254B74"/>
    <w:rsid w:val="00254DA4"/>
    <w:rsid w:val="00255C2F"/>
    <w:rsid w:val="002565AA"/>
    <w:rsid w:val="00257688"/>
    <w:rsid w:val="002576E5"/>
    <w:rsid w:val="0025779A"/>
    <w:rsid w:val="00257A3E"/>
    <w:rsid w:val="00257CD9"/>
    <w:rsid w:val="00260C70"/>
    <w:rsid w:val="002611B7"/>
    <w:rsid w:val="002611D3"/>
    <w:rsid w:val="00261913"/>
    <w:rsid w:val="00261CEF"/>
    <w:rsid w:val="00265ACB"/>
    <w:rsid w:val="00265D89"/>
    <w:rsid w:val="00265D9B"/>
    <w:rsid w:val="00267953"/>
    <w:rsid w:val="00267BC5"/>
    <w:rsid w:val="00267CB1"/>
    <w:rsid w:val="00267F84"/>
    <w:rsid w:val="0027165B"/>
    <w:rsid w:val="00271FBB"/>
    <w:rsid w:val="00273534"/>
    <w:rsid w:val="002743E0"/>
    <w:rsid w:val="00276FFE"/>
    <w:rsid w:val="00277433"/>
    <w:rsid w:val="002774D8"/>
    <w:rsid w:val="002801CA"/>
    <w:rsid w:val="002807B7"/>
    <w:rsid w:val="00280FC4"/>
    <w:rsid w:val="00281E24"/>
    <w:rsid w:val="0028278B"/>
    <w:rsid w:val="002860EB"/>
    <w:rsid w:val="0028693B"/>
    <w:rsid w:val="00287898"/>
    <w:rsid w:val="00287B44"/>
    <w:rsid w:val="00290012"/>
    <w:rsid w:val="0029047D"/>
    <w:rsid w:val="00290651"/>
    <w:rsid w:val="0029160C"/>
    <w:rsid w:val="002918B4"/>
    <w:rsid w:val="00291F15"/>
    <w:rsid w:val="0029319F"/>
    <w:rsid w:val="00294474"/>
    <w:rsid w:val="002949FC"/>
    <w:rsid w:val="00294C68"/>
    <w:rsid w:val="0029505B"/>
    <w:rsid w:val="00295B6A"/>
    <w:rsid w:val="002968D9"/>
    <w:rsid w:val="00297B66"/>
    <w:rsid w:val="00297C54"/>
    <w:rsid w:val="002A0404"/>
    <w:rsid w:val="002A0C7D"/>
    <w:rsid w:val="002A206B"/>
    <w:rsid w:val="002A27A4"/>
    <w:rsid w:val="002A3E16"/>
    <w:rsid w:val="002A457C"/>
    <w:rsid w:val="002A4C48"/>
    <w:rsid w:val="002A4D87"/>
    <w:rsid w:val="002A4FD9"/>
    <w:rsid w:val="002A5193"/>
    <w:rsid w:val="002A5472"/>
    <w:rsid w:val="002A691C"/>
    <w:rsid w:val="002A6A6E"/>
    <w:rsid w:val="002A6B2F"/>
    <w:rsid w:val="002A7024"/>
    <w:rsid w:val="002B04A5"/>
    <w:rsid w:val="002B0565"/>
    <w:rsid w:val="002B3832"/>
    <w:rsid w:val="002B46D3"/>
    <w:rsid w:val="002B4CBF"/>
    <w:rsid w:val="002B51C9"/>
    <w:rsid w:val="002B5588"/>
    <w:rsid w:val="002B6112"/>
    <w:rsid w:val="002C0E06"/>
    <w:rsid w:val="002C362C"/>
    <w:rsid w:val="002C4257"/>
    <w:rsid w:val="002C49C6"/>
    <w:rsid w:val="002C5BD6"/>
    <w:rsid w:val="002C61FC"/>
    <w:rsid w:val="002C770A"/>
    <w:rsid w:val="002C7714"/>
    <w:rsid w:val="002C7B80"/>
    <w:rsid w:val="002C7D74"/>
    <w:rsid w:val="002C7F16"/>
    <w:rsid w:val="002D06DF"/>
    <w:rsid w:val="002D09F1"/>
    <w:rsid w:val="002D18A4"/>
    <w:rsid w:val="002D19B2"/>
    <w:rsid w:val="002D2713"/>
    <w:rsid w:val="002D4374"/>
    <w:rsid w:val="002D4B70"/>
    <w:rsid w:val="002D5116"/>
    <w:rsid w:val="002D5560"/>
    <w:rsid w:val="002D5735"/>
    <w:rsid w:val="002D68A5"/>
    <w:rsid w:val="002D68D8"/>
    <w:rsid w:val="002E0095"/>
    <w:rsid w:val="002E1681"/>
    <w:rsid w:val="002E1791"/>
    <w:rsid w:val="002E17FC"/>
    <w:rsid w:val="002E33A8"/>
    <w:rsid w:val="002E37A3"/>
    <w:rsid w:val="002E4E97"/>
    <w:rsid w:val="002E5B49"/>
    <w:rsid w:val="002E6757"/>
    <w:rsid w:val="002E70FD"/>
    <w:rsid w:val="002E7528"/>
    <w:rsid w:val="002F0A1C"/>
    <w:rsid w:val="002F0A5B"/>
    <w:rsid w:val="002F16FB"/>
    <w:rsid w:val="002F17FB"/>
    <w:rsid w:val="002F29D7"/>
    <w:rsid w:val="002F2BFD"/>
    <w:rsid w:val="002F3AD5"/>
    <w:rsid w:val="002F410E"/>
    <w:rsid w:val="002F41AC"/>
    <w:rsid w:val="002F5319"/>
    <w:rsid w:val="002F598D"/>
    <w:rsid w:val="002F64BB"/>
    <w:rsid w:val="002F6845"/>
    <w:rsid w:val="002F6B29"/>
    <w:rsid w:val="002F6D52"/>
    <w:rsid w:val="002F707C"/>
    <w:rsid w:val="002F75A5"/>
    <w:rsid w:val="002F7B5C"/>
    <w:rsid w:val="002F7F85"/>
    <w:rsid w:val="00300B28"/>
    <w:rsid w:val="00300B4A"/>
    <w:rsid w:val="003010AC"/>
    <w:rsid w:val="00302A9B"/>
    <w:rsid w:val="00302F9D"/>
    <w:rsid w:val="00304BC5"/>
    <w:rsid w:val="00304C71"/>
    <w:rsid w:val="003058BE"/>
    <w:rsid w:val="00305BE3"/>
    <w:rsid w:val="00305D86"/>
    <w:rsid w:val="00306487"/>
    <w:rsid w:val="003065B3"/>
    <w:rsid w:val="00306616"/>
    <w:rsid w:val="003071B9"/>
    <w:rsid w:val="003114AB"/>
    <w:rsid w:val="00312AEC"/>
    <w:rsid w:val="00312FAC"/>
    <w:rsid w:val="00313963"/>
    <w:rsid w:val="003141C7"/>
    <w:rsid w:val="00314D32"/>
    <w:rsid w:val="0031655D"/>
    <w:rsid w:val="00317200"/>
    <w:rsid w:val="00317436"/>
    <w:rsid w:val="003207C3"/>
    <w:rsid w:val="00321D69"/>
    <w:rsid w:val="003221EE"/>
    <w:rsid w:val="00322C2A"/>
    <w:rsid w:val="0032335F"/>
    <w:rsid w:val="003252EC"/>
    <w:rsid w:val="0032568E"/>
    <w:rsid w:val="003256F2"/>
    <w:rsid w:val="00325C99"/>
    <w:rsid w:val="00326473"/>
    <w:rsid w:val="00326BD7"/>
    <w:rsid w:val="0033068D"/>
    <w:rsid w:val="00330A12"/>
    <w:rsid w:val="0033108C"/>
    <w:rsid w:val="00331147"/>
    <w:rsid w:val="003317B2"/>
    <w:rsid w:val="0033245C"/>
    <w:rsid w:val="00332BC4"/>
    <w:rsid w:val="003332E1"/>
    <w:rsid w:val="00333CEA"/>
    <w:rsid w:val="00334CB2"/>
    <w:rsid w:val="003357B6"/>
    <w:rsid w:val="00336F91"/>
    <w:rsid w:val="00337938"/>
    <w:rsid w:val="00340A68"/>
    <w:rsid w:val="00341672"/>
    <w:rsid w:val="003438C1"/>
    <w:rsid w:val="00343E6D"/>
    <w:rsid w:val="00344586"/>
    <w:rsid w:val="00344E21"/>
    <w:rsid w:val="00345503"/>
    <w:rsid w:val="003463B6"/>
    <w:rsid w:val="00346B54"/>
    <w:rsid w:val="00347238"/>
    <w:rsid w:val="00350345"/>
    <w:rsid w:val="003503A3"/>
    <w:rsid w:val="00350C0B"/>
    <w:rsid w:val="0035164E"/>
    <w:rsid w:val="00351EAC"/>
    <w:rsid w:val="00352325"/>
    <w:rsid w:val="003544F6"/>
    <w:rsid w:val="00355BB0"/>
    <w:rsid w:val="00355BD8"/>
    <w:rsid w:val="00355DBE"/>
    <w:rsid w:val="00356316"/>
    <w:rsid w:val="003567EC"/>
    <w:rsid w:val="00356DD0"/>
    <w:rsid w:val="00356FC7"/>
    <w:rsid w:val="0035773B"/>
    <w:rsid w:val="0035776E"/>
    <w:rsid w:val="00360CFA"/>
    <w:rsid w:val="00360EED"/>
    <w:rsid w:val="0036113A"/>
    <w:rsid w:val="003617A3"/>
    <w:rsid w:val="00361ABE"/>
    <w:rsid w:val="00361FA9"/>
    <w:rsid w:val="00362FD7"/>
    <w:rsid w:val="003639D8"/>
    <w:rsid w:val="003649CA"/>
    <w:rsid w:val="00370BF5"/>
    <w:rsid w:val="0037120B"/>
    <w:rsid w:val="0037163B"/>
    <w:rsid w:val="003728A9"/>
    <w:rsid w:val="003729C6"/>
    <w:rsid w:val="0037330D"/>
    <w:rsid w:val="0037410A"/>
    <w:rsid w:val="003749BC"/>
    <w:rsid w:val="00375143"/>
    <w:rsid w:val="00375894"/>
    <w:rsid w:val="00375954"/>
    <w:rsid w:val="00376BBD"/>
    <w:rsid w:val="00376C1D"/>
    <w:rsid w:val="003777BD"/>
    <w:rsid w:val="00377CD9"/>
    <w:rsid w:val="00377E4F"/>
    <w:rsid w:val="0038013B"/>
    <w:rsid w:val="0038028F"/>
    <w:rsid w:val="003807AF"/>
    <w:rsid w:val="003807BF"/>
    <w:rsid w:val="003813BB"/>
    <w:rsid w:val="0038181E"/>
    <w:rsid w:val="0038322F"/>
    <w:rsid w:val="00383621"/>
    <w:rsid w:val="00383693"/>
    <w:rsid w:val="0038388E"/>
    <w:rsid w:val="0038442F"/>
    <w:rsid w:val="003857E0"/>
    <w:rsid w:val="00386769"/>
    <w:rsid w:val="003876EE"/>
    <w:rsid w:val="00387CB7"/>
    <w:rsid w:val="00387F0B"/>
    <w:rsid w:val="0039003A"/>
    <w:rsid w:val="00390BAE"/>
    <w:rsid w:val="0039109E"/>
    <w:rsid w:val="00392461"/>
    <w:rsid w:val="00392F69"/>
    <w:rsid w:val="003930A7"/>
    <w:rsid w:val="003939BC"/>
    <w:rsid w:val="00393B92"/>
    <w:rsid w:val="00393CB5"/>
    <w:rsid w:val="00394A74"/>
    <w:rsid w:val="00395103"/>
    <w:rsid w:val="00395ACC"/>
    <w:rsid w:val="00395ADB"/>
    <w:rsid w:val="00395BDE"/>
    <w:rsid w:val="003979E3"/>
    <w:rsid w:val="00397F5E"/>
    <w:rsid w:val="003A0A8D"/>
    <w:rsid w:val="003A1026"/>
    <w:rsid w:val="003A1D05"/>
    <w:rsid w:val="003A3E36"/>
    <w:rsid w:val="003A452F"/>
    <w:rsid w:val="003A4C76"/>
    <w:rsid w:val="003A4F2D"/>
    <w:rsid w:val="003A5734"/>
    <w:rsid w:val="003A598C"/>
    <w:rsid w:val="003A59EA"/>
    <w:rsid w:val="003A6AB8"/>
    <w:rsid w:val="003A6CB2"/>
    <w:rsid w:val="003A717E"/>
    <w:rsid w:val="003A7261"/>
    <w:rsid w:val="003A7771"/>
    <w:rsid w:val="003B17EE"/>
    <w:rsid w:val="003B1ACB"/>
    <w:rsid w:val="003B2114"/>
    <w:rsid w:val="003B2435"/>
    <w:rsid w:val="003B2E17"/>
    <w:rsid w:val="003B33BE"/>
    <w:rsid w:val="003B3F7F"/>
    <w:rsid w:val="003B50E3"/>
    <w:rsid w:val="003B60E6"/>
    <w:rsid w:val="003B64BA"/>
    <w:rsid w:val="003C1337"/>
    <w:rsid w:val="003C1400"/>
    <w:rsid w:val="003C1D9B"/>
    <w:rsid w:val="003C20F2"/>
    <w:rsid w:val="003C21ED"/>
    <w:rsid w:val="003C2682"/>
    <w:rsid w:val="003C300D"/>
    <w:rsid w:val="003C38D3"/>
    <w:rsid w:val="003C3D27"/>
    <w:rsid w:val="003C4236"/>
    <w:rsid w:val="003C53DD"/>
    <w:rsid w:val="003C5442"/>
    <w:rsid w:val="003C6EDF"/>
    <w:rsid w:val="003D0105"/>
    <w:rsid w:val="003D0214"/>
    <w:rsid w:val="003D05DD"/>
    <w:rsid w:val="003D1965"/>
    <w:rsid w:val="003D1C08"/>
    <w:rsid w:val="003D20F2"/>
    <w:rsid w:val="003D24E4"/>
    <w:rsid w:val="003D2D31"/>
    <w:rsid w:val="003D4103"/>
    <w:rsid w:val="003D43AE"/>
    <w:rsid w:val="003D58DB"/>
    <w:rsid w:val="003D613B"/>
    <w:rsid w:val="003D741B"/>
    <w:rsid w:val="003D7E7D"/>
    <w:rsid w:val="003E0110"/>
    <w:rsid w:val="003E0B8D"/>
    <w:rsid w:val="003E2ABB"/>
    <w:rsid w:val="003E37A0"/>
    <w:rsid w:val="003E4876"/>
    <w:rsid w:val="003E4B26"/>
    <w:rsid w:val="003E4BA4"/>
    <w:rsid w:val="003E52A8"/>
    <w:rsid w:val="003E52BE"/>
    <w:rsid w:val="003E6143"/>
    <w:rsid w:val="003E6394"/>
    <w:rsid w:val="003E7E96"/>
    <w:rsid w:val="003F0025"/>
    <w:rsid w:val="003F0463"/>
    <w:rsid w:val="003F109D"/>
    <w:rsid w:val="003F17D5"/>
    <w:rsid w:val="003F1CD3"/>
    <w:rsid w:val="003F212B"/>
    <w:rsid w:val="003F2A22"/>
    <w:rsid w:val="003F2F3B"/>
    <w:rsid w:val="003F3A3E"/>
    <w:rsid w:val="003F3E62"/>
    <w:rsid w:val="003F4041"/>
    <w:rsid w:val="003F5BB3"/>
    <w:rsid w:val="003F78B9"/>
    <w:rsid w:val="003F7CBA"/>
    <w:rsid w:val="0040185A"/>
    <w:rsid w:val="004020E2"/>
    <w:rsid w:val="004029CC"/>
    <w:rsid w:val="00403255"/>
    <w:rsid w:val="004035A8"/>
    <w:rsid w:val="004035CF"/>
    <w:rsid w:val="00403755"/>
    <w:rsid w:val="00403AED"/>
    <w:rsid w:val="00404FA9"/>
    <w:rsid w:val="004114F9"/>
    <w:rsid w:val="004117D8"/>
    <w:rsid w:val="00412651"/>
    <w:rsid w:val="004129B8"/>
    <w:rsid w:val="00412C8E"/>
    <w:rsid w:val="00413498"/>
    <w:rsid w:val="00414637"/>
    <w:rsid w:val="00415A3B"/>
    <w:rsid w:val="004164E6"/>
    <w:rsid w:val="00416A0F"/>
    <w:rsid w:val="0041701E"/>
    <w:rsid w:val="00417719"/>
    <w:rsid w:val="00420ABC"/>
    <w:rsid w:val="00422C4E"/>
    <w:rsid w:val="0042387C"/>
    <w:rsid w:val="00423B72"/>
    <w:rsid w:val="00425270"/>
    <w:rsid w:val="004255D9"/>
    <w:rsid w:val="00425CF6"/>
    <w:rsid w:val="00426816"/>
    <w:rsid w:val="00426DB7"/>
    <w:rsid w:val="00426E99"/>
    <w:rsid w:val="004275C2"/>
    <w:rsid w:val="0042794F"/>
    <w:rsid w:val="00427EEF"/>
    <w:rsid w:val="00432CA0"/>
    <w:rsid w:val="004330C1"/>
    <w:rsid w:val="00433C3F"/>
    <w:rsid w:val="00434B14"/>
    <w:rsid w:val="004353F3"/>
    <w:rsid w:val="00436519"/>
    <w:rsid w:val="00436DEC"/>
    <w:rsid w:val="00437485"/>
    <w:rsid w:val="00440CA8"/>
    <w:rsid w:val="00441872"/>
    <w:rsid w:val="00442930"/>
    <w:rsid w:val="00442F95"/>
    <w:rsid w:val="00443141"/>
    <w:rsid w:val="00443CDC"/>
    <w:rsid w:val="00445266"/>
    <w:rsid w:val="00445B56"/>
    <w:rsid w:val="00446528"/>
    <w:rsid w:val="00446CBC"/>
    <w:rsid w:val="004500D3"/>
    <w:rsid w:val="00451513"/>
    <w:rsid w:val="00451747"/>
    <w:rsid w:val="00451C9B"/>
    <w:rsid w:val="004529B3"/>
    <w:rsid w:val="00452A0C"/>
    <w:rsid w:val="0045400A"/>
    <w:rsid w:val="00455071"/>
    <w:rsid w:val="004554D5"/>
    <w:rsid w:val="00455FA5"/>
    <w:rsid w:val="004564C5"/>
    <w:rsid w:val="00457D35"/>
    <w:rsid w:val="00460817"/>
    <w:rsid w:val="00460CFF"/>
    <w:rsid w:val="00464A1D"/>
    <w:rsid w:val="00465B8F"/>
    <w:rsid w:val="004668D0"/>
    <w:rsid w:val="004668D1"/>
    <w:rsid w:val="00466EC5"/>
    <w:rsid w:val="004672BE"/>
    <w:rsid w:val="004714E6"/>
    <w:rsid w:val="00472387"/>
    <w:rsid w:val="00472554"/>
    <w:rsid w:val="004727AB"/>
    <w:rsid w:val="00472FDA"/>
    <w:rsid w:val="00473351"/>
    <w:rsid w:val="00473B6E"/>
    <w:rsid w:val="0047403D"/>
    <w:rsid w:val="00474AF9"/>
    <w:rsid w:val="0047523F"/>
    <w:rsid w:val="0047549C"/>
    <w:rsid w:val="00475E4D"/>
    <w:rsid w:val="00475E73"/>
    <w:rsid w:val="00476263"/>
    <w:rsid w:val="004762F8"/>
    <w:rsid w:val="00476CE8"/>
    <w:rsid w:val="004800CF"/>
    <w:rsid w:val="00481386"/>
    <w:rsid w:val="00483DE6"/>
    <w:rsid w:val="00484A01"/>
    <w:rsid w:val="00485FB4"/>
    <w:rsid w:val="00491333"/>
    <w:rsid w:val="00491E65"/>
    <w:rsid w:val="004924C5"/>
    <w:rsid w:val="004925AE"/>
    <w:rsid w:val="00492988"/>
    <w:rsid w:val="00493385"/>
    <w:rsid w:val="00493E62"/>
    <w:rsid w:val="0049455B"/>
    <w:rsid w:val="00494CFC"/>
    <w:rsid w:val="0049590E"/>
    <w:rsid w:val="00496340"/>
    <w:rsid w:val="00496A43"/>
    <w:rsid w:val="0049767C"/>
    <w:rsid w:val="004A42D5"/>
    <w:rsid w:val="004A4335"/>
    <w:rsid w:val="004A4859"/>
    <w:rsid w:val="004A4CB3"/>
    <w:rsid w:val="004A5265"/>
    <w:rsid w:val="004A6BAC"/>
    <w:rsid w:val="004A711E"/>
    <w:rsid w:val="004A7193"/>
    <w:rsid w:val="004A72A8"/>
    <w:rsid w:val="004A7B3A"/>
    <w:rsid w:val="004B0D3C"/>
    <w:rsid w:val="004B0D43"/>
    <w:rsid w:val="004B282B"/>
    <w:rsid w:val="004B41D9"/>
    <w:rsid w:val="004B4572"/>
    <w:rsid w:val="004B4F88"/>
    <w:rsid w:val="004B70AB"/>
    <w:rsid w:val="004B7A2B"/>
    <w:rsid w:val="004C0361"/>
    <w:rsid w:val="004C0FA8"/>
    <w:rsid w:val="004C2D8A"/>
    <w:rsid w:val="004C3C99"/>
    <w:rsid w:val="004C43B2"/>
    <w:rsid w:val="004C4C48"/>
    <w:rsid w:val="004C590C"/>
    <w:rsid w:val="004C5C78"/>
    <w:rsid w:val="004C6912"/>
    <w:rsid w:val="004C777F"/>
    <w:rsid w:val="004C7A2E"/>
    <w:rsid w:val="004D15C7"/>
    <w:rsid w:val="004D207B"/>
    <w:rsid w:val="004D24AA"/>
    <w:rsid w:val="004D2AAE"/>
    <w:rsid w:val="004D2D8A"/>
    <w:rsid w:val="004D2F46"/>
    <w:rsid w:val="004D34FA"/>
    <w:rsid w:val="004D3953"/>
    <w:rsid w:val="004D4244"/>
    <w:rsid w:val="004D4CA2"/>
    <w:rsid w:val="004D5864"/>
    <w:rsid w:val="004D58E0"/>
    <w:rsid w:val="004D664A"/>
    <w:rsid w:val="004D7BAF"/>
    <w:rsid w:val="004D7E43"/>
    <w:rsid w:val="004E119A"/>
    <w:rsid w:val="004E1554"/>
    <w:rsid w:val="004E2D94"/>
    <w:rsid w:val="004E333E"/>
    <w:rsid w:val="004E4460"/>
    <w:rsid w:val="004E4DF5"/>
    <w:rsid w:val="004F003D"/>
    <w:rsid w:val="004F00BB"/>
    <w:rsid w:val="004F00C6"/>
    <w:rsid w:val="004F2A39"/>
    <w:rsid w:val="004F3422"/>
    <w:rsid w:val="004F4D37"/>
    <w:rsid w:val="004F6A98"/>
    <w:rsid w:val="0050067A"/>
    <w:rsid w:val="00500BC0"/>
    <w:rsid w:val="00500C7A"/>
    <w:rsid w:val="00500D42"/>
    <w:rsid w:val="00500F52"/>
    <w:rsid w:val="00501E3C"/>
    <w:rsid w:val="00504140"/>
    <w:rsid w:val="0050516E"/>
    <w:rsid w:val="005051B9"/>
    <w:rsid w:val="0050585B"/>
    <w:rsid w:val="00505BA2"/>
    <w:rsid w:val="0050647F"/>
    <w:rsid w:val="00506D4A"/>
    <w:rsid w:val="00507129"/>
    <w:rsid w:val="0051075F"/>
    <w:rsid w:val="005107A3"/>
    <w:rsid w:val="0051087B"/>
    <w:rsid w:val="00511177"/>
    <w:rsid w:val="00511DAD"/>
    <w:rsid w:val="005126ED"/>
    <w:rsid w:val="00512A80"/>
    <w:rsid w:val="005159A7"/>
    <w:rsid w:val="00515D17"/>
    <w:rsid w:val="00516868"/>
    <w:rsid w:val="00516BAC"/>
    <w:rsid w:val="00520342"/>
    <w:rsid w:val="0052047A"/>
    <w:rsid w:val="00521E9E"/>
    <w:rsid w:val="005226AA"/>
    <w:rsid w:val="00522D60"/>
    <w:rsid w:val="00522F9F"/>
    <w:rsid w:val="005233E6"/>
    <w:rsid w:val="00523C9D"/>
    <w:rsid w:val="00523E7D"/>
    <w:rsid w:val="0052469C"/>
    <w:rsid w:val="00525629"/>
    <w:rsid w:val="005265F8"/>
    <w:rsid w:val="00526751"/>
    <w:rsid w:val="0053023B"/>
    <w:rsid w:val="00530DCC"/>
    <w:rsid w:val="00531EE0"/>
    <w:rsid w:val="00532D71"/>
    <w:rsid w:val="00533EF3"/>
    <w:rsid w:val="005341A0"/>
    <w:rsid w:val="005344CC"/>
    <w:rsid w:val="005348E9"/>
    <w:rsid w:val="005354D9"/>
    <w:rsid w:val="00535522"/>
    <w:rsid w:val="00535671"/>
    <w:rsid w:val="005357C1"/>
    <w:rsid w:val="00536452"/>
    <w:rsid w:val="005368CF"/>
    <w:rsid w:val="00537CFC"/>
    <w:rsid w:val="00540C47"/>
    <w:rsid w:val="00540EA3"/>
    <w:rsid w:val="005410D5"/>
    <w:rsid w:val="00541C45"/>
    <w:rsid w:val="005427AE"/>
    <w:rsid w:val="00543B76"/>
    <w:rsid w:val="00544397"/>
    <w:rsid w:val="00544EA6"/>
    <w:rsid w:val="0054639E"/>
    <w:rsid w:val="00546934"/>
    <w:rsid w:val="005472EA"/>
    <w:rsid w:val="00550E2A"/>
    <w:rsid w:val="00552313"/>
    <w:rsid w:val="005537BF"/>
    <w:rsid w:val="0055445B"/>
    <w:rsid w:val="005549D5"/>
    <w:rsid w:val="00555F2B"/>
    <w:rsid w:val="0055684D"/>
    <w:rsid w:val="00556E1B"/>
    <w:rsid w:val="00557EC5"/>
    <w:rsid w:val="005604B7"/>
    <w:rsid w:val="0056156C"/>
    <w:rsid w:val="0056207F"/>
    <w:rsid w:val="0056240D"/>
    <w:rsid w:val="00562418"/>
    <w:rsid w:val="00562607"/>
    <w:rsid w:val="00564F09"/>
    <w:rsid w:val="00565146"/>
    <w:rsid w:val="00566020"/>
    <w:rsid w:val="005702A6"/>
    <w:rsid w:val="005702DC"/>
    <w:rsid w:val="00570495"/>
    <w:rsid w:val="005704AE"/>
    <w:rsid w:val="00570C8F"/>
    <w:rsid w:val="00570DD1"/>
    <w:rsid w:val="00573353"/>
    <w:rsid w:val="005746D5"/>
    <w:rsid w:val="005759CC"/>
    <w:rsid w:val="00576592"/>
    <w:rsid w:val="005768B7"/>
    <w:rsid w:val="00577269"/>
    <w:rsid w:val="00577790"/>
    <w:rsid w:val="005811BA"/>
    <w:rsid w:val="005825F2"/>
    <w:rsid w:val="00582973"/>
    <w:rsid w:val="00582A08"/>
    <w:rsid w:val="00582E46"/>
    <w:rsid w:val="00583BC6"/>
    <w:rsid w:val="005841A2"/>
    <w:rsid w:val="00584268"/>
    <w:rsid w:val="00584BB0"/>
    <w:rsid w:val="005853F1"/>
    <w:rsid w:val="00585D6D"/>
    <w:rsid w:val="00590459"/>
    <w:rsid w:val="00592A60"/>
    <w:rsid w:val="00592DFC"/>
    <w:rsid w:val="00593484"/>
    <w:rsid w:val="005941D0"/>
    <w:rsid w:val="0059422A"/>
    <w:rsid w:val="00594692"/>
    <w:rsid w:val="005946D6"/>
    <w:rsid w:val="0059500E"/>
    <w:rsid w:val="005973E5"/>
    <w:rsid w:val="005A0D6F"/>
    <w:rsid w:val="005A200D"/>
    <w:rsid w:val="005A24B1"/>
    <w:rsid w:val="005A2F02"/>
    <w:rsid w:val="005A3C71"/>
    <w:rsid w:val="005A3D3E"/>
    <w:rsid w:val="005A45E0"/>
    <w:rsid w:val="005A461D"/>
    <w:rsid w:val="005A4E55"/>
    <w:rsid w:val="005A5A38"/>
    <w:rsid w:val="005A5F17"/>
    <w:rsid w:val="005A6A57"/>
    <w:rsid w:val="005A6D59"/>
    <w:rsid w:val="005A6E85"/>
    <w:rsid w:val="005A7719"/>
    <w:rsid w:val="005A7C55"/>
    <w:rsid w:val="005B2992"/>
    <w:rsid w:val="005B2E60"/>
    <w:rsid w:val="005B318F"/>
    <w:rsid w:val="005B37BC"/>
    <w:rsid w:val="005B3C25"/>
    <w:rsid w:val="005B5401"/>
    <w:rsid w:val="005B5B52"/>
    <w:rsid w:val="005B71B9"/>
    <w:rsid w:val="005B7464"/>
    <w:rsid w:val="005B793B"/>
    <w:rsid w:val="005C0435"/>
    <w:rsid w:val="005C1F7A"/>
    <w:rsid w:val="005C221F"/>
    <w:rsid w:val="005C3379"/>
    <w:rsid w:val="005C420E"/>
    <w:rsid w:val="005C581C"/>
    <w:rsid w:val="005C72DF"/>
    <w:rsid w:val="005C7822"/>
    <w:rsid w:val="005D0A29"/>
    <w:rsid w:val="005D0D10"/>
    <w:rsid w:val="005D0DEE"/>
    <w:rsid w:val="005D0E9E"/>
    <w:rsid w:val="005D1093"/>
    <w:rsid w:val="005D1404"/>
    <w:rsid w:val="005D32E2"/>
    <w:rsid w:val="005D4B82"/>
    <w:rsid w:val="005D4C76"/>
    <w:rsid w:val="005D54AE"/>
    <w:rsid w:val="005D5DD8"/>
    <w:rsid w:val="005D644D"/>
    <w:rsid w:val="005D72C9"/>
    <w:rsid w:val="005E109D"/>
    <w:rsid w:val="005E146D"/>
    <w:rsid w:val="005E26E1"/>
    <w:rsid w:val="005E3963"/>
    <w:rsid w:val="005E4D60"/>
    <w:rsid w:val="005E4E3A"/>
    <w:rsid w:val="005E5BD0"/>
    <w:rsid w:val="005E5C91"/>
    <w:rsid w:val="005E5E5B"/>
    <w:rsid w:val="005F0AFF"/>
    <w:rsid w:val="005F185F"/>
    <w:rsid w:val="005F1EE5"/>
    <w:rsid w:val="005F4215"/>
    <w:rsid w:val="005F49F5"/>
    <w:rsid w:val="005F5E88"/>
    <w:rsid w:val="005F7492"/>
    <w:rsid w:val="006004D0"/>
    <w:rsid w:val="006065BE"/>
    <w:rsid w:val="006067B0"/>
    <w:rsid w:val="00611B96"/>
    <w:rsid w:val="006121B7"/>
    <w:rsid w:val="00612390"/>
    <w:rsid w:val="006132C6"/>
    <w:rsid w:val="0061349F"/>
    <w:rsid w:val="00614B98"/>
    <w:rsid w:val="00614DEC"/>
    <w:rsid w:val="0061521B"/>
    <w:rsid w:val="00615720"/>
    <w:rsid w:val="00616050"/>
    <w:rsid w:val="00616B95"/>
    <w:rsid w:val="00620FB4"/>
    <w:rsid w:val="00621336"/>
    <w:rsid w:val="006214B2"/>
    <w:rsid w:val="0062153F"/>
    <w:rsid w:val="00622509"/>
    <w:rsid w:val="0062253C"/>
    <w:rsid w:val="00622B34"/>
    <w:rsid w:val="0062492D"/>
    <w:rsid w:val="00624A3D"/>
    <w:rsid w:val="00624CF0"/>
    <w:rsid w:val="006253C7"/>
    <w:rsid w:val="006253F1"/>
    <w:rsid w:val="006257CE"/>
    <w:rsid w:val="00625E6B"/>
    <w:rsid w:val="006268DC"/>
    <w:rsid w:val="00626C90"/>
    <w:rsid w:val="00627118"/>
    <w:rsid w:val="006279D9"/>
    <w:rsid w:val="0063039F"/>
    <w:rsid w:val="00630D4B"/>
    <w:rsid w:val="00631908"/>
    <w:rsid w:val="00632B33"/>
    <w:rsid w:val="0063367C"/>
    <w:rsid w:val="00633960"/>
    <w:rsid w:val="006357F7"/>
    <w:rsid w:val="00635A1D"/>
    <w:rsid w:val="006363DB"/>
    <w:rsid w:val="00636419"/>
    <w:rsid w:val="006366AF"/>
    <w:rsid w:val="006402F3"/>
    <w:rsid w:val="00641716"/>
    <w:rsid w:val="006422A2"/>
    <w:rsid w:val="00642618"/>
    <w:rsid w:val="00644072"/>
    <w:rsid w:val="00644292"/>
    <w:rsid w:val="006446BD"/>
    <w:rsid w:val="00644BAF"/>
    <w:rsid w:val="006457AA"/>
    <w:rsid w:val="00645CBD"/>
    <w:rsid w:val="00645D3C"/>
    <w:rsid w:val="00646090"/>
    <w:rsid w:val="00646190"/>
    <w:rsid w:val="00652684"/>
    <w:rsid w:val="00652B2D"/>
    <w:rsid w:val="00652EA5"/>
    <w:rsid w:val="00653DCB"/>
    <w:rsid w:val="00654E72"/>
    <w:rsid w:val="00654F0A"/>
    <w:rsid w:val="00655111"/>
    <w:rsid w:val="006555E0"/>
    <w:rsid w:val="00656149"/>
    <w:rsid w:val="00657D40"/>
    <w:rsid w:val="00660A66"/>
    <w:rsid w:val="00661F77"/>
    <w:rsid w:val="006630FF"/>
    <w:rsid w:val="00663105"/>
    <w:rsid w:val="0066386B"/>
    <w:rsid w:val="006639EC"/>
    <w:rsid w:val="00663F58"/>
    <w:rsid w:val="00664269"/>
    <w:rsid w:val="00664BEF"/>
    <w:rsid w:val="00664D50"/>
    <w:rsid w:val="00665072"/>
    <w:rsid w:val="00665598"/>
    <w:rsid w:val="00666F28"/>
    <w:rsid w:val="00667AF8"/>
    <w:rsid w:val="00671FEA"/>
    <w:rsid w:val="00672A68"/>
    <w:rsid w:val="006744BE"/>
    <w:rsid w:val="00674A33"/>
    <w:rsid w:val="0067510C"/>
    <w:rsid w:val="0067599F"/>
    <w:rsid w:val="00675BAF"/>
    <w:rsid w:val="00676B06"/>
    <w:rsid w:val="006801D6"/>
    <w:rsid w:val="00680B78"/>
    <w:rsid w:val="00681C83"/>
    <w:rsid w:val="00682594"/>
    <w:rsid w:val="00683A4E"/>
    <w:rsid w:val="00684447"/>
    <w:rsid w:val="006848D8"/>
    <w:rsid w:val="00684F44"/>
    <w:rsid w:val="00685573"/>
    <w:rsid w:val="00685881"/>
    <w:rsid w:val="00687C6A"/>
    <w:rsid w:val="00687D4F"/>
    <w:rsid w:val="00690406"/>
    <w:rsid w:val="006904B5"/>
    <w:rsid w:val="00694024"/>
    <w:rsid w:val="00694121"/>
    <w:rsid w:val="006954A3"/>
    <w:rsid w:val="00695F26"/>
    <w:rsid w:val="0069634D"/>
    <w:rsid w:val="00697936"/>
    <w:rsid w:val="006A0B49"/>
    <w:rsid w:val="006A1DCB"/>
    <w:rsid w:val="006A2525"/>
    <w:rsid w:val="006A269F"/>
    <w:rsid w:val="006A297F"/>
    <w:rsid w:val="006A3EEF"/>
    <w:rsid w:val="006A47D6"/>
    <w:rsid w:val="006A4D45"/>
    <w:rsid w:val="006A4E55"/>
    <w:rsid w:val="006A500C"/>
    <w:rsid w:val="006A5170"/>
    <w:rsid w:val="006A5792"/>
    <w:rsid w:val="006A57D0"/>
    <w:rsid w:val="006A5C4C"/>
    <w:rsid w:val="006A6005"/>
    <w:rsid w:val="006A62F1"/>
    <w:rsid w:val="006A63AE"/>
    <w:rsid w:val="006A68E3"/>
    <w:rsid w:val="006A68EE"/>
    <w:rsid w:val="006A6E86"/>
    <w:rsid w:val="006A7D6D"/>
    <w:rsid w:val="006B04C5"/>
    <w:rsid w:val="006B10F2"/>
    <w:rsid w:val="006B1204"/>
    <w:rsid w:val="006B2676"/>
    <w:rsid w:val="006B2D4F"/>
    <w:rsid w:val="006B2FE8"/>
    <w:rsid w:val="006B31B6"/>
    <w:rsid w:val="006B3D7E"/>
    <w:rsid w:val="006B42D7"/>
    <w:rsid w:val="006B4341"/>
    <w:rsid w:val="006B440B"/>
    <w:rsid w:val="006B48EE"/>
    <w:rsid w:val="006B5701"/>
    <w:rsid w:val="006B5C53"/>
    <w:rsid w:val="006B5CF9"/>
    <w:rsid w:val="006B6E36"/>
    <w:rsid w:val="006B72A1"/>
    <w:rsid w:val="006C0283"/>
    <w:rsid w:val="006C10B6"/>
    <w:rsid w:val="006C229E"/>
    <w:rsid w:val="006C2392"/>
    <w:rsid w:val="006C2DEF"/>
    <w:rsid w:val="006C4539"/>
    <w:rsid w:val="006C55A1"/>
    <w:rsid w:val="006C587E"/>
    <w:rsid w:val="006C6C17"/>
    <w:rsid w:val="006C7BFF"/>
    <w:rsid w:val="006C7D9D"/>
    <w:rsid w:val="006D0ACC"/>
    <w:rsid w:val="006D11FC"/>
    <w:rsid w:val="006D2844"/>
    <w:rsid w:val="006D2975"/>
    <w:rsid w:val="006D297C"/>
    <w:rsid w:val="006D2D3D"/>
    <w:rsid w:val="006D4EF5"/>
    <w:rsid w:val="006D59BD"/>
    <w:rsid w:val="006D7446"/>
    <w:rsid w:val="006D7684"/>
    <w:rsid w:val="006D7DDC"/>
    <w:rsid w:val="006E0851"/>
    <w:rsid w:val="006E0A78"/>
    <w:rsid w:val="006E10C7"/>
    <w:rsid w:val="006E1318"/>
    <w:rsid w:val="006E1946"/>
    <w:rsid w:val="006E1A15"/>
    <w:rsid w:val="006E22CF"/>
    <w:rsid w:val="006E22D6"/>
    <w:rsid w:val="006E27DD"/>
    <w:rsid w:val="006E33A4"/>
    <w:rsid w:val="006E362F"/>
    <w:rsid w:val="006E37D6"/>
    <w:rsid w:val="006E4356"/>
    <w:rsid w:val="006E4385"/>
    <w:rsid w:val="006E5537"/>
    <w:rsid w:val="006E678B"/>
    <w:rsid w:val="006E6BEA"/>
    <w:rsid w:val="006F062F"/>
    <w:rsid w:val="006F12F9"/>
    <w:rsid w:val="006F176B"/>
    <w:rsid w:val="006F17D8"/>
    <w:rsid w:val="006F1ECA"/>
    <w:rsid w:val="006F1F73"/>
    <w:rsid w:val="006F1FD5"/>
    <w:rsid w:val="006F2056"/>
    <w:rsid w:val="006F3B9E"/>
    <w:rsid w:val="006F415A"/>
    <w:rsid w:val="006F4DF9"/>
    <w:rsid w:val="006F55CE"/>
    <w:rsid w:val="006F5CC4"/>
    <w:rsid w:val="006F779A"/>
    <w:rsid w:val="007007FE"/>
    <w:rsid w:val="00700BDF"/>
    <w:rsid w:val="00700EC6"/>
    <w:rsid w:val="00701400"/>
    <w:rsid w:val="0070196D"/>
    <w:rsid w:val="00701CFB"/>
    <w:rsid w:val="007020BC"/>
    <w:rsid w:val="00702D61"/>
    <w:rsid w:val="00703423"/>
    <w:rsid w:val="00703777"/>
    <w:rsid w:val="00704EC6"/>
    <w:rsid w:val="00706ED6"/>
    <w:rsid w:val="0070734B"/>
    <w:rsid w:val="00707BB0"/>
    <w:rsid w:val="0071032D"/>
    <w:rsid w:val="00710D37"/>
    <w:rsid w:val="00710F29"/>
    <w:rsid w:val="00711202"/>
    <w:rsid w:val="00711212"/>
    <w:rsid w:val="007122AA"/>
    <w:rsid w:val="00712A32"/>
    <w:rsid w:val="00712B74"/>
    <w:rsid w:val="007132D0"/>
    <w:rsid w:val="00713A13"/>
    <w:rsid w:val="00713F84"/>
    <w:rsid w:val="00715532"/>
    <w:rsid w:val="0071682E"/>
    <w:rsid w:val="00717582"/>
    <w:rsid w:val="00717941"/>
    <w:rsid w:val="00720145"/>
    <w:rsid w:val="00720ED2"/>
    <w:rsid w:val="00721602"/>
    <w:rsid w:val="00721E60"/>
    <w:rsid w:val="00724907"/>
    <w:rsid w:val="007256E6"/>
    <w:rsid w:val="0072625F"/>
    <w:rsid w:val="00727AF2"/>
    <w:rsid w:val="00727C18"/>
    <w:rsid w:val="00727FA1"/>
    <w:rsid w:val="007303AF"/>
    <w:rsid w:val="00730F0D"/>
    <w:rsid w:val="007321EE"/>
    <w:rsid w:val="007323A4"/>
    <w:rsid w:val="0073272D"/>
    <w:rsid w:val="00733136"/>
    <w:rsid w:val="00733815"/>
    <w:rsid w:val="00733EAD"/>
    <w:rsid w:val="007358C3"/>
    <w:rsid w:val="0073596A"/>
    <w:rsid w:val="00735B7F"/>
    <w:rsid w:val="00735C7B"/>
    <w:rsid w:val="00735CAB"/>
    <w:rsid w:val="00740071"/>
    <w:rsid w:val="00740207"/>
    <w:rsid w:val="00740EBD"/>
    <w:rsid w:val="0074500B"/>
    <w:rsid w:val="0074541C"/>
    <w:rsid w:val="00746AA9"/>
    <w:rsid w:val="007477BB"/>
    <w:rsid w:val="007521DF"/>
    <w:rsid w:val="00752A4B"/>
    <w:rsid w:val="00753DB2"/>
    <w:rsid w:val="00753DCF"/>
    <w:rsid w:val="00755DF0"/>
    <w:rsid w:val="00756596"/>
    <w:rsid w:val="007568E8"/>
    <w:rsid w:val="0075712C"/>
    <w:rsid w:val="00757A25"/>
    <w:rsid w:val="007600A2"/>
    <w:rsid w:val="00763435"/>
    <w:rsid w:val="00764978"/>
    <w:rsid w:val="00764E72"/>
    <w:rsid w:val="00765284"/>
    <w:rsid w:val="007652BD"/>
    <w:rsid w:val="007652F7"/>
    <w:rsid w:val="00765923"/>
    <w:rsid w:val="0076720F"/>
    <w:rsid w:val="0076798E"/>
    <w:rsid w:val="00770E36"/>
    <w:rsid w:val="00770EB0"/>
    <w:rsid w:val="007713B0"/>
    <w:rsid w:val="007715C9"/>
    <w:rsid w:val="00771CF1"/>
    <w:rsid w:val="00772F5B"/>
    <w:rsid w:val="00773883"/>
    <w:rsid w:val="007739FE"/>
    <w:rsid w:val="00774DFB"/>
    <w:rsid w:val="00774F2F"/>
    <w:rsid w:val="007754B4"/>
    <w:rsid w:val="00775BF9"/>
    <w:rsid w:val="0077726B"/>
    <w:rsid w:val="00777B5A"/>
    <w:rsid w:val="00777BE9"/>
    <w:rsid w:val="00780B86"/>
    <w:rsid w:val="007815CE"/>
    <w:rsid w:val="00782818"/>
    <w:rsid w:val="00782916"/>
    <w:rsid w:val="00782963"/>
    <w:rsid w:val="00784223"/>
    <w:rsid w:val="00785264"/>
    <w:rsid w:val="0078552A"/>
    <w:rsid w:val="00786B12"/>
    <w:rsid w:val="00786FFC"/>
    <w:rsid w:val="007870D9"/>
    <w:rsid w:val="007879E4"/>
    <w:rsid w:val="00787FB8"/>
    <w:rsid w:val="0079077B"/>
    <w:rsid w:val="0079243E"/>
    <w:rsid w:val="007926A0"/>
    <w:rsid w:val="007928E4"/>
    <w:rsid w:val="00793608"/>
    <w:rsid w:val="007942DD"/>
    <w:rsid w:val="007945F1"/>
    <w:rsid w:val="00794900"/>
    <w:rsid w:val="0079519B"/>
    <w:rsid w:val="007956C3"/>
    <w:rsid w:val="007959DC"/>
    <w:rsid w:val="007962A3"/>
    <w:rsid w:val="00796EA2"/>
    <w:rsid w:val="0079786B"/>
    <w:rsid w:val="007979BE"/>
    <w:rsid w:val="007A00B3"/>
    <w:rsid w:val="007A0137"/>
    <w:rsid w:val="007A0F42"/>
    <w:rsid w:val="007A1933"/>
    <w:rsid w:val="007A362B"/>
    <w:rsid w:val="007A40F1"/>
    <w:rsid w:val="007A492D"/>
    <w:rsid w:val="007A4EB4"/>
    <w:rsid w:val="007A6B42"/>
    <w:rsid w:val="007B0850"/>
    <w:rsid w:val="007B08D3"/>
    <w:rsid w:val="007B1586"/>
    <w:rsid w:val="007B1961"/>
    <w:rsid w:val="007B2256"/>
    <w:rsid w:val="007B349A"/>
    <w:rsid w:val="007B3A89"/>
    <w:rsid w:val="007B4CD2"/>
    <w:rsid w:val="007B5C0E"/>
    <w:rsid w:val="007B5E7C"/>
    <w:rsid w:val="007B6872"/>
    <w:rsid w:val="007B6E19"/>
    <w:rsid w:val="007B7338"/>
    <w:rsid w:val="007B79A0"/>
    <w:rsid w:val="007B79AC"/>
    <w:rsid w:val="007C07FE"/>
    <w:rsid w:val="007C0E56"/>
    <w:rsid w:val="007C15CA"/>
    <w:rsid w:val="007C17EB"/>
    <w:rsid w:val="007C1CEF"/>
    <w:rsid w:val="007C2991"/>
    <w:rsid w:val="007C3BC5"/>
    <w:rsid w:val="007C3C6E"/>
    <w:rsid w:val="007C551A"/>
    <w:rsid w:val="007C5A6F"/>
    <w:rsid w:val="007C5D90"/>
    <w:rsid w:val="007C640A"/>
    <w:rsid w:val="007C6714"/>
    <w:rsid w:val="007C7179"/>
    <w:rsid w:val="007C7764"/>
    <w:rsid w:val="007D0893"/>
    <w:rsid w:val="007D29F5"/>
    <w:rsid w:val="007D3BD7"/>
    <w:rsid w:val="007D41E2"/>
    <w:rsid w:val="007D4D8C"/>
    <w:rsid w:val="007D640E"/>
    <w:rsid w:val="007D698D"/>
    <w:rsid w:val="007D6AD3"/>
    <w:rsid w:val="007D6EA2"/>
    <w:rsid w:val="007D70FF"/>
    <w:rsid w:val="007E0224"/>
    <w:rsid w:val="007E4DBC"/>
    <w:rsid w:val="007E5657"/>
    <w:rsid w:val="007E63DA"/>
    <w:rsid w:val="007E6793"/>
    <w:rsid w:val="007E74EF"/>
    <w:rsid w:val="007E7CF7"/>
    <w:rsid w:val="007F0465"/>
    <w:rsid w:val="007F1633"/>
    <w:rsid w:val="007F1BEB"/>
    <w:rsid w:val="007F43D3"/>
    <w:rsid w:val="007F4B9B"/>
    <w:rsid w:val="007F5339"/>
    <w:rsid w:val="007F550A"/>
    <w:rsid w:val="007F6A35"/>
    <w:rsid w:val="007F6ADE"/>
    <w:rsid w:val="007F6F6E"/>
    <w:rsid w:val="007F7521"/>
    <w:rsid w:val="007F798F"/>
    <w:rsid w:val="007F7ADB"/>
    <w:rsid w:val="008007FA"/>
    <w:rsid w:val="00801069"/>
    <w:rsid w:val="00801AF1"/>
    <w:rsid w:val="00801BCB"/>
    <w:rsid w:val="00801E0A"/>
    <w:rsid w:val="008043D9"/>
    <w:rsid w:val="00804FAC"/>
    <w:rsid w:val="00805231"/>
    <w:rsid w:val="008054DA"/>
    <w:rsid w:val="008055C4"/>
    <w:rsid w:val="00805BAA"/>
    <w:rsid w:val="00805FE4"/>
    <w:rsid w:val="008061C6"/>
    <w:rsid w:val="008066EC"/>
    <w:rsid w:val="008067C9"/>
    <w:rsid w:val="00806D8A"/>
    <w:rsid w:val="00807B9F"/>
    <w:rsid w:val="00807EFC"/>
    <w:rsid w:val="0081008F"/>
    <w:rsid w:val="00811284"/>
    <w:rsid w:val="008112DC"/>
    <w:rsid w:val="00812BB9"/>
    <w:rsid w:val="00812C20"/>
    <w:rsid w:val="008134E4"/>
    <w:rsid w:val="00813629"/>
    <w:rsid w:val="00813670"/>
    <w:rsid w:val="008136C0"/>
    <w:rsid w:val="00813EC4"/>
    <w:rsid w:val="00814EC2"/>
    <w:rsid w:val="00815A59"/>
    <w:rsid w:val="00815FB4"/>
    <w:rsid w:val="00816F79"/>
    <w:rsid w:val="008171DD"/>
    <w:rsid w:val="00817434"/>
    <w:rsid w:val="00817F19"/>
    <w:rsid w:val="0082070E"/>
    <w:rsid w:val="00820C4A"/>
    <w:rsid w:val="00820F05"/>
    <w:rsid w:val="00821A5A"/>
    <w:rsid w:val="00824324"/>
    <w:rsid w:val="00824AFB"/>
    <w:rsid w:val="008277D6"/>
    <w:rsid w:val="00827FD9"/>
    <w:rsid w:val="00830BF4"/>
    <w:rsid w:val="008315CA"/>
    <w:rsid w:val="0083177A"/>
    <w:rsid w:val="00831A77"/>
    <w:rsid w:val="0083264E"/>
    <w:rsid w:val="00832B5E"/>
    <w:rsid w:val="00834158"/>
    <w:rsid w:val="00834481"/>
    <w:rsid w:val="00835896"/>
    <w:rsid w:val="00835EBF"/>
    <w:rsid w:val="008360D1"/>
    <w:rsid w:val="008361C1"/>
    <w:rsid w:val="00837A40"/>
    <w:rsid w:val="00837A9F"/>
    <w:rsid w:val="00837ECE"/>
    <w:rsid w:val="00841199"/>
    <w:rsid w:val="00841255"/>
    <w:rsid w:val="00841AA2"/>
    <w:rsid w:val="008437EC"/>
    <w:rsid w:val="0084587F"/>
    <w:rsid w:val="00846342"/>
    <w:rsid w:val="0084704D"/>
    <w:rsid w:val="00847BCA"/>
    <w:rsid w:val="00847C5D"/>
    <w:rsid w:val="00850418"/>
    <w:rsid w:val="00850420"/>
    <w:rsid w:val="00852030"/>
    <w:rsid w:val="00853813"/>
    <w:rsid w:val="00853B4D"/>
    <w:rsid w:val="008544BA"/>
    <w:rsid w:val="008544E6"/>
    <w:rsid w:val="00856281"/>
    <w:rsid w:val="00856469"/>
    <w:rsid w:val="00856B7C"/>
    <w:rsid w:val="0085701C"/>
    <w:rsid w:val="008578F5"/>
    <w:rsid w:val="00857A6B"/>
    <w:rsid w:val="008602F3"/>
    <w:rsid w:val="00860555"/>
    <w:rsid w:val="008613F1"/>
    <w:rsid w:val="00862203"/>
    <w:rsid w:val="008628A3"/>
    <w:rsid w:val="00867264"/>
    <w:rsid w:val="008674CC"/>
    <w:rsid w:val="0087311F"/>
    <w:rsid w:val="00873EB8"/>
    <w:rsid w:val="00874865"/>
    <w:rsid w:val="00874F85"/>
    <w:rsid w:val="00876022"/>
    <w:rsid w:val="00876442"/>
    <w:rsid w:val="008770EF"/>
    <w:rsid w:val="008775BF"/>
    <w:rsid w:val="008777CB"/>
    <w:rsid w:val="008834FB"/>
    <w:rsid w:val="00883BDF"/>
    <w:rsid w:val="00884202"/>
    <w:rsid w:val="00885FDF"/>
    <w:rsid w:val="00887112"/>
    <w:rsid w:val="008900D0"/>
    <w:rsid w:val="0089059A"/>
    <w:rsid w:val="008905AE"/>
    <w:rsid w:val="00890851"/>
    <w:rsid w:val="00891C46"/>
    <w:rsid w:val="00891E32"/>
    <w:rsid w:val="00893217"/>
    <w:rsid w:val="00893E48"/>
    <w:rsid w:val="00895C9E"/>
    <w:rsid w:val="00895F4A"/>
    <w:rsid w:val="00896864"/>
    <w:rsid w:val="0089766A"/>
    <w:rsid w:val="0089780B"/>
    <w:rsid w:val="008A0E71"/>
    <w:rsid w:val="008A1EB2"/>
    <w:rsid w:val="008A3429"/>
    <w:rsid w:val="008A3D17"/>
    <w:rsid w:val="008A52EC"/>
    <w:rsid w:val="008A5353"/>
    <w:rsid w:val="008A5753"/>
    <w:rsid w:val="008A6FDE"/>
    <w:rsid w:val="008A79FD"/>
    <w:rsid w:val="008B0A3E"/>
    <w:rsid w:val="008B0C6E"/>
    <w:rsid w:val="008B172D"/>
    <w:rsid w:val="008B19E4"/>
    <w:rsid w:val="008B1CB1"/>
    <w:rsid w:val="008B1E3A"/>
    <w:rsid w:val="008B22F8"/>
    <w:rsid w:val="008B3252"/>
    <w:rsid w:val="008B3D42"/>
    <w:rsid w:val="008B3FBA"/>
    <w:rsid w:val="008B44CA"/>
    <w:rsid w:val="008C1236"/>
    <w:rsid w:val="008C136F"/>
    <w:rsid w:val="008C2197"/>
    <w:rsid w:val="008C21C5"/>
    <w:rsid w:val="008C243B"/>
    <w:rsid w:val="008C244C"/>
    <w:rsid w:val="008C2AE2"/>
    <w:rsid w:val="008C2D0E"/>
    <w:rsid w:val="008C35BF"/>
    <w:rsid w:val="008C3E77"/>
    <w:rsid w:val="008C4E6D"/>
    <w:rsid w:val="008C4EE1"/>
    <w:rsid w:val="008C540F"/>
    <w:rsid w:val="008C5C48"/>
    <w:rsid w:val="008C65D1"/>
    <w:rsid w:val="008C67D1"/>
    <w:rsid w:val="008C72FC"/>
    <w:rsid w:val="008C78B9"/>
    <w:rsid w:val="008D2370"/>
    <w:rsid w:val="008D2492"/>
    <w:rsid w:val="008D25A2"/>
    <w:rsid w:val="008D2ED4"/>
    <w:rsid w:val="008D33BC"/>
    <w:rsid w:val="008D341F"/>
    <w:rsid w:val="008D3C58"/>
    <w:rsid w:val="008D43FD"/>
    <w:rsid w:val="008D529B"/>
    <w:rsid w:val="008D5969"/>
    <w:rsid w:val="008D5D6F"/>
    <w:rsid w:val="008D60C0"/>
    <w:rsid w:val="008D757E"/>
    <w:rsid w:val="008E0144"/>
    <w:rsid w:val="008E0732"/>
    <w:rsid w:val="008E0F19"/>
    <w:rsid w:val="008E13D8"/>
    <w:rsid w:val="008E1B09"/>
    <w:rsid w:val="008E2DC3"/>
    <w:rsid w:val="008E2ED0"/>
    <w:rsid w:val="008E32E8"/>
    <w:rsid w:val="008E3B26"/>
    <w:rsid w:val="008E47FD"/>
    <w:rsid w:val="008E57AD"/>
    <w:rsid w:val="008E7076"/>
    <w:rsid w:val="008E7795"/>
    <w:rsid w:val="008F0532"/>
    <w:rsid w:val="008F0BE0"/>
    <w:rsid w:val="008F1328"/>
    <w:rsid w:val="008F2BB2"/>
    <w:rsid w:val="008F3A7C"/>
    <w:rsid w:val="008F3C4F"/>
    <w:rsid w:val="008F4405"/>
    <w:rsid w:val="008F4454"/>
    <w:rsid w:val="008F46BF"/>
    <w:rsid w:val="008F477C"/>
    <w:rsid w:val="008F5D6B"/>
    <w:rsid w:val="008F60C7"/>
    <w:rsid w:val="008F6614"/>
    <w:rsid w:val="008F6D82"/>
    <w:rsid w:val="008F7BA6"/>
    <w:rsid w:val="00900388"/>
    <w:rsid w:val="00900503"/>
    <w:rsid w:val="00900E32"/>
    <w:rsid w:val="009010BA"/>
    <w:rsid w:val="00903CBE"/>
    <w:rsid w:val="00903E3F"/>
    <w:rsid w:val="00904049"/>
    <w:rsid w:val="00904326"/>
    <w:rsid w:val="009044E6"/>
    <w:rsid w:val="00904620"/>
    <w:rsid w:val="00904BE8"/>
    <w:rsid w:val="00904C6A"/>
    <w:rsid w:val="00905092"/>
    <w:rsid w:val="00906322"/>
    <w:rsid w:val="00906776"/>
    <w:rsid w:val="0090692C"/>
    <w:rsid w:val="009102E8"/>
    <w:rsid w:val="00910D11"/>
    <w:rsid w:val="009119A5"/>
    <w:rsid w:val="00911A99"/>
    <w:rsid w:val="009122F0"/>
    <w:rsid w:val="00912786"/>
    <w:rsid w:val="00912C98"/>
    <w:rsid w:val="009131DA"/>
    <w:rsid w:val="009136DA"/>
    <w:rsid w:val="009136EA"/>
    <w:rsid w:val="009138F3"/>
    <w:rsid w:val="00913B4E"/>
    <w:rsid w:val="00913EE8"/>
    <w:rsid w:val="009148B9"/>
    <w:rsid w:val="009148D2"/>
    <w:rsid w:val="00914A5E"/>
    <w:rsid w:val="009150DD"/>
    <w:rsid w:val="009161A5"/>
    <w:rsid w:val="00916BFA"/>
    <w:rsid w:val="009170B0"/>
    <w:rsid w:val="00917826"/>
    <w:rsid w:val="00917BDC"/>
    <w:rsid w:val="009204E4"/>
    <w:rsid w:val="00922FA5"/>
    <w:rsid w:val="0092306F"/>
    <w:rsid w:val="009244EB"/>
    <w:rsid w:val="0092484F"/>
    <w:rsid w:val="00924EB7"/>
    <w:rsid w:val="00925B8F"/>
    <w:rsid w:val="00926E4A"/>
    <w:rsid w:val="00926FB4"/>
    <w:rsid w:val="00927026"/>
    <w:rsid w:val="0093081D"/>
    <w:rsid w:val="00930D6C"/>
    <w:rsid w:val="00931E8F"/>
    <w:rsid w:val="00931FDE"/>
    <w:rsid w:val="00932429"/>
    <w:rsid w:val="009345A5"/>
    <w:rsid w:val="009354EA"/>
    <w:rsid w:val="009360E4"/>
    <w:rsid w:val="009362F7"/>
    <w:rsid w:val="00936DC4"/>
    <w:rsid w:val="00937AB2"/>
    <w:rsid w:val="00937F0E"/>
    <w:rsid w:val="00940597"/>
    <w:rsid w:val="009418B8"/>
    <w:rsid w:val="00942A2D"/>
    <w:rsid w:val="00943044"/>
    <w:rsid w:val="00943253"/>
    <w:rsid w:val="00944971"/>
    <w:rsid w:val="0094522B"/>
    <w:rsid w:val="009454A6"/>
    <w:rsid w:val="0094581E"/>
    <w:rsid w:val="00946381"/>
    <w:rsid w:val="00946C85"/>
    <w:rsid w:val="00947043"/>
    <w:rsid w:val="009470A6"/>
    <w:rsid w:val="009510CF"/>
    <w:rsid w:val="00951C75"/>
    <w:rsid w:val="00951D23"/>
    <w:rsid w:val="009521E4"/>
    <w:rsid w:val="00952E41"/>
    <w:rsid w:val="009540F3"/>
    <w:rsid w:val="00954F10"/>
    <w:rsid w:val="009554F6"/>
    <w:rsid w:val="00955A50"/>
    <w:rsid w:val="00957F26"/>
    <w:rsid w:val="00960F96"/>
    <w:rsid w:val="00961561"/>
    <w:rsid w:val="00961F09"/>
    <w:rsid w:val="00961F23"/>
    <w:rsid w:val="0096294B"/>
    <w:rsid w:val="00962CF9"/>
    <w:rsid w:val="00963153"/>
    <w:rsid w:val="0096466A"/>
    <w:rsid w:val="00964BA7"/>
    <w:rsid w:val="009653E4"/>
    <w:rsid w:val="0096646C"/>
    <w:rsid w:val="0096648D"/>
    <w:rsid w:val="009669BF"/>
    <w:rsid w:val="00970E8E"/>
    <w:rsid w:val="00972A63"/>
    <w:rsid w:val="00972FA9"/>
    <w:rsid w:val="00974708"/>
    <w:rsid w:val="00975BB4"/>
    <w:rsid w:val="00976CE4"/>
    <w:rsid w:val="00981A17"/>
    <w:rsid w:val="0098205B"/>
    <w:rsid w:val="00983A98"/>
    <w:rsid w:val="00983F85"/>
    <w:rsid w:val="009845E3"/>
    <w:rsid w:val="009850DC"/>
    <w:rsid w:val="009851AB"/>
    <w:rsid w:val="009853A4"/>
    <w:rsid w:val="00985587"/>
    <w:rsid w:val="00986B89"/>
    <w:rsid w:val="009907E2"/>
    <w:rsid w:val="00990E51"/>
    <w:rsid w:val="0099181C"/>
    <w:rsid w:val="00991A86"/>
    <w:rsid w:val="00992D2D"/>
    <w:rsid w:val="009935C1"/>
    <w:rsid w:val="00993D94"/>
    <w:rsid w:val="009944D9"/>
    <w:rsid w:val="009952D1"/>
    <w:rsid w:val="00995C2C"/>
    <w:rsid w:val="00996946"/>
    <w:rsid w:val="0099731D"/>
    <w:rsid w:val="00997D2E"/>
    <w:rsid w:val="009A03CC"/>
    <w:rsid w:val="009A09C2"/>
    <w:rsid w:val="009A11B9"/>
    <w:rsid w:val="009A184E"/>
    <w:rsid w:val="009A2992"/>
    <w:rsid w:val="009A302B"/>
    <w:rsid w:val="009A38C8"/>
    <w:rsid w:val="009A3D40"/>
    <w:rsid w:val="009A52AA"/>
    <w:rsid w:val="009A560A"/>
    <w:rsid w:val="009A6F34"/>
    <w:rsid w:val="009A7D01"/>
    <w:rsid w:val="009B01CE"/>
    <w:rsid w:val="009B02EF"/>
    <w:rsid w:val="009B0C6B"/>
    <w:rsid w:val="009B1219"/>
    <w:rsid w:val="009B2774"/>
    <w:rsid w:val="009B2916"/>
    <w:rsid w:val="009B3976"/>
    <w:rsid w:val="009B4BEB"/>
    <w:rsid w:val="009B4DDE"/>
    <w:rsid w:val="009B5299"/>
    <w:rsid w:val="009C02A8"/>
    <w:rsid w:val="009C45DF"/>
    <w:rsid w:val="009C50D9"/>
    <w:rsid w:val="009C6F41"/>
    <w:rsid w:val="009C792F"/>
    <w:rsid w:val="009D004A"/>
    <w:rsid w:val="009D06E7"/>
    <w:rsid w:val="009D151D"/>
    <w:rsid w:val="009D1F8B"/>
    <w:rsid w:val="009D2B05"/>
    <w:rsid w:val="009D2E86"/>
    <w:rsid w:val="009D4F7D"/>
    <w:rsid w:val="009D5384"/>
    <w:rsid w:val="009D79A7"/>
    <w:rsid w:val="009D79FC"/>
    <w:rsid w:val="009D7A54"/>
    <w:rsid w:val="009D7E3E"/>
    <w:rsid w:val="009E06C9"/>
    <w:rsid w:val="009E1612"/>
    <w:rsid w:val="009E2B16"/>
    <w:rsid w:val="009E4F22"/>
    <w:rsid w:val="009E51A4"/>
    <w:rsid w:val="009E589C"/>
    <w:rsid w:val="009E5AAA"/>
    <w:rsid w:val="009E66AA"/>
    <w:rsid w:val="009E6ADF"/>
    <w:rsid w:val="009E7951"/>
    <w:rsid w:val="009F0F95"/>
    <w:rsid w:val="009F135B"/>
    <w:rsid w:val="009F136A"/>
    <w:rsid w:val="009F2BD1"/>
    <w:rsid w:val="009F5B00"/>
    <w:rsid w:val="009F7832"/>
    <w:rsid w:val="009F7A17"/>
    <w:rsid w:val="009F7E19"/>
    <w:rsid w:val="009F7FE3"/>
    <w:rsid w:val="00A00F74"/>
    <w:rsid w:val="00A01191"/>
    <w:rsid w:val="00A0132E"/>
    <w:rsid w:val="00A02706"/>
    <w:rsid w:val="00A02E5C"/>
    <w:rsid w:val="00A02F63"/>
    <w:rsid w:val="00A049E2"/>
    <w:rsid w:val="00A04E10"/>
    <w:rsid w:val="00A06A7D"/>
    <w:rsid w:val="00A070BD"/>
    <w:rsid w:val="00A073FD"/>
    <w:rsid w:val="00A1024B"/>
    <w:rsid w:val="00A10B3E"/>
    <w:rsid w:val="00A10DED"/>
    <w:rsid w:val="00A11157"/>
    <w:rsid w:val="00A12BCE"/>
    <w:rsid w:val="00A1402B"/>
    <w:rsid w:val="00A143CC"/>
    <w:rsid w:val="00A14882"/>
    <w:rsid w:val="00A148AF"/>
    <w:rsid w:val="00A14995"/>
    <w:rsid w:val="00A14A24"/>
    <w:rsid w:val="00A15BA4"/>
    <w:rsid w:val="00A15EC4"/>
    <w:rsid w:val="00A17816"/>
    <w:rsid w:val="00A202AB"/>
    <w:rsid w:val="00A21AC0"/>
    <w:rsid w:val="00A222A9"/>
    <w:rsid w:val="00A2298C"/>
    <w:rsid w:val="00A22D53"/>
    <w:rsid w:val="00A241FE"/>
    <w:rsid w:val="00A2468F"/>
    <w:rsid w:val="00A248A5"/>
    <w:rsid w:val="00A260B6"/>
    <w:rsid w:val="00A26563"/>
    <w:rsid w:val="00A27B80"/>
    <w:rsid w:val="00A31008"/>
    <w:rsid w:val="00A31C73"/>
    <w:rsid w:val="00A33408"/>
    <w:rsid w:val="00A3382C"/>
    <w:rsid w:val="00A34486"/>
    <w:rsid w:val="00A34650"/>
    <w:rsid w:val="00A347A6"/>
    <w:rsid w:val="00A34826"/>
    <w:rsid w:val="00A34AFB"/>
    <w:rsid w:val="00A35975"/>
    <w:rsid w:val="00A36CA8"/>
    <w:rsid w:val="00A37239"/>
    <w:rsid w:val="00A376CE"/>
    <w:rsid w:val="00A40843"/>
    <w:rsid w:val="00A4095F"/>
    <w:rsid w:val="00A4277E"/>
    <w:rsid w:val="00A429B9"/>
    <w:rsid w:val="00A43959"/>
    <w:rsid w:val="00A43E75"/>
    <w:rsid w:val="00A44550"/>
    <w:rsid w:val="00A44FBF"/>
    <w:rsid w:val="00A45829"/>
    <w:rsid w:val="00A45AD7"/>
    <w:rsid w:val="00A46636"/>
    <w:rsid w:val="00A50183"/>
    <w:rsid w:val="00A5030D"/>
    <w:rsid w:val="00A50887"/>
    <w:rsid w:val="00A50A39"/>
    <w:rsid w:val="00A51A22"/>
    <w:rsid w:val="00A51A8B"/>
    <w:rsid w:val="00A51B94"/>
    <w:rsid w:val="00A5385F"/>
    <w:rsid w:val="00A53C8C"/>
    <w:rsid w:val="00A54AF2"/>
    <w:rsid w:val="00A54F78"/>
    <w:rsid w:val="00A57F64"/>
    <w:rsid w:val="00A60248"/>
    <w:rsid w:val="00A60BF2"/>
    <w:rsid w:val="00A6300F"/>
    <w:rsid w:val="00A63B27"/>
    <w:rsid w:val="00A63FD4"/>
    <w:rsid w:val="00A648B5"/>
    <w:rsid w:val="00A653B3"/>
    <w:rsid w:val="00A65D05"/>
    <w:rsid w:val="00A65F38"/>
    <w:rsid w:val="00A66435"/>
    <w:rsid w:val="00A66440"/>
    <w:rsid w:val="00A665F9"/>
    <w:rsid w:val="00A71123"/>
    <w:rsid w:val="00A716FF"/>
    <w:rsid w:val="00A71E0D"/>
    <w:rsid w:val="00A72D4C"/>
    <w:rsid w:val="00A731EE"/>
    <w:rsid w:val="00A73880"/>
    <w:rsid w:val="00A741C7"/>
    <w:rsid w:val="00A74EC6"/>
    <w:rsid w:val="00A7533A"/>
    <w:rsid w:val="00A76516"/>
    <w:rsid w:val="00A76550"/>
    <w:rsid w:val="00A765E3"/>
    <w:rsid w:val="00A76B8D"/>
    <w:rsid w:val="00A76D30"/>
    <w:rsid w:val="00A77E7C"/>
    <w:rsid w:val="00A81AD4"/>
    <w:rsid w:val="00A823CA"/>
    <w:rsid w:val="00A83B05"/>
    <w:rsid w:val="00A83D49"/>
    <w:rsid w:val="00A8537C"/>
    <w:rsid w:val="00A8592C"/>
    <w:rsid w:val="00A86AB5"/>
    <w:rsid w:val="00A87990"/>
    <w:rsid w:val="00A9082E"/>
    <w:rsid w:val="00A908C8"/>
    <w:rsid w:val="00A90DCD"/>
    <w:rsid w:val="00A91C4E"/>
    <w:rsid w:val="00A91FD9"/>
    <w:rsid w:val="00A92DB5"/>
    <w:rsid w:val="00A933A1"/>
    <w:rsid w:val="00A9374C"/>
    <w:rsid w:val="00A94499"/>
    <w:rsid w:val="00A94693"/>
    <w:rsid w:val="00A949F3"/>
    <w:rsid w:val="00A94A32"/>
    <w:rsid w:val="00A94A9B"/>
    <w:rsid w:val="00A94E16"/>
    <w:rsid w:val="00A95683"/>
    <w:rsid w:val="00A9781F"/>
    <w:rsid w:val="00A97D81"/>
    <w:rsid w:val="00A97F9A"/>
    <w:rsid w:val="00AA05A9"/>
    <w:rsid w:val="00AA1883"/>
    <w:rsid w:val="00AA1C32"/>
    <w:rsid w:val="00AA2522"/>
    <w:rsid w:val="00AA3F88"/>
    <w:rsid w:val="00AA5AA6"/>
    <w:rsid w:val="00AA5E92"/>
    <w:rsid w:val="00AA632E"/>
    <w:rsid w:val="00AA6E35"/>
    <w:rsid w:val="00AA750B"/>
    <w:rsid w:val="00AA7718"/>
    <w:rsid w:val="00AB0758"/>
    <w:rsid w:val="00AB0ED5"/>
    <w:rsid w:val="00AB12A4"/>
    <w:rsid w:val="00AB1751"/>
    <w:rsid w:val="00AB1998"/>
    <w:rsid w:val="00AB2B3E"/>
    <w:rsid w:val="00AB316D"/>
    <w:rsid w:val="00AB351E"/>
    <w:rsid w:val="00AB3E21"/>
    <w:rsid w:val="00AB4BA6"/>
    <w:rsid w:val="00AB6081"/>
    <w:rsid w:val="00AB61C6"/>
    <w:rsid w:val="00AB63AE"/>
    <w:rsid w:val="00AB73C3"/>
    <w:rsid w:val="00AC0F16"/>
    <w:rsid w:val="00AC11FF"/>
    <w:rsid w:val="00AC1326"/>
    <w:rsid w:val="00AC1A29"/>
    <w:rsid w:val="00AC220E"/>
    <w:rsid w:val="00AC27F7"/>
    <w:rsid w:val="00AC615E"/>
    <w:rsid w:val="00AC6D52"/>
    <w:rsid w:val="00AC73FE"/>
    <w:rsid w:val="00AC7419"/>
    <w:rsid w:val="00AC7805"/>
    <w:rsid w:val="00AD18AA"/>
    <w:rsid w:val="00AD22D8"/>
    <w:rsid w:val="00AD2642"/>
    <w:rsid w:val="00AD2647"/>
    <w:rsid w:val="00AD2B68"/>
    <w:rsid w:val="00AD2EDA"/>
    <w:rsid w:val="00AD4557"/>
    <w:rsid w:val="00AD45D9"/>
    <w:rsid w:val="00AD461B"/>
    <w:rsid w:val="00AD6EAF"/>
    <w:rsid w:val="00AD7FFD"/>
    <w:rsid w:val="00AE049F"/>
    <w:rsid w:val="00AE0E0B"/>
    <w:rsid w:val="00AE0ED0"/>
    <w:rsid w:val="00AE122B"/>
    <w:rsid w:val="00AE245C"/>
    <w:rsid w:val="00AE2483"/>
    <w:rsid w:val="00AE266C"/>
    <w:rsid w:val="00AE3479"/>
    <w:rsid w:val="00AE3598"/>
    <w:rsid w:val="00AE457D"/>
    <w:rsid w:val="00AE5847"/>
    <w:rsid w:val="00AE60B7"/>
    <w:rsid w:val="00AE6429"/>
    <w:rsid w:val="00AE6EEC"/>
    <w:rsid w:val="00AE7300"/>
    <w:rsid w:val="00AF0AD1"/>
    <w:rsid w:val="00AF0AF2"/>
    <w:rsid w:val="00AF1916"/>
    <w:rsid w:val="00AF1A31"/>
    <w:rsid w:val="00AF2C32"/>
    <w:rsid w:val="00AF4423"/>
    <w:rsid w:val="00AF4DED"/>
    <w:rsid w:val="00AF6B1A"/>
    <w:rsid w:val="00AF71E2"/>
    <w:rsid w:val="00B00861"/>
    <w:rsid w:val="00B01AC5"/>
    <w:rsid w:val="00B01DB0"/>
    <w:rsid w:val="00B024FC"/>
    <w:rsid w:val="00B02B4F"/>
    <w:rsid w:val="00B02B7A"/>
    <w:rsid w:val="00B03AEA"/>
    <w:rsid w:val="00B03D2D"/>
    <w:rsid w:val="00B04AB0"/>
    <w:rsid w:val="00B0508A"/>
    <w:rsid w:val="00B05F76"/>
    <w:rsid w:val="00B05FD5"/>
    <w:rsid w:val="00B060C0"/>
    <w:rsid w:val="00B0749B"/>
    <w:rsid w:val="00B07FA5"/>
    <w:rsid w:val="00B10437"/>
    <w:rsid w:val="00B10E1E"/>
    <w:rsid w:val="00B118FA"/>
    <w:rsid w:val="00B128AA"/>
    <w:rsid w:val="00B12E75"/>
    <w:rsid w:val="00B12FAD"/>
    <w:rsid w:val="00B13D64"/>
    <w:rsid w:val="00B145FC"/>
    <w:rsid w:val="00B14C01"/>
    <w:rsid w:val="00B14C47"/>
    <w:rsid w:val="00B1589C"/>
    <w:rsid w:val="00B17869"/>
    <w:rsid w:val="00B20985"/>
    <w:rsid w:val="00B21135"/>
    <w:rsid w:val="00B2286F"/>
    <w:rsid w:val="00B24494"/>
    <w:rsid w:val="00B249A6"/>
    <w:rsid w:val="00B24F3B"/>
    <w:rsid w:val="00B30BF3"/>
    <w:rsid w:val="00B3158C"/>
    <w:rsid w:val="00B31BA1"/>
    <w:rsid w:val="00B32675"/>
    <w:rsid w:val="00B32906"/>
    <w:rsid w:val="00B336DB"/>
    <w:rsid w:val="00B336F8"/>
    <w:rsid w:val="00B33769"/>
    <w:rsid w:val="00B33DA7"/>
    <w:rsid w:val="00B3465A"/>
    <w:rsid w:val="00B346AD"/>
    <w:rsid w:val="00B37788"/>
    <w:rsid w:val="00B378DA"/>
    <w:rsid w:val="00B37A78"/>
    <w:rsid w:val="00B40CB5"/>
    <w:rsid w:val="00B41539"/>
    <w:rsid w:val="00B416B3"/>
    <w:rsid w:val="00B42139"/>
    <w:rsid w:val="00B421CB"/>
    <w:rsid w:val="00B424EA"/>
    <w:rsid w:val="00B4677A"/>
    <w:rsid w:val="00B46F0E"/>
    <w:rsid w:val="00B507DD"/>
    <w:rsid w:val="00B5379E"/>
    <w:rsid w:val="00B539C7"/>
    <w:rsid w:val="00B53B2F"/>
    <w:rsid w:val="00B55FF3"/>
    <w:rsid w:val="00B57910"/>
    <w:rsid w:val="00B610F9"/>
    <w:rsid w:val="00B63BCF"/>
    <w:rsid w:val="00B63C52"/>
    <w:rsid w:val="00B648B5"/>
    <w:rsid w:val="00B64E6E"/>
    <w:rsid w:val="00B650B4"/>
    <w:rsid w:val="00B65576"/>
    <w:rsid w:val="00B6634B"/>
    <w:rsid w:val="00B66532"/>
    <w:rsid w:val="00B66D74"/>
    <w:rsid w:val="00B676AC"/>
    <w:rsid w:val="00B67868"/>
    <w:rsid w:val="00B67CF8"/>
    <w:rsid w:val="00B712E8"/>
    <w:rsid w:val="00B7159E"/>
    <w:rsid w:val="00B71952"/>
    <w:rsid w:val="00B71B8C"/>
    <w:rsid w:val="00B71D55"/>
    <w:rsid w:val="00B71D86"/>
    <w:rsid w:val="00B72828"/>
    <w:rsid w:val="00B72937"/>
    <w:rsid w:val="00B72E14"/>
    <w:rsid w:val="00B72F5C"/>
    <w:rsid w:val="00B73B50"/>
    <w:rsid w:val="00B73DC2"/>
    <w:rsid w:val="00B73F02"/>
    <w:rsid w:val="00B75145"/>
    <w:rsid w:val="00B758B6"/>
    <w:rsid w:val="00B75C60"/>
    <w:rsid w:val="00B765A1"/>
    <w:rsid w:val="00B76BD9"/>
    <w:rsid w:val="00B77304"/>
    <w:rsid w:val="00B776FC"/>
    <w:rsid w:val="00B8062C"/>
    <w:rsid w:val="00B80993"/>
    <w:rsid w:val="00B82AE2"/>
    <w:rsid w:val="00B82D47"/>
    <w:rsid w:val="00B82F4E"/>
    <w:rsid w:val="00B83337"/>
    <w:rsid w:val="00B85259"/>
    <w:rsid w:val="00B854B2"/>
    <w:rsid w:val="00B857EB"/>
    <w:rsid w:val="00B861BB"/>
    <w:rsid w:val="00B87416"/>
    <w:rsid w:val="00B87546"/>
    <w:rsid w:val="00B877AE"/>
    <w:rsid w:val="00B91E63"/>
    <w:rsid w:val="00B9240A"/>
    <w:rsid w:val="00B927CC"/>
    <w:rsid w:val="00B93BF9"/>
    <w:rsid w:val="00B9416B"/>
    <w:rsid w:val="00B94320"/>
    <w:rsid w:val="00B94F46"/>
    <w:rsid w:val="00B950B6"/>
    <w:rsid w:val="00B96348"/>
    <w:rsid w:val="00B96B00"/>
    <w:rsid w:val="00B973B5"/>
    <w:rsid w:val="00B97C14"/>
    <w:rsid w:val="00BA0150"/>
    <w:rsid w:val="00BA0CAE"/>
    <w:rsid w:val="00BA24B5"/>
    <w:rsid w:val="00BA4ECB"/>
    <w:rsid w:val="00BA56DE"/>
    <w:rsid w:val="00BA5CE6"/>
    <w:rsid w:val="00BA635F"/>
    <w:rsid w:val="00BA655C"/>
    <w:rsid w:val="00BA6916"/>
    <w:rsid w:val="00BB0318"/>
    <w:rsid w:val="00BB1734"/>
    <w:rsid w:val="00BB3BA3"/>
    <w:rsid w:val="00BB3D65"/>
    <w:rsid w:val="00BB3DA8"/>
    <w:rsid w:val="00BB52E6"/>
    <w:rsid w:val="00BB614D"/>
    <w:rsid w:val="00BB6204"/>
    <w:rsid w:val="00BB62BD"/>
    <w:rsid w:val="00BB6341"/>
    <w:rsid w:val="00BB70BE"/>
    <w:rsid w:val="00BB72D4"/>
    <w:rsid w:val="00BB7967"/>
    <w:rsid w:val="00BC0216"/>
    <w:rsid w:val="00BC06B0"/>
    <w:rsid w:val="00BC0B74"/>
    <w:rsid w:val="00BC16F4"/>
    <w:rsid w:val="00BC2B92"/>
    <w:rsid w:val="00BC45AD"/>
    <w:rsid w:val="00BC5A82"/>
    <w:rsid w:val="00BC7274"/>
    <w:rsid w:val="00BC7675"/>
    <w:rsid w:val="00BC77C8"/>
    <w:rsid w:val="00BC7B07"/>
    <w:rsid w:val="00BD0B55"/>
    <w:rsid w:val="00BD0C13"/>
    <w:rsid w:val="00BD0F19"/>
    <w:rsid w:val="00BD26F7"/>
    <w:rsid w:val="00BD2783"/>
    <w:rsid w:val="00BD38C1"/>
    <w:rsid w:val="00BD3965"/>
    <w:rsid w:val="00BD4594"/>
    <w:rsid w:val="00BD45EE"/>
    <w:rsid w:val="00BD495E"/>
    <w:rsid w:val="00BD56D3"/>
    <w:rsid w:val="00BD7101"/>
    <w:rsid w:val="00BD79BD"/>
    <w:rsid w:val="00BE0D5C"/>
    <w:rsid w:val="00BE1054"/>
    <w:rsid w:val="00BE1729"/>
    <w:rsid w:val="00BE2968"/>
    <w:rsid w:val="00BE34DF"/>
    <w:rsid w:val="00BE3748"/>
    <w:rsid w:val="00BE574F"/>
    <w:rsid w:val="00BE6CF9"/>
    <w:rsid w:val="00BE752F"/>
    <w:rsid w:val="00BE7B66"/>
    <w:rsid w:val="00BF0B7F"/>
    <w:rsid w:val="00BF1216"/>
    <w:rsid w:val="00BF2DB6"/>
    <w:rsid w:val="00BF2E21"/>
    <w:rsid w:val="00BF327E"/>
    <w:rsid w:val="00BF3B8E"/>
    <w:rsid w:val="00BF4A64"/>
    <w:rsid w:val="00BF4B40"/>
    <w:rsid w:val="00BF4B43"/>
    <w:rsid w:val="00BF69DE"/>
    <w:rsid w:val="00BF7E7C"/>
    <w:rsid w:val="00C00A4A"/>
    <w:rsid w:val="00C010F2"/>
    <w:rsid w:val="00C01E28"/>
    <w:rsid w:val="00C0260C"/>
    <w:rsid w:val="00C02E2D"/>
    <w:rsid w:val="00C039E7"/>
    <w:rsid w:val="00C03F8A"/>
    <w:rsid w:val="00C05BCD"/>
    <w:rsid w:val="00C105CC"/>
    <w:rsid w:val="00C1125E"/>
    <w:rsid w:val="00C124F0"/>
    <w:rsid w:val="00C1309C"/>
    <w:rsid w:val="00C13563"/>
    <w:rsid w:val="00C14660"/>
    <w:rsid w:val="00C147D5"/>
    <w:rsid w:val="00C14877"/>
    <w:rsid w:val="00C159DA"/>
    <w:rsid w:val="00C15FAE"/>
    <w:rsid w:val="00C165EB"/>
    <w:rsid w:val="00C16D23"/>
    <w:rsid w:val="00C178B3"/>
    <w:rsid w:val="00C20931"/>
    <w:rsid w:val="00C213AF"/>
    <w:rsid w:val="00C2171A"/>
    <w:rsid w:val="00C22533"/>
    <w:rsid w:val="00C23264"/>
    <w:rsid w:val="00C23DA3"/>
    <w:rsid w:val="00C24861"/>
    <w:rsid w:val="00C248E7"/>
    <w:rsid w:val="00C251B7"/>
    <w:rsid w:val="00C26DA7"/>
    <w:rsid w:val="00C2771E"/>
    <w:rsid w:val="00C27869"/>
    <w:rsid w:val="00C279B8"/>
    <w:rsid w:val="00C35CA6"/>
    <w:rsid w:val="00C35F36"/>
    <w:rsid w:val="00C3717C"/>
    <w:rsid w:val="00C40921"/>
    <w:rsid w:val="00C42960"/>
    <w:rsid w:val="00C447E6"/>
    <w:rsid w:val="00C44A58"/>
    <w:rsid w:val="00C4702E"/>
    <w:rsid w:val="00C4782E"/>
    <w:rsid w:val="00C550FD"/>
    <w:rsid w:val="00C629A8"/>
    <w:rsid w:val="00C62B3F"/>
    <w:rsid w:val="00C641FC"/>
    <w:rsid w:val="00C64629"/>
    <w:rsid w:val="00C65092"/>
    <w:rsid w:val="00C65AA6"/>
    <w:rsid w:val="00C65E12"/>
    <w:rsid w:val="00C6661C"/>
    <w:rsid w:val="00C66D0A"/>
    <w:rsid w:val="00C67C97"/>
    <w:rsid w:val="00C71A75"/>
    <w:rsid w:val="00C7295D"/>
    <w:rsid w:val="00C73C2F"/>
    <w:rsid w:val="00C73D5B"/>
    <w:rsid w:val="00C7446D"/>
    <w:rsid w:val="00C74654"/>
    <w:rsid w:val="00C76E3F"/>
    <w:rsid w:val="00C77805"/>
    <w:rsid w:val="00C77835"/>
    <w:rsid w:val="00C77BB8"/>
    <w:rsid w:val="00C77D03"/>
    <w:rsid w:val="00C77DDA"/>
    <w:rsid w:val="00C80986"/>
    <w:rsid w:val="00C80F2A"/>
    <w:rsid w:val="00C826A9"/>
    <w:rsid w:val="00C82FFE"/>
    <w:rsid w:val="00C84775"/>
    <w:rsid w:val="00C853A2"/>
    <w:rsid w:val="00C8603B"/>
    <w:rsid w:val="00C86418"/>
    <w:rsid w:val="00C8699F"/>
    <w:rsid w:val="00C8703C"/>
    <w:rsid w:val="00C873DD"/>
    <w:rsid w:val="00C906CF"/>
    <w:rsid w:val="00C9095D"/>
    <w:rsid w:val="00C9110C"/>
    <w:rsid w:val="00C92003"/>
    <w:rsid w:val="00C93244"/>
    <w:rsid w:val="00C93D91"/>
    <w:rsid w:val="00C93EBA"/>
    <w:rsid w:val="00C95F11"/>
    <w:rsid w:val="00C97807"/>
    <w:rsid w:val="00C97AC4"/>
    <w:rsid w:val="00CA1603"/>
    <w:rsid w:val="00CA17F1"/>
    <w:rsid w:val="00CA357B"/>
    <w:rsid w:val="00CA35A7"/>
    <w:rsid w:val="00CA3CF5"/>
    <w:rsid w:val="00CA6E95"/>
    <w:rsid w:val="00CA7388"/>
    <w:rsid w:val="00CA7C52"/>
    <w:rsid w:val="00CB088E"/>
    <w:rsid w:val="00CB10B4"/>
    <w:rsid w:val="00CB120B"/>
    <w:rsid w:val="00CB21E3"/>
    <w:rsid w:val="00CB24FD"/>
    <w:rsid w:val="00CB31D4"/>
    <w:rsid w:val="00CB3E54"/>
    <w:rsid w:val="00CB4843"/>
    <w:rsid w:val="00CB4B8D"/>
    <w:rsid w:val="00CB4C13"/>
    <w:rsid w:val="00CB5757"/>
    <w:rsid w:val="00CB62FB"/>
    <w:rsid w:val="00CB6BF0"/>
    <w:rsid w:val="00CC0340"/>
    <w:rsid w:val="00CC0C4E"/>
    <w:rsid w:val="00CC0CAF"/>
    <w:rsid w:val="00CC176A"/>
    <w:rsid w:val="00CC2142"/>
    <w:rsid w:val="00CC2B73"/>
    <w:rsid w:val="00CC3784"/>
    <w:rsid w:val="00CC56BE"/>
    <w:rsid w:val="00CC76CC"/>
    <w:rsid w:val="00CD036E"/>
    <w:rsid w:val="00CD2501"/>
    <w:rsid w:val="00CD3670"/>
    <w:rsid w:val="00CD3D7B"/>
    <w:rsid w:val="00CD3F9A"/>
    <w:rsid w:val="00CD52DA"/>
    <w:rsid w:val="00CD6AA7"/>
    <w:rsid w:val="00CE0254"/>
    <w:rsid w:val="00CE1580"/>
    <w:rsid w:val="00CE22E1"/>
    <w:rsid w:val="00CE22F1"/>
    <w:rsid w:val="00CE2ADF"/>
    <w:rsid w:val="00CE2CD4"/>
    <w:rsid w:val="00CE2E0F"/>
    <w:rsid w:val="00CE38E9"/>
    <w:rsid w:val="00CE6B51"/>
    <w:rsid w:val="00CE7276"/>
    <w:rsid w:val="00CF18EF"/>
    <w:rsid w:val="00CF21D1"/>
    <w:rsid w:val="00CF2276"/>
    <w:rsid w:val="00CF3152"/>
    <w:rsid w:val="00CF3A5B"/>
    <w:rsid w:val="00CF409B"/>
    <w:rsid w:val="00CF5FB8"/>
    <w:rsid w:val="00CF6AE3"/>
    <w:rsid w:val="00CF7E52"/>
    <w:rsid w:val="00D00B9B"/>
    <w:rsid w:val="00D0263E"/>
    <w:rsid w:val="00D02F54"/>
    <w:rsid w:val="00D056A0"/>
    <w:rsid w:val="00D070F5"/>
    <w:rsid w:val="00D07202"/>
    <w:rsid w:val="00D13079"/>
    <w:rsid w:val="00D13C1F"/>
    <w:rsid w:val="00D14E34"/>
    <w:rsid w:val="00D14ECB"/>
    <w:rsid w:val="00D1500A"/>
    <w:rsid w:val="00D1721C"/>
    <w:rsid w:val="00D179EC"/>
    <w:rsid w:val="00D17B8E"/>
    <w:rsid w:val="00D20601"/>
    <w:rsid w:val="00D222D1"/>
    <w:rsid w:val="00D22FB2"/>
    <w:rsid w:val="00D231D1"/>
    <w:rsid w:val="00D23941"/>
    <w:rsid w:val="00D23E18"/>
    <w:rsid w:val="00D2470B"/>
    <w:rsid w:val="00D249E0"/>
    <w:rsid w:val="00D266EA"/>
    <w:rsid w:val="00D2716C"/>
    <w:rsid w:val="00D27274"/>
    <w:rsid w:val="00D27AE1"/>
    <w:rsid w:val="00D30331"/>
    <w:rsid w:val="00D31992"/>
    <w:rsid w:val="00D31D56"/>
    <w:rsid w:val="00D33237"/>
    <w:rsid w:val="00D33D5F"/>
    <w:rsid w:val="00D33E04"/>
    <w:rsid w:val="00D340CE"/>
    <w:rsid w:val="00D34AEB"/>
    <w:rsid w:val="00D34BCD"/>
    <w:rsid w:val="00D3516B"/>
    <w:rsid w:val="00D359D0"/>
    <w:rsid w:val="00D36012"/>
    <w:rsid w:val="00D36580"/>
    <w:rsid w:val="00D36820"/>
    <w:rsid w:val="00D36BA1"/>
    <w:rsid w:val="00D3748A"/>
    <w:rsid w:val="00D377B3"/>
    <w:rsid w:val="00D4085B"/>
    <w:rsid w:val="00D4091F"/>
    <w:rsid w:val="00D4096E"/>
    <w:rsid w:val="00D40A30"/>
    <w:rsid w:val="00D41562"/>
    <w:rsid w:val="00D41BED"/>
    <w:rsid w:val="00D42581"/>
    <w:rsid w:val="00D43FB0"/>
    <w:rsid w:val="00D456F3"/>
    <w:rsid w:val="00D458D7"/>
    <w:rsid w:val="00D47272"/>
    <w:rsid w:val="00D50250"/>
    <w:rsid w:val="00D50A75"/>
    <w:rsid w:val="00D50BFB"/>
    <w:rsid w:val="00D51593"/>
    <w:rsid w:val="00D52C0D"/>
    <w:rsid w:val="00D531E9"/>
    <w:rsid w:val="00D55423"/>
    <w:rsid w:val="00D5580D"/>
    <w:rsid w:val="00D5622D"/>
    <w:rsid w:val="00D57631"/>
    <w:rsid w:val="00D57C4E"/>
    <w:rsid w:val="00D57DD3"/>
    <w:rsid w:val="00D600BB"/>
    <w:rsid w:val="00D62D8E"/>
    <w:rsid w:val="00D630C0"/>
    <w:rsid w:val="00D63782"/>
    <w:rsid w:val="00D638F8"/>
    <w:rsid w:val="00D641E7"/>
    <w:rsid w:val="00D64356"/>
    <w:rsid w:val="00D65069"/>
    <w:rsid w:val="00D66138"/>
    <w:rsid w:val="00D6724F"/>
    <w:rsid w:val="00D67984"/>
    <w:rsid w:val="00D679D9"/>
    <w:rsid w:val="00D70194"/>
    <w:rsid w:val="00D718B1"/>
    <w:rsid w:val="00D71945"/>
    <w:rsid w:val="00D71DD6"/>
    <w:rsid w:val="00D7246A"/>
    <w:rsid w:val="00D73595"/>
    <w:rsid w:val="00D75132"/>
    <w:rsid w:val="00D7575E"/>
    <w:rsid w:val="00D772C4"/>
    <w:rsid w:val="00D81EB6"/>
    <w:rsid w:val="00D83D3D"/>
    <w:rsid w:val="00D90173"/>
    <w:rsid w:val="00D9021C"/>
    <w:rsid w:val="00D916D6"/>
    <w:rsid w:val="00D93D64"/>
    <w:rsid w:val="00D95095"/>
    <w:rsid w:val="00D97043"/>
    <w:rsid w:val="00D97C4D"/>
    <w:rsid w:val="00DA0778"/>
    <w:rsid w:val="00DA20A2"/>
    <w:rsid w:val="00DA26D0"/>
    <w:rsid w:val="00DA3872"/>
    <w:rsid w:val="00DA3D06"/>
    <w:rsid w:val="00DA42B6"/>
    <w:rsid w:val="00DA4B5E"/>
    <w:rsid w:val="00DA4D1C"/>
    <w:rsid w:val="00DA57E1"/>
    <w:rsid w:val="00DB0187"/>
    <w:rsid w:val="00DB02A2"/>
    <w:rsid w:val="00DB04A5"/>
    <w:rsid w:val="00DB098B"/>
    <w:rsid w:val="00DB0A80"/>
    <w:rsid w:val="00DB0EE6"/>
    <w:rsid w:val="00DB1261"/>
    <w:rsid w:val="00DB1E05"/>
    <w:rsid w:val="00DB28DA"/>
    <w:rsid w:val="00DB3067"/>
    <w:rsid w:val="00DB3600"/>
    <w:rsid w:val="00DB36F3"/>
    <w:rsid w:val="00DB3D9A"/>
    <w:rsid w:val="00DB4FFD"/>
    <w:rsid w:val="00DB54DF"/>
    <w:rsid w:val="00DB63DD"/>
    <w:rsid w:val="00DB663A"/>
    <w:rsid w:val="00DB67D3"/>
    <w:rsid w:val="00DB6975"/>
    <w:rsid w:val="00DB69E9"/>
    <w:rsid w:val="00DB6A91"/>
    <w:rsid w:val="00DB6D06"/>
    <w:rsid w:val="00DB6E24"/>
    <w:rsid w:val="00DB771A"/>
    <w:rsid w:val="00DB7AEC"/>
    <w:rsid w:val="00DC08DA"/>
    <w:rsid w:val="00DC0EE1"/>
    <w:rsid w:val="00DC108D"/>
    <w:rsid w:val="00DC1689"/>
    <w:rsid w:val="00DC2099"/>
    <w:rsid w:val="00DC26FD"/>
    <w:rsid w:val="00DC29B9"/>
    <w:rsid w:val="00DC2B78"/>
    <w:rsid w:val="00DC2BB7"/>
    <w:rsid w:val="00DC2C78"/>
    <w:rsid w:val="00DC30A8"/>
    <w:rsid w:val="00DC3346"/>
    <w:rsid w:val="00DC3738"/>
    <w:rsid w:val="00DC3ED3"/>
    <w:rsid w:val="00DC5025"/>
    <w:rsid w:val="00DC56F7"/>
    <w:rsid w:val="00DC58C9"/>
    <w:rsid w:val="00DC6B39"/>
    <w:rsid w:val="00DC6BC5"/>
    <w:rsid w:val="00DC7BCD"/>
    <w:rsid w:val="00DD1250"/>
    <w:rsid w:val="00DD13DF"/>
    <w:rsid w:val="00DD316E"/>
    <w:rsid w:val="00DD4BD3"/>
    <w:rsid w:val="00DD4D81"/>
    <w:rsid w:val="00DD572C"/>
    <w:rsid w:val="00DD574B"/>
    <w:rsid w:val="00DD73AD"/>
    <w:rsid w:val="00DD74A0"/>
    <w:rsid w:val="00DE00E2"/>
    <w:rsid w:val="00DE0146"/>
    <w:rsid w:val="00DE031A"/>
    <w:rsid w:val="00DE0834"/>
    <w:rsid w:val="00DE1465"/>
    <w:rsid w:val="00DE26F8"/>
    <w:rsid w:val="00DE2A10"/>
    <w:rsid w:val="00DE3B33"/>
    <w:rsid w:val="00DE44FE"/>
    <w:rsid w:val="00DE450D"/>
    <w:rsid w:val="00DE4AA7"/>
    <w:rsid w:val="00DE4CF0"/>
    <w:rsid w:val="00DE4DEB"/>
    <w:rsid w:val="00DE4E57"/>
    <w:rsid w:val="00DE4EE9"/>
    <w:rsid w:val="00DE5688"/>
    <w:rsid w:val="00DE583C"/>
    <w:rsid w:val="00DE6495"/>
    <w:rsid w:val="00DE78EC"/>
    <w:rsid w:val="00DF29D4"/>
    <w:rsid w:val="00DF3CF1"/>
    <w:rsid w:val="00DF4B25"/>
    <w:rsid w:val="00DF6B07"/>
    <w:rsid w:val="00E002E9"/>
    <w:rsid w:val="00E00CD4"/>
    <w:rsid w:val="00E0114B"/>
    <w:rsid w:val="00E01791"/>
    <w:rsid w:val="00E023C1"/>
    <w:rsid w:val="00E039B3"/>
    <w:rsid w:val="00E03DBE"/>
    <w:rsid w:val="00E04546"/>
    <w:rsid w:val="00E0474A"/>
    <w:rsid w:val="00E04EE5"/>
    <w:rsid w:val="00E063C4"/>
    <w:rsid w:val="00E106DA"/>
    <w:rsid w:val="00E10BCC"/>
    <w:rsid w:val="00E129E5"/>
    <w:rsid w:val="00E12AE8"/>
    <w:rsid w:val="00E13129"/>
    <w:rsid w:val="00E136C5"/>
    <w:rsid w:val="00E150A0"/>
    <w:rsid w:val="00E1565B"/>
    <w:rsid w:val="00E1754B"/>
    <w:rsid w:val="00E20D93"/>
    <w:rsid w:val="00E2141B"/>
    <w:rsid w:val="00E2175D"/>
    <w:rsid w:val="00E227B7"/>
    <w:rsid w:val="00E22811"/>
    <w:rsid w:val="00E236F3"/>
    <w:rsid w:val="00E24402"/>
    <w:rsid w:val="00E249E9"/>
    <w:rsid w:val="00E25117"/>
    <w:rsid w:val="00E254CF"/>
    <w:rsid w:val="00E2587D"/>
    <w:rsid w:val="00E259D4"/>
    <w:rsid w:val="00E25D0A"/>
    <w:rsid w:val="00E25DE7"/>
    <w:rsid w:val="00E269C4"/>
    <w:rsid w:val="00E26C82"/>
    <w:rsid w:val="00E272B1"/>
    <w:rsid w:val="00E276C9"/>
    <w:rsid w:val="00E30E09"/>
    <w:rsid w:val="00E313FF"/>
    <w:rsid w:val="00E31618"/>
    <w:rsid w:val="00E31C07"/>
    <w:rsid w:val="00E32D11"/>
    <w:rsid w:val="00E33942"/>
    <w:rsid w:val="00E33F58"/>
    <w:rsid w:val="00E343C0"/>
    <w:rsid w:val="00E34C49"/>
    <w:rsid w:val="00E35B97"/>
    <w:rsid w:val="00E36173"/>
    <w:rsid w:val="00E3623A"/>
    <w:rsid w:val="00E369D4"/>
    <w:rsid w:val="00E36CD3"/>
    <w:rsid w:val="00E36EE7"/>
    <w:rsid w:val="00E376E2"/>
    <w:rsid w:val="00E410DF"/>
    <w:rsid w:val="00E4111D"/>
    <w:rsid w:val="00E4147B"/>
    <w:rsid w:val="00E41631"/>
    <w:rsid w:val="00E418DC"/>
    <w:rsid w:val="00E41EFA"/>
    <w:rsid w:val="00E42078"/>
    <w:rsid w:val="00E4283A"/>
    <w:rsid w:val="00E45983"/>
    <w:rsid w:val="00E45A15"/>
    <w:rsid w:val="00E45BD1"/>
    <w:rsid w:val="00E45BF4"/>
    <w:rsid w:val="00E461ED"/>
    <w:rsid w:val="00E46FF6"/>
    <w:rsid w:val="00E51B1E"/>
    <w:rsid w:val="00E521A9"/>
    <w:rsid w:val="00E52721"/>
    <w:rsid w:val="00E52D60"/>
    <w:rsid w:val="00E52F22"/>
    <w:rsid w:val="00E532BC"/>
    <w:rsid w:val="00E54E33"/>
    <w:rsid w:val="00E55F84"/>
    <w:rsid w:val="00E5658C"/>
    <w:rsid w:val="00E607E2"/>
    <w:rsid w:val="00E60CA1"/>
    <w:rsid w:val="00E60DBA"/>
    <w:rsid w:val="00E61571"/>
    <w:rsid w:val="00E6270E"/>
    <w:rsid w:val="00E62763"/>
    <w:rsid w:val="00E65212"/>
    <w:rsid w:val="00E660C4"/>
    <w:rsid w:val="00E6661B"/>
    <w:rsid w:val="00E670AF"/>
    <w:rsid w:val="00E67C7D"/>
    <w:rsid w:val="00E7102F"/>
    <w:rsid w:val="00E71412"/>
    <w:rsid w:val="00E7181E"/>
    <w:rsid w:val="00E72516"/>
    <w:rsid w:val="00E72684"/>
    <w:rsid w:val="00E73513"/>
    <w:rsid w:val="00E74387"/>
    <w:rsid w:val="00E76DAC"/>
    <w:rsid w:val="00E775F8"/>
    <w:rsid w:val="00E77FCC"/>
    <w:rsid w:val="00E80B72"/>
    <w:rsid w:val="00E81EA7"/>
    <w:rsid w:val="00E832D6"/>
    <w:rsid w:val="00E83F3E"/>
    <w:rsid w:val="00E85DF2"/>
    <w:rsid w:val="00E8798F"/>
    <w:rsid w:val="00E90451"/>
    <w:rsid w:val="00E9168B"/>
    <w:rsid w:val="00E919B7"/>
    <w:rsid w:val="00E91CA0"/>
    <w:rsid w:val="00E921B8"/>
    <w:rsid w:val="00E93873"/>
    <w:rsid w:val="00E938D7"/>
    <w:rsid w:val="00E95B16"/>
    <w:rsid w:val="00E96F28"/>
    <w:rsid w:val="00E97258"/>
    <w:rsid w:val="00E974F0"/>
    <w:rsid w:val="00E97FF4"/>
    <w:rsid w:val="00EA0107"/>
    <w:rsid w:val="00EA0BF7"/>
    <w:rsid w:val="00EA1ABE"/>
    <w:rsid w:val="00EA3A45"/>
    <w:rsid w:val="00EA3EEE"/>
    <w:rsid w:val="00EA5D33"/>
    <w:rsid w:val="00EA6F67"/>
    <w:rsid w:val="00EA7CD7"/>
    <w:rsid w:val="00EB00D7"/>
    <w:rsid w:val="00EB037C"/>
    <w:rsid w:val="00EB0993"/>
    <w:rsid w:val="00EB0AB4"/>
    <w:rsid w:val="00EB0B4F"/>
    <w:rsid w:val="00EB15B4"/>
    <w:rsid w:val="00EB293F"/>
    <w:rsid w:val="00EB2B05"/>
    <w:rsid w:val="00EB41D2"/>
    <w:rsid w:val="00EB44EF"/>
    <w:rsid w:val="00EB47DA"/>
    <w:rsid w:val="00EB4CC6"/>
    <w:rsid w:val="00EB4FBE"/>
    <w:rsid w:val="00EB575D"/>
    <w:rsid w:val="00EB5A17"/>
    <w:rsid w:val="00EB69EE"/>
    <w:rsid w:val="00EB7964"/>
    <w:rsid w:val="00EC01DE"/>
    <w:rsid w:val="00EC1564"/>
    <w:rsid w:val="00EC6012"/>
    <w:rsid w:val="00EC7A3F"/>
    <w:rsid w:val="00ED000C"/>
    <w:rsid w:val="00ED02F5"/>
    <w:rsid w:val="00ED073A"/>
    <w:rsid w:val="00ED10D2"/>
    <w:rsid w:val="00ED1F6B"/>
    <w:rsid w:val="00ED22B9"/>
    <w:rsid w:val="00ED333B"/>
    <w:rsid w:val="00ED4053"/>
    <w:rsid w:val="00ED6257"/>
    <w:rsid w:val="00ED713C"/>
    <w:rsid w:val="00ED7B45"/>
    <w:rsid w:val="00ED7EA6"/>
    <w:rsid w:val="00EE0321"/>
    <w:rsid w:val="00EE0841"/>
    <w:rsid w:val="00EE0D1E"/>
    <w:rsid w:val="00EE145C"/>
    <w:rsid w:val="00EE1C2C"/>
    <w:rsid w:val="00EE1DE1"/>
    <w:rsid w:val="00EE2CA3"/>
    <w:rsid w:val="00EE321F"/>
    <w:rsid w:val="00EE361C"/>
    <w:rsid w:val="00EE44A9"/>
    <w:rsid w:val="00EE4771"/>
    <w:rsid w:val="00EE6A17"/>
    <w:rsid w:val="00EF029D"/>
    <w:rsid w:val="00EF06D9"/>
    <w:rsid w:val="00EF163B"/>
    <w:rsid w:val="00EF1886"/>
    <w:rsid w:val="00EF1CCB"/>
    <w:rsid w:val="00EF1DA4"/>
    <w:rsid w:val="00EF1F3E"/>
    <w:rsid w:val="00EF483F"/>
    <w:rsid w:val="00EF51DC"/>
    <w:rsid w:val="00EF649D"/>
    <w:rsid w:val="00EF6794"/>
    <w:rsid w:val="00EF69FD"/>
    <w:rsid w:val="00EF70A7"/>
    <w:rsid w:val="00F0181A"/>
    <w:rsid w:val="00F018D5"/>
    <w:rsid w:val="00F01E8F"/>
    <w:rsid w:val="00F01F0F"/>
    <w:rsid w:val="00F02425"/>
    <w:rsid w:val="00F02F56"/>
    <w:rsid w:val="00F0402F"/>
    <w:rsid w:val="00F0444B"/>
    <w:rsid w:val="00F05F65"/>
    <w:rsid w:val="00F0633A"/>
    <w:rsid w:val="00F064BA"/>
    <w:rsid w:val="00F06D48"/>
    <w:rsid w:val="00F07439"/>
    <w:rsid w:val="00F07648"/>
    <w:rsid w:val="00F07670"/>
    <w:rsid w:val="00F07A05"/>
    <w:rsid w:val="00F10542"/>
    <w:rsid w:val="00F10C4D"/>
    <w:rsid w:val="00F10DD6"/>
    <w:rsid w:val="00F1153C"/>
    <w:rsid w:val="00F12AFE"/>
    <w:rsid w:val="00F1379C"/>
    <w:rsid w:val="00F1551B"/>
    <w:rsid w:val="00F16871"/>
    <w:rsid w:val="00F1692A"/>
    <w:rsid w:val="00F17BA1"/>
    <w:rsid w:val="00F17CEB"/>
    <w:rsid w:val="00F17D70"/>
    <w:rsid w:val="00F2022A"/>
    <w:rsid w:val="00F20319"/>
    <w:rsid w:val="00F206BF"/>
    <w:rsid w:val="00F21015"/>
    <w:rsid w:val="00F223D3"/>
    <w:rsid w:val="00F24A52"/>
    <w:rsid w:val="00F24BF4"/>
    <w:rsid w:val="00F25D15"/>
    <w:rsid w:val="00F26051"/>
    <w:rsid w:val="00F2641E"/>
    <w:rsid w:val="00F27B30"/>
    <w:rsid w:val="00F27BC9"/>
    <w:rsid w:val="00F27DEA"/>
    <w:rsid w:val="00F3024E"/>
    <w:rsid w:val="00F30AEB"/>
    <w:rsid w:val="00F3140E"/>
    <w:rsid w:val="00F32234"/>
    <w:rsid w:val="00F3248F"/>
    <w:rsid w:val="00F328F4"/>
    <w:rsid w:val="00F328F7"/>
    <w:rsid w:val="00F32FA1"/>
    <w:rsid w:val="00F332F9"/>
    <w:rsid w:val="00F34234"/>
    <w:rsid w:val="00F349D3"/>
    <w:rsid w:val="00F360B9"/>
    <w:rsid w:val="00F37551"/>
    <w:rsid w:val="00F37562"/>
    <w:rsid w:val="00F40AD2"/>
    <w:rsid w:val="00F416CA"/>
    <w:rsid w:val="00F42163"/>
    <w:rsid w:val="00F42F4D"/>
    <w:rsid w:val="00F443F6"/>
    <w:rsid w:val="00F462E7"/>
    <w:rsid w:val="00F4671D"/>
    <w:rsid w:val="00F504FE"/>
    <w:rsid w:val="00F50CC3"/>
    <w:rsid w:val="00F513A5"/>
    <w:rsid w:val="00F51A7D"/>
    <w:rsid w:val="00F53807"/>
    <w:rsid w:val="00F54560"/>
    <w:rsid w:val="00F54A46"/>
    <w:rsid w:val="00F54BAC"/>
    <w:rsid w:val="00F56203"/>
    <w:rsid w:val="00F5655A"/>
    <w:rsid w:val="00F569AC"/>
    <w:rsid w:val="00F56E85"/>
    <w:rsid w:val="00F5715E"/>
    <w:rsid w:val="00F57685"/>
    <w:rsid w:val="00F60151"/>
    <w:rsid w:val="00F605BA"/>
    <w:rsid w:val="00F60C11"/>
    <w:rsid w:val="00F60F10"/>
    <w:rsid w:val="00F629C8"/>
    <w:rsid w:val="00F63916"/>
    <w:rsid w:val="00F63A1F"/>
    <w:rsid w:val="00F63A94"/>
    <w:rsid w:val="00F65CB3"/>
    <w:rsid w:val="00F65F77"/>
    <w:rsid w:val="00F6623A"/>
    <w:rsid w:val="00F6677B"/>
    <w:rsid w:val="00F66985"/>
    <w:rsid w:val="00F67EBF"/>
    <w:rsid w:val="00F70859"/>
    <w:rsid w:val="00F70B97"/>
    <w:rsid w:val="00F70EE0"/>
    <w:rsid w:val="00F71061"/>
    <w:rsid w:val="00F71487"/>
    <w:rsid w:val="00F7310C"/>
    <w:rsid w:val="00F73C7E"/>
    <w:rsid w:val="00F745AC"/>
    <w:rsid w:val="00F74821"/>
    <w:rsid w:val="00F756D1"/>
    <w:rsid w:val="00F761BC"/>
    <w:rsid w:val="00F772C3"/>
    <w:rsid w:val="00F77999"/>
    <w:rsid w:val="00F8051A"/>
    <w:rsid w:val="00F81E09"/>
    <w:rsid w:val="00F82479"/>
    <w:rsid w:val="00F82E05"/>
    <w:rsid w:val="00F8353F"/>
    <w:rsid w:val="00F837B8"/>
    <w:rsid w:val="00F83DD9"/>
    <w:rsid w:val="00F840F5"/>
    <w:rsid w:val="00F85105"/>
    <w:rsid w:val="00F86043"/>
    <w:rsid w:val="00F871C5"/>
    <w:rsid w:val="00F87969"/>
    <w:rsid w:val="00F90626"/>
    <w:rsid w:val="00F90677"/>
    <w:rsid w:val="00F91005"/>
    <w:rsid w:val="00F91D37"/>
    <w:rsid w:val="00F938F3"/>
    <w:rsid w:val="00F943BE"/>
    <w:rsid w:val="00F947A5"/>
    <w:rsid w:val="00F94CB5"/>
    <w:rsid w:val="00F9639F"/>
    <w:rsid w:val="00F9777F"/>
    <w:rsid w:val="00F97BA9"/>
    <w:rsid w:val="00F97EC1"/>
    <w:rsid w:val="00FA0032"/>
    <w:rsid w:val="00FA09F3"/>
    <w:rsid w:val="00FA0B88"/>
    <w:rsid w:val="00FA11A9"/>
    <w:rsid w:val="00FA12A0"/>
    <w:rsid w:val="00FA1597"/>
    <w:rsid w:val="00FA23D7"/>
    <w:rsid w:val="00FA4351"/>
    <w:rsid w:val="00FA4662"/>
    <w:rsid w:val="00FA4D6B"/>
    <w:rsid w:val="00FA4F2F"/>
    <w:rsid w:val="00FA5261"/>
    <w:rsid w:val="00FA5705"/>
    <w:rsid w:val="00FA5828"/>
    <w:rsid w:val="00FA6000"/>
    <w:rsid w:val="00FA63B4"/>
    <w:rsid w:val="00FA6C82"/>
    <w:rsid w:val="00FA70E9"/>
    <w:rsid w:val="00FA795E"/>
    <w:rsid w:val="00FB013B"/>
    <w:rsid w:val="00FB036B"/>
    <w:rsid w:val="00FB1533"/>
    <w:rsid w:val="00FB25F5"/>
    <w:rsid w:val="00FB2C4E"/>
    <w:rsid w:val="00FB32D3"/>
    <w:rsid w:val="00FB3A01"/>
    <w:rsid w:val="00FB406D"/>
    <w:rsid w:val="00FB40C8"/>
    <w:rsid w:val="00FB417B"/>
    <w:rsid w:val="00FB4AB0"/>
    <w:rsid w:val="00FB53E9"/>
    <w:rsid w:val="00FB579D"/>
    <w:rsid w:val="00FB6F4C"/>
    <w:rsid w:val="00FC4196"/>
    <w:rsid w:val="00FC4E3B"/>
    <w:rsid w:val="00FC62E9"/>
    <w:rsid w:val="00FC65CA"/>
    <w:rsid w:val="00FC6B90"/>
    <w:rsid w:val="00FC7C97"/>
    <w:rsid w:val="00FD15C7"/>
    <w:rsid w:val="00FD25FD"/>
    <w:rsid w:val="00FD3780"/>
    <w:rsid w:val="00FD3B33"/>
    <w:rsid w:val="00FD4DFA"/>
    <w:rsid w:val="00FD5267"/>
    <w:rsid w:val="00FD5608"/>
    <w:rsid w:val="00FD62A0"/>
    <w:rsid w:val="00FE1CB9"/>
    <w:rsid w:val="00FE23A1"/>
    <w:rsid w:val="00FE4D81"/>
    <w:rsid w:val="00FE5CFE"/>
    <w:rsid w:val="00FE6A5F"/>
    <w:rsid w:val="00FE7CE3"/>
    <w:rsid w:val="00FF2592"/>
    <w:rsid w:val="00FF2D3B"/>
    <w:rsid w:val="00FF30F0"/>
    <w:rsid w:val="00FF3A59"/>
    <w:rsid w:val="00FF45C3"/>
    <w:rsid w:val="00FF4749"/>
    <w:rsid w:val="00FF50CE"/>
    <w:rsid w:val="00FF5391"/>
    <w:rsid w:val="00FF5629"/>
    <w:rsid w:val="00FF58F8"/>
    <w:rsid w:val="00FF5E7E"/>
    <w:rsid w:val="00FF6726"/>
    <w:rsid w:val="00FF6948"/>
    <w:rsid w:val="00FF71F4"/>
    <w:rsid w:val="00FF7208"/>
    <w:rsid w:val="00FF7671"/>
    <w:rsid w:val="00FF7B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width-relative:margin;mso-height-relative:margin;v-text-anchor:middle" fillcolor="window" strokecolor="none [3209]">
      <v:fill color="window"/>
      <v:stroke color="none [3209]" weight="2pt"/>
      <v:textbox inset="5.85pt,.7pt,5.85pt,.7pt"/>
    </o:shapedefaults>
    <o:shapelayout v:ext="edit">
      <o:idmap v:ext="edit" data="1"/>
    </o:shapelayout>
  </w:shapeDefaults>
  <w:decimalSymbol w:val="."/>
  <w:listSeparator w:val=","/>
  <w14:docId w14:val="287E6A47"/>
  <w15:docId w15:val="{EDAC01F7-3B4E-4D56-B475-65B8D9D87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1C45"/>
    <w:pPr>
      <w:widowControl w:val="0"/>
      <w:jc w:val="both"/>
    </w:pPr>
    <w:rPr>
      <w:noProof/>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525"/>
    </w:pPr>
  </w:style>
  <w:style w:type="paragraph" w:styleId="a4">
    <w:name w:val="Body Text"/>
    <w:basedOn w:val="a"/>
    <w:rPr>
      <w:sz w:val="18"/>
    </w:rPr>
  </w:style>
  <w:style w:type="paragraph" w:styleId="a5">
    <w:name w:val="header"/>
    <w:basedOn w:val="a"/>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table" w:styleId="a9">
    <w:name w:val="Table Grid"/>
    <w:basedOn w:val="a1"/>
    <w:uiPriority w:val="59"/>
    <w:rsid w:val="00D02F5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6446BD"/>
    <w:rPr>
      <w:color w:val="0000FF"/>
      <w:u w:val="single"/>
    </w:rPr>
  </w:style>
  <w:style w:type="paragraph" w:styleId="ab">
    <w:name w:val="Balloon Text"/>
    <w:basedOn w:val="a"/>
    <w:semiHidden/>
    <w:rsid w:val="00484A01"/>
    <w:rPr>
      <w:rFonts w:ascii="Arial" w:eastAsia="ＭＳ ゴシック" w:hAnsi="Arial"/>
      <w:sz w:val="18"/>
      <w:szCs w:val="18"/>
    </w:rPr>
  </w:style>
  <w:style w:type="character" w:styleId="ac">
    <w:name w:val="annotation reference"/>
    <w:semiHidden/>
    <w:rsid w:val="00EF69FD"/>
    <w:rPr>
      <w:sz w:val="18"/>
      <w:szCs w:val="18"/>
    </w:rPr>
  </w:style>
  <w:style w:type="paragraph" w:styleId="ad">
    <w:name w:val="annotation text"/>
    <w:basedOn w:val="a"/>
    <w:semiHidden/>
    <w:rsid w:val="00EF69FD"/>
    <w:pPr>
      <w:jc w:val="left"/>
    </w:pPr>
  </w:style>
  <w:style w:type="paragraph" w:styleId="ae">
    <w:name w:val="annotation subject"/>
    <w:basedOn w:val="ad"/>
    <w:next w:val="ad"/>
    <w:semiHidden/>
    <w:rsid w:val="00EF69FD"/>
    <w:rPr>
      <w:b/>
      <w:bCs/>
    </w:rPr>
  </w:style>
  <w:style w:type="paragraph" w:styleId="af">
    <w:name w:val="Note Heading"/>
    <w:basedOn w:val="a"/>
    <w:next w:val="a"/>
    <w:rsid w:val="00350345"/>
    <w:pPr>
      <w:jc w:val="center"/>
    </w:pPr>
  </w:style>
  <w:style w:type="paragraph" w:styleId="af0">
    <w:name w:val="Closing"/>
    <w:basedOn w:val="a"/>
    <w:rsid w:val="00350345"/>
    <w:pPr>
      <w:jc w:val="right"/>
    </w:pPr>
  </w:style>
  <w:style w:type="paragraph" w:styleId="af1">
    <w:name w:val="Date"/>
    <w:basedOn w:val="a"/>
    <w:next w:val="a"/>
    <w:link w:val="af2"/>
    <w:uiPriority w:val="99"/>
    <w:semiHidden/>
    <w:unhideWhenUsed/>
    <w:rsid w:val="009122F0"/>
  </w:style>
  <w:style w:type="character" w:customStyle="1" w:styleId="af2">
    <w:name w:val="日付 (文字)"/>
    <w:link w:val="af1"/>
    <w:uiPriority w:val="99"/>
    <w:semiHidden/>
    <w:rsid w:val="009122F0"/>
    <w:rPr>
      <w:kern w:val="2"/>
      <w:sz w:val="21"/>
    </w:rPr>
  </w:style>
  <w:style w:type="paragraph" w:styleId="Web">
    <w:name w:val="Normal (Web)"/>
    <w:basedOn w:val="a"/>
    <w:uiPriority w:val="99"/>
    <w:semiHidden/>
    <w:unhideWhenUsed/>
    <w:rsid w:val="009F0F9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7">
    <w:name w:val="フッター (文字)"/>
    <w:link w:val="a6"/>
    <w:uiPriority w:val="99"/>
    <w:rsid w:val="00E25DE7"/>
    <w:rPr>
      <w:kern w:val="2"/>
      <w:sz w:val="21"/>
    </w:rPr>
  </w:style>
  <w:style w:type="paragraph" w:styleId="af3">
    <w:name w:val="List Paragraph"/>
    <w:basedOn w:val="a"/>
    <w:uiPriority w:val="34"/>
    <w:qFormat/>
    <w:rsid w:val="00426E99"/>
    <w:pPr>
      <w:ind w:leftChars="400" w:left="840"/>
    </w:pPr>
    <w:rPr>
      <w:rFonts w:ascii="ＭＳ 明朝"/>
      <w:sz w:val="24"/>
      <w:szCs w:val="22"/>
    </w:rPr>
  </w:style>
  <w:style w:type="table" w:customStyle="1" w:styleId="1">
    <w:name w:val="表 (格子)1"/>
    <w:basedOn w:val="a1"/>
    <w:next w:val="a9"/>
    <w:uiPriority w:val="59"/>
    <w:rsid w:val="003D196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2353F9"/>
    <w:rPr>
      <w:kern w:val="2"/>
      <w:sz w:val="21"/>
    </w:rPr>
  </w:style>
  <w:style w:type="paragraph" w:styleId="af5">
    <w:name w:val="Plain Text"/>
    <w:basedOn w:val="a"/>
    <w:link w:val="af6"/>
    <w:uiPriority w:val="99"/>
    <w:unhideWhenUsed/>
    <w:rsid w:val="0008190A"/>
    <w:rPr>
      <w:rFonts w:asciiTheme="minorEastAsia" w:eastAsiaTheme="minorEastAsia" w:hAnsi="Courier New" w:cs="Courier New"/>
    </w:rPr>
  </w:style>
  <w:style w:type="character" w:customStyle="1" w:styleId="af6">
    <w:name w:val="書式なし (文字)"/>
    <w:basedOn w:val="a0"/>
    <w:link w:val="af5"/>
    <w:uiPriority w:val="99"/>
    <w:rsid w:val="0008190A"/>
    <w:rPr>
      <w:rFonts w:asciiTheme="minorEastAsia" w:eastAsiaTheme="minorEastAsia" w:hAnsi="Courier New" w:cs="Courier New"/>
      <w:noProof/>
      <w:kern w:val="2"/>
      <w:sz w:val="21"/>
    </w:rPr>
  </w:style>
  <w:style w:type="character" w:styleId="af7">
    <w:name w:val="FollowedHyperlink"/>
    <w:basedOn w:val="a0"/>
    <w:uiPriority w:val="99"/>
    <w:semiHidden/>
    <w:unhideWhenUsed/>
    <w:rsid w:val="00C93244"/>
    <w:rPr>
      <w:color w:val="800080" w:themeColor="followedHyperlink"/>
      <w:u w:val="single"/>
    </w:rPr>
  </w:style>
  <w:style w:type="character" w:styleId="af8">
    <w:name w:val="Unresolved Mention"/>
    <w:basedOn w:val="a0"/>
    <w:uiPriority w:val="99"/>
    <w:semiHidden/>
    <w:unhideWhenUsed/>
    <w:rsid w:val="00193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9516">
      <w:bodyDiv w:val="1"/>
      <w:marLeft w:val="0"/>
      <w:marRight w:val="0"/>
      <w:marTop w:val="0"/>
      <w:marBottom w:val="0"/>
      <w:divBdr>
        <w:top w:val="none" w:sz="0" w:space="0" w:color="auto"/>
        <w:left w:val="none" w:sz="0" w:space="0" w:color="auto"/>
        <w:bottom w:val="none" w:sz="0" w:space="0" w:color="auto"/>
        <w:right w:val="none" w:sz="0" w:space="0" w:color="auto"/>
      </w:divBdr>
    </w:div>
    <w:div w:id="58749987">
      <w:bodyDiv w:val="1"/>
      <w:marLeft w:val="0"/>
      <w:marRight w:val="0"/>
      <w:marTop w:val="0"/>
      <w:marBottom w:val="0"/>
      <w:divBdr>
        <w:top w:val="none" w:sz="0" w:space="0" w:color="auto"/>
        <w:left w:val="none" w:sz="0" w:space="0" w:color="auto"/>
        <w:bottom w:val="none" w:sz="0" w:space="0" w:color="auto"/>
        <w:right w:val="none" w:sz="0" w:space="0" w:color="auto"/>
      </w:divBdr>
    </w:div>
    <w:div w:id="64381789">
      <w:bodyDiv w:val="1"/>
      <w:marLeft w:val="0"/>
      <w:marRight w:val="0"/>
      <w:marTop w:val="0"/>
      <w:marBottom w:val="0"/>
      <w:divBdr>
        <w:top w:val="none" w:sz="0" w:space="0" w:color="auto"/>
        <w:left w:val="none" w:sz="0" w:space="0" w:color="auto"/>
        <w:bottom w:val="none" w:sz="0" w:space="0" w:color="auto"/>
        <w:right w:val="none" w:sz="0" w:space="0" w:color="auto"/>
      </w:divBdr>
    </w:div>
    <w:div w:id="130447868">
      <w:bodyDiv w:val="1"/>
      <w:marLeft w:val="0"/>
      <w:marRight w:val="0"/>
      <w:marTop w:val="0"/>
      <w:marBottom w:val="0"/>
      <w:divBdr>
        <w:top w:val="none" w:sz="0" w:space="0" w:color="auto"/>
        <w:left w:val="none" w:sz="0" w:space="0" w:color="auto"/>
        <w:bottom w:val="none" w:sz="0" w:space="0" w:color="auto"/>
        <w:right w:val="none" w:sz="0" w:space="0" w:color="auto"/>
      </w:divBdr>
      <w:divsChild>
        <w:div w:id="1226717782">
          <w:marLeft w:val="547"/>
          <w:marRight w:val="0"/>
          <w:marTop w:val="0"/>
          <w:marBottom w:val="0"/>
          <w:divBdr>
            <w:top w:val="none" w:sz="0" w:space="0" w:color="auto"/>
            <w:left w:val="none" w:sz="0" w:space="0" w:color="auto"/>
            <w:bottom w:val="none" w:sz="0" w:space="0" w:color="auto"/>
            <w:right w:val="none" w:sz="0" w:space="0" w:color="auto"/>
          </w:divBdr>
        </w:div>
      </w:divsChild>
    </w:div>
    <w:div w:id="187761691">
      <w:bodyDiv w:val="1"/>
      <w:marLeft w:val="0"/>
      <w:marRight w:val="0"/>
      <w:marTop w:val="0"/>
      <w:marBottom w:val="0"/>
      <w:divBdr>
        <w:top w:val="none" w:sz="0" w:space="0" w:color="auto"/>
        <w:left w:val="none" w:sz="0" w:space="0" w:color="auto"/>
        <w:bottom w:val="none" w:sz="0" w:space="0" w:color="auto"/>
        <w:right w:val="none" w:sz="0" w:space="0" w:color="auto"/>
      </w:divBdr>
    </w:div>
    <w:div w:id="511652811">
      <w:bodyDiv w:val="1"/>
      <w:marLeft w:val="0"/>
      <w:marRight w:val="0"/>
      <w:marTop w:val="0"/>
      <w:marBottom w:val="0"/>
      <w:divBdr>
        <w:top w:val="none" w:sz="0" w:space="0" w:color="auto"/>
        <w:left w:val="none" w:sz="0" w:space="0" w:color="auto"/>
        <w:bottom w:val="none" w:sz="0" w:space="0" w:color="auto"/>
        <w:right w:val="none" w:sz="0" w:space="0" w:color="auto"/>
      </w:divBdr>
    </w:div>
    <w:div w:id="553002421">
      <w:bodyDiv w:val="1"/>
      <w:marLeft w:val="0"/>
      <w:marRight w:val="0"/>
      <w:marTop w:val="0"/>
      <w:marBottom w:val="0"/>
      <w:divBdr>
        <w:top w:val="none" w:sz="0" w:space="0" w:color="auto"/>
        <w:left w:val="none" w:sz="0" w:space="0" w:color="auto"/>
        <w:bottom w:val="none" w:sz="0" w:space="0" w:color="auto"/>
        <w:right w:val="none" w:sz="0" w:space="0" w:color="auto"/>
      </w:divBdr>
    </w:div>
    <w:div w:id="652833841">
      <w:bodyDiv w:val="1"/>
      <w:marLeft w:val="0"/>
      <w:marRight w:val="0"/>
      <w:marTop w:val="0"/>
      <w:marBottom w:val="0"/>
      <w:divBdr>
        <w:top w:val="none" w:sz="0" w:space="0" w:color="auto"/>
        <w:left w:val="none" w:sz="0" w:space="0" w:color="auto"/>
        <w:bottom w:val="none" w:sz="0" w:space="0" w:color="auto"/>
        <w:right w:val="none" w:sz="0" w:space="0" w:color="auto"/>
      </w:divBdr>
    </w:div>
    <w:div w:id="714308698">
      <w:bodyDiv w:val="1"/>
      <w:marLeft w:val="0"/>
      <w:marRight w:val="0"/>
      <w:marTop w:val="0"/>
      <w:marBottom w:val="0"/>
      <w:divBdr>
        <w:top w:val="none" w:sz="0" w:space="0" w:color="auto"/>
        <w:left w:val="none" w:sz="0" w:space="0" w:color="auto"/>
        <w:bottom w:val="none" w:sz="0" w:space="0" w:color="auto"/>
        <w:right w:val="none" w:sz="0" w:space="0" w:color="auto"/>
      </w:divBdr>
      <w:divsChild>
        <w:div w:id="1095437904">
          <w:marLeft w:val="547"/>
          <w:marRight w:val="0"/>
          <w:marTop w:val="0"/>
          <w:marBottom w:val="0"/>
          <w:divBdr>
            <w:top w:val="none" w:sz="0" w:space="0" w:color="auto"/>
            <w:left w:val="none" w:sz="0" w:space="0" w:color="auto"/>
            <w:bottom w:val="none" w:sz="0" w:space="0" w:color="auto"/>
            <w:right w:val="none" w:sz="0" w:space="0" w:color="auto"/>
          </w:divBdr>
        </w:div>
      </w:divsChild>
    </w:div>
    <w:div w:id="874394162">
      <w:bodyDiv w:val="1"/>
      <w:marLeft w:val="0"/>
      <w:marRight w:val="0"/>
      <w:marTop w:val="0"/>
      <w:marBottom w:val="0"/>
      <w:divBdr>
        <w:top w:val="none" w:sz="0" w:space="0" w:color="auto"/>
        <w:left w:val="none" w:sz="0" w:space="0" w:color="auto"/>
        <w:bottom w:val="none" w:sz="0" w:space="0" w:color="auto"/>
        <w:right w:val="none" w:sz="0" w:space="0" w:color="auto"/>
      </w:divBdr>
    </w:div>
    <w:div w:id="1003899698">
      <w:bodyDiv w:val="1"/>
      <w:marLeft w:val="0"/>
      <w:marRight w:val="0"/>
      <w:marTop w:val="0"/>
      <w:marBottom w:val="0"/>
      <w:divBdr>
        <w:top w:val="none" w:sz="0" w:space="0" w:color="auto"/>
        <w:left w:val="none" w:sz="0" w:space="0" w:color="auto"/>
        <w:bottom w:val="none" w:sz="0" w:space="0" w:color="auto"/>
        <w:right w:val="none" w:sz="0" w:space="0" w:color="auto"/>
      </w:divBdr>
    </w:div>
    <w:div w:id="1091199933">
      <w:bodyDiv w:val="1"/>
      <w:marLeft w:val="0"/>
      <w:marRight w:val="0"/>
      <w:marTop w:val="0"/>
      <w:marBottom w:val="0"/>
      <w:divBdr>
        <w:top w:val="none" w:sz="0" w:space="0" w:color="auto"/>
        <w:left w:val="none" w:sz="0" w:space="0" w:color="auto"/>
        <w:bottom w:val="none" w:sz="0" w:space="0" w:color="auto"/>
        <w:right w:val="none" w:sz="0" w:space="0" w:color="auto"/>
      </w:divBdr>
    </w:div>
    <w:div w:id="1112165624">
      <w:bodyDiv w:val="1"/>
      <w:marLeft w:val="0"/>
      <w:marRight w:val="0"/>
      <w:marTop w:val="0"/>
      <w:marBottom w:val="0"/>
      <w:divBdr>
        <w:top w:val="none" w:sz="0" w:space="0" w:color="auto"/>
        <w:left w:val="none" w:sz="0" w:space="0" w:color="auto"/>
        <w:bottom w:val="none" w:sz="0" w:space="0" w:color="auto"/>
        <w:right w:val="none" w:sz="0" w:space="0" w:color="auto"/>
      </w:divBdr>
    </w:div>
    <w:div w:id="1298489687">
      <w:bodyDiv w:val="1"/>
      <w:marLeft w:val="0"/>
      <w:marRight w:val="0"/>
      <w:marTop w:val="0"/>
      <w:marBottom w:val="0"/>
      <w:divBdr>
        <w:top w:val="none" w:sz="0" w:space="0" w:color="auto"/>
        <w:left w:val="none" w:sz="0" w:space="0" w:color="auto"/>
        <w:bottom w:val="none" w:sz="0" w:space="0" w:color="auto"/>
        <w:right w:val="none" w:sz="0" w:space="0" w:color="auto"/>
      </w:divBdr>
    </w:div>
    <w:div w:id="1368528764">
      <w:bodyDiv w:val="1"/>
      <w:marLeft w:val="0"/>
      <w:marRight w:val="0"/>
      <w:marTop w:val="0"/>
      <w:marBottom w:val="0"/>
      <w:divBdr>
        <w:top w:val="none" w:sz="0" w:space="0" w:color="auto"/>
        <w:left w:val="none" w:sz="0" w:space="0" w:color="auto"/>
        <w:bottom w:val="none" w:sz="0" w:space="0" w:color="auto"/>
        <w:right w:val="none" w:sz="0" w:space="0" w:color="auto"/>
      </w:divBdr>
    </w:div>
    <w:div w:id="1502818887">
      <w:bodyDiv w:val="1"/>
      <w:marLeft w:val="0"/>
      <w:marRight w:val="0"/>
      <w:marTop w:val="0"/>
      <w:marBottom w:val="0"/>
      <w:divBdr>
        <w:top w:val="none" w:sz="0" w:space="0" w:color="auto"/>
        <w:left w:val="none" w:sz="0" w:space="0" w:color="auto"/>
        <w:bottom w:val="none" w:sz="0" w:space="0" w:color="auto"/>
        <w:right w:val="none" w:sz="0" w:space="0" w:color="auto"/>
      </w:divBdr>
    </w:div>
    <w:div w:id="1596941080">
      <w:bodyDiv w:val="1"/>
      <w:marLeft w:val="0"/>
      <w:marRight w:val="0"/>
      <w:marTop w:val="0"/>
      <w:marBottom w:val="0"/>
      <w:divBdr>
        <w:top w:val="none" w:sz="0" w:space="0" w:color="auto"/>
        <w:left w:val="none" w:sz="0" w:space="0" w:color="auto"/>
        <w:bottom w:val="none" w:sz="0" w:space="0" w:color="auto"/>
        <w:right w:val="none" w:sz="0" w:space="0" w:color="auto"/>
      </w:divBdr>
      <w:divsChild>
        <w:div w:id="1956979027">
          <w:marLeft w:val="547"/>
          <w:marRight w:val="0"/>
          <w:marTop w:val="0"/>
          <w:marBottom w:val="0"/>
          <w:divBdr>
            <w:top w:val="none" w:sz="0" w:space="0" w:color="auto"/>
            <w:left w:val="none" w:sz="0" w:space="0" w:color="auto"/>
            <w:bottom w:val="none" w:sz="0" w:space="0" w:color="auto"/>
            <w:right w:val="none" w:sz="0" w:space="0" w:color="auto"/>
          </w:divBdr>
        </w:div>
        <w:div w:id="243687673">
          <w:marLeft w:val="547"/>
          <w:marRight w:val="0"/>
          <w:marTop w:val="0"/>
          <w:marBottom w:val="0"/>
          <w:divBdr>
            <w:top w:val="none" w:sz="0" w:space="0" w:color="auto"/>
            <w:left w:val="none" w:sz="0" w:space="0" w:color="auto"/>
            <w:bottom w:val="none" w:sz="0" w:space="0" w:color="auto"/>
            <w:right w:val="none" w:sz="0" w:space="0" w:color="auto"/>
          </w:divBdr>
        </w:div>
      </w:divsChild>
    </w:div>
    <w:div w:id="1643580031">
      <w:bodyDiv w:val="1"/>
      <w:marLeft w:val="0"/>
      <w:marRight w:val="0"/>
      <w:marTop w:val="0"/>
      <w:marBottom w:val="0"/>
      <w:divBdr>
        <w:top w:val="none" w:sz="0" w:space="0" w:color="auto"/>
        <w:left w:val="none" w:sz="0" w:space="0" w:color="auto"/>
        <w:bottom w:val="none" w:sz="0" w:space="0" w:color="auto"/>
        <w:right w:val="none" w:sz="0" w:space="0" w:color="auto"/>
      </w:divBdr>
    </w:div>
    <w:div w:id="1677421108">
      <w:bodyDiv w:val="1"/>
      <w:marLeft w:val="0"/>
      <w:marRight w:val="0"/>
      <w:marTop w:val="0"/>
      <w:marBottom w:val="0"/>
      <w:divBdr>
        <w:top w:val="none" w:sz="0" w:space="0" w:color="auto"/>
        <w:left w:val="none" w:sz="0" w:space="0" w:color="auto"/>
        <w:bottom w:val="none" w:sz="0" w:space="0" w:color="auto"/>
        <w:right w:val="none" w:sz="0" w:space="0" w:color="auto"/>
      </w:divBdr>
    </w:div>
    <w:div w:id="1810629643">
      <w:bodyDiv w:val="1"/>
      <w:marLeft w:val="0"/>
      <w:marRight w:val="0"/>
      <w:marTop w:val="0"/>
      <w:marBottom w:val="0"/>
      <w:divBdr>
        <w:top w:val="none" w:sz="0" w:space="0" w:color="auto"/>
        <w:left w:val="none" w:sz="0" w:space="0" w:color="auto"/>
        <w:bottom w:val="none" w:sz="0" w:space="0" w:color="auto"/>
        <w:right w:val="none" w:sz="0" w:space="0" w:color="auto"/>
      </w:divBdr>
    </w:div>
    <w:div w:id="1833374445">
      <w:bodyDiv w:val="1"/>
      <w:marLeft w:val="0"/>
      <w:marRight w:val="0"/>
      <w:marTop w:val="0"/>
      <w:marBottom w:val="0"/>
      <w:divBdr>
        <w:top w:val="none" w:sz="0" w:space="0" w:color="auto"/>
        <w:left w:val="none" w:sz="0" w:space="0" w:color="auto"/>
        <w:bottom w:val="none" w:sz="0" w:space="0" w:color="auto"/>
        <w:right w:val="none" w:sz="0" w:space="0" w:color="auto"/>
      </w:divBdr>
    </w:div>
    <w:div w:id="1920482061">
      <w:bodyDiv w:val="1"/>
      <w:marLeft w:val="0"/>
      <w:marRight w:val="0"/>
      <w:marTop w:val="0"/>
      <w:marBottom w:val="0"/>
      <w:divBdr>
        <w:top w:val="none" w:sz="0" w:space="0" w:color="auto"/>
        <w:left w:val="none" w:sz="0" w:space="0" w:color="auto"/>
        <w:bottom w:val="none" w:sz="0" w:space="0" w:color="auto"/>
        <w:right w:val="none" w:sz="0" w:space="0" w:color="auto"/>
      </w:divBdr>
    </w:div>
    <w:div w:id="1923680453">
      <w:bodyDiv w:val="1"/>
      <w:marLeft w:val="0"/>
      <w:marRight w:val="0"/>
      <w:marTop w:val="0"/>
      <w:marBottom w:val="0"/>
      <w:divBdr>
        <w:top w:val="none" w:sz="0" w:space="0" w:color="auto"/>
        <w:left w:val="none" w:sz="0" w:space="0" w:color="auto"/>
        <w:bottom w:val="none" w:sz="0" w:space="0" w:color="auto"/>
        <w:right w:val="none" w:sz="0" w:space="0" w:color="auto"/>
      </w:divBdr>
    </w:div>
    <w:div w:id="2107118103">
      <w:bodyDiv w:val="1"/>
      <w:marLeft w:val="0"/>
      <w:marRight w:val="0"/>
      <w:marTop w:val="0"/>
      <w:marBottom w:val="0"/>
      <w:divBdr>
        <w:top w:val="none" w:sz="0" w:space="0" w:color="auto"/>
        <w:left w:val="none" w:sz="0" w:space="0" w:color="auto"/>
        <w:bottom w:val="none" w:sz="0" w:space="0" w:color="auto"/>
        <w:right w:val="none" w:sz="0" w:space="0" w:color="auto"/>
      </w:divBdr>
      <w:divsChild>
        <w:div w:id="1149201666">
          <w:marLeft w:val="547"/>
          <w:marRight w:val="0"/>
          <w:marTop w:val="0"/>
          <w:marBottom w:val="0"/>
          <w:divBdr>
            <w:top w:val="none" w:sz="0" w:space="0" w:color="auto"/>
            <w:left w:val="none" w:sz="0" w:space="0" w:color="auto"/>
            <w:bottom w:val="none" w:sz="0" w:space="0" w:color="auto"/>
            <w:right w:val="none" w:sz="0" w:space="0" w:color="auto"/>
          </w:divBdr>
        </w:div>
      </w:divsChild>
    </w:div>
    <w:div w:id="213713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husho.meti.go.jp/bcp/" TargetMode="External"/><Relationship Id="rId18" Type="http://schemas.openxmlformats.org/officeDocument/2006/relationships/hyperlink" Target="https://www.cas.go.jp/jp/influenza/index.html" TargetMode="External"/><Relationship Id="rId26" Type="http://schemas.openxmlformats.org/officeDocument/2006/relationships/hyperlink" Target="https://www.chusho.meti.go.jp/bcp/influenza/index.html" TargetMode="External"/><Relationship Id="rId3" Type="http://schemas.openxmlformats.org/officeDocument/2006/relationships/styles" Target="styles.xml"/><Relationship Id="rId21" Type="http://schemas.openxmlformats.org/officeDocument/2006/relationships/image" Target="media/image1.emf"/><Relationship Id="rId34"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http://www.fukushi-kyousai.com/" TargetMode="External"/><Relationship Id="rId17" Type="http://schemas.openxmlformats.org/officeDocument/2006/relationships/hyperlink" Target="http://www.bousai.go.jp/kyoiku/kigyou/keizoku/sk.html" TargetMode="External"/><Relationship Id="rId25" Type="http://schemas.openxmlformats.org/officeDocument/2006/relationships/hyperlink" Target="https://www.chusho.meti.go.jp/keiei/antei/bousai/keizokuryoku.html"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bousai.go.jp/kyoiku/kigyou/keizoku/index.html" TargetMode="External"/><Relationship Id="rId20" Type="http://schemas.openxmlformats.org/officeDocument/2006/relationships/hyperlink" Target="mailto:aaaa@aaa.aa.aa" TargetMode="External"/><Relationship Id="rId29" Type="http://schemas.openxmlformats.org/officeDocument/2006/relationships/hyperlink" Target="https://www.kantei.go.jp/jp/headline/kansensho/coronaviru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husho.meti.go.jp/bcp/" TargetMode="External"/><Relationship Id="rId32" Type="http://schemas.openxmlformats.org/officeDocument/2006/relationships/hyperlink" Target="https://www.meti.go.jp/covid-19/index.html" TargetMode="External"/><Relationship Id="rId5" Type="http://schemas.openxmlformats.org/officeDocument/2006/relationships/webSettings" Target="webSettings.xml"/><Relationship Id="rId15" Type="http://schemas.openxmlformats.org/officeDocument/2006/relationships/hyperlink" Target="https://www.chusho.meti.go.jp/bcp/influenza/index.html" TargetMode="External"/><Relationship Id="rId23" Type="http://schemas.openxmlformats.org/officeDocument/2006/relationships/hyperlink" Target="http://www.fukushi-kyousai.com/" TargetMode="External"/><Relationship Id="rId28" Type="http://schemas.openxmlformats.org/officeDocument/2006/relationships/hyperlink" Target="http://www.bousai.go.jp/kyoiku/kigyou/keizoku/sk.html"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mhlw.go.jp/stf/seisakunitsuite/bunya/kenkou_iryou/kenkou/kekkaku-kansenshou/index.html" TargetMode="External"/><Relationship Id="rId31" Type="http://schemas.openxmlformats.org/officeDocument/2006/relationships/hyperlink" Target="https://www.mhlw.go.jp/stf/seisakunitsuite/bunya/0000164708_00001.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husho.meti.go.jp/keiei/antei/bousai/keizokuryoku.html" TargetMode="External"/><Relationship Id="rId22" Type="http://schemas.openxmlformats.org/officeDocument/2006/relationships/hyperlink" Target="https://www.chusho.meti.go.jp/keiei/shokibo/shidouin.html" TargetMode="External"/><Relationship Id="rId27" Type="http://schemas.openxmlformats.org/officeDocument/2006/relationships/hyperlink" Target="http://www.bousai.go.jp/kyoiku/kigyou/keizoku/index.html" TargetMode="External"/><Relationship Id="rId30" Type="http://schemas.openxmlformats.org/officeDocument/2006/relationships/hyperlink" Target="https://www.cao.go.jp/others/kichou/covid-19.html" TargetMode="Externa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38100" cap="flat" cmpd="sng" algn="ctr">
          <a:solidFill>
            <a:srgbClr val="4BACC6"/>
          </a:solidFill>
          <a:prstDash val="solid"/>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2F9C5-FB24-4718-8E55-5164D693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46</Pages>
  <Words>31743</Words>
  <Characters>5674</Characters>
  <Application>Microsoft Office Word</Application>
  <DocSecurity>0</DocSecurity>
  <Lines>47</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（別添１）</vt:lpstr>
      <vt:lpstr>（別添１）</vt:lpstr>
    </vt:vector>
  </TitlesOfParts>
  <Company>ＦＭユーザ</Company>
  <LinksUpToDate>false</LinksUpToDate>
  <CharactersWithSpaces>37343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（別添１）</dc:title>
  <dc:creator>ＦＭＶユーザ</dc:creator>
  <cp:lastModifiedBy>瓦田　真人（産業政策課）</cp:lastModifiedBy>
  <cp:revision>11</cp:revision>
  <cp:lastPrinted>2024-04-05T01:01:00Z</cp:lastPrinted>
  <dcterms:created xsi:type="dcterms:W3CDTF">2023-03-28T00:03:00Z</dcterms:created>
  <dcterms:modified xsi:type="dcterms:W3CDTF">2024-04-16T05:01:00Z</dcterms:modified>
</cp:coreProperties>
</file>