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2978" w14:textId="77777777" w:rsidR="00290879" w:rsidRDefault="007B2F8C">
      <w:pPr>
        <w:rPr>
          <w:rFonts w:ascii="ＭＳ ゴシック" w:eastAsia="ＭＳ ゴシック" w:hAnsi="ＭＳ ゴシック"/>
        </w:rPr>
      </w:pPr>
      <w:r>
        <w:rPr>
          <w:rFonts w:ascii="ＭＳ ゴシック" w:eastAsia="ＭＳ ゴシック" w:hAnsi="ＭＳ ゴシック" w:hint="eastAsia"/>
        </w:rPr>
        <w:t>法－</w:t>
      </w:r>
      <w:r w:rsidR="00290879">
        <w:rPr>
          <w:rFonts w:ascii="ＭＳ ゴシック" w:eastAsia="ＭＳ ゴシック" w:hAnsi="ＭＳ ゴシック" w:hint="eastAsia"/>
        </w:rPr>
        <w:t>様式第６（第７条関係）</w:t>
      </w:r>
    </w:p>
    <w:p w14:paraId="37EEC4C6" w14:textId="77777777" w:rsidR="00290879" w:rsidRDefault="00290879">
      <w:pPr>
        <w:jc w:val="center"/>
        <w:rPr>
          <w:rFonts w:ascii="ＭＳ ゴシック" w:eastAsia="ＭＳ ゴシック" w:hAnsi="ＭＳ ゴシック"/>
          <w:sz w:val="24"/>
        </w:rPr>
      </w:pPr>
      <w:r>
        <w:rPr>
          <w:rFonts w:ascii="ＭＳ ゴシック" w:eastAsia="ＭＳ ゴシック" w:hAnsi="ＭＳ ゴシック" w:hint="eastAsia"/>
          <w:sz w:val="24"/>
          <w:szCs w:val="28"/>
        </w:rPr>
        <w:t>特</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定</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施</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設</w:t>
      </w:r>
      <w:r>
        <w:rPr>
          <w:rFonts w:ascii="ＭＳ ゴシック" w:eastAsia="ＭＳ ゴシック" w:hAnsi="ＭＳ ゴシック"/>
          <w:sz w:val="24"/>
          <w:szCs w:val="28"/>
        </w:rPr>
        <w:t xml:space="preserve"> </w:t>
      </w:r>
      <w:r w:rsidR="00F5288A" w:rsidRPr="00CA35CB">
        <w:rPr>
          <w:rFonts w:ascii="ＭＳ ゴシック" w:eastAsia="ＭＳ ゴシック" w:hAnsi="ＭＳ ゴシック" w:hint="eastAsia"/>
          <w:sz w:val="24"/>
          <w:szCs w:val="28"/>
        </w:rPr>
        <w:t>（有害物質貯蔵指定施設）</w:t>
      </w:r>
      <w:r>
        <w:rPr>
          <w:rFonts w:ascii="ＭＳ ゴシック" w:eastAsia="ＭＳ ゴシック" w:hAnsi="ＭＳ ゴシック" w:hint="eastAsia"/>
          <w:sz w:val="24"/>
          <w:szCs w:val="28"/>
        </w:rPr>
        <w:t>使</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用</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廃</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止</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届</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出</w:t>
      </w:r>
      <w:r>
        <w:rPr>
          <w:rFonts w:ascii="ＭＳ ゴシック" w:eastAsia="ＭＳ ゴシック" w:hAnsi="ＭＳ ゴシック"/>
          <w:sz w:val="24"/>
          <w:szCs w:val="28"/>
        </w:rPr>
        <w:t xml:space="preserve"> </w:t>
      </w:r>
      <w:r>
        <w:rPr>
          <w:rFonts w:ascii="ＭＳ ゴシック" w:eastAsia="ＭＳ ゴシック" w:hAnsi="ＭＳ ゴシック" w:hint="eastAsia"/>
          <w:sz w:val="24"/>
          <w:szCs w:val="28"/>
        </w:rPr>
        <w:t>書</w:t>
      </w:r>
    </w:p>
    <w:p w14:paraId="5DFFB426" w14:textId="77777777" w:rsidR="00290879" w:rsidRDefault="00290879">
      <w:pPr>
        <w:rPr>
          <w:rFonts w:ascii="ＭＳ ゴシック" w:eastAsia="ＭＳ ゴシック" w:hAnsi="ＭＳ ゴシック"/>
        </w:rPr>
      </w:pPr>
    </w:p>
    <w:p w14:paraId="35AEF5F0"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3E758D">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年</w:t>
      </w:r>
      <w:r>
        <w:rPr>
          <w:rFonts w:ascii="ＭＳ ゴシック" w:eastAsia="ＭＳ ゴシック" w:hAnsi="ＭＳ ゴシック"/>
        </w:rPr>
        <w:t xml:space="preserve">    </w:t>
      </w:r>
      <w:r>
        <w:rPr>
          <w:rFonts w:ascii="ＭＳ ゴシック" w:eastAsia="ＭＳ ゴシック" w:hAnsi="ＭＳ ゴシック" w:hint="eastAsia"/>
        </w:rPr>
        <w:t>月</w:t>
      </w:r>
      <w:r>
        <w:rPr>
          <w:rFonts w:ascii="ＭＳ ゴシック" w:eastAsia="ＭＳ ゴシック" w:hAnsi="ＭＳ ゴシック"/>
        </w:rPr>
        <w:t xml:space="preserve">    </w:t>
      </w:r>
      <w:r>
        <w:rPr>
          <w:rFonts w:ascii="ＭＳ ゴシック" w:eastAsia="ＭＳ ゴシック" w:hAnsi="ＭＳ ゴシック" w:hint="eastAsia"/>
        </w:rPr>
        <w:t>日</w:t>
      </w:r>
    </w:p>
    <w:p w14:paraId="141DD3C1" w14:textId="77777777" w:rsidR="00290879" w:rsidRPr="007B6D0C" w:rsidRDefault="00290879">
      <w:pPr>
        <w:rPr>
          <w:rFonts w:ascii="ＭＳ ゴシック" w:eastAsia="ＭＳ ゴシック" w:hAnsi="ＭＳ ゴシック"/>
        </w:rPr>
      </w:pPr>
    </w:p>
    <w:p w14:paraId="5751453D"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佐賀県知事</w:t>
      </w:r>
      <w:r>
        <w:rPr>
          <w:rFonts w:ascii="ＭＳ ゴシック" w:eastAsia="ＭＳ ゴシック" w:hAnsi="ＭＳ ゴシック"/>
        </w:rPr>
        <w:t xml:space="preserve">    </w:t>
      </w:r>
      <w:r w:rsidR="00F14EEF">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殿</w:t>
      </w:r>
    </w:p>
    <w:p w14:paraId="63DA22DA" w14:textId="77777777" w:rsidR="00290879" w:rsidRDefault="00290879">
      <w:pPr>
        <w:rPr>
          <w:rFonts w:ascii="ＭＳ ゴシック" w:eastAsia="ＭＳ ゴシック" w:hAnsi="ＭＳ ゴシック"/>
        </w:rPr>
      </w:pPr>
    </w:p>
    <w:p w14:paraId="42780267"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届</w:t>
      </w:r>
      <w:r>
        <w:rPr>
          <w:rFonts w:ascii="ＭＳ ゴシック" w:eastAsia="ＭＳ ゴシック" w:hAnsi="ＭＳ ゴシック"/>
        </w:rPr>
        <w:t xml:space="preserve"> </w:t>
      </w:r>
      <w:r>
        <w:rPr>
          <w:rFonts w:ascii="ＭＳ ゴシック" w:eastAsia="ＭＳ ゴシック" w:hAnsi="ＭＳ ゴシック" w:hint="eastAsia"/>
        </w:rPr>
        <w:t>出</w:t>
      </w:r>
      <w:r>
        <w:rPr>
          <w:rFonts w:ascii="ＭＳ ゴシック" w:eastAsia="ＭＳ ゴシック" w:hAnsi="ＭＳ ゴシック"/>
        </w:rPr>
        <w:t xml:space="preserve"> </w:t>
      </w:r>
      <w:r>
        <w:rPr>
          <w:rFonts w:ascii="ＭＳ ゴシック" w:eastAsia="ＭＳ ゴシック" w:hAnsi="ＭＳ ゴシック" w:hint="eastAsia"/>
        </w:rPr>
        <w:t>者</w:t>
      </w:r>
    </w:p>
    <w:p w14:paraId="1100F0E7" w14:textId="77777777"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氏名又は名称及び住所</w:t>
      </w:r>
    </w:p>
    <w:p w14:paraId="6C268C55" w14:textId="1C76DB26"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並びに法人にあっては</w:t>
      </w:r>
      <w:r>
        <w:rPr>
          <w:rFonts w:ascii="ＭＳ ゴシック" w:eastAsia="ＭＳ ゴシック" w:hAnsi="ＭＳ ゴシック"/>
        </w:rPr>
        <w:t xml:space="preserve">                       </w:t>
      </w:r>
    </w:p>
    <w:p w14:paraId="1DE27E7C" w14:textId="77777777" w:rsidR="00290879" w:rsidRDefault="00290879">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その代表者の氏名</w:t>
      </w:r>
    </w:p>
    <w:p w14:paraId="151B1A37" w14:textId="77777777" w:rsidR="00290879" w:rsidRDefault="00290879">
      <w:pPr>
        <w:rPr>
          <w:rFonts w:ascii="ＭＳ ゴシック" w:eastAsia="ＭＳ ゴシック" w:hAnsi="ＭＳ ゴシック"/>
        </w:rPr>
      </w:pPr>
    </w:p>
    <w:p w14:paraId="4BC9682D"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特定施設</w:t>
      </w:r>
      <w:r w:rsidR="00F5288A" w:rsidRPr="00CA35CB">
        <w:rPr>
          <w:rFonts w:ascii="ＭＳ ゴシック" w:eastAsia="ＭＳ ゴシック" w:hAnsi="ＭＳ ゴシック" w:hint="eastAsia"/>
        </w:rPr>
        <w:t>（有害物質貯蔵指定施設）</w:t>
      </w:r>
      <w:r>
        <w:rPr>
          <w:rFonts w:ascii="ＭＳ ゴシック" w:eastAsia="ＭＳ ゴシック" w:hAnsi="ＭＳ ゴシック" w:hint="eastAsia"/>
        </w:rPr>
        <w:t>の使用を廃止したので、水質汚濁防止法第１０条の規定により、次のとおり届け出ます。</w:t>
      </w:r>
    </w:p>
    <w:p w14:paraId="08AE6908" w14:textId="77777777" w:rsidR="00F5288A" w:rsidRDefault="00F5288A">
      <w:pPr>
        <w:rPr>
          <w:rFonts w:ascii="ＭＳ ゴシック" w:eastAsia="ＭＳ ゴシック" w:hAnsi="ＭＳ ゴシック"/>
        </w:rPr>
      </w:pPr>
    </w:p>
    <w:tbl>
      <w:tblPr>
        <w:tblW w:w="0" w:type="auto"/>
        <w:tblInd w:w="168" w:type="dxa"/>
        <w:tblLayout w:type="fixed"/>
        <w:tblCellMar>
          <w:left w:w="56" w:type="dxa"/>
          <w:right w:w="56" w:type="dxa"/>
        </w:tblCellMar>
        <w:tblLook w:val="0000" w:firstRow="0" w:lastRow="0" w:firstColumn="0" w:lastColumn="0" w:noHBand="0" w:noVBand="0"/>
      </w:tblPr>
      <w:tblGrid>
        <w:gridCol w:w="2688"/>
        <w:gridCol w:w="2912"/>
        <w:gridCol w:w="1568"/>
        <w:gridCol w:w="1792"/>
      </w:tblGrid>
      <w:tr w:rsidR="00290879" w14:paraId="6536D824" w14:textId="77777777">
        <w:trPr>
          <w:trHeight w:val="592"/>
        </w:trPr>
        <w:tc>
          <w:tcPr>
            <w:tcW w:w="2688" w:type="dxa"/>
            <w:tcBorders>
              <w:top w:val="single" w:sz="4" w:space="0" w:color="auto"/>
              <w:left w:val="single" w:sz="4" w:space="0" w:color="auto"/>
              <w:bottom w:val="single" w:sz="4" w:space="0" w:color="auto"/>
              <w:right w:val="nil"/>
            </w:tcBorders>
            <w:vAlign w:val="center"/>
          </w:tcPr>
          <w:p w14:paraId="260013DA"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工場又は事業場の名称</w:t>
            </w:r>
          </w:p>
        </w:tc>
        <w:tc>
          <w:tcPr>
            <w:tcW w:w="2912" w:type="dxa"/>
            <w:tcBorders>
              <w:top w:val="single" w:sz="4" w:space="0" w:color="auto"/>
              <w:left w:val="single" w:sz="4" w:space="0" w:color="auto"/>
              <w:bottom w:val="single" w:sz="4" w:space="0" w:color="auto"/>
              <w:right w:val="nil"/>
            </w:tcBorders>
          </w:tcPr>
          <w:p w14:paraId="6C0651A8" w14:textId="77777777"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14:paraId="49779477"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整理番号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14:paraId="0B876B95" w14:textId="77777777" w:rsidR="00290879" w:rsidRDefault="00290879">
            <w:pPr>
              <w:rPr>
                <w:rFonts w:ascii="ＭＳ ゴシック" w:eastAsia="ＭＳ ゴシック" w:hAnsi="ＭＳ ゴシック"/>
              </w:rPr>
            </w:pPr>
          </w:p>
        </w:tc>
      </w:tr>
      <w:tr w:rsidR="00290879" w14:paraId="65CAD58E" w14:textId="77777777" w:rsidTr="0050269C">
        <w:trPr>
          <w:trHeight w:val="592"/>
        </w:trPr>
        <w:tc>
          <w:tcPr>
            <w:tcW w:w="2688" w:type="dxa"/>
            <w:tcBorders>
              <w:top w:val="nil"/>
              <w:left w:val="single" w:sz="4" w:space="0" w:color="auto"/>
              <w:bottom w:val="single" w:sz="4" w:space="0" w:color="auto"/>
              <w:right w:val="nil"/>
            </w:tcBorders>
            <w:vAlign w:val="center"/>
          </w:tcPr>
          <w:p w14:paraId="040ED2F2"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spacing w:val="-4"/>
              </w:rPr>
              <w:t>工場又は事業場の所在地</w:t>
            </w:r>
          </w:p>
        </w:tc>
        <w:tc>
          <w:tcPr>
            <w:tcW w:w="2912" w:type="dxa"/>
            <w:tcBorders>
              <w:top w:val="nil"/>
              <w:left w:val="single" w:sz="4" w:space="0" w:color="auto"/>
              <w:bottom w:val="single" w:sz="4" w:space="0" w:color="auto"/>
              <w:right w:val="nil"/>
            </w:tcBorders>
          </w:tcPr>
          <w:p w14:paraId="47BF36AD" w14:textId="77777777" w:rsidR="00290879" w:rsidRDefault="00290879">
            <w:pPr>
              <w:rPr>
                <w:rFonts w:ascii="ＭＳ ゴシック" w:eastAsia="ＭＳ ゴシック" w:hAnsi="ＭＳ ゴシック"/>
              </w:rPr>
            </w:pPr>
          </w:p>
        </w:tc>
        <w:tc>
          <w:tcPr>
            <w:tcW w:w="1568" w:type="dxa"/>
            <w:tcBorders>
              <w:top w:val="nil"/>
              <w:left w:val="single" w:sz="4" w:space="0" w:color="auto"/>
              <w:bottom w:val="single" w:sz="4" w:space="0" w:color="auto"/>
              <w:right w:val="nil"/>
            </w:tcBorders>
          </w:tcPr>
          <w:p w14:paraId="0DA15D7F"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※受理年月日</w:t>
            </w:r>
          </w:p>
        </w:tc>
        <w:tc>
          <w:tcPr>
            <w:tcW w:w="1792" w:type="dxa"/>
            <w:tcBorders>
              <w:top w:val="single" w:sz="4" w:space="0" w:color="auto"/>
              <w:left w:val="single" w:sz="4" w:space="0" w:color="auto"/>
              <w:bottom w:val="single" w:sz="4" w:space="0" w:color="auto"/>
              <w:right w:val="single" w:sz="4" w:space="0" w:color="auto"/>
            </w:tcBorders>
            <w:vAlign w:val="center"/>
          </w:tcPr>
          <w:p w14:paraId="028C9207" w14:textId="77777777"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r>
      <w:tr w:rsidR="00290879" w14:paraId="1CE3157A" w14:textId="77777777" w:rsidTr="0050269C">
        <w:trPr>
          <w:trHeight w:val="592"/>
        </w:trPr>
        <w:tc>
          <w:tcPr>
            <w:tcW w:w="2688" w:type="dxa"/>
            <w:tcBorders>
              <w:top w:val="nil"/>
              <w:left w:val="single" w:sz="4" w:space="0" w:color="auto"/>
              <w:bottom w:val="single" w:sz="4" w:space="0" w:color="auto"/>
              <w:right w:val="nil"/>
            </w:tcBorders>
            <w:vAlign w:val="center"/>
          </w:tcPr>
          <w:p w14:paraId="316F9F93"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特定施設の種類</w:t>
            </w:r>
          </w:p>
        </w:tc>
        <w:tc>
          <w:tcPr>
            <w:tcW w:w="2912" w:type="dxa"/>
            <w:tcBorders>
              <w:top w:val="nil"/>
              <w:left w:val="single" w:sz="4" w:space="0" w:color="auto"/>
              <w:bottom w:val="single" w:sz="4" w:space="0" w:color="auto"/>
              <w:right w:val="nil"/>
            </w:tcBorders>
          </w:tcPr>
          <w:p w14:paraId="2249A5F8" w14:textId="77777777" w:rsidR="00290879" w:rsidRDefault="00290879">
            <w:pPr>
              <w:rPr>
                <w:rFonts w:ascii="ＭＳ ゴシック" w:eastAsia="ＭＳ ゴシック" w:hAnsi="ＭＳ ゴシック"/>
              </w:rPr>
            </w:pPr>
          </w:p>
        </w:tc>
        <w:tc>
          <w:tcPr>
            <w:tcW w:w="1568" w:type="dxa"/>
            <w:tcBorders>
              <w:top w:val="single" w:sz="4" w:space="0" w:color="auto"/>
              <w:left w:val="single" w:sz="4" w:space="0" w:color="auto"/>
              <w:bottom w:val="single" w:sz="4" w:space="0" w:color="auto"/>
              <w:right w:val="nil"/>
            </w:tcBorders>
          </w:tcPr>
          <w:p w14:paraId="7E70CD38"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eq \o\ad(</w:instrText>
            </w:r>
            <w:r>
              <w:rPr>
                <w:rFonts w:ascii="ＭＳ ゴシック" w:eastAsia="ＭＳ ゴシック" w:hAnsi="ＭＳ ゴシック" w:hint="eastAsia"/>
                <w:spacing w:val="-4"/>
              </w:rPr>
              <w:instrText>施設番号</w:instrText>
            </w:r>
            <w:r>
              <w:rPr>
                <w:rFonts w:ascii="ＭＳ ゴシック" w:eastAsia="ＭＳ ゴシック" w:hAnsi="ＭＳ ゴシック"/>
                <w:szCs w:val="21"/>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end"/>
            </w:r>
          </w:p>
        </w:tc>
        <w:tc>
          <w:tcPr>
            <w:tcW w:w="1792" w:type="dxa"/>
            <w:tcBorders>
              <w:top w:val="single" w:sz="4" w:space="0" w:color="auto"/>
              <w:left w:val="single" w:sz="4" w:space="0" w:color="auto"/>
              <w:bottom w:val="single" w:sz="4" w:space="0" w:color="auto"/>
              <w:right w:val="single" w:sz="4" w:space="0" w:color="auto"/>
            </w:tcBorders>
          </w:tcPr>
          <w:p w14:paraId="487DCB0A" w14:textId="77777777" w:rsidR="00290879" w:rsidRDefault="00290879">
            <w:pPr>
              <w:rPr>
                <w:rFonts w:ascii="ＭＳ ゴシック" w:eastAsia="ＭＳ ゴシック" w:hAnsi="ＭＳ ゴシック"/>
              </w:rPr>
            </w:pPr>
          </w:p>
        </w:tc>
      </w:tr>
      <w:tr w:rsidR="00290879" w14:paraId="6CD604C4" w14:textId="77777777" w:rsidTr="0050269C">
        <w:trPr>
          <w:cantSplit/>
          <w:trHeight w:val="888"/>
        </w:trPr>
        <w:tc>
          <w:tcPr>
            <w:tcW w:w="2688" w:type="dxa"/>
            <w:tcBorders>
              <w:top w:val="nil"/>
              <w:left w:val="single" w:sz="4" w:space="0" w:color="auto"/>
              <w:bottom w:val="single" w:sz="4" w:space="0" w:color="auto"/>
              <w:right w:val="nil"/>
            </w:tcBorders>
            <w:vAlign w:val="center"/>
          </w:tcPr>
          <w:p w14:paraId="4EBBB0CD"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特定施設</w:t>
            </w:r>
            <w:r w:rsidR="00F5288A">
              <w:rPr>
                <w:rFonts w:ascii="ＭＳ ゴシック" w:eastAsia="ＭＳ ゴシック" w:hAnsi="ＭＳ ゴシック" w:hint="eastAsia"/>
              </w:rPr>
              <w:t>又は有害物質貯蔵指定施設</w:t>
            </w:r>
            <w:r>
              <w:rPr>
                <w:rFonts w:ascii="ＭＳ ゴシック" w:eastAsia="ＭＳ ゴシック" w:hAnsi="ＭＳ ゴシック" w:hint="eastAsia"/>
              </w:rPr>
              <w:t>の設置場所</w:t>
            </w:r>
          </w:p>
        </w:tc>
        <w:tc>
          <w:tcPr>
            <w:tcW w:w="2912" w:type="dxa"/>
            <w:tcBorders>
              <w:top w:val="nil"/>
              <w:left w:val="single" w:sz="4" w:space="0" w:color="auto"/>
              <w:bottom w:val="single" w:sz="4" w:space="0" w:color="auto"/>
              <w:right w:val="nil"/>
            </w:tcBorders>
          </w:tcPr>
          <w:p w14:paraId="117A8D41" w14:textId="77777777" w:rsidR="00290879" w:rsidRDefault="00290879">
            <w:pPr>
              <w:rPr>
                <w:rFonts w:ascii="ＭＳ ゴシック" w:eastAsia="ＭＳ ゴシック" w:hAnsi="ＭＳ ゴシック"/>
              </w:rPr>
            </w:pPr>
          </w:p>
        </w:tc>
        <w:tc>
          <w:tcPr>
            <w:tcW w:w="1568" w:type="dxa"/>
            <w:vMerge w:val="restart"/>
            <w:tcBorders>
              <w:top w:val="single" w:sz="4" w:space="0" w:color="auto"/>
              <w:left w:val="single" w:sz="4" w:space="0" w:color="auto"/>
              <w:right w:val="nil"/>
            </w:tcBorders>
          </w:tcPr>
          <w:p w14:paraId="2589B5DB" w14:textId="77777777" w:rsidR="00290879" w:rsidRDefault="00290879">
            <w:pPr>
              <w:rPr>
                <w:rFonts w:ascii="ＭＳ ゴシック" w:eastAsia="ＭＳ ゴシック" w:hAnsi="ＭＳ ゴシック"/>
              </w:rPr>
            </w:pPr>
            <w:r>
              <w:rPr>
                <w:rFonts w:ascii="ＭＳ ゴシック" w:eastAsia="ＭＳ ゴシック" w:hAnsi="ＭＳ ゴシック" w:hint="eastAsia"/>
                <w:spacing w:val="-4"/>
              </w:rPr>
              <w:t>※備　　　考</w:t>
            </w:r>
          </w:p>
        </w:tc>
        <w:tc>
          <w:tcPr>
            <w:tcW w:w="1792" w:type="dxa"/>
            <w:vMerge w:val="restart"/>
            <w:tcBorders>
              <w:top w:val="single" w:sz="4" w:space="0" w:color="auto"/>
              <w:left w:val="single" w:sz="4" w:space="0" w:color="auto"/>
              <w:bottom w:val="single" w:sz="4" w:space="0" w:color="auto"/>
              <w:right w:val="single" w:sz="4" w:space="0" w:color="auto"/>
            </w:tcBorders>
          </w:tcPr>
          <w:p w14:paraId="2F1251B9" w14:textId="77777777" w:rsidR="00290879" w:rsidRDefault="00290879">
            <w:pPr>
              <w:rPr>
                <w:rFonts w:ascii="ＭＳ ゴシック" w:eastAsia="ＭＳ ゴシック" w:hAnsi="ＭＳ ゴシック"/>
              </w:rPr>
            </w:pPr>
          </w:p>
        </w:tc>
      </w:tr>
      <w:tr w:rsidR="00290879" w14:paraId="3021976D" w14:textId="77777777" w:rsidTr="0050269C">
        <w:trPr>
          <w:cantSplit/>
          <w:trHeight w:val="592"/>
        </w:trPr>
        <w:tc>
          <w:tcPr>
            <w:tcW w:w="2688" w:type="dxa"/>
            <w:tcBorders>
              <w:top w:val="nil"/>
              <w:left w:val="single" w:sz="4" w:space="0" w:color="auto"/>
              <w:bottom w:val="single" w:sz="4" w:space="0" w:color="auto"/>
              <w:right w:val="nil"/>
            </w:tcBorders>
            <w:vAlign w:val="center"/>
          </w:tcPr>
          <w:p w14:paraId="6981B5E2" w14:textId="77777777" w:rsidR="00290879" w:rsidRDefault="00290879">
            <w:pPr>
              <w:jc w:val="distribute"/>
              <w:rPr>
                <w:rFonts w:ascii="ＭＳ ゴシック" w:eastAsia="ＭＳ ゴシック" w:hAnsi="ＭＳ ゴシック"/>
              </w:rPr>
            </w:pPr>
            <w:r>
              <w:rPr>
                <w:rFonts w:ascii="ＭＳ ゴシック" w:eastAsia="ＭＳ ゴシック" w:hAnsi="ＭＳ ゴシック" w:hint="eastAsia"/>
              </w:rPr>
              <w:t>使用廃止年月日</w:t>
            </w:r>
          </w:p>
        </w:tc>
        <w:tc>
          <w:tcPr>
            <w:tcW w:w="2912" w:type="dxa"/>
            <w:tcBorders>
              <w:top w:val="single" w:sz="4" w:space="0" w:color="auto"/>
              <w:left w:val="single" w:sz="4" w:space="0" w:color="auto"/>
              <w:bottom w:val="single" w:sz="4" w:space="0" w:color="auto"/>
              <w:right w:val="nil"/>
            </w:tcBorders>
            <w:vAlign w:val="center"/>
          </w:tcPr>
          <w:p w14:paraId="302B817C" w14:textId="77777777" w:rsidR="00290879" w:rsidRDefault="00290879">
            <w:pPr>
              <w:jc w:val="center"/>
              <w:rPr>
                <w:rFonts w:ascii="ＭＳ ゴシック" w:eastAsia="ＭＳ ゴシック" w:hAnsi="ＭＳ ゴシック"/>
              </w:rPr>
            </w:pPr>
            <w:r>
              <w:rPr>
                <w:rFonts w:ascii="ＭＳ ゴシック" w:eastAsia="ＭＳ ゴシック" w:hAnsi="ＭＳ ゴシック" w:hint="eastAsia"/>
                <w:spacing w:val="-4"/>
              </w:rPr>
              <w:t>年</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月</w:t>
            </w:r>
            <w:r>
              <w:rPr>
                <w:rFonts w:ascii="ＭＳ ゴシック" w:eastAsia="ＭＳ ゴシック" w:hAnsi="ＭＳ ゴシック"/>
                <w:spacing w:val="-4"/>
              </w:rPr>
              <w:t xml:space="preserve">    </w:t>
            </w:r>
            <w:r>
              <w:rPr>
                <w:rFonts w:ascii="ＭＳ ゴシック" w:eastAsia="ＭＳ ゴシック" w:hAnsi="ＭＳ ゴシック" w:hint="eastAsia"/>
                <w:spacing w:val="-4"/>
              </w:rPr>
              <w:t>日</w:t>
            </w:r>
          </w:p>
        </w:tc>
        <w:tc>
          <w:tcPr>
            <w:tcW w:w="1568" w:type="dxa"/>
            <w:vMerge/>
            <w:tcBorders>
              <w:left w:val="single" w:sz="4" w:space="0" w:color="auto"/>
              <w:right w:val="nil"/>
            </w:tcBorders>
          </w:tcPr>
          <w:p w14:paraId="1013387C"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4C6A96A2" w14:textId="77777777" w:rsidR="00290879" w:rsidRDefault="00290879">
            <w:pPr>
              <w:rPr>
                <w:rFonts w:ascii="ＭＳ ゴシック" w:eastAsia="ＭＳ ゴシック" w:hAnsi="ＭＳ ゴシック"/>
              </w:rPr>
            </w:pPr>
          </w:p>
        </w:tc>
      </w:tr>
      <w:tr w:rsidR="00290879" w14:paraId="7B9480F1" w14:textId="77777777" w:rsidTr="0050269C">
        <w:trPr>
          <w:cantSplit/>
          <w:trHeight w:val="444"/>
        </w:trPr>
        <w:tc>
          <w:tcPr>
            <w:tcW w:w="2688" w:type="dxa"/>
            <w:vMerge w:val="restart"/>
            <w:tcBorders>
              <w:top w:val="nil"/>
              <w:left w:val="single" w:sz="4" w:space="0" w:color="auto"/>
              <w:right w:val="nil"/>
            </w:tcBorders>
            <w:vAlign w:val="center"/>
          </w:tcPr>
          <w:p w14:paraId="13BAEA85" w14:textId="77777777" w:rsidR="00290879" w:rsidRDefault="00290879">
            <w:pPr>
              <w:rPr>
                <w:rFonts w:ascii="ＭＳ ゴシック" w:eastAsia="ＭＳ ゴシック" w:hAnsi="ＭＳ ゴシック"/>
              </w:rPr>
            </w:pPr>
            <w:r w:rsidRPr="00F5288A">
              <w:rPr>
                <w:rFonts w:ascii="ＭＳ ゴシック" w:eastAsia="ＭＳ ゴシック" w:hAnsi="ＭＳ ゴシック" w:hint="eastAsia"/>
                <w:spacing w:val="75"/>
                <w:kern w:val="0"/>
                <w:fitText w:val="2520" w:id="1951134724"/>
              </w:rPr>
              <w:t>使用廃止の理由</w:t>
            </w:r>
          </w:p>
        </w:tc>
        <w:tc>
          <w:tcPr>
            <w:tcW w:w="2912" w:type="dxa"/>
            <w:vMerge w:val="restart"/>
            <w:tcBorders>
              <w:top w:val="single" w:sz="4" w:space="0" w:color="auto"/>
              <w:left w:val="single" w:sz="4" w:space="0" w:color="auto"/>
              <w:right w:val="nil"/>
            </w:tcBorders>
          </w:tcPr>
          <w:p w14:paraId="04C3B375" w14:textId="77777777"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14:paraId="62C83963"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364E7969" w14:textId="77777777" w:rsidR="00290879" w:rsidRDefault="00290879">
            <w:pPr>
              <w:rPr>
                <w:rFonts w:ascii="ＭＳ ゴシック" w:eastAsia="ＭＳ ゴシック" w:hAnsi="ＭＳ ゴシック"/>
              </w:rPr>
            </w:pPr>
          </w:p>
        </w:tc>
      </w:tr>
      <w:tr w:rsidR="00290879" w14:paraId="69B86AA7" w14:textId="77777777">
        <w:trPr>
          <w:cantSplit/>
          <w:trHeight w:val="360"/>
        </w:trPr>
        <w:tc>
          <w:tcPr>
            <w:tcW w:w="2688" w:type="dxa"/>
            <w:vMerge/>
            <w:tcBorders>
              <w:left w:val="single" w:sz="4" w:space="0" w:color="auto"/>
              <w:right w:val="nil"/>
            </w:tcBorders>
          </w:tcPr>
          <w:p w14:paraId="0B23888D" w14:textId="77777777" w:rsidR="00290879" w:rsidRDefault="00290879">
            <w:pPr>
              <w:rPr>
                <w:rFonts w:ascii="ＭＳ ゴシック" w:eastAsia="ＭＳ ゴシック" w:hAnsi="ＭＳ ゴシック"/>
              </w:rPr>
            </w:pPr>
          </w:p>
        </w:tc>
        <w:tc>
          <w:tcPr>
            <w:tcW w:w="2912" w:type="dxa"/>
            <w:vMerge/>
            <w:tcBorders>
              <w:left w:val="single" w:sz="4" w:space="0" w:color="auto"/>
              <w:right w:val="nil"/>
            </w:tcBorders>
          </w:tcPr>
          <w:p w14:paraId="6D3A4B62" w14:textId="77777777" w:rsidR="00290879" w:rsidRDefault="00290879">
            <w:pPr>
              <w:rPr>
                <w:rFonts w:ascii="ＭＳ ゴシック" w:eastAsia="ＭＳ ゴシック" w:hAnsi="ＭＳ ゴシック"/>
              </w:rPr>
            </w:pPr>
          </w:p>
        </w:tc>
        <w:tc>
          <w:tcPr>
            <w:tcW w:w="1568" w:type="dxa"/>
            <w:vMerge/>
            <w:tcBorders>
              <w:left w:val="single" w:sz="4" w:space="0" w:color="auto"/>
              <w:right w:val="nil"/>
            </w:tcBorders>
          </w:tcPr>
          <w:p w14:paraId="706AD759"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4DD46F23" w14:textId="77777777" w:rsidR="00290879" w:rsidRDefault="00290879">
            <w:pPr>
              <w:rPr>
                <w:rFonts w:ascii="ＭＳ ゴシック" w:eastAsia="ＭＳ ゴシック" w:hAnsi="ＭＳ ゴシック"/>
              </w:rPr>
            </w:pPr>
          </w:p>
        </w:tc>
      </w:tr>
      <w:tr w:rsidR="00290879" w14:paraId="6FCCAC96" w14:textId="77777777">
        <w:trPr>
          <w:cantSplit/>
          <w:trHeight w:val="444"/>
        </w:trPr>
        <w:tc>
          <w:tcPr>
            <w:tcW w:w="2688" w:type="dxa"/>
            <w:vMerge/>
            <w:tcBorders>
              <w:left w:val="single" w:sz="4" w:space="0" w:color="auto"/>
              <w:bottom w:val="single" w:sz="4" w:space="0" w:color="auto"/>
              <w:right w:val="nil"/>
            </w:tcBorders>
          </w:tcPr>
          <w:p w14:paraId="62E079CF" w14:textId="77777777" w:rsidR="00290879" w:rsidRDefault="00290879">
            <w:pPr>
              <w:rPr>
                <w:rFonts w:ascii="ＭＳ ゴシック" w:eastAsia="ＭＳ ゴシック" w:hAnsi="ＭＳ ゴシック"/>
              </w:rPr>
            </w:pPr>
          </w:p>
        </w:tc>
        <w:tc>
          <w:tcPr>
            <w:tcW w:w="2912" w:type="dxa"/>
            <w:vMerge/>
            <w:tcBorders>
              <w:left w:val="single" w:sz="4" w:space="0" w:color="auto"/>
              <w:bottom w:val="single" w:sz="4" w:space="0" w:color="auto"/>
              <w:right w:val="nil"/>
            </w:tcBorders>
          </w:tcPr>
          <w:p w14:paraId="58ADDEAD" w14:textId="77777777" w:rsidR="00290879" w:rsidRDefault="00290879">
            <w:pPr>
              <w:rPr>
                <w:rFonts w:ascii="ＭＳ ゴシック" w:eastAsia="ＭＳ ゴシック" w:hAnsi="ＭＳ ゴシック"/>
              </w:rPr>
            </w:pPr>
          </w:p>
        </w:tc>
        <w:tc>
          <w:tcPr>
            <w:tcW w:w="1568" w:type="dxa"/>
            <w:vMerge/>
            <w:tcBorders>
              <w:left w:val="single" w:sz="4" w:space="0" w:color="auto"/>
              <w:bottom w:val="single" w:sz="4" w:space="0" w:color="auto"/>
              <w:right w:val="nil"/>
            </w:tcBorders>
          </w:tcPr>
          <w:p w14:paraId="214482F1" w14:textId="77777777" w:rsidR="00290879" w:rsidRDefault="00290879">
            <w:pPr>
              <w:rPr>
                <w:rFonts w:ascii="ＭＳ ゴシック" w:eastAsia="ＭＳ ゴシック" w:hAnsi="ＭＳ ゴシック"/>
              </w:rPr>
            </w:pPr>
          </w:p>
        </w:tc>
        <w:tc>
          <w:tcPr>
            <w:tcW w:w="1792" w:type="dxa"/>
            <w:vMerge/>
            <w:tcBorders>
              <w:top w:val="single" w:sz="4" w:space="0" w:color="auto"/>
              <w:left w:val="single" w:sz="4" w:space="0" w:color="auto"/>
              <w:bottom w:val="single" w:sz="4" w:space="0" w:color="auto"/>
              <w:right w:val="single" w:sz="4" w:space="0" w:color="auto"/>
            </w:tcBorders>
          </w:tcPr>
          <w:p w14:paraId="5C602733" w14:textId="77777777" w:rsidR="00290879" w:rsidRDefault="00290879">
            <w:pPr>
              <w:rPr>
                <w:rFonts w:ascii="ＭＳ ゴシック" w:eastAsia="ＭＳ ゴシック" w:hAnsi="ＭＳ ゴシック"/>
              </w:rPr>
            </w:pPr>
          </w:p>
        </w:tc>
      </w:tr>
    </w:tbl>
    <w:p w14:paraId="1A05E743" w14:textId="77777777" w:rsidR="00290879" w:rsidRDefault="00290879">
      <w:pPr>
        <w:rPr>
          <w:rFonts w:ascii="ＭＳ ゴシック" w:eastAsia="ＭＳ ゴシック" w:hAnsi="ＭＳ ゴシック"/>
        </w:rPr>
      </w:pPr>
      <w:r>
        <w:rPr>
          <w:rFonts w:ascii="ＭＳ ゴシック" w:eastAsia="ＭＳ ゴシック" w:hAnsi="ＭＳ ゴシック"/>
        </w:rPr>
        <w:t xml:space="preserve"> </w:t>
      </w:r>
    </w:p>
    <w:p w14:paraId="6F85B70D" w14:textId="77777777" w:rsidR="00F5288A" w:rsidRDefault="00290879" w:rsidP="00F5288A">
      <w:pPr>
        <w:ind w:left="1050" w:hangingChars="500" w:hanging="105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備考  </w:t>
      </w:r>
      <w:r>
        <w:rPr>
          <w:rFonts w:ascii="ＭＳ ゴシック" w:eastAsia="ＭＳ ゴシック" w:hAnsi="ＭＳ ゴシック"/>
        </w:rPr>
        <w:t xml:space="preserve"> </w:t>
      </w:r>
      <w:r w:rsidR="00F5288A">
        <w:rPr>
          <w:rFonts w:ascii="ＭＳ ゴシック" w:eastAsia="ＭＳ ゴシック" w:hAnsi="ＭＳ ゴシック" w:hint="eastAsia"/>
        </w:rPr>
        <w:t>１　水質汚濁防止法第５条第３項の規定による届出のあった施設の使用廃止の届出である場合には、特定施設の種類の欄には記載しないこと。</w:t>
      </w:r>
    </w:p>
    <w:p w14:paraId="77CC5306" w14:textId="16C20059" w:rsidR="00290879" w:rsidRDefault="00F5288A" w:rsidP="00F5288A">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035FD2">
        <w:rPr>
          <w:rFonts w:ascii="ＭＳ ゴシック" w:eastAsia="ＭＳ ゴシック" w:hAnsi="ＭＳ ゴシック" w:hint="eastAsia"/>
        </w:rPr>
        <w:t xml:space="preserve">　</w:t>
      </w:r>
      <w:r w:rsidR="00290879">
        <w:rPr>
          <w:rFonts w:ascii="ＭＳ ゴシック" w:eastAsia="ＭＳ ゴシック" w:hAnsi="ＭＳ ゴシック" w:hint="eastAsia"/>
        </w:rPr>
        <w:t>※印の欄には記載しないこと。</w:t>
      </w:r>
    </w:p>
    <w:p w14:paraId="7499FD32" w14:textId="2B940B02" w:rsidR="00290879" w:rsidRDefault="00290879">
      <w:pPr>
        <w:rPr>
          <w:rFonts w:ascii="ＭＳ ゴシック" w:eastAsia="ＭＳ ゴシック" w:hAnsi="ＭＳ ゴシック"/>
        </w:rPr>
      </w:pPr>
      <w:r>
        <w:rPr>
          <w:rFonts w:ascii="ＭＳ ゴシック" w:eastAsia="ＭＳ ゴシック" w:hAnsi="ＭＳ ゴシック"/>
        </w:rPr>
        <w:t xml:space="preserve">        </w:t>
      </w:r>
      <w:r w:rsidR="00F5288A">
        <w:rPr>
          <w:rFonts w:ascii="ＭＳ ゴシック" w:eastAsia="ＭＳ ゴシック" w:hAnsi="ＭＳ ゴシック" w:hint="eastAsia"/>
        </w:rPr>
        <w:t>３</w:t>
      </w:r>
      <w:r w:rsidR="00035FD2">
        <w:rPr>
          <w:rFonts w:ascii="ＭＳ ゴシック" w:eastAsia="ＭＳ ゴシック" w:hAnsi="ＭＳ ゴシック" w:hint="eastAsia"/>
        </w:rPr>
        <w:t xml:space="preserve">　</w:t>
      </w:r>
      <w:r>
        <w:rPr>
          <w:rFonts w:ascii="ＭＳ ゴシック" w:eastAsia="ＭＳ ゴシック" w:hAnsi="ＭＳ ゴシック" w:hint="eastAsia"/>
        </w:rPr>
        <w:t>用紙の大きさは、日本</w:t>
      </w:r>
      <w:r w:rsidR="00060669">
        <w:rPr>
          <w:rFonts w:ascii="ＭＳ ゴシック" w:eastAsia="ＭＳ ゴシック" w:hAnsi="ＭＳ ゴシック" w:hint="eastAsia"/>
        </w:rPr>
        <w:t>産業</w:t>
      </w:r>
      <w:r>
        <w:rPr>
          <w:rFonts w:ascii="ＭＳ ゴシック" w:eastAsia="ＭＳ ゴシック" w:hAnsi="ＭＳ ゴシック" w:hint="eastAsia"/>
        </w:rPr>
        <w:t>規格Ａ４とすること。</w:t>
      </w:r>
    </w:p>
    <w:p w14:paraId="7961F061" w14:textId="37900F99" w:rsidR="00EA35CB" w:rsidRDefault="00EA35CB">
      <w:pPr>
        <w:ind w:left="1050" w:hangingChars="500" w:hanging="1050"/>
        <w:rPr>
          <w:rFonts w:ascii="ＭＳ ゴシック" w:eastAsia="ＭＳ ゴシック" w:hAnsi="ＭＳ ゴシック"/>
        </w:rPr>
      </w:pPr>
      <w:r w:rsidRPr="0022566D">
        <w:rPr>
          <w:rFonts w:ascii="ＭＳ ゴシック" w:eastAsia="ＭＳ ゴシック" w:hAnsi="ＭＳ ゴシック" w:hint="eastAsia"/>
        </w:rPr>
        <w:t xml:space="preserve">　　　　</w:t>
      </w:r>
      <w:r w:rsidR="00035FD2">
        <w:rPr>
          <w:rFonts w:ascii="ＭＳ ゴシック" w:eastAsia="ＭＳ ゴシック" w:hAnsi="ＭＳ ゴシック" w:hint="eastAsia"/>
        </w:rPr>
        <w:t>４</w:t>
      </w:r>
      <w:r w:rsidRPr="0022566D">
        <w:rPr>
          <w:rFonts w:ascii="ＭＳ ゴシック" w:eastAsia="ＭＳ ゴシック" w:hAnsi="ＭＳ ゴシック" w:hint="eastAsia"/>
        </w:rPr>
        <w:t xml:space="preserve">　土壌汚染対策法に基づく特定有害物質を使用等する特定施設を廃止した場合、原則として、当該施設を設置していた事業場の土地において、指定調査機関に土壌汚染状況調査を実施させ、その結果を県知事に報告する必要があるので、</w:t>
      </w:r>
      <w:r w:rsidR="00A16D92" w:rsidRPr="0022566D">
        <w:rPr>
          <w:rFonts w:ascii="ＭＳ ゴシック" w:eastAsia="ＭＳ ゴシック" w:hAnsi="ＭＳ ゴシック" w:hint="eastAsia"/>
        </w:rPr>
        <w:t>不明点等ある場合は</w:t>
      </w:r>
      <w:r w:rsidR="00CB0FE7" w:rsidRPr="0022566D">
        <w:rPr>
          <w:rFonts w:ascii="ＭＳ ゴシック" w:eastAsia="ＭＳ ゴシック" w:hAnsi="ＭＳ ゴシック" w:hint="eastAsia"/>
        </w:rPr>
        <w:t>事前に</w:t>
      </w:r>
      <w:r w:rsidRPr="0022566D">
        <w:rPr>
          <w:rFonts w:ascii="ＭＳ ゴシック" w:eastAsia="ＭＳ ゴシック" w:hAnsi="ＭＳ ゴシック" w:hint="eastAsia"/>
        </w:rPr>
        <w:t>環境課へ相談すること。</w:t>
      </w:r>
    </w:p>
    <w:p w14:paraId="3D4FAC7A" w14:textId="77777777" w:rsidR="00035FD2" w:rsidRDefault="00035FD2">
      <w:pPr>
        <w:ind w:left="1050" w:hangingChars="500" w:hanging="1050"/>
        <w:rPr>
          <w:rFonts w:ascii="ＭＳ ゴシック" w:eastAsia="ＭＳ ゴシック" w:hAnsi="ＭＳ ゴシック"/>
        </w:rPr>
      </w:pPr>
    </w:p>
    <w:p w14:paraId="3498AC3F" w14:textId="77777777" w:rsidR="00035FD2" w:rsidRPr="0022566D" w:rsidRDefault="00035FD2">
      <w:pPr>
        <w:ind w:left="1050" w:hangingChars="500" w:hanging="1050"/>
        <w:rPr>
          <w:rFonts w:ascii="ＭＳ ゴシック" w:eastAsia="ＭＳ ゴシック" w:hAnsi="ＭＳ ゴシック"/>
        </w:rPr>
      </w:pPr>
      <w:r w:rsidRPr="0034715C">
        <w:rPr>
          <w:rFonts w:asciiTheme="majorEastAsia" w:eastAsiaTheme="majorEastAsia" w:hAnsiTheme="majorEastAsia" w:hint="eastAsia"/>
          <w:noProof/>
          <w:spacing w:val="2"/>
          <w:szCs w:val="21"/>
        </w:rPr>
        <mc:AlternateContent>
          <mc:Choice Requires="wps">
            <w:drawing>
              <wp:anchor distT="0" distB="0" distL="114300" distR="114300" simplePos="0" relativeHeight="251658240" behindDoc="0" locked="0" layoutInCell="1" allowOverlap="1" wp14:anchorId="17B9C383" wp14:editId="4C8E4085">
                <wp:simplePos x="0" y="0"/>
                <wp:positionH relativeFrom="column">
                  <wp:posOffset>41910</wp:posOffset>
                </wp:positionH>
                <wp:positionV relativeFrom="paragraph">
                  <wp:posOffset>158115</wp:posOffset>
                </wp:positionV>
                <wp:extent cx="6057900" cy="1171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57900" cy="1171575"/>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EDD35CA" w14:textId="77777777"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14:paraId="67655DAC" w14:textId="77777777"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5F4F1E" w:rsidRPr="005F4F1E">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14:paraId="36C780C7" w14:textId="77777777"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B9C383" id="角丸四角形 2" o:spid="_x0000_s1026" style="position:absolute;left:0;text-align:left;margin-left:3.3pt;margin-top:12.45pt;width:477pt;height:9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" filled="f" strokecolor="black [3213]" strokeweight="1pt">
                <v:stroke dashstyle="3 1"/>
                <v:textbox>
                  <w:txbxContent>
                    <w:p w14:paraId="5EDD35CA" w14:textId="77777777" w:rsidR="0050269C" w:rsidRPr="0034715C" w:rsidRDefault="0050269C" w:rsidP="0050269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個人情報の取り扱いについて　～～～</w:t>
                      </w:r>
                    </w:p>
                    <w:p w14:paraId="67655DAC" w14:textId="77777777" w:rsidR="0050269C" w:rsidRPr="0034715C" w:rsidRDefault="0050269C" w:rsidP="0050269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5F4F1E" w:rsidRPr="005F4F1E">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14:paraId="36C780C7" w14:textId="77777777" w:rsidR="0050269C" w:rsidRPr="0034715C" w:rsidRDefault="008E15A6" w:rsidP="0050269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50269C"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v:textbox>
              </v:roundrect>
            </w:pict>
          </mc:Fallback>
        </mc:AlternateContent>
      </w:r>
    </w:p>
    <w:p w14:paraId="6014C440" w14:textId="77777777" w:rsidR="00290879" w:rsidRDefault="00492A9E" w:rsidP="00492A9E">
      <w:r>
        <w:t xml:space="preserve"> </w:t>
      </w:r>
    </w:p>
    <w:sectPr w:rsidR="00290879" w:rsidSect="00692CD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pgNumType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9634" w14:textId="77777777" w:rsidR="008D03E0" w:rsidRDefault="008D03E0" w:rsidP="00CA35CB">
      <w:r>
        <w:separator/>
      </w:r>
    </w:p>
  </w:endnote>
  <w:endnote w:type="continuationSeparator" w:id="0">
    <w:p w14:paraId="4E6A71CF" w14:textId="77777777" w:rsidR="008D03E0" w:rsidRDefault="008D03E0" w:rsidP="00C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5FB3" w14:textId="77777777" w:rsidR="007E3495" w:rsidRDefault="007E34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FEC3" w14:textId="7EC53567" w:rsidR="00BA2399" w:rsidRDefault="00BA2399" w:rsidP="00BA239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1546" w14:textId="77777777" w:rsidR="007E3495" w:rsidRDefault="007E34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168C" w14:textId="77777777" w:rsidR="008D03E0" w:rsidRDefault="008D03E0" w:rsidP="00CA35CB">
      <w:r>
        <w:separator/>
      </w:r>
    </w:p>
  </w:footnote>
  <w:footnote w:type="continuationSeparator" w:id="0">
    <w:p w14:paraId="09C5E74B" w14:textId="77777777" w:rsidR="008D03E0" w:rsidRDefault="008D03E0" w:rsidP="00CA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7995" w14:textId="77777777" w:rsidR="007E3495" w:rsidRDefault="007E34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8FD3" w14:textId="77777777" w:rsidR="007E3495" w:rsidRDefault="007E34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762E" w14:textId="77777777" w:rsidR="007E3495" w:rsidRDefault="007E34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0EB9"/>
    <w:multiLevelType w:val="hybridMultilevel"/>
    <w:tmpl w:val="E82EB70C"/>
    <w:lvl w:ilvl="0" w:tplc="4FF6EE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97B94"/>
    <w:multiLevelType w:val="hybridMultilevel"/>
    <w:tmpl w:val="2D2A2688"/>
    <w:lvl w:ilvl="0" w:tplc="7B1C4128">
      <w:start w:val="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7EC"/>
    <w:rsid w:val="00035FD2"/>
    <w:rsid w:val="00060669"/>
    <w:rsid w:val="0022566D"/>
    <w:rsid w:val="00290879"/>
    <w:rsid w:val="003E758D"/>
    <w:rsid w:val="004431EB"/>
    <w:rsid w:val="00492A9E"/>
    <w:rsid w:val="0050269C"/>
    <w:rsid w:val="005F4F1E"/>
    <w:rsid w:val="00642E1C"/>
    <w:rsid w:val="00692CDE"/>
    <w:rsid w:val="007B2F8C"/>
    <w:rsid w:val="007B6D0C"/>
    <w:rsid w:val="007E3495"/>
    <w:rsid w:val="008D03E0"/>
    <w:rsid w:val="008E15A6"/>
    <w:rsid w:val="00A16D92"/>
    <w:rsid w:val="00BA2399"/>
    <w:rsid w:val="00C45C09"/>
    <w:rsid w:val="00CA35CB"/>
    <w:rsid w:val="00CB0FE7"/>
    <w:rsid w:val="00E527EC"/>
    <w:rsid w:val="00EA35CB"/>
    <w:rsid w:val="00F14EEF"/>
    <w:rsid w:val="00F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B09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paragraph" w:styleId="a4">
    <w:name w:val="header"/>
    <w:basedOn w:val="a"/>
    <w:link w:val="a5"/>
    <w:rsid w:val="00CA35CB"/>
    <w:pPr>
      <w:tabs>
        <w:tab w:val="center" w:pos="4252"/>
        <w:tab w:val="right" w:pos="8504"/>
      </w:tabs>
      <w:snapToGrid w:val="0"/>
    </w:pPr>
  </w:style>
  <w:style w:type="character" w:customStyle="1" w:styleId="a5">
    <w:name w:val="ヘッダー (文字)"/>
    <w:basedOn w:val="a0"/>
    <w:link w:val="a4"/>
    <w:rsid w:val="00CA35CB"/>
    <w:rPr>
      <w:kern w:val="2"/>
      <w:sz w:val="21"/>
      <w:szCs w:val="24"/>
    </w:rPr>
  </w:style>
  <w:style w:type="paragraph" w:styleId="a6">
    <w:name w:val="footer"/>
    <w:basedOn w:val="a"/>
    <w:link w:val="a7"/>
    <w:uiPriority w:val="99"/>
    <w:rsid w:val="00CA35CB"/>
    <w:pPr>
      <w:tabs>
        <w:tab w:val="center" w:pos="4252"/>
        <w:tab w:val="right" w:pos="8504"/>
      </w:tabs>
      <w:snapToGrid w:val="0"/>
    </w:pPr>
  </w:style>
  <w:style w:type="character" w:customStyle="1" w:styleId="a7">
    <w:name w:val="フッター (文字)"/>
    <w:basedOn w:val="a0"/>
    <w:link w:val="a6"/>
    <w:uiPriority w:val="99"/>
    <w:rsid w:val="00CA35CB"/>
    <w:rPr>
      <w:kern w:val="2"/>
      <w:sz w:val="21"/>
      <w:szCs w:val="24"/>
    </w:rPr>
  </w:style>
  <w:style w:type="character" w:styleId="a8">
    <w:name w:val="Hyperlink"/>
    <w:rsid w:val="00502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2021-06-17T10:07:00Z</dcterms:created>
  <dcterms:modified xsi:type="dcterms:W3CDTF">2021-06-17T10:10:00Z</dcterms:modified>
</cp:coreProperties>
</file>