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C250" w14:textId="77777777" w:rsidR="00DC12E5" w:rsidRPr="00DC12E5" w:rsidRDefault="00DC12E5" w:rsidP="00DC12E5">
      <w:pPr>
        <w:keepNext/>
        <w:tabs>
          <w:tab w:val="left" w:pos="426"/>
        </w:tabs>
        <w:spacing w:line="0" w:lineRule="atLeast"/>
        <w:ind w:firstLineChars="100" w:firstLine="221"/>
        <w:outlineLvl w:val="1"/>
        <w:rPr>
          <w:rFonts w:ascii="Arial" w:eastAsia="ＭＳ ゴシック" w:hAnsi="Arial" w:cs="Times New Roman"/>
          <w:b/>
          <w:spacing w:val="8"/>
          <w:sz w:val="22"/>
          <w:szCs w:val="24"/>
        </w:rPr>
      </w:pPr>
      <w:r w:rsidRPr="00DC12E5">
        <w:rPr>
          <w:rFonts w:ascii="Arial" w:eastAsia="ＭＳ ゴシック" w:hAnsi="Arial" w:cs="Times New Roman" w:hint="eastAsia"/>
          <w:b/>
          <w:sz w:val="22"/>
          <w:szCs w:val="24"/>
        </w:rPr>
        <w:t>様式第１１号（第２２条関係）</w:t>
      </w:r>
    </w:p>
    <w:p w14:paraId="2EDA4CB5" w14:textId="77777777" w:rsidR="00DC12E5" w:rsidRPr="00DC12E5" w:rsidRDefault="00DC12E5" w:rsidP="00DC12E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07BD86D6" w14:textId="77777777" w:rsidR="00DC12E5" w:rsidRPr="00DC12E5" w:rsidRDefault="00DC12E5" w:rsidP="00DC12E5">
      <w:pPr>
        <w:widowControl/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揚水施設の構造（使用の方法</w:t>
      </w:r>
      <w:r w:rsidRPr="00DC12E5">
        <w:rPr>
          <w:rFonts w:ascii="ＭＳ 明朝" w:eastAsia="ＭＳ 明朝" w:hAnsi="ＭＳ 明朝" w:cs="Times New Roman"/>
          <w:sz w:val="22"/>
          <w:szCs w:val="24"/>
        </w:rPr>
        <w:t>)</w:t>
      </w:r>
      <w:r w:rsidRPr="00DC12E5">
        <w:rPr>
          <w:rFonts w:ascii="ＭＳ 明朝" w:eastAsia="ＭＳ 明朝" w:hAnsi="Century" w:cs="Times New Roman" w:hint="eastAsia"/>
          <w:sz w:val="22"/>
          <w:szCs w:val="24"/>
        </w:rPr>
        <w:t>の変更届出書</w:t>
      </w:r>
    </w:p>
    <w:p w14:paraId="0CEA735F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1958BCC2" w14:textId="3C2B9C18" w:rsidR="00DC12E5" w:rsidRPr="00DC12E5" w:rsidRDefault="00DC12E5" w:rsidP="00EB291B">
      <w:pPr>
        <w:widowControl/>
        <w:wordWrap w:val="0"/>
        <w:spacing w:line="0" w:lineRule="atLeast"/>
        <w:jc w:val="righ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  <w:r w:rsidR="00EB291B"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</w:p>
    <w:p w14:paraId="7C4E2F9F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5E85DC19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佐賀県知事　　　　　　　　　　様</w:t>
      </w:r>
    </w:p>
    <w:p w14:paraId="5059964E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17E80568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届出者　（氏名又は名称及び住所並びに法人にあっては、</w:t>
      </w:r>
    </w:p>
    <w:p w14:paraId="3B241CCE" w14:textId="34C29686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その代表者の氏名）　　　　　　　　　　　</w:t>
      </w:r>
    </w:p>
    <w:p w14:paraId="7371E340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/>
          <w:sz w:val="22"/>
          <w:szCs w:val="24"/>
        </w:rPr>
        <w:t xml:space="preserve">                                  </w:t>
      </w:r>
    </w:p>
    <w:p w14:paraId="7327F4F9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担当者　</w:t>
      </w:r>
    </w:p>
    <w:p w14:paraId="5EEDF5DB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　　（電話番号　　　　　　　　）　</w:t>
      </w:r>
    </w:p>
    <w:p w14:paraId="69FDC712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47CAE8B0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佐賀県環境の保全と創造に関する条例第２８条第１項の規定により、揚水施設の構造（使用の方法）の変更について次のとおり届け出ます。</w:t>
      </w:r>
    </w:p>
    <w:p w14:paraId="4E4D7809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020"/>
        <w:gridCol w:w="2154"/>
        <w:gridCol w:w="1928"/>
        <w:gridCol w:w="2154"/>
      </w:tblGrid>
      <w:tr w:rsidR="00DC12E5" w:rsidRPr="00DC12E5" w14:paraId="3EBF4466" w14:textId="77777777" w:rsidTr="00BA3A1A">
        <w:trPr>
          <w:trHeight w:val="28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1C8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工場又は事業場の名称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756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22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※整理番号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F53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170E1EF2" w14:textId="77777777" w:rsidTr="00BA3A1A">
        <w:trPr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099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工場又は事業場の所在地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BB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8DB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※受　理</w:t>
            </w:r>
          </w:p>
          <w:p w14:paraId="7134050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年月日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7A8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月　　日</w:t>
            </w:r>
          </w:p>
        </w:tc>
      </w:tr>
      <w:tr w:rsidR="00DC12E5" w:rsidRPr="00DC12E5" w14:paraId="24E3B386" w14:textId="77777777" w:rsidTr="00BA3A1A">
        <w:trPr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795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揚水施設の設置場所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56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7585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※施設番号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4A2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303F6F29" w14:textId="77777777" w:rsidTr="00BA3A1A">
        <w:trPr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E5DC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地下水の用途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C04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027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※審査結果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4D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7141B5CE" w14:textId="77777777" w:rsidTr="00BA3A1A">
        <w:trPr>
          <w:cantSplit/>
          <w:trHeight w:val="53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84DB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揚</w:t>
            </w:r>
          </w:p>
          <w:p w14:paraId="49E931F4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水</w:t>
            </w:r>
          </w:p>
          <w:p w14:paraId="122E2F64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施</w:t>
            </w:r>
          </w:p>
          <w:p w14:paraId="10DCC95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設</w:t>
            </w:r>
          </w:p>
          <w:p w14:paraId="01243F4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の</w:t>
            </w:r>
          </w:p>
          <w:p w14:paraId="669B931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構</w:t>
            </w:r>
          </w:p>
          <w:p w14:paraId="79673B4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造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9777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揚水機の</w:t>
            </w:r>
          </w:p>
          <w:p w14:paraId="6B481EDD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吐出口の</w:t>
            </w:r>
          </w:p>
          <w:p w14:paraId="48D4E4F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断面積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7AE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現　在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F7CB" w14:textId="77777777" w:rsidR="00DC12E5" w:rsidRPr="00DC12E5" w:rsidRDefault="00DC12E5" w:rsidP="00DC12E5">
            <w:pPr>
              <w:widowControl/>
              <w:spacing w:line="0" w:lineRule="atLeast"/>
              <w:ind w:left="1540" w:hangingChars="700" w:hanging="15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ｃｍ</w:t>
            </w:r>
            <w:r w:rsidRPr="00DC12E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２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BE876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※備　　考</w:t>
            </w:r>
          </w:p>
        </w:tc>
      </w:tr>
      <w:tr w:rsidR="00DC12E5" w:rsidRPr="00DC12E5" w14:paraId="21BF8D01" w14:textId="77777777" w:rsidTr="00BA3A1A">
        <w:trPr>
          <w:cantSplit/>
          <w:trHeight w:val="51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88FDC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D50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1E36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変更後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F56E" w14:textId="77777777" w:rsidR="00DC12E5" w:rsidRPr="00DC12E5" w:rsidRDefault="00DC12E5" w:rsidP="00DC12E5">
            <w:pPr>
              <w:widowControl/>
              <w:spacing w:line="0" w:lineRule="atLeast"/>
              <w:ind w:left="1540" w:hangingChars="700" w:hanging="15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ｃｍ</w:t>
            </w:r>
            <w:r w:rsidRPr="00DC12E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２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4417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6EA0BFCA" w14:textId="77777777" w:rsidTr="00BA3A1A">
        <w:trPr>
          <w:cantSplit/>
          <w:trHeight w:val="28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129FE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4CBD0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ストレーナーの位置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E2E5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現　在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09B" w14:textId="77777777" w:rsidR="00DC12E5" w:rsidRPr="00DC12E5" w:rsidRDefault="00DC12E5" w:rsidP="00DC12E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地表面下　　　　ｍ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2E60F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0E6001E4" w14:textId="77777777" w:rsidTr="00BA3A1A">
        <w:trPr>
          <w:cantSplit/>
          <w:trHeight w:val="56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96B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A09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600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変更後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C37" w14:textId="77777777" w:rsidR="00DC12E5" w:rsidRPr="00DC12E5" w:rsidRDefault="00DC12E5" w:rsidP="00DC12E5">
            <w:pPr>
              <w:widowControl/>
              <w:spacing w:line="0" w:lineRule="atLeast"/>
              <w:ind w:left="1760" w:hangingChars="800" w:hanging="17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地表面下　　　　　　　　　　　　　ｍ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061AD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2D1EF088" w14:textId="77777777" w:rsidTr="00BA3A1A">
        <w:trPr>
          <w:cantSplit/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4BB7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揚水施設の使用の方法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4AF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別紙９（現在・変更後）のとおり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2C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393485E1" w14:textId="77777777" w:rsidTr="00BA3A1A">
        <w:trPr>
          <w:trHeight w:val="1400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593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添付書類</w:t>
            </w:r>
          </w:p>
          <w:p w14:paraId="36B060B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１　揚水施設の位置図</w:t>
            </w:r>
          </w:p>
          <w:p w14:paraId="277B94B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２　設置場所の付近の見取図</w:t>
            </w:r>
          </w:p>
          <w:p w14:paraId="4B040AF7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３　揚水施設の構造図</w:t>
            </w:r>
          </w:p>
          <w:p w14:paraId="7525763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４　地下水の用水及び排水の系統を説明する書類</w:t>
            </w:r>
          </w:p>
        </w:tc>
      </w:tr>
    </w:tbl>
    <w:p w14:paraId="2F00CC40" w14:textId="77777777" w:rsidR="00DC12E5" w:rsidRPr="00DC12E5" w:rsidRDefault="00DC12E5" w:rsidP="00DC12E5">
      <w:pPr>
        <w:widowControl/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14:paraId="4CA87FFA" w14:textId="77777777" w:rsidR="00DC12E5" w:rsidRPr="00DC12E5" w:rsidRDefault="00DC12E5" w:rsidP="00DC12E5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１　※印の欄には、記載しないこと。</w:t>
      </w:r>
    </w:p>
    <w:p w14:paraId="774273A8" w14:textId="77777777" w:rsidR="00DC12E5" w:rsidRPr="00DC12E5" w:rsidRDefault="00DC12E5" w:rsidP="00DC12E5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２　変更のある部分については、変更前及び変更後の内容を対比できるよう記載すること。</w:t>
      </w:r>
    </w:p>
    <w:p w14:paraId="2AF8288A" w14:textId="77777777" w:rsidR="00255D43" w:rsidRDefault="00DC12E5" w:rsidP="00255D43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３　用紙の大きさは、図面等を除き、日本産業規格Ａ４とすること。</w:t>
      </w:r>
    </w:p>
    <w:p w14:paraId="3286D029" w14:textId="4A9AAD53" w:rsidR="00EB2723" w:rsidRPr="00255D43" w:rsidRDefault="00DC12E5" w:rsidP="00255D43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645A4" wp14:editId="72BF465E">
                <wp:simplePos x="0" y="0"/>
                <wp:positionH relativeFrom="column">
                  <wp:posOffset>-285750</wp:posOffset>
                </wp:positionH>
                <wp:positionV relativeFrom="paragraph">
                  <wp:posOffset>493395</wp:posOffset>
                </wp:positionV>
                <wp:extent cx="63150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968C" w14:textId="77777777" w:rsidR="00DC12E5" w:rsidRPr="00A84211" w:rsidRDefault="00DC12E5" w:rsidP="00DC12E5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6FDA3B8B" w14:textId="77777777" w:rsidR="00DC12E5" w:rsidRPr="00A84211" w:rsidRDefault="00DC12E5" w:rsidP="00DC12E5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222B36AA" w14:textId="77777777" w:rsidR="00DC12E5" w:rsidRPr="00A84211" w:rsidRDefault="00DC12E5" w:rsidP="00DC12E5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64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pt;margin-top:38.85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" filled="f" stroked="f">
                <v:textbox style="mso-fit-shape-to-text:t">
                  <w:txbxContent>
                    <w:p w14:paraId="1756968C" w14:textId="77777777" w:rsidR="00DC12E5" w:rsidRPr="00A84211" w:rsidRDefault="00DC12E5" w:rsidP="00DC12E5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6FDA3B8B" w14:textId="77777777" w:rsidR="00DC12E5" w:rsidRPr="00A84211" w:rsidRDefault="00DC12E5" w:rsidP="00DC12E5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222B36AA" w14:textId="77777777" w:rsidR="00DC12E5" w:rsidRPr="00A84211" w:rsidRDefault="00DC12E5" w:rsidP="00DC12E5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723" w:rsidRPr="00255D43" w:rsidSect="00DC12E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CD03" w14:textId="77777777" w:rsidR="004E5F33" w:rsidRDefault="004E5F33" w:rsidP="00DC12E5">
      <w:r>
        <w:separator/>
      </w:r>
    </w:p>
  </w:endnote>
  <w:endnote w:type="continuationSeparator" w:id="0">
    <w:p w14:paraId="76496A5C" w14:textId="77777777" w:rsidR="004E5F33" w:rsidRDefault="004E5F33" w:rsidP="00D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1486" w14:textId="77777777" w:rsidR="004E5F33" w:rsidRDefault="004E5F33" w:rsidP="00DC12E5">
      <w:r>
        <w:separator/>
      </w:r>
    </w:p>
  </w:footnote>
  <w:footnote w:type="continuationSeparator" w:id="0">
    <w:p w14:paraId="0AC858C1" w14:textId="77777777" w:rsidR="004E5F33" w:rsidRDefault="004E5F33" w:rsidP="00DC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23"/>
    <w:rsid w:val="00255D43"/>
    <w:rsid w:val="004E5F33"/>
    <w:rsid w:val="00701599"/>
    <w:rsid w:val="008E6BEE"/>
    <w:rsid w:val="00AE6986"/>
    <w:rsid w:val="00B42DC5"/>
    <w:rsid w:val="00DC12E5"/>
    <w:rsid w:val="00EB2723"/>
    <w:rsid w:val="00E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0BC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2E5"/>
  </w:style>
  <w:style w:type="paragraph" w:styleId="a5">
    <w:name w:val="footer"/>
    <w:basedOn w:val="a"/>
    <w:link w:val="a6"/>
    <w:uiPriority w:val="99"/>
    <w:unhideWhenUsed/>
    <w:rsid w:val="00DC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2E5"/>
  </w:style>
  <w:style w:type="character" w:styleId="a7">
    <w:name w:val="Hyperlink"/>
    <w:uiPriority w:val="99"/>
    <w:rsid w:val="00DC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2021-06-16T08:20:00Z</dcterms:created>
  <dcterms:modified xsi:type="dcterms:W3CDTF">2021-06-21T23:41:00Z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